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C5F34" w14:textId="0AA3D7D4" w:rsidR="00EF1251" w:rsidRDefault="00EF1251" w:rsidP="00EF1251">
      <w:pPr>
        <w:spacing w:before="100" w:beforeAutospacing="1" w:after="100" w:afterAutospacing="1"/>
        <w:jc w:val="center"/>
        <w:rPr>
          <w:rFonts w:ascii="宋体" w:hAnsi="宋体"/>
          <w:b/>
          <w:kern w:val="0"/>
          <w:szCs w:val="21"/>
        </w:rPr>
      </w:pPr>
      <w:r>
        <w:rPr>
          <w:rFonts w:ascii="宋体" w:hAnsi="宋体"/>
          <w:b/>
          <w:noProof/>
          <w:kern w:val="0"/>
          <w:szCs w:val="21"/>
        </w:rPr>
        <w:drawing>
          <wp:inline distT="0" distB="0" distL="0" distR="0" wp14:anchorId="736B6B02" wp14:editId="64E04429">
            <wp:extent cx="3536950" cy="509270"/>
            <wp:effectExtent l="0" t="0" r="6350" b="5080"/>
            <wp:docPr id="6" name="图片 6" descr="hd-name-gi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d-name-gif-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6950" cy="509270"/>
                    </a:xfrm>
                    <a:prstGeom prst="rect">
                      <a:avLst/>
                    </a:prstGeom>
                    <a:noFill/>
                    <a:ln>
                      <a:noFill/>
                    </a:ln>
                  </pic:spPr>
                </pic:pic>
              </a:graphicData>
            </a:graphic>
          </wp:inline>
        </w:drawing>
      </w:r>
    </w:p>
    <w:p w14:paraId="28AD29D4" w14:textId="77777777" w:rsidR="00EF1251" w:rsidRDefault="00EF1251" w:rsidP="00EF1251">
      <w:pPr>
        <w:spacing w:before="100" w:beforeAutospacing="1" w:after="100" w:afterAutospacing="1"/>
        <w:jc w:val="center"/>
        <w:rPr>
          <w:rFonts w:ascii="宋体" w:hAnsi="宋体"/>
          <w:b/>
          <w:bCs/>
          <w:spacing w:val="300"/>
          <w:sz w:val="10"/>
          <w:szCs w:val="10"/>
        </w:rPr>
      </w:pPr>
    </w:p>
    <w:p w14:paraId="775662A2" w14:textId="3321C2A8" w:rsidR="00EF1251" w:rsidRDefault="00624B5A" w:rsidP="005A56D4">
      <w:pPr>
        <w:spacing w:before="100" w:beforeAutospacing="1" w:after="100" w:afterAutospacing="1"/>
        <w:jc w:val="center"/>
        <w:rPr>
          <w:rFonts w:ascii="楷体_GB2312" w:eastAsia="楷体_GB2312"/>
          <w:kern w:val="0"/>
          <w:sz w:val="72"/>
          <w:szCs w:val="72"/>
        </w:rPr>
      </w:pPr>
      <w:r>
        <w:rPr>
          <w:rFonts w:ascii="楷体_GB2312" w:eastAsia="楷体_GB2312" w:hint="eastAsia"/>
          <w:kern w:val="0"/>
          <w:sz w:val="72"/>
          <w:szCs w:val="72"/>
        </w:rPr>
        <w:t>网络编程</w:t>
      </w:r>
    </w:p>
    <w:p w14:paraId="4812DFEE" w14:textId="3B72AEA3" w:rsidR="00EF1251" w:rsidRDefault="00653F3C" w:rsidP="00EF1251">
      <w:pPr>
        <w:spacing w:before="100" w:beforeAutospacing="1" w:after="100" w:afterAutospacing="1"/>
        <w:jc w:val="center"/>
        <w:rPr>
          <w:rFonts w:ascii="楷体_GB2312" w:eastAsia="楷体_GB2312"/>
          <w:kern w:val="0"/>
          <w:sz w:val="72"/>
          <w:szCs w:val="72"/>
        </w:rPr>
      </w:pPr>
      <w:r>
        <w:rPr>
          <w:rFonts w:ascii="楷体_GB2312" w:eastAsia="楷体_GB2312" w:hint="eastAsia"/>
          <w:kern w:val="0"/>
          <w:sz w:val="72"/>
          <w:szCs w:val="72"/>
        </w:rPr>
        <w:t>作业</w:t>
      </w:r>
      <w:r w:rsidR="002F6349">
        <w:rPr>
          <w:rFonts w:ascii="楷体_GB2312" w:eastAsia="楷体_GB2312" w:hint="eastAsia"/>
          <w:kern w:val="0"/>
          <w:sz w:val="72"/>
          <w:szCs w:val="72"/>
        </w:rPr>
        <w:t>三</w:t>
      </w:r>
    </w:p>
    <w:tbl>
      <w:tblPr>
        <w:tblStyle w:val="a3"/>
        <w:tblW w:w="8414" w:type="dxa"/>
        <w:tblInd w:w="108" w:type="dxa"/>
        <w:tblBorders>
          <w:bottom w:val="none" w:sz="0" w:space="0" w:color="auto"/>
        </w:tblBorders>
        <w:tblLook w:val="01E0" w:firstRow="1" w:lastRow="1" w:firstColumn="1" w:lastColumn="1" w:noHBand="0" w:noVBand="0"/>
      </w:tblPr>
      <w:tblGrid>
        <w:gridCol w:w="2408"/>
        <w:gridCol w:w="6006"/>
      </w:tblGrid>
      <w:tr w:rsidR="00EF1251" w14:paraId="736FDDD4" w14:textId="77777777" w:rsidTr="00EF1251">
        <w:trPr>
          <w:trHeight w:val="1021"/>
        </w:trPr>
        <w:tc>
          <w:tcPr>
            <w:tcW w:w="2408" w:type="dxa"/>
            <w:tcBorders>
              <w:top w:val="nil"/>
              <w:left w:val="nil"/>
              <w:bottom w:val="nil"/>
              <w:right w:val="nil"/>
            </w:tcBorders>
            <w:vAlign w:val="bottom"/>
            <w:hideMark/>
          </w:tcPr>
          <w:p w14:paraId="172589B3"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学    院</w:t>
            </w:r>
          </w:p>
        </w:tc>
        <w:tc>
          <w:tcPr>
            <w:tcW w:w="6006" w:type="dxa"/>
            <w:tcBorders>
              <w:top w:val="nil"/>
              <w:left w:val="nil"/>
              <w:bottom w:val="single" w:sz="4" w:space="0" w:color="auto"/>
              <w:right w:val="nil"/>
            </w:tcBorders>
            <w:vAlign w:val="bottom"/>
            <w:hideMark/>
          </w:tcPr>
          <w:p w14:paraId="16206282" w14:textId="77777777" w:rsidR="00EF1251" w:rsidRDefault="00EF1251">
            <w:pPr>
              <w:spacing w:line="320" w:lineRule="exact"/>
              <w:jc w:val="center"/>
              <w:rPr>
                <w:rFonts w:ascii="楷体_GB2312" w:eastAsia="楷体_GB2312" w:hAnsi="宋体"/>
                <w:sz w:val="30"/>
                <w:szCs w:val="30"/>
              </w:rPr>
            </w:pPr>
            <w:r>
              <w:rPr>
                <w:rFonts w:ascii="楷体_GB2312" w:eastAsia="楷体_GB2312" w:hAnsi="宋体" w:hint="eastAsia"/>
                <w:sz w:val="30"/>
                <w:szCs w:val="30"/>
              </w:rPr>
              <w:t>网络空间安全学院</w:t>
            </w:r>
          </w:p>
        </w:tc>
      </w:tr>
      <w:tr w:rsidR="00EF1251" w14:paraId="6A95204B" w14:textId="77777777" w:rsidTr="00EF1251">
        <w:trPr>
          <w:trHeight w:val="1021"/>
        </w:trPr>
        <w:tc>
          <w:tcPr>
            <w:tcW w:w="2408" w:type="dxa"/>
            <w:tcBorders>
              <w:top w:val="nil"/>
              <w:left w:val="nil"/>
              <w:bottom w:val="nil"/>
              <w:right w:val="nil"/>
            </w:tcBorders>
            <w:vAlign w:val="bottom"/>
            <w:hideMark/>
          </w:tcPr>
          <w:p w14:paraId="259E0E98"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专    业</w:t>
            </w:r>
          </w:p>
        </w:tc>
        <w:tc>
          <w:tcPr>
            <w:tcW w:w="6006" w:type="dxa"/>
            <w:tcBorders>
              <w:top w:val="single" w:sz="4" w:space="0" w:color="auto"/>
              <w:left w:val="nil"/>
              <w:bottom w:val="single" w:sz="4" w:space="0" w:color="auto"/>
              <w:right w:val="nil"/>
            </w:tcBorders>
            <w:vAlign w:val="bottom"/>
            <w:hideMark/>
          </w:tcPr>
          <w:p w14:paraId="3BA2AB5F" w14:textId="6F81DD60" w:rsidR="00EF1251" w:rsidRDefault="00EF1251">
            <w:pPr>
              <w:spacing w:before="100" w:beforeAutospacing="1" w:after="100" w:afterAutospacing="1"/>
              <w:jc w:val="center"/>
              <w:rPr>
                <w:rFonts w:ascii="楷体_GB2312" w:eastAsia="楷体_GB2312" w:hAnsi="宋体"/>
                <w:sz w:val="30"/>
                <w:szCs w:val="30"/>
              </w:rPr>
            </w:pPr>
          </w:p>
        </w:tc>
      </w:tr>
      <w:tr w:rsidR="00EF1251" w14:paraId="0F2F8D62" w14:textId="77777777" w:rsidTr="00EF1251">
        <w:trPr>
          <w:trHeight w:val="1021"/>
        </w:trPr>
        <w:tc>
          <w:tcPr>
            <w:tcW w:w="2408" w:type="dxa"/>
            <w:tcBorders>
              <w:top w:val="nil"/>
              <w:left w:val="nil"/>
              <w:bottom w:val="nil"/>
              <w:right w:val="nil"/>
            </w:tcBorders>
            <w:vAlign w:val="bottom"/>
            <w:hideMark/>
          </w:tcPr>
          <w:p w14:paraId="7604D3B4"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班    级</w:t>
            </w:r>
          </w:p>
        </w:tc>
        <w:tc>
          <w:tcPr>
            <w:tcW w:w="6006" w:type="dxa"/>
            <w:tcBorders>
              <w:top w:val="single" w:sz="4" w:space="0" w:color="auto"/>
              <w:left w:val="nil"/>
              <w:bottom w:val="single" w:sz="4" w:space="0" w:color="auto"/>
              <w:right w:val="nil"/>
            </w:tcBorders>
            <w:vAlign w:val="bottom"/>
            <w:hideMark/>
          </w:tcPr>
          <w:p w14:paraId="323AA743" w14:textId="2612B33F" w:rsidR="00EF1251" w:rsidRDefault="00EF1251">
            <w:pPr>
              <w:spacing w:before="100" w:beforeAutospacing="1" w:after="100" w:afterAutospacing="1"/>
              <w:jc w:val="center"/>
              <w:rPr>
                <w:rFonts w:ascii="楷体_GB2312" w:eastAsia="楷体_GB2312" w:hAnsi="宋体"/>
                <w:sz w:val="30"/>
                <w:szCs w:val="30"/>
              </w:rPr>
            </w:pPr>
          </w:p>
        </w:tc>
      </w:tr>
      <w:tr w:rsidR="00EF1251" w14:paraId="25B972A2" w14:textId="77777777" w:rsidTr="00EF1251">
        <w:trPr>
          <w:trHeight w:val="1021"/>
        </w:trPr>
        <w:tc>
          <w:tcPr>
            <w:tcW w:w="2408" w:type="dxa"/>
            <w:tcBorders>
              <w:top w:val="nil"/>
              <w:left w:val="nil"/>
              <w:bottom w:val="nil"/>
              <w:right w:val="nil"/>
            </w:tcBorders>
            <w:vAlign w:val="bottom"/>
            <w:hideMark/>
          </w:tcPr>
          <w:p w14:paraId="2E4FAC7D"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学    号</w:t>
            </w:r>
          </w:p>
        </w:tc>
        <w:tc>
          <w:tcPr>
            <w:tcW w:w="6006" w:type="dxa"/>
            <w:tcBorders>
              <w:top w:val="single" w:sz="4" w:space="0" w:color="auto"/>
              <w:left w:val="nil"/>
              <w:bottom w:val="single" w:sz="4" w:space="0" w:color="auto"/>
              <w:right w:val="nil"/>
            </w:tcBorders>
            <w:vAlign w:val="bottom"/>
            <w:hideMark/>
          </w:tcPr>
          <w:p w14:paraId="4199009E" w14:textId="3B667F3B" w:rsidR="00EF1251" w:rsidRDefault="00EF1251">
            <w:pPr>
              <w:spacing w:before="100" w:beforeAutospacing="1" w:after="100" w:afterAutospacing="1"/>
              <w:jc w:val="center"/>
              <w:rPr>
                <w:rFonts w:ascii="楷体_GB2312" w:eastAsia="楷体_GB2312"/>
                <w:sz w:val="30"/>
                <w:szCs w:val="30"/>
              </w:rPr>
            </w:pPr>
          </w:p>
        </w:tc>
      </w:tr>
      <w:tr w:rsidR="00EF1251" w14:paraId="4CC16008" w14:textId="77777777" w:rsidTr="00EF1251">
        <w:trPr>
          <w:trHeight w:val="1021"/>
        </w:trPr>
        <w:tc>
          <w:tcPr>
            <w:tcW w:w="2408" w:type="dxa"/>
            <w:tcBorders>
              <w:top w:val="nil"/>
              <w:left w:val="nil"/>
              <w:bottom w:val="nil"/>
              <w:right w:val="nil"/>
            </w:tcBorders>
            <w:vAlign w:val="bottom"/>
            <w:hideMark/>
          </w:tcPr>
          <w:p w14:paraId="566F8465"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学生姓名</w:t>
            </w:r>
          </w:p>
        </w:tc>
        <w:tc>
          <w:tcPr>
            <w:tcW w:w="6006" w:type="dxa"/>
            <w:tcBorders>
              <w:top w:val="single" w:sz="4" w:space="0" w:color="auto"/>
              <w:left w:val="nil"/>
              <w:bottom w:val="single" w:sz="4" w:space="0" w:color="auto"/>
              <w:right w:val="nil"/>
            </w:tcBorders>
            <w:vAlign w:val="bottom"/>
            <w:hideMark/>
          </w:tcPr>
          <w:p w14:paraId="0F3704D7" w14:textId="3AA95108" w:rsidR="00EF1251" w:rsidRDefault="00EF1251">
            <w:pPr>
              <w:spacing w:before="100" w:beforeAutospacing="1" w:after="100" w:afterAutospacing="1"/>
              <w:jc w:val="center"/>
              <w:rPr>
                <w:rFonts w:ascii="楷体_GB2312" w:eastAsia="楷体_GB2312"/>
                <w:sz w:val="30"/>
                <w:szCs w:val="30"/>
              </w:rPr>
            </w:pPr>
          </w:p>
        </w:tc>
      </w:tr>
      <w:tr w:rsidR="00EF1251" w14:paraId="403962BA" w14:textId="77777777" w:rsidTr="00EF1251">
        <w:trPr>
          <w:trHeight w:val="1021"/>
        </w:trPr>
        <w:tc>
          <w:tcPr>
            <w:tcW w:w="2408" w:type="dxa"/>
            <w:tcBorders>
              <w:top w:val="nil"/>
              <w:left w:val="nil"/>
              <w:bottom w:val="nil"/>
              <w:right w:val="nil"/>
            </w:tcBorders>
            <w:vAlign w:val="bottom"/>
            <w:hideMark/>
          </w:tcPr>
          <w:p w14:paraId="318DE807" w14:textId="77777777" w:rsidR="00EF1251" w:rsidRDefault="00EF1251">
            <w:pPr>
              <w:spacing w:before="100" w:beforeAutospacing="1" w:after="100" w:afterAutospacing="1"/>
              <w:jc w:val="center"/>
              <w:rPr>
                <w:rFonts w:ascii="宋体" w:hAnsi="宋体"/>
                <w:b/>
                <w:sz w:val="30"/>
                <w:szCs w:val="30"/>
              </w:rPr>
            </w:pPr>
            <w:r>
              <w:rPr>
                <w:rFonts w:ascii="宋体" w:hAnsi="宋体" w:hint="eastAsia"/>
                <w:b/>
                <w:bCs/>
                <w:sz w:val="30"/>
                <w:szCs w:val="30"/>
              </w:rPr>
              <w:t>教师姓名</w:t>
            </w:r>
          </w:p>
        </w:tc>
        <w:tc>
          <w:tcPr>
            <w:tcW w:w="6006" w:type="dxa"/>
            <w:tcBorders>
              <w:top w:val="single" w:sz="4" w:space="0" w:color="auto"/>
              <w:left w:val="nil"/>
              <w:bottom w:val="single" w:sz="4" w:space="0" w:color="auto"/>
              <w:right w:val="nil"/>
            </w:tcBorders>
            <w:vAlign w:val="bottom"/>
            <w:hideMark/>
          </w:tcPr>
          <w:p w14:paraId="2C0B1535" w14:textId="07E03E59" w:rsidR="00EF1251" w:rsidRDefault="00EF1251">
            <w:pPr>
              <w:spacing w:before="100" w:beforeAutospacing="1" w:after="100" w:afterAutospacing="1"/>
              <w:jc w:val="center"/>
              <w:rPr>
                <w:rFonts w:ascii="楷体_GB2312" w:eastAsia="楷体_GB2312"/>
                <w:sz w:val="30"/>
                <w:szCs w:val="30"/>
              </w:rPr>
            </w:pPr>
            <w:bookmarkStart w:id="0" w:name="_GoBack"/>
            <w:bookmarkEnd w:id="0"/>
          </w:p>
        </w:tc>
      </w:tr>
      <w:tr w:rsidR="00EF1251" w14:paraId="0F43EEBA" w14:textId="77777777" w:rsidTr="00EF1251">
        <w:trPr>
          <w:trHeight w:val="1021"/>
        </w:trPr>
        <w:tc>
          <w:tcPr>
            <w:tcW w:w="2408" w:type="dxa"/>
            <w:tcBorders>
              <w:top w:val="nil"/>
              <w:left w:val="nil"/>
              <w:bottom w:val="nil"/>
              <w:right w:val="nil"/>
            </w:tcBorders>
            <w:vAlign w:val="bottom"/>
            <w:hideMark/>
          </w:tcPr>
          <w:p w14:paraId="748D568E" w14:textId="77777777" w:rsidR="00EF1251" w:rsidRDefault="00EF1251">
            <w:pPr>
              <w:spacing w:before="100" w:beforeAutospacing="1" w:after="100" w:afterAutospacing="1"/>
              <w:jc w:val="center"/>
              <w:rPr>
                <w:rFonts w:ascii="宋体" w:hAnsi="宋体"/>
                <w:b/>
                <w:bCs/>
                <w:sz w:val="30"/>
                <w:szCs w:val="30"/>
              </w:rPr>
            </w:pPr>
            <w:r>
              <w:rPr>
                <w:rFonts w:ascii="宋体" w:hAnsi="宋体" w:hint="eastAsia"/>
                <w:b/>
                <w:bCs/>
                <w:sz w:val="30"/>
                <w:szCs w:val="30"/>
              </w:rPr>
              <w:t>完成日期</w:t>
            </w:r>
          </w:p>
        </w:tc>
        <w:tc>
          <w:tcPr>
            <w:tcW w:w="6006" w:type="dxa"/>
            <w:tcBorders>
              <w:top w:val="single" w:sz="4" w:space="0" w:color="auto"/>
              <w:left w:val="nil"/>
              <w:bottom w:val="single" w:sz="4" w:space="0" w:color="auto"/>
              <w:right w:val="nil"/>
            </w:tcBorders>
            <w:vAlign w:val="bottom"/>
            <w:hideMark/>
          </w:tcPr>
          <w:p w14:paraId="6D3E6F62" w14:textId="70C57BB7" w:rsidR="00EF1251" w:rsidRDefault="00D56BF1">
            <w:pPr>
              <w:spacing w:before="100" w:beforeAutospacing="1" w:after="100" w:afterAutospacing="1"/>
              <w:jc w:val="center"/>
              <w:rPr>
                <w:rFonts w:ascii="楷体_GB2312" w:eastAsia="楷体_GB2312"/>
                <w:sz w:val="30"/>
                <w:szCs w:val="30"/>
              </w:rPr>
            </w:pPr>
            <w:r>
              <w:rPr>
                <w:rFonts w:ascii="楷体_GB2312" w:eastAsia="楷体_GB2312" w:hint="eastAsia"/>
                <w:sz w:val="30"/>
                <w:szCs w:val="30"/>
              </w:rPr>
              <w:t>2018</w:t>
            </w:r>
            <w:r w:rsidR="001E5CA2">
              <w:rPr>
                <w:rFonts w:ascii="楷体_GB2312" w:eastAsia="楷体_GB2312" w:hint="eastAsia"/>
                <w:sz w:val="30"/>
                <w:szCs w:val="30"/>
              </w:rPr>
              <w:t>/xx</w:t>
            </w:r>
            <w:r w:rsidR="006223AD">
              <w:rPr>
                <w:rFonts w:ascii="楷体_GB2312" w:eastAsia="楷体_GB2312"/>
                <w:sz w:val="30"/>
                <w:szCs w:val="30"/>
              </w:rPr>
              <w:t>/</w:t>
            </w:r>
            <w:r w:rsidR="001E5CA2">
              <w:rPr>
                <w:rFonts w:ascii="楷体_GB2312" w:eastAsia="楷体_GB2312" w:hint="eastAsia"/>
                <w:sz w:val="30"/>
                <w:szCs w:val="30"/>
              </w:rPr>
              <w:t>xx</w:t>
            </w:r>
          </w:p>
        </w:tc>
      </w:tr>
      <w:tr w:rsidR="00EF1251" w14:paraId="36DEAD2C" w14:textId="77777777" w:rsidTr="00EF1251">
        <w:trPr>
          <w:trHeight w:val="1021"/>
        </w:trPr>
        <w:tc>
          <w:tcPr>
            <w:tcW w:w="2408" w:type="dxa"/>
            <w:tcBorders>
              <w:top w:val="nil"/>
              <w:left w:val="nil"/>
              <w:bottom w:val="nil"/>
              <w:right w:val="nil"/>
            </w:tcBorders>
            <w:vAlign w:val="bottom"/>
            <w:hideMark/>
          </w:tcPr>
          <w:p w14:paraId="3C2A0D3E" w14:textId="77777777" w:rsidR="00EF1251" w:rsidRDefault="00EF1251">
            <w:pPr>
              <w:spacing w:before="100" w:beforeAutospacing="1" w:after="100" w:afterAutospacing="1"/>
              <w:jc w:val="center"/>
              <w:rPr>
                <w:rFonts w:ascii="宋体" w:hAnsi="宋体"/>
                <w:b/>
                <w:bCs/>
                <w:sz w:val="30"/>
                <w:szCs w:val="30"/>
              </w:rPr>
            </w:pPr>
            <w:r>
              <w:rPr>
                <w:rFonts w:ascii="宋体" w:hAnsi="宋体" w:hint="eastAsia"/>
                <w:b/>
                <w:bCs/>
                <w:sz w:val="30"/>
                <w:szCs w:val="30"/>
              </w:rPr>
              <w:t>成    绩</w:t>
            </w:r>
          </w:p>
        </w:tc>
        <w:tc>
          <w:tcPr>
            <w:tcW w:w="6006" w:type="dxa"/>
            <w:tcBorders>
              <w:top w:val="single" w:sz="4" w:space="0" w:color="auto"/>
              <w:left w:val="nil"/>
              <w:bottom w:val="single" w:sz="4" w:space="0" w:color="auto"/>
              <w:right w:val="nil"/>
            </w:tcBorders>
            <w:vAlign w:val="bottom"/>
          </w:tcPr>
          <w:p w14:paraId="344ADBCA" w14:textId="77777777" w:rsidR="00EF1251" w:rsidRDefault="00EF1251">
            <w:pPr>
              <w:spacing w:before="100" w:beforeAutospacing="1" w:after="100" w:afterAutospacing="1"/>
              <w:jc w:val="center"/>
              <w:rPr>
                <w:rFonts w:ascii="楷体_GB2312" w:eastAsia="楷体_GB2312"/>
                <w:sz w:val="30"/>
                <w:szCs w:val="30"/>
              </w:rPr>
            </w:pPr>
          </w:p>
        </w:tc>
      </w:tr>
    </w:tbl>
    <w:p w14:paraId="67CCD034" w14:textId="77777777" w:rsidR="00D304EF" w:rsidRDefault="00D304EF" w:rsidP="00B222E9">
      <w:pPr>
        <w:pStyle w:val="2"/>
        <w:shd w:val="clear" w:color="auto" w:fill="FFFFFF"/>
        <w:spacing w:before="150" w:beforeAutospacing="0" w:after="150" w:afterAutospacing="0" w:line="600" w:lineRule="atLeast"/>
        <w:jc w:val="center"/>
        <w:rPr>
          <w:rFonts w:ascii="Verdana" w:hAnsi="Verdana"/>
          <w:color w:val="000000" w:themeColor="text1"/>
          <w:sz w:val="42"/>
          <w:szCs w:val="42"/>
        </w:rPr>
      </w:pPr>
    </w:p>
    <w:p w14:paraId="57336581" w14:textId="10232E42" w:rsidR="00544E46" w:rsidRPr="00170F28" w:rsidRDefault="00992033" w:rsidP="00B222E9">
      <w:pPr>
        <w:pStyle w:val="2"/>
        <w:shd w:val="clear" w:color="auto" w:fill="FFFFFF"/>
        <w:spacing w:before="150" w:beforeAutospacing="0" w:after="150" w:afterAutospacing="0" w:line="600" w:lineRule="atLeast"/>
        <w:jc w:val="center"/>
        <w:rPr>
          <w:rFonts w:ascii="Verdana" w:hAnsi="Verdana"/>
          <w:color w:val="000000" w:themeColor="text1"/>
          <w:sz w:val="42"/>
          <w:szCs w:val="42"/>
        </w:rPr>
      </w:pPr>
      <w:r>
        <w:rPr>
          <w:rFonts w:ascii="Verdana" w:hAnsi="Verdana" w:hint="eastAsia"/>
          <w:color w:val="000000" w:themeColor="text1"/>
          <w:sz w:val="42"/>
          <w:szCs w:val="42"/>
        </w:rPr>
        <w:lastRenderedPageBreak/>
        <w:t>作业</w:t>
      </w:r>
      <w:r w:rsidR="003B7F9E">
        <w:rPr>
          <w:rFonts w:ascii="Verdana" w:hAnsi="Verdana" w:hint="eastAsia"/>
          <w:color w:val="000000" w:themeColor="text1"/>
          <w:sz w:val="42"/>
          <w:szCs w:val="42"/>
        </w:rPr>
        <w:t>三</w:t>
      </w:r>
      <w:r w:rsidR="00544E46" w:rsidRPr="00170F28">
        <w:rPr>
          <w:rFonts w:ascii="Verdana" w:hAnsi="Verdana"/>
          <w:color w:val="000000" w:themeColor="text1"/>
          <w:sz w:val="42"/>
          <w:szCs w:val="42"/>
        </w:rPr>
        <w:t xml:space="preserve"> </w:t>
      </w:r>
      <w:r w:rsidR="003B7F9E">
        <w:rPr>
          <w:rFonts w:ascii="Verdana" w:hAnsi="Verdana"/>
          <w:color w:val="000000" w:themeColor="text1"/>
          <w:sz w:val="42"/>
          <w:szCs w:val="42"/>
        </w:rPr>
        <w:t xml:space="preserve"> </w:t>
      </w:r>
      <w:r w:rsidR="003B7F9E">
        <w:rPr>
          <w:rFonts w:ascii="Verdana" w:hAnsi="Verdana" w:hint="eastAsia"/>
          <w:color w:val="000000" w:themeColor="text1"/>
          <w:sz w:val="40"/>
          <w:szCs w:val="42"/>
        </w:rPr>
        <w:t>采用</w:t>
      </w:r>
      <w:r w:rsidR="003B7F9E">
        <w:rPr>
          <w:rFonts w:ascii="Verdana" w:hAnsi="Verdana" w:hint="eastAsia"/>
          <w:color w:val="000000" w:themeColor="text1"/>
          <w:sz w:val="40"/>
          <w:szCs w:val="42"/>
        </w:rPr>
        <w:t>TCP</w:t>
      </w:r>
      <w:r w:rsidR="003B7F9E">
        <w:rPr>
          <w:rFonts w:ascii="Verdana" w:hAnsi="Verdana" w:hint="eastAsia"/>
          <w:color w:val="000000" w:themeColor="text1"/>
          <w:sz w:val="40"/>
          <w:szCs w:val="42"/>
        </w:rPr>
        <w:t>设计</w:t>
      </w:r>
      <w:r w:rsidR="003B7F9E" w:rsidRPr="00065953">
        <w:rPr>
          <w:rFonts w:ascii="Verdana" w:hAnsi="Verdana" w:hint="eastAsia"/>
          <w:color w:val="000000" w:themeColor="text1"/>
          <w:sz w:val="40"/>
          <w:szCs w:val="42"/>
        </w:rPr>
        <w:t>C</w:t>
      </w:r>
      <w:r w:rsidR="003B7F9E" w:rsidRPr="00065953">
        <w:rPr>
          <w:rFonts w:ascii="Verdana" w:hAnsi="Verdana"/>
          <w:color w:val="000000" w:themeColor="text1"/>
          <w:sz w:val="40"/>
          <w:szCs w:val="42"/>
        </w:rPr>
        <w:t>/S</w:t>
      </w:r>
      <w:r w:rsidR="003B7F9E" w:rsidRPr="00065953">
        <w:rPr>
          <w:rFonts w:ascii="Verdana" w:hAnsi="Verdana" w:hint="eastAsia"/>
          <w:color w:val="000000" w:themeColor="text1"/>
          <w:sz w:val="40"/>
          <w:szCs w:val="42"/>
        </w:rPr>
        <w:t>模式</w:t>
      </w:r>
      <w:r w:rsidR="003B7F9E">
        <w:rPr>
          <w:rFonts w:ascii="Verdana" w:hAnsi="Verdana" w:hint="eastAsia"/>
          <w:color w:val="000000" w:themeColor="text1"/>
          <w:sz w:val="40"/>
          <w:szCs w:val="42"/>
        </w:rPr>
        <w:t>的网络应用</w:t>
      </w:r>
      <w:r w:rsidR="00285C0B" w:rsidRPr="00065953">
        <w:rPr>
          <w:rFonts w:ascii="Verdana" w:hAnsi="Verdana" w:hint="eastAsia"/>
          <w:color w:val="000000" w:themeColor="text1"/>
          <w:sz w:val="40"/>
          <w:szCs w:val="42"/>
        </w:rPr>
        <w:t>下传输</w:t>
      </w:r>
      <w:proofErr w:type="gramStart"/>
      <w:r w:rsidR="00285C0B" w:rsidRPr="00065953">
        <w:rPr>
          <w:rFonts w:ascii="Verdana" w:hAnsi="Verdana" w:hint="eastAsia"/>
          <w:color w:val="000000" w:themeColor="text1"/>
          <w:sz w:val="40"/>
          <w:szCs w:val="42"/>
        </w:rPr>
        <w:t>内容</w:t>
      </w:r>
      <w:r w:rsidR="00CC7214" w:rsidRPr="00065953">
        <w:rPr>
          <w:rFonts w:ascii="Verdana" w:hAnsi="Verdana" w:hint="eastAsia"/>
          <w:color w:val="000000" w:themeColor="text1"/>
          <w:sz w:val="40"/>
          <w:szCs w:val="42"/>
        </w:rPr>
        <w:t>封帧</w:t>
      </w:r>
      <w:r w:rsidR="00285C0B" w:rsidRPr="00065953">
        <w:rPr>
          <w:rFonts w:ascii="Verdana" w:hAnsi="Verdana" w:hint="eastAsia"/>
          <w:color w:val="000000" w:themeColor="text1"/>
          <w:sz w:val="40"/>
          <w:szCs w:val="42"/>
        </w:rPr>
        <w:t>的</w:t>
      </w:r>
      <w:proofErr w:type="gramEnd"/>
      <w:r w:rsidR="00CC7214" w:rsidRPr="00065953">
        <w:rPr>
          <w:rFonts w:ascii="Verdana" w:hAnsi="Verdana" w:hint="eastAsia"/>
          <w:color w:val="000000" w:themeColor="text1"/>
          <w:sz w:val="40"/>
          <w:szCs w:val="42"/>
        </w:rPr>
        <w:t>特点</w:t>
      </w:r>
    </w:p>
    <w:p w14:paraId="62F8A228" w14:textId="1784E245" w:rsidR="00EF1251" w:rsidRPr="00170F28" w:rsidRDefault="00EF1251" w:rsidP="00EF1251">
      <w:pPr>
        <w:rPr>
          <w:rFonts w:ascii="Verdana" w:hAnsi="Verdana"/>
          <w:b/>
          <w:color w:val="000000" w:themeColor="text1"/>
          <w:sz w:val="32"/>
          <w:szCs w:val="21"/>
          <w:shd w:val="clear" w:color="auto" w:fill="FFFFFF"/>
        </w:rPr>
      </w:pPr>
      <w:r w:rsidRPr="00170F28">
        <w:rPr>
          <w:rFonts w:ascii="Verdana" w:hAnsi="Verdana" w:hint="eastAsia"/>
          <w:b/>
          <w:color w:val="000000" w:themeColor="text1"/>
          <w:sz w:val="32"/>
          <w:szCs w:val="21"/>
          <w:shd w:val="clear" w:color="auto" w:fill="FFFFFF"/>
        </w:rPr>
        <w:t>一、</w:t>
      </w:r>
      <w:r w:rsidR="00BB6BFC">
        <w:rPr>
          <w:rFonts w:ascii="Verdana" w:hAnsi="Verdana" w:hint="eastAsia"/>
          <w:b/>
          <w:color w:val="000000" w:themeColor="text1"/>
          <w:sz w:val="32"/>
          <w:szCs w:val="21"/>
          <w:shd w:val="clear" w:color="auto" w:fill="FFFFFF"/>
        </w:rPr>
        <w:t>作业</w:t>
      </w:r>
      <w:r w:rsidR="003B7F9E">
        <w:rPr>
          <w:rFonts w:ascii="Verdana" w:hAnsi="Verdana" w:hint="eastAsia"/>
          <w:b/>
          <w:color w:val="000000" w:themeColor="text1"/>
          <w:sz w:val="32"/>
          <w:szCs w:val="21"/>
          <w:shd w:val="clear" w:color="auto" w:fill="FFFFFF"/>
        </w:rPr>
        <w:t>内容</w:t>
      </w:r>
    </w:p>
    <w:p w14:paraId="1E41104E" w14:textId="0EC0900D" w:rsidR="003B7F9E" w:rsidRDefault="003B7F9E" w:rsidP="00D47367">
      <w:pPr>
        <w:spacing w:line="360" w:lineRule="auto"/>
        <w:ind w:firstLineChars="200" w:firstLine="480"/>
        <w:rPr>
          <w:rFonts w:ascii="Verdana" w:hAnsi="Verdana"/>
          <w:color w:val="000000" w:themeColor="text1"/>
          <w:sz w:val="24"/>
          <w:szCs w:val="24"/>
          <w:shd w:val="clear" w:color="auto" w:fill="FFFFFF"/>
        </w:rPr>
      </w:pPr>
      <w:r>
        <w:rPr>
          <w:rFonts w:ascii="Verdana" w:hAnsi="Verdana" w:hint="eastAsia"/>
          <w:color w:val="000000" w:themeColor="text1"/>
          <w:sz w:val="24"/>
          <w:szCs w:val="24"/>
          <w:shd w:val="clear" w:color="auto" w:fill="FFFFFF"/>
        </w:rPr>
        <w:t>分析</w:t>
      </w:r>
      <w:r>
        <w:rPr>
          <w:rFonts w:ascii="Verdana" w:hAnsi="Verdana"/>
          <w:color w:val="000000" w:themeColor="text1"/>
          <w:sz w:val="24"/>
          <w:szCs w:val="24"/>
          <w:shd w:val="clear" w:color="auto" w:fill="FFFFFF"/>
        </w:rPr>
        <w:t>、</w:t>
      </w:r>
      <w:r>
        <w:rPr>
          <w:rFonts w:ascii="Verdana" w:hAnsi="Verdana" w:hint="eastAsia"/>
          <w:color w:val="000000" w:themeColor="text1"/>
          <w:sz w:val="24"/>
          <w:szCs w:val="24"/>
          <w:shd w:val="clear" w:color="auto" w:fill="FFFFFF"/>
        </w:rPr>
        <w:t>修改、并运行</w:t>
      </w:r>
      <w:r w:rsidR="008F642D" w:rsidRPr="008F642D">
        <w:rPr>
          <w:rFonts w:ascii="Verdana" w:hAnsi="Verdana" w:hint="eastAsia"/>
          <w:color w:val="000000" w:themeColor="text1"/>
          <w:sz w:val="24"/>
          <w:szCs w:val="24"/>
          <w:shd w:val="clear" w:color="auto" w:fill="FFFFFF"/>
        </w:rPr>
        <w:t>第五章内容中的</w:t>
      </w:r>
      <w:r w:rsidR="008F642D" w:rsidRPr="008F642D">
        <w:rPr>
          <w:rFonts w:ascii="Verdana" w:hAnsi="Verdana" w:hint="eastAsia"/>
          <w:color w:val="000000" w:themeColor="text1"/>
          <w:sz w:val="24"/>
          <w:szCs w:val="24"/>
          <w:shd w:val="clear" w:color="auto" w:fill="FFFFFF"/>
        </w:rPr>
        <w:t>dict_tcp_server2.py</w:t>
      </w:r>
      <w:r w:rsidR="008F642D" w:rsidRPr="008F642D">
        <w:rPr>
          <w:rFonts w:ascii="Verdana" w:hAnsi="Verdana" w:hint="eastAsia"/>
          <w:color w:val="000000" w:themeColor="text1"/>
          <w:sz w:val="24"/>
          <w:szCs w:val="24"/>
          <w:shd w:val="clear" w:color="auto" w:fill="FFFFFF"/>
        </w:rPr>
        <w:t>和</w:t>
      </w:r>
      <w:r w:rsidR="008F642D" w:rsidRPr="008F642D">
        <w:rPr>
          <w:rFonts w:ascii="Verdana" w:hAnsi="Verdana" w:hint="eastAsia"/>
          <w:color w:val="000000" w:themeColor="text1"/>
          <w:sz w:val="24"/>
          <w:szCs w:val="24"/>
          <w:shd w:val="clear" w:color="auto" w:fill="FFFFFF"/>
        </w:rPr>
        <w:t>dict_tcp_server4.py</w:t>
      </w:r>
      <w:r w:rsidR="008F642D" w:rsidRPr="008F642D">
        <w:rPr>
          <w:rFonts w:ascii="Verdana" w:hAnsi="Verdana" w:hint="eastAsia"/>
          <w:color w:val="000000" w:themeColor="text1"/>
          <w:sz w:val="24"/>
          <w:szCs w:val="24"/>
          <w:shd w:val="clear" w:color="auto" w:fill="FFFFFF"/>
        </w:rPr>
        <w:t>服务器代码，适当修改其对应的客户端代码以使其能将所发送和接收的数据写入到不同的文件中</w:t>
      </w:r>
      <w:r w:rsidR="008F642D" w:rsidRPr="008F642D">
        <w:rPr>
          <w:rFonts w:ascii="Verdana" w:hAnsi="Verdana" w:hint="eastAsia"/>
          <w:color w:val="000000" w:themeColor="text1"/>
          <w:sz w:val="24"/>
          <w:szCs w:val="24"/>
          <w:shd w:val="clear" w:color="auto" w:fill="FFFFFF"/>
        </w:rPr>
        <w:t>(recv.dat</w:t>
      </w:r>
      <w:r w:rsidR="008F642D" w:rsidRPr="008F642D">
        <w:rPr>
          <w:rFonts w:ascii="Verdana" w:hAnsi="Verdana" w:hint="eastAsia"/>
          <w:color w:val="000000" w:themeColor="text1"/>
          <w:sz w:val="24"/>
          <w:szCs w:val="24"/>
          <w:shd w:val="clear" w:color="auto" w:fill="FFFFFF"/>
        </w:rPr>
        <w:t>和</w:t>
      </w:r>
      <w:r w:rsidR="008F642D" w:rsidRPr="008F642D">
        <w:rPr>
          <w:rFonts w:ascii="Verdana" w:hAnsi="Verdana" w:hint="eastAsia"/>
          <w:color w:val="000000" w:themeColor="text1"/>
          <w:sz w:val="24"/>
          <w:szCs w:val="24"/>
          <w:shd w:val="clear" w:color="auto" w:fill="FFFFFF"/>
        </w:rPr>
        <w:t>send.dat)</w:t>
      </w:r>
      <w:r w:rsidR="008F642D" w:rsidRPr="008F642D">
        <w:rPr>
          <w:rFonts w:ascii="Verdana" w:hAnsi="Verdana" w:hint="eastAsia"/>
          <w:color w:val="000000" w:themeColor="text1"/>
          <w:sz w:val="24"/>
          <w:szCs w:val="24"/>
          <w:shd w:val="clear" w:color="auto" w:fill="FFFFFF"/>
        </w:rPr>
        <w:t>中。在不同的电脑（或虚拟机中）分别运行客户端和服务器程序，进行单词查询后并退出，同时</w:t>
      </w:r>
      <w:proofErr w:type="gramStart"/>
      <w:r w:rsidR="008F642D" w:rsidRPr="008F642D">
        <w:rPr>
          <w:rFonts w:ascii="Verdana" w:hAnsi="Verdana" w:hint="eastAsia"/>
          <w:color w:val="000000" w:themeColor="text1"/>
          <w:sz w:val="24"/>
          <w:szCs w:val="24"/>
          <w:shd w:val="clear" w:color="auto" w:fill="FFFFFF"/>
        </w:rPr>
        <w:t>开启抓包软件</w:t>
      </w:r>
      <w:proofErr w:type="gramEnd"/>
      <w:r w:rsidR="008F642D" w:rsidRPr="008F642D">
        <w:rPr>
          <w:rFonts w:ascii="Verdana" w:hAnsi="Verdana" w:hint="eastAsia"/>
          <w:color w:val="000000" w:themeColor="text1"/>
          <w:sz w:val="24"/>
          <w:szCs w:val="24"/>
          <w:shd w:val="clear" w:color="auto" w:fill="FFFFFF"/>
        </w:rPr>
        <w:t>进行抓包。用二进制查看软件查看文件，然后在抓</w:t>
      </w:r>
      <w:proofErr w:type="gramStart"/>
      <w:r w:rsidR="008F642D" w:rsidRPr="008F642D">
        <w:rPr>
          <w:rFonts w:ascii="Verdana" w:hAnsi="Verdana" w:hint="eastAsia"/>
          <w:color w:val="000000" w:themeColor="text1"/>
          <w:sz w:val="24"/>
          <w:szCs w:val="24"/>
          <w:shd w:val="clear" w:color="auto" w:fill="FFFFFF"/>
        </w:rPr>
        <w:t>包软件</w:t>
      </w:r>
      <w:proofErr w:type="gramEnd"/>
      <w:r w:rsidR="008F642D" w:rsidRPr="008F642D">
        <w:rPr>
          <w:rFonts w:ascii="Verdana" w:hAnsi="Verdana" w:hint="eastAsia"/>
          <w:color w:val="000000" w:themeColor="text1"/>
          <w:sz w:val="24"/>
          <w:szCs w:val="24"/>
          <w:shd w:val="clear" w:color="auto" w:fill="FFFFFF"/>
        </w:rPr>
        <w:t>中</w:t>
      </w:r>
      <w:r w:rsidR="008F642D" w:rsidRPr="008F642D">
        <w:rPr>
          <w:rFonts w:ascii="Verdana" w:hAnsi="Verdana" w:hint="eastAsia"/>
          <w:color w:val="000000" w:themeColor="text1"/>
          <w:sz w:val="24"/>
          <w:szCs w:val="24"/>
          <w:shd w:val="clear" w:color="auto" w:fill="FFFFFF"/>
        </w:rPr>
        <w:t>(</w:t>
      </w:r>
      <w:r w:rsidR="008F642D" w:rsidRPr="008F642D">
        <w:rPr>
          <w:rFonts w:ascii="Verdana" w:hAnsi="Verdana" w:hint="eastAsia"/>
          <w:color w:val="000000" w:themeColor="text1"/>
          <w:sz w:val="24"/>
          <w:szCs w:val="24"/>
          <w:shd w:val="clear" w:color="auto" w:fill="FFFFFF"/>
        </w:rPr>
        <w:t>如</w:t>
      </w:r>
      <w:proofErr w:type="spellStart"/>
      <w:r w:rsidR="008F642D" w:rsidRPr="008F642D">
        <w:rPr>
          <w:rFonts w:ascii="Verdana" w:hAnsi="Verdana" w:hint="eastAsia"/>
          <w:color w:val="000000" w:themeColor="text1"/>
          <w:sz w:val="24"/>
          <w:szCs w:val="24"/>
          <w:shd w:val="clear" w:color="auto" w:fill="FFFFFF"/>
        </w:rPr>
        <w:t>Wireshark</w:t>
      </w:r>
      <w:proofErr w:type="spellEnd"/>
      <w:r w:rsidR="008F642D" w:rsidRPr="008F642D">
        <w:rPr>
          <w:rFonts w:ascii="Verdana" w:hAnsi="Verdana" w:hint="eastAsia"/>
          <w:color w:val="000000" w:themeColor="text1"/>
          <w:sz w:val="24"/>
          <w:szCs w:val="24"/>
          <w:shd w:val="clear" w:color="auto" w:fill="FFFFFF"/>
        </w:rPr>
        <w:t>)</w:t>
      </w:r>
      <w:r w:rsidR="008F642D" w:rsidRPr="008F642D">
        <w:rPr>
          <w:rFonts w:ascii="Verdana" w:hAnsi="Verdana" w:hint="eastAsia"/>
          <w:color w:val="000000" w:themeColor="text1"/>
          <w:sz w:val="24"/>
          <w:szCs w:val="24"/>
          <w:shd w:val="clear" w:color="auto" w:fill="FFFFFF"/>
        </w:rPr>
        <w:t>中寻找客户端所发送和接收的数据所在之处。此外，结合二进制内容和代码，理解这两种模式</w:t>
      </w:r>
      <w:proofErr w:type="gramStart"/>
      <w:r w:rsidR="008F642D" w:rsidRPr="008F642D">
        <w:rPr>
          <w:rFonts w:ascii="Verdana" w:hAnsi="Verdana" w:hint="eastAsia"/>
          <w:color w:val="000000" w:themeColor="text1"/>
          <w:sz w:val="24"/>
          <w:szCs w:val="24"/>
          <w:shd w:val="clear" w:color="auto" w:fill="FFFFFF"/>
        </w:rPr>
        <w:t>下封帧的</w:t>
      </w:r>
      <w:proofErr w:type="gramEnd"/>
      <w:r w:rsidR="008F642D" w:rsidRPr="008F642D">
        <w:rPr>
          <w:rFonts w:ascii="Verdana" w:hAnsi="Verdana" w:hint="eastAsia"/>
          <w:color w:val="000000" w:themeColor="text1"/>
          <w:sz w:val="24"/>
          <w:szCs w:val="24"/>
          <w:shd w:val="clear" w:color="auto" w:fill="FFFFFF"/>
        </w:rPr>
        <w:t>特点。</w:t>
      </w:r>
    </w:p>
    <w:p w14:paraId="0C62FA3F" w14:textId="77777777" w:rsidR="00D47367" w:rsidRPr="0081205C" w:rsidRDefault="00D47367" w:rsidP="00D47367">
      <w:pPr>
        <w:spacing w:line="360" w:lineRule="auto"/>
        <w:ind w:firstLineChars="200" w:firstLine="480"/>
        <w:rPr>
          <w:rFonts w:ascii="Verdana" w:hAnsi="Verdana" w:hint="eastAsia"/>
          <w:color w:val="000000" w:themeColor="text1"/>
          <w:sz w:val="24"/>
          <w:szCs w:val="24"/>
          <w:shd w:val="clear" w:color="auto" w:fill="FFFFFF"/>
        </w:rPr>
      </w:pPr>
    </w:p>
    <w:p w14:paraId="309A106E" w14:textId="21751864" w:rsidR="003B7F9E" w:rsidRDefault="00D60AF8" w:rsidP="00CF41C2">
      <w:pPr>
        <w:rPr>
          <w:rFonts w:ascii="Verdana" w:hAnsi="Verdana" w:hint="eastAsia"/>
          <w:b/>
          <w:color w:val="000000" w:themeColor="text1"/>
          <w:sz w:val="32"/>
          <w:szCs w:val="21"/>
          <w:shd w:val="clear" w:color="auto" w:fill="FFFFFF"/>
        </w:rPr>
      </w:pPr>
      <w:r>
        <w:rPr>
          <w:rFonts w:ascii="Verdana" w:hAnsi="Verdana" w:hint="eastAsia"/>
          <w:b/>
          <w:color w:val="000000" w:themeColor="text1"/>
          <w:sz w:val="32"/>
          <w:szCs w:val="21"/>
          <w:shd w:val="clear" w:color="auto" w:fill="FFFFFF"/>
        </w:rPr>
        <w:t>二</w:t>
      </w:r>
      <w:r w:rsidR="00CF41C2" w:rsidRPr="00170F28">
        <w:rPr>
          <w:rFonts w:ascii="Verdana" w:hAnsi="Verdana" w:hint="eastAsia"/>
          <w:b/>
          <w:color w:val="000000" w:themeColor="text1"/>
          <w:sz w:val="32"/>
          <w:szCs w:val="21"/>
          <w:shd w:val="clear" w:color="auto" w:fill="FFFFFF"/>
        </w:rPr>
        <w:t>、</w:t>
      </w:r>
      <w:r w:rsidR="00703280">
        <w:rPr>
          <w:rFonts w:ascii="Verdana" w:hAnsi="Verdana" w:hint="eastAsia"/>
          <w:b/>
          <w:color w:val="000000" w:themeColor="text1"/>
          <w:sz w:val="32"/>
          <w:szCs w:val="21"/>
          <w:shd w:val="clear" w:color="auto" w:fill="FFFFFF"/>
        </w:rPr>
        <w:t>代码和过程</w:t>
      </w:r>
    </w:p>
    <w:p w14:paraId="77CC9079" w14:textId="162F0897" w:rsidR="00D47367" w:rsidRPr="00D47367" w:rsidRDefault="003B7F9E" w:rsidP="00D47367">
      <w:pPr>
        <w:pStyle w:val="a5"/>
        <w:numPr>
          <w:ilvl w:val="0"/>
          <w:numId w:val="3"/>
        </w:numPr>
        <w:ind w:firstLineChars="0"/>
        <w:rPr>
          <w:rFonts w:ascii="Verdana" w:hAnsi="Verdana" w:hint="eastAsia"/>
          <w:b/>
          <w:color w:val="000000" w:themeColor="text1"/>
          <w:sz w:val="30"/>
          <w:szCs w:val="30"/>
          <w:shd w:val="clear" w:color="auto" w:fill="FFFFFF"/>
        </w:rPr>
      </w:pPr>
      <w:r w:rsidRPr="00D47367">
        <w:rPr>
          <w:rFonts w:ascii="Verdana" w:hAnsi="Verdana" w:hint="eastAsia"/>
          <w:color w:val="000000" w:themeColor="text1"/>
          <w:sz w:val="30"/>
          <w:szCs w:val="30"/>
          <w:shd w:val="clear" w:color="auto" w:fill="FFFFFF"/>
        </w:rPr>
        <w:t>dict_tcp_server2</w:t>
      </w:r>
      <w:r w:rsidRPr="00D47367">
        <w:rPr>
          <w:rFonts w:ascii="Verdana" w:hAnsi="Verdana" w:hint="eastAsia"/>
          <w:color w:val="000000" w:themeColor="text1"/>
          <w:sz w:val="30"/>
          <w:szCs w:val="30"/>
          <w:shd w:val="clear" w:color="auto" w:fill="FFFFFF"/>
        </w:rPr>
        <w:t>.</w:t>
      </w:r>
      <w:r w:rsidRPr="00D47367">
        <w:rPr>
          <w:rFonts w:ascii="Verdana" w:hAnsi="Verdana"/>
          <w:color w:val="000000" w:themeColor="text1"/>
          <w:sz w:val="30"/>
          <w:szCs w:val="30"/>
          <w:shd w:val="clear" w:color="auto" w:fill="FFFFFF"/>
        </w:rPr>
        <w:t xml:space="preserve">py </w:t>
      </w:r>
      <w:r w:rsidRPr="00D47367">
        <w:rPr>
          <w:rFonts w:ascii="Verdana" w:hAnsi="Verdana" w:hint="eastAsia"/>
          <w:color w:val="000000" w:themeColor="text1"/>
          <w:sz w:val="30"/>
          <w:szCs w:val="30"/>
          <w:shd w:val="clear" w:color="auto" w:fill="FFFFFF"/>
        </w:rPr>
        <w:t>和</w:t>
      </w:r>
      <w:r w:rsidRPr="00D47367">
        <w:rPr>
          <w:rFonts w:ascii="Verdana" w:hAnsi="Verdana" w:hint="eastAsia"/>
          <w:color w:val="000000" w:themeColor="text1"/>
          <w:sz w:val="30"/>
          <w:szCs w:val="30"/>
          <w:shd w:val="clear" w:color="auto" w:fill="FFFFFF"/>
        </w:rPr>
        <w:t xml:space="preserve"> dict_tcp_client</w:t>
      </w:r>
      <w:r w:rsidRPr="00D47367">
        <w:rPr>
          <w:rFonts w:ascii="Verdana" w:hAnsi="Verdana" w:hint="eastAsia"/>
          <w:color w:val="000000" w:themeColor="text1"/>
          <w:sz w:val="30"/>
          <w:szCs w:val="30"/>
          <w:shd w:val="clear" w:color="auto" w:fill="FFFFFF"/>
        </w:rPr>
        <w:t>2.</w:t>
      </w:r>
      <w:r w:rsidRPr="00D47367">
        <w:rPr>
          <w:rFonts w:ascii="Verdana" w:hAnsi="Verdana"/>
          <w:color w:val="000000" w:themeColor="text1"/>
          <w:sz w:val="30"/>
          <w:szCs w:val="30"/>
          <w:shd w:val="clear" w:color="auto" w:fill="FFFFFF"/>
        </w:rPr>
        <w:t>py</w:t>
      </w:r>
      <w:r w:rsidRPr="00D47367">
        <w:rPr>
          <w:rFonts w:ascii="Verdana" w:hAnsi="Verdana"/>
          <w:color w:val="000000" w:themeColor="text1"/>
          <w:sz w:val="30"/>
          <w:szCs w:val="30"/>
          <w:shd w:val="clear" w:color="auto" w:fill="FFFFFF"/>
        </w:rPr>
        <w:t xml:space="preserve"> </w:t>
      </w:r>
    </w:p>
    <w:p w14:paraId="460710F0" w14:textId="3A8ABEF5" w:rsidR="00D47367" w:rsidRPr="00D47367" w:rsidRDefault="00D47367" w:rsidP="00D47367">
      <w:pPr>
        <w:pStyle w:val="a5"/>
        <w:numPr>
          <w:ilvl w:val="0"/>
          <w:numId w:val="4"/>
        </w:numPr>
        <w:ind w:firstLineChars="0"/>
        <w:rPr>
          <w:rFonts w:ascii="Verdana" w:hAnsi="Verdana"/>
          <w:b/>
          <w:color w:val="000000" w:themeColor="text1"/>
          <w:sz w:val="24"/>
          <w:szCs w:val="24"/>
          <w:shd w:val="clear" w:color="auto" w:fill="FFFFFF"/>
        </w:rPr>
      </w:pPr>
      <w:r w:rsidRPr="00D47367">
        <w:rPr>
          <w:rFonts w:ascii="Verdana" w:hAnsi="Verdana" w:hint="eastAsia"/>
          <w:b/>
          <w:color w:val="000000" w:themeColor="text1"/>
          <w:sz w:val="24"/>
          <w:szCs w:val="24"/>
          <w:shd w:val="clear" w:color="auto" w:fill="FFFFFF"/>
        </w:rPr>
        <w:t>通信协议分析</w:t>
      </w:r>
    </w:p>
    <w:p w14:paraId="50A74A4C" w14:textId="1D7B50A1" w:rsidR="003B7F9E" w:rsidRDefault="003B7F9E" w:rsidP="00D47367">
      <w:pPr>
        <w:pStyle w:val="a5"/>
        <w:ind w:left="420" w:firstLineChars="0" w:firstLine="0"/>
        <w:rPr>
          <w:rFonts w:ascii="Verdana" w:hAnsi="Verdana"/>
          <w:color w:val="000000" w:themeColor="text1"/>
          <w:sz w:val="24"/>
          <w:szCs w:val="24"/>
          <w:shd w:val="clear" w:color="auto" w:fill="FFFFFF"/>
        </w:rPr>
      </w:pPr>
    </w:p>
    <w:p w14:paraId="546D20D9" w14:textId="77777777" w:rsidR="00D47367" w:rsidRDefault="00D47367" w:rsidP="00D47367">
      <w:pPr>
        <w:pStyle w:val="a5"/>
        <w:ind w:left="420" w:firstLineChars="0" w:firstLine="0"/>
        <w:rPr>
          <w:rFonts w:ascii="Verdana" w:hAnsi="Verdana" w:hint="eastAsia"/>
          <w:color w:val="000000" w:themeColor="text1"/>
          <w:sz w:val="24"/>
          <w:szCs w:val="24"/>
          <w:shd w:val="clear" w:color="auto" w:fill="FFFFFF"/>
        </w:rPr>
      </w:pPr>
    </w:p>
    <w:p w14:paraId="1ED0EFA8" w14:textId="77777777" w:rsidR="00D47367" w:rsidRPr="00D47367" w:rsidRDefault="00D47367" w:rsidP="00D47367">
      <w:pPr>
        <w:pStyle w:val="a5"/>
        <w:ind w:left="420" w:firstLineChars="0" w:firstLine="0"/>
        <w:rPr>
          <w:rFonts w:ascii="Verdana" w:hAnsi="Verdana" w:hint="eastAsia"/>
          <w:b/>
          <w:color w:val="000000" w:themeColor="text1"/>
          <w:sz w:val="24"/>
          <w:szCs w:val="24"/>
          <w:shd w:val="clear" w:color="auto" w:fill="FFFFFF"/>
        </w:rPr>
      </w:pPr>
    </w:p>
    <w:p w14:paraId="3B18BD8F" w14:textId="64868CE6" w:rsidR="00D47367" w:rsidRDefault="00D47367" w:rsidP="00D47367">
      <w:pPr>
        <w:pStyle w:val="a5"/>
        <w:numPr>
          <w:ilvl w:val="0"/>
          <w:numId w:val="4"/>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t>客户端代码修改源码</w:t>
      </w:r>
    </w:p>
    <w:p w14:paraId="18D84154" w14:textId="21191EDD" w:rsidR="00D47367" w:rsidRDefault="00D47367" w:rsidP="00D47367">
      <w:pPr>
        <w:pStyle w:val="a5"/>
        <w:ind w:left="420" w:firstLineChars="0" w:firstLine="0"/>
        <w:rPr>
          <w:rFonts w:ascii="Verdana" w:hAnsi="Verdana"/>
          <w:b/>
          <w:color w:val="000000" w:themeColor="text1"/>
          <w:sz w:val="24"/>
          <w:szCs w:val="24"/>
          <w:shd w:val="clear" w:color="auto" w:fill="FFFFFF"/>
        </w:rPr>
      </w:pPr>
    </w:p>
    <w:p w14:paraId="5BC1CE76" w14:textId="77777777" w:rsidR="00D47367" w:rsidRDefault="00D47367" w:rsidP="00D47367">
      <w:pPr>
        <w:pStyle w:val="a5"/>
        <w:ind w:left="420" w:firstLineChars="0" w:firstLine="0"/>
        <w:rPr>
          <w:rFonts w:ascii="Verdana" w:hAnsi="Verdana"/>
          <w:b/>
          <w:color w:val="000000" w:themeColor="text1"/>
          <w:sz w:val="24"/>
          <w:szCs w:val="24"/>
          <w:shd w:val="clear" w:color="auto" w:fill="FFFFFF"/>
        </w:rPr>
      </w:pPr>
    </w:p>
    <w:p w14:paraId="351A7E54" w14:textId="77777777" w:rsidR="00D47367" w:rsidRDefault="00D47367" w:rsidP="00D47367">
      <w:pPr>
        <w:pStyle w:val="a5"/>
        <w:ind w:left="420" w:firstLineChars="0" w:firstLine="0"/>
        <w:rPr>
          <w:rFonts w:ascii="Verdana" w:hAnsi="Verdana" w:hint="eastAsia"/>
          <w:b/>
          <w:color w:val="000000" w:themeColor="text1"/>
          <w:sz w:val="24"/>
          <w:szCs w:val="24"/>
          <w:shd w:val="clear" w:color="auto" w:fill="FFFFFF"/>
        </w:rPr>
      </w:pPr>
    </w:p>
    <w:p w14:paraId="58BBAC9F" w14:textId="626A27F4" w:rsidR="00D47367" w:rsidRDefault="00D47367" w:rsidP="00D47367">
      <w:pPr>
        <w:pStyle w:val="a5"/>
        <w:numPr>
          <w:ilvl w:val="0"/>
          <w:numId w:val="4"/>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t>测试方案、流程和测试用例</w:t>
      </w:r>
      <w:r w:rsidR="00775FA8">
        <w:rPr>
          <w:rFonts w:ascii="Verdana" w:hAnsi="Verdana" w:hint="eastAsia"/>
          <w:b/>
          <w:color w:val="000000" w:themeColor="text1"/>
          <w:sz w:val="24"/>
          <w:szCs w:val="24"/>
          <w:shd w:val="clear" w:color="auto" w:fill="FFFFFF"/>
        </w:rPr>
        <w:t>（</w:t>
      </w:r>
      <w:r>
        <w:rPr>
          <w:rFonts w:ascii="Verdana" w:hAnsi="Verdana" w:hint="eastAsia"/>
          <w:b/>
          <w:color w:val="000000" w:themeColor="text1"/>
          <w:sz w:val="24"/>
          <w:szCs w:val="24"/>
          <w:shd w:val="clear" w:color="auto" w:fill="FFFFFF"/>
        </w:rPr>
        <w:t>截图</w:t>
      </w:r>
      <w:r w:rsidR="00775FA8">
        <w:rPr>
          <w:rFonts w:ascii="Verdana" w:hAnsi="Verdana" w:hint="eastAsia"/>
          <w:b/>
          <w:color w:val="000000" w:themeColor="text1"/>
          <w:sz w:val="24"/>
          <w:szCs w:val="24"/>
          <w:shd w:val="clear" w:color="auto" w:fill="FFFFFF"/>
        </w:rPr>
        <w:t>）</w:t>
      </w:r>
    </w:p>
    <w:p w14:paraId="12790BE7" w14:textId="77777777" w:rsidR="00D47367" w:rsidRDefault="00D47367" w:rsidP="00D47367">
      <w:pPr>
        <w:pStyle w:val="a5"/>
        <w:ind w:left="420" w:firstLineChars="0" w:firstLine="0"/>
        <w:rPr>
          <w:rFonts w:ascii="Verdana" w:hAnsi="Verdana"/>
          <w:b/>
          <w:color w:val="000000" w:themeColor="text1"/>
          <w:sz w:val="24"/>
          <w:szCs w:val="24"/>
          <w:shd w:val="clear" w:color="auto" w:fill="FFFFFF"/>
        </w:rPr>
      </w:pPr>
    </w:p>
    <w:p w14:paraId="48CA5D35" w14:textId="77777777" w:rsidR="00D47367" w:rsidRDefault="00D47367" w:rsidP="00D47367">
      <w:pPr>
        <w:pStyle w:val="a5"/>
        <w:ind w:left="420" w:firstLineChars="0" w:firstLine="0"/>
        <w:rPr>
          <w:rFonts w:ascii="Verdana" w:hAnsi="Verdana"/>
          <w:b/>
          <w:color w:val="000000" w:themeColor="text1"/>
          <w:sz w:val="24"/>
          <w:szCs w:val="24"/>
          <w:shd w:val="clear" w:color="auto" w:fill="FFFFFF"/>
        </w:rPr>
      </w:pPr>
    </w:p>
    <w:p w14:paraId="0DFB64C8" w14:textId="77777777" w:rsidR="00D47367" w:rsidRDefault="00D47367" w:rsidP="00D47367">
      <w:pPr>
        <w:pStyle w:val="a5"/>
        <w:ind w:left="420" w:firstLineChars="0" w:firstLine="0"/>
        <w:rPr>
          <w:rFonts w:ascii="Verdana" w:hAnsi="Verdana" w:hint="eastAsia"/>
          <w:b/>
          <w:color w:val="000000" w:themeColor="text1"/>
          <w:sz w:val="24"/>
          <w:szCs w:val="24"/>
          <w:shd w:val="clear" w:color="auto" w:fill="FFFFFF"/>
        </w:rPr>
      </w:pPr>
    </w:p>
    <w:p w14:paraId="305E16F6" w14:textId="10A46DD5" w:rsidR="00D47367" w:rsidRDefault="00775FA8" w:rsidP="00703280">
      <w:pPr>
        <w:pStyle w:val="a5"/>
        <w:numPr>
          <w:ilvl w:val="0"/>
          <w:numId w:val="4"/>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t>二进制收发文件和抓包分析（</w:t>
      </w:r>
      <w:r>
        <w:rPr>
          <w:rFonts w:ascii="Verdana" w:hAnsi="Verdana" w:hint="eastAsia"/>
          <w:b/>
          <w:color w:val="000000" w:themeColor="text1"/>
          <w:sz w:val="24"/>
          <w:szCs w:val="24"/>
          <w:shd w:val="clear" w:color="auto" w:fill="FFFFFF"/>
        </w:rPr>
        <w:t>截图</w:t>
      </w:r>
      <w:r>
        <w:rPr>
          <w:rFonts w:ascii="Verdana" w:hAnsi="Verdana" w:hint="eastAsia"/>
          <w:b/>
          <w:color w:val="000000" w:themeColor="text1"/>
          <w:sz w:val="24"/>
          <w:szCs w:val="24"/>
          <w:shd w:val="clear" w:color="auto" w:fill="FFFFFF"/>
        </w:rPr>
        <w:t>）</w:t>
      </w:r>
    </w:p>
    <w:p w14:paraId="7F1BA8C2"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632609F8"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0F162EF1" w14:textId="77777777" w:rsidR="00775FA8" w:rsidRPr="00775FA8" w:rsidRDefault="00775FA8" w:rsidP="00775FA8">
      <w:pPr>
        <w:pStyle w:val="a5"/>
        <w:ind w:left="420" w:firstLineChars="0" w:firstLine="0"/>
        <w:rPr>
          <w:rFonts w:ascii="Verdana" w:hAnsi="Verdana" w:hint="eastAsia"/>
          <w:b/>
          <w:color w:val="000000" w:themeColor="text1"/>
          <w:sz w:val="24"/>
          <w:szCs w:val="24"/>
          <w:shd w:val="clear" w:color="auto" w:fill="FFFFFF"/>
        </w:rPr>
      </w:pPr>
    </w:p>
    <w:p w14:paraId="2E6E8D7F" w14:textId="67823DED" w:rsidR="00775FA8" w:rsidRPr="00D47367" w:rsidRDefault="00775FA8" w:rsidP="00775FA8">
      <w:pPr>
        <w:pStyle w:val="a5"/>
        <w:numPr>
          <w:ilvl w:val="0"/>
          <w:numId w:val="3"/>
        </w:numPr>
        <w:ind w:firstLineChars="0"/>
        <w:rPr>
          <w:rFonts w:ascii="Verdana" w:hAnsi="Verdana" w:hint="eastAsia"/>
          <w:b/>
          <w:color w:val="000000" w:themeColor="text1"/>
          <w:sz w:val="30"/>
          <w:szCs w:val="30"/>
          <w:shd w:val="clear" w:color="auto" w:fill="FFFFFF"/>
        </w:rPr>
      </w:pPr>
      <w:r>
        <w:rPr>
          <w:rFonts w:ascii="Verdana" w:hAnsi="Verdana" w:hint="eastAsia"/>
          <w:color w:val="000000" w:themeColor="text1"/>
          <w:sz w:val="30"/>
          <w:szCs w:val="30"/>
          <w:shd w:val="clear" w:color="auto" w:fill="FFFFFF"/>
        </w:rPr>
        <w:t>dict_tcp_server4</w:t>
      </w:r>
      <w:r w:rsidRPr="00D47367">
        <w:rPr>
          <w:rFonts w:ascii="Verdana" w:hAnsi="Verdana" w:hint="eastAsia"/>
          <w:color w:val="000000" w:themeColor="text1"/>
          <w:sz w:val="30"/>
          <w:szCs w:val="30"/>
          <w:shd w:val="clear" w:color="auto" w:fill="FFFFFF"/>
        </w:rPr>
        <w:t>.</w:t>
      </w:r>
      <w:r w:rsidRPr="00D47367">
        <w:rPr>
          <w:rFonts w:ascii="Verdana" w:hAnsi="Verdana"/>
          <w:color w:val="000000" w:themeColor="text1"/>
          <w:sz w:val="30"/>
          <w:szCs w:val="30"/>
          <w:shd w:val="clear" w:color="auto" w:fill="FFFFFF"/>
        </w:rPr>
        <w:t xml:space="preserve">py </w:t>
      </w:r>
      <w:r w:rsidRPr="00D47367">
        <w:rPr>
          <w:rFonts w:ascii="Verdana" w:hAnsi="Verdana" w:hint="eastAsia"/>
          <w:color w:val="000000" w:themeColor="text1"/>
          <w:sz w:val="30"/>
          <w:szCs w:val="30"/>
          <w:shd w:val="clear" w:color="auto" w:fill="FFFFFF"/>
        </w:rPr>
        <w:t>和</w:t>
      </w:r>
      <w:r w:rsidRPr="00D47367">
        <w:rPr>
          <w:rFonts w:ascii="Verdana" w:hAnsi="Verdana" w:hint="eastAsia"/>
          <w:color w:val="000000" w:themeColor="text1"/>
          <w:sz w:val="30"/>
          <w:szCs w:val="30"/>
          <w:shd w:val="clear" w:color="auto" w:fill="FFFFFF"/>
        </w:rPr>
        <w:t xml:space="preserve"> dict_tcp_client</w:t>
      </w:r>
      <w:r>
        <w:rPr>
          <w:rFonts w:ascii="Verdana" w:hAnsi="Verdana" w:hint="eastAsia"/>
          <w:color w:val="000000" w:themeColor="text1"/>
          <w:sz w:val="30"/>
          <w:szCs w:val="30"/>
          <w:shd w:val="clear" w:color="auto" w:fill="FFFFFF"/>
        </w:rPr>
        <w:t>4</w:t>
      </w:r>
      <w:r w:rsidRPr="00D47367">
        <w:rPr>
          <w:rFonts w:ascii="Verdana" w:hAnsi="Verdana" w:hint="eastAsia"/>
          <w:color w:val="000000" w:themeColor="text1"/>
          <w:sz w:val="30"/>
          <w:szCs w:val="30"/>
          <w:shd w:val="clear" w:color="auto" w:fill="FFFFFF"/>
        </w:rPr>
        <w:t>.</w:t>
      </w:r>
      <w:r w:rsidRPr="00D47367">
        <w:rPr>
          <w:rFonts w:ascii="Verdana" w:hAnsi="Verdana"/>
          <w:color w:val="000000" w:themeColor="text1"/>
          <w:sz w:val="30"/>
          <w:szCs w:val="30"/>
          <w:shd w:val="clear" w:color="auto" w:fill="FFFFFF"/>
        </w:rPr>
        <w:t xml:space="preserve">py </w:t>
      </w:r>
    </w:p>
    <w:p w14:paraId="623703AC" w14:textId="77777777" w:rsidR="00775FA8" w:rsidRPr="00D47367" w:rsidRDefault="00775FA8" w:rsidP="00775FA8">
      <w:pPr>
        <w:pStyle w:val="a5"/>
        <w:numPr>
          <w:ilvl w:val="0"/>
          <w:numId w:val="5"/>
        </w:numPr>
        <w:ind w:firstLineChars="0"/>
        <w:rPr>
          <w:rFonts w:ascii="Verdana" w:hAnsi="Verdana"/>
          <w:b/>
          <w:color w:val="000000" w:themeColor="text1"/>
          <w:sz w:val="24"/>
          <w:szCs w:val="24"/>
          <w:shd w:val="clear" w:color="auto" w:fill="FFFFFF"/>
        </w:rPr>
      </w:pPr>
      <w:r w:rsidRPr="00D47367">
        <w:rPr>
          <w:rFonts w:ascii="Verdana" w:hAnsi="Verdana" w:hint="eastAsia"/>
          <w:b/>
          <w:color w:val="000000" w:themeColor="text1"/>
          <w:sz w:val="24"/>
          <w:szCs w:val="24"/>
          <w:shd w:val="clear" w:color="auto" w:fill="FFFFFF"/>
        </w:rPr>
        <w:t>通信协议分析</w:t>
      </w:r>
    </w:p>
    <w:p w14:paraId="7394C2B6" w14:textId="77777777" w:rsidR="00775FA8" w:rsidRDefault="00775FA8" w:rsidP="00775FA8">
      <w:pPr>
        <w:pStyle w:val="a5"/>
        <w:ind w:left="420" w:firstLineChars="0" w:firstLine="0"/>
        <w:rPr>
          <w:rFonts w:ascii="Verdana" w:hAnsi="Verdana"/>
          <w:color w:val="000000" w:themeColor="text1"/>
          <w:sz w:val="24"/>
          <w:szCs w:val="24"/>
          <w:shd w:val="clear" w:color="auto" w:fill="FFFFFF"/>
        </w:rPr>
      </w:pPr>
    </w:p>
    <w:p w14:paraId="2CFEA92B" w14:textId="77777777" w:rsidR="00775FA8" w:rsidRDefault="00775FA8" w:rsidP="00775FA8">
      <w:pPr>
        <w:pStyle w:val="a5"/>
        <w:ind w:left="420" w:firstLineChars="0" w:firstLine="0"/>
        <w:rPr>
          <w:rFonts w:ascii="Verdana" w:hAnsi="Verdana" w:hint="eastAsia"/>
          <w:color w:val="000000" w:themeColor="text1"/>
          <w:sz w:val="24"/>
          <w:szCs w:val="24"/>
          <w:shd w:val="clear" w:color="auto" w:fill="FFFFFF"/>
        </w:rPr>
      </w:pPr>
    </w:p>
    <w:p w14:paraId="40ACA393" w14:textId="77777777" w:rsidR="00775FA8" w:rsidRPr="00D47367" w:rsidRDefault="00775FA8" w:rsidP="00775FA8">
      <w:pPr>
        <w:pStyle w:val="a5"/>
        <w:ind w:left="420" w:firstLineChars="0" w:firstLine="0"/>
        <w:rPr>
          <w:rFonts w:ascii="Verdana" w:hAnsi="Verdana" w:hint="eastAsia"/>
          <w:b/>
          <w:color w:val="000000" w:themeColor="text1"/>
          <w:sz w:val="24"/>
          <w:szCs w:val="24"/>
          <w:shd w:val="clear" w:color="auto" w:fill="FFFFFF"/>
        </w:rPr>
      </w:pPr>
    </w:p>
    <w:p w14:paraId="3A0C06C9" w14:textId="77777777" w:rsidR="00775FA8" w:rsidRDefault="00775FA8" w:rsidP="00775FA8">
      <w:pPr>
        <w:pStyle w:val="a5"/>
        <w:numPr>
          <w:ilvl w:val="0"/>
          <w:numId w:val="5"/>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lastRenderedPageBreak/>
        <w:t>客户端代码修改源码</w:t>
      </w:r>
    </w:p>
    <w:p w14:paraId="7A6D1253"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4564FB07"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4DFF2591" w14:textId="77777777" w:rsidR="00775FA8" w:rsidRDefault="00775FA8" w:rsidP="00775FA8">
      <w:pPr>
        <w:pStyle w:val="a5"/>
        <w:ind w:left="420" w:firstLineChars="0" w:firstLine="0"/>
        <w:rPr>
          <w:rFonts w:ascii="Verdana" w:hAnsi="Verdana" w:hint="eastAsia"/>
          <w:b/>
          <w:color w:val="000000" w:themeColor="text1"/>
          <w:sz w:val="24"/>
          <w:szCs w:val="24"/>
          <w:shd w:val="clear" w:color="auto" w:fill="FFFFFF"/>
        </w:rPr>
      </w:pPr>
    </w:p>
    <w:p w14:paraId="50510657" w14:textId="77777777" w:rsidR="00775FA8" w:rsidRDefault="00775FA8" w:rsidP="00775FA8">
      <w:pPr>
        <w:pStyle w:val="a5"/>
        <w:numPr>
          <w:ilvl w:val="0"/>
          <w:numId w:val="5"/>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t>测试方案、流程和测试用例（截图）</w:t>
      </w:r>
    </w:p>
    <w:p w14:paraId="4F6D0934"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2506E250"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1424E969" w14:textId="77777777" w:rsidR="00775FA8" w:rsidRDefault="00775FA8" w:rsidP="00775FA8">
      <w:pPr>
        <w:pStyle w:val="a5"/>
        <w:ind w:left="420" w:firstLineChars="0" w:firstLine="0"/>
        <w:rPr>
          <w:rFonts w:ascii="Verdana" w:hAnsi="Verdana" w:hint="eastAsia"/>
          <w:b/>
          <w:color w:val="000000" w:themeColor="text1"/>
          <w:sz w:val="24"/>
          <w:szCs w:val="24"/>
          <w:shd w:val="clear" w:color="auto" w:fill="FFFFFF"/>
        </w:rPr>
      </w:pPr>
    </w:p>
    <w:p w14:paraId="671B2C85" w14:textId="77777777" w:rsidR="00775FA8" w:rsidRDefault="00775FA8" w:rsidP="00775FA8">
      <w:pPr>
        <w:pStyle w:val="a5"/>
        <w:numPr>
          <w:ilvl w:val="0"/>
          <w:numId w:val="5"/>
        </w:numPr>
        <w:ind w:firstLineChars="0"/>
        <w:rPr>
          <w:rFonts w:ascii="Verdana" w:hAnsi="Verdana"/>
          <w:b/>
          <w:color w:val="000000" w:themeColor="text1"/>
          <w:sz w:val="24"/>
          <w:szCs w:val="24"/>
          <w:shd w:val="clear" w:color="auto" w:fill="FFFFFF"/>
        </w:rPr>
      </w:pPr>
      <w:r>
        <w:rPr>
          <w:rFonts w:ascii="Verdana" w:hAnsi="Verdana" w:hint="eastAsia"/>
          <w:b/>
          <w:color w:val="000000" w:themeColor="text1"/>
          <w:sz w:val="24"/>
          <w:szCs w:val="24"/>
          <w:shd w:val="clear" w:color="auto" w:fill="FFFFFF"/>
        </w:rPr>
        <w:t>二进制收发文件和抓包分析（截图）</w:t>
      </w:r>
    </w:p>
    <w:p w14:paraId="1887E02E"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2FB013D6" w14:textId="77777777" w:rsidR="00775FA8" w:rsidRDefault="00775FA8" w:rsidP="00775FA8">
      <w:pPr>
        <w:pStyle w:val="a5"/>
        <w:ind w:left="420" w:firstLineChars="0" w:firstLine="0"/>
        <w:rPr>
          <w:rFonts w:ascii="Verdana" w:hAnsi="Verdana"/>
          <w:b/>
          <w:color w:val="000000" w:themeColor="text1"/>
          <w:sz w:val="24"/>
          <w:szCs w:val="24"/>
          <w:shd w:val="clear" w:color="auto" w:fill="FFFFFF"/>
        </w:rPr>
      </w:pPr>
    </w:p>
    <w:p w14:paraId="10F5CB64" w14:textId="77777777" w:rsidR="00775FA8" w:rsidRPr="00775FA8" w:rsidRDefault="00775FA8" w:rsidP="00775FA8">
      <w:pPr>
        <w:pStyle w:val="a5"/>
        <w:ind w:left="420" w:firstLineChars="0" w:firstLine="0"/>
        <w:rPr>
          <w:rFonts w:ascii="Verdana" w:hAnsi="Verdana" w:hint="eastAsia"/>
          <w:b/>
          <w:color w:val="000000" w:themeColor="text1"/>
          <w:sz w:val="24"/>
          <w:szCs w:val="24"/>
          <w:shd w:val="clear" w:color="auto" w:fill="FFFFFF"/>
        </w:rPr>
      </w:pPr>
    </w:p>
    <w:p w14:paraId="4E36177E" w14:textId="2A71A110" w:rsidR="00775FA8" w:rsidRPr="00775FA8" w:rsidRDefault="00775FA8" w:rsidP="00775FA8">
      <w:pPr>
        <w:rPr>
          <w:rFonts w:ascii="Verdana" w:hAnsi="Verdana"/>
          <w:b/>
          <w:color w:val="000000" w:themeColor="text1"/>
          <w:sz w:val="32"/>
          <w:szCs w:val="21"/>
          <w:shd w:val="clear" w:color="auto" w:fill="FFFFFF"/>
        </w:rPr>
      </w:pPr>
      <w:r>
        <w:rPr>
          <w:rFonts w:ascii="Verdana" w:hAnsi="Verdana" w:hint="eastAsia"/>
          <w:b/>
          <w:color w:val="000000" w:themeColor="text1"/>
          <w:sz w:val="32"/>
          <w:szCs w:val="21"/>
          <w:shd w:val="clear" w:color="auto" w:fill="FFFFFF"/>
        </w:rPr>
        <w:t>三、</w:t>
      </w:r>
      <w:r w:rsidRPr="00775FA8">
        <w:rPr>
          <w:rFonts w:ascii="Verdana" w:hAnsi="Verdana" w:hint="eastAsia"/>
          <w:b/>
          <w:color w:val="000000" w:themeColor="text1"/>
          <w:sz w:val="32"/>
          <w:szCs w:val="21"/>
          <w:shd w:val="clear" w:color="auto" w:fill="FFFFFF"/>
        </w:rPr>
        <w:t>心得体会</w:t>
      </w:r>
    </w:p>
    <w:p w14:paraId="2FFCA760" w14:textId="77777777" w:rsidR="000E6670" w:rsidRDefault="000E6670" w:rsidP="001C7580">
      <w:pPr>
        <w:rPr>
          <w:rFonts w:ascii="Verdana" w:hAnsi="Verdana"/>
          <w:color w:val="000000" w:themeColor="text1"/>
          <w:sz w:val="24"/>
          <w:szCs w:val="24"/>
          <w:shd w:val="clear" w:color="auto" w:fill="FFFFFF"/>
        </w:rPr>
      </w:pPr>
    </w:p>
    <w:p w14:paraId="31684AF5" w14:textId="77777777" w:rsidR="00EA6EC8" w:rsidRPr="00775FA8" w:rsidRDefault="00EA6EC8" w:rsidP="001C7580">
      <w:pPr>
        <w:rPr>
          <w:rFonts w:ascii="Verdana" w:hAnsi="Verdana" w:hint="eastAsia"/>
          <w:color w:val="000000" w:themeColor="text1"/>
          <w:sz w:val="24"/>
          <w:szCs w:val="24"/>
          <w:shd w:val="clear" w:color="auto" w:fill="FFFFFF"/>
        </w:rPr>
      </w:pPr>
    </w:p>
    <w:sectPr w:rsidR="00EA6EC8" w:rsidRPr="00775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E1BBB"/>
    <w:multiLevelType w:val="hybridMultilevel"/>
    <w:tmpl w:val="BD700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2E75B1"/>
    <w:multiLevelType w:val="hybridMultilevel"/>
    <w:tmpl w:val="C87A6710"/>
    <w:lvl w:ilvl="0" w:tplc="30CC87A4">
      <w:start w:val="1"/>
      <w:numFmt w:val="bullet"/>
      <w:lvlText w:val=""/>
      <w:lvlJc w:val="left"/>
      <w:pPr>
        <w:tabs>
          <w:tab w:val="num" w:pos="720"/>
        </w:tabs>
        <w:ind w:left="720" w:hanging="360"/>
      </w:pPr>
      <w:rPr>
        <w:rFonts w:ascii="Wingdings" w:hAnsi="Wingdings" w:hint="default"/>
      </w:rPr>
    </w:lvl>
    <w:lvl w:ilvl="1" w:tplc="05CA648C" w:tentative="1">
      <w:start w:val="1"/>
      <w:numFmt w:val="bullet"/>
      <w:lvlText w:val=""/>
      <w:lvlJc w:val="left"/>
      <w:pPr>
        <w:tabs>
          <w:tab w:val="num" w:pos="1440"/>
        </w:tabs>
        <w:ind w:left="1440" w:hanging="360"/>
      </w:pPr>
      <w:rPr>
        <w:rFonts w:ascii="Wingdings" w:hAnsi="Wingdings" w:hint="default"/>
      </w:rPr>
    </w:lvl>
    <w:lvl w:ilvl="2" w:tplc="D892FBCC" w:tentative="1">
      <w:start w:val="1"/>
      <w:numFmt w:val="bullet"/>
      <w:lvlText w:val=""/>
      <w:lvlJc w:val="left"/>
      <w:pPr>
        <w:tabs>
          <w:tab w:val="num" w:pos="2160"/>
        </w:tabs>
        <w:ind w:left="2160" w:hanging="360"/>
      </w:pPr>
      <w:rPr>
        <w:rFonts w:ascii="Wingdings" w:hAnsi="Wingdings" w:hint="default"/>
      </w:rPr>
    </w:lvl>
    <w:lvl w:ilvl="3" w:tplc="465812A0" w:tentative="1">
      <w:start w:val="1"/>
      <w:numFmt w:val="bullet"/>
      <w:lvlText w:val=""/>
      <w:lvlJc w:val="left"/>
      <w:pPr>
        <w:tabs>
          <w:tab w:val="num" w:pos="2880"/>
        </w:tabs>
        <w:ind w:left="2880" w:hanging="360"/>
      </w:pPr>
      <w:rPr>
        <w:rFonts w:ascii="Wingdings" w:hAnsi="Wingdings" w:hint="default"/>
      </w:rPr>
    </w:lvl>
    <w:lvl w:ilvl="4" w:tplc="E8349850" w:tentative="1">
      <w:start w:val="1"/>
      <w:numFmt w:val="bullet"/>
      <w:lvlText w:val=""/>
      <w:lvlJc w:val="left"/>
      <w:pPr>
        <w:tabs>
          <w:tab w:val="num" w:pos="3600"/>
        </w:tabs>
        <w:ind w:left="3600" w:hanging="360"/>
      </w:pPr>
      <w:rPr>
        <w:rFonts w:ascii="Wingdings" w:hAnsi="Wingdings" w:hint="default"/>
      </w:rPr>
    </w:lvl>
    <w:lvl w:ilvl="5" w:tplc="DC02D21C" w:tentative="1">
      <w:start w:val="1"/>
      <w:numFmt w:val="bullet"/>
      <w:lvlText w:val=""/>
      <w:lvlJc w:val="left"/>
      <w:pPr>
        <w:tabs>
          <w:tab w:val="num" w:pos="4320"/>
        </w:tabs>
        <w:ind w:left="4320" w:hanging="360"/>
      </w:pPr>
      <w:rPr>
        <w:rFonts w:ascii="Wingdings" w:hAnsi="Wingdings" w:hint="default"/>
      </w:rPr>
    </w:lvl>
    <w:lvl w:ilvl="6" w:tplc="F3B63B74" w:tentative="1">
      <w:start w:val="1"/>
      <w:numFmt w:val="bullet"/>
      <w:lvlText w:val=""/>
      <w:lvlJc w:val="left"/>
      <w:pPr>
        <w:tabs>
          <w:tab w:val="num" w:pos="5040"/>
        </w:tabs>
        <w:ind w:left="5040" w:hanging="360"/>
      </w:pPr>
      <w:rPr>
        <w:rFonts w:ascii="Wingdings" w:hAnsi="Wingdings" w:hint="default"/>
      </w:rPr>
    </w:lvl>
    <w:lvl w:ilvl="7" w:tplc="2B665FE8" w:tentative="1">
      <w:start w:val="1"/>
      <w:numFmt w:val="bullet"/>
      <w:lvlText w:val=""/>
      <w:lvlJc w:val="left"/>
      <w:pPr>
        <w:tabs>
          <w:tab w:val="num" w:pos="5760"/>
        </w:tabs>
        <w:ind w:left="5760" w:hanging="360"/>
      </w:pPr>
      <w:rPr>
        <w:rFonts w:ascii="Wingdings" w:hAnsi="Wingdings" w:hint="default"/>
      </w:rPr>
    </w:lvl>
    <w:lvl w:ilvl="8" w:tplc="DB8ACAEC" w:tentative="1">
      <w:start w:val="1"/>
      <w:numFmt w:val="bullet"/>
      <w:lvlText w:val=""/>
      <w:lvlJc w:val="left"/>
      <w:pPr>
        <w:tabs>
          <w:tab w:val="num" w:pos="6480"/>
        </w:tabs>
        <w:ind w:left="6480" w:hanging="360"/>
      </w:pPr>
      <w:rPr>
        <w:rFonts w:ascii="Wingdings" w:hAnsi="Wingdings" w:hint="default"/>
      </w:rPr>
    </w:lvl>
  </w:abstractNum>
  <w:abstractNum w:abstractNumId="2">
    <w:nsid w:val="44594185"/>
    <w:multiLevelType w:val="hybridMultilevel"/>
    <w:tmpl w:val="DE32B5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F46236"/>
    <w:multiLevelType w:val="hybridMultilevel"/>
    <w:tmpl w:val="E6F60FAC"/>
    <w:lvl w:ilvl="0" w:tplc="B4301C72">
      <w:start w:val="1"/>
      <w:numFmt w:val="decimal"/>
      <w:lvlText w:val="%1."/>
      <w:lvlJc w:val="left"/>
      <w:pPr>
        <w:tabs>
          <w:tab w:val="num" w:pos="720"/>
        </w:tabs>
        <w:ind w:left="720" w:hanging="360"/>
      </w:pPr>
    </w:lvl>
    <w:lvl w:ilvl="1" w:tplc="B70602D0">
      <w:numFmt w:val="bullet"/>
      <w:lvlText w:val=""/>
      <w:lvlJc w:val="left"/>
      <w:pPr>
        <w:tabs>
          <w:tab w:val="num" w:pos="1440"/>
        </w:tabs>
        <w:ind w:left="1440" w:hanging="360"/>
      </w:pPr>
      <w:rPr>
        <w:rFonts w:ascii="Wingdings" w:hAnsi="Wingdings" w:hint="default"/>
      </w:rPr>
    </w:lvl>
    <w:lvl w:ilvl="2" w:tplc="34D2D17A" w:tentative="1">
      <w:start w:val="1"/>
      <w:numFmt w:val="decimal"/>
      <w:lvlText w:val="%3."/>
      <w:lvlJc w:val="left"/>
      <w:pPr>
        <w:tabs>
          <w:tab w:val="num" w:pos="2160"/>
        </w:tabs>
        <w:ind w:left="2160" w:hanging="360"/>
      </w:pPr>
    </w:lvl>
    <w:lvl w:ilvl="3" w:tplc="B744617C" w:tentative="1">
      <w:start w:val="1"/>
      <w:numFmt w:val="decimal"/>
      <w:lvlText w:val="%4."/>
      <w:lvlJc w:val="left"/>
      <w:pPr>
        <w:tabs>
          <w:tab w:val="num" w:pos="2880"/>
        </w:tabs>
        <w:ind w:left="2880" w:hanging="360"/>
      </w:pPr>
    </w:lvl>
    <w:lvl w:ilvl="4" w:tplc="6F00C14E" w:tentative="1">
      <w:start w:val="1"/>
      <w:numFmt w:val="decimal"/>
      <w:lvlText w:val="%5."/>
      <w:lvlJc w:val="left"/>
      <w:pPr>
        <w:tabs>
          <w:tab w:val="num" w:pos="3600"/>
        </w:tabs>
        <w:ind w:left="3600" w:hanging="360"/>
      </w:pPr>
    </w:lvl>
    <w:lvl w:ilvl="5" w:tplc="595EED88" w:tentative="1">
      <w:start w:val="1"/>
      <w:numFmt w:val="decimal"/>
      <w:lvlText w:val="%6."/>
      <w:lvlJc w:val="left"/>
      <w:pPr>
        <w:tabs>
          <w:tab w:val="num" w:pos="4320"/>
        </w:tabs>
        <w:ind w:left="4320" w:hanging="360"/>
      </w:pPr>
    </w:lvl>
    <w:lvl w:ilvl="6" w:tplc="44222C8C" w:tentative="1">
      <w:start w:val="1"/>
      <w:numFmt w:val="decimal"/>
      <w:lvlText w:val="%7."/>
      <w:lvlJc w:val="left"/>
      <w:pPr>
        <w:tabs>
          <w:tab w:val="num" w:pos="5040"/>
        </w:tabs>
        <w:ind w:left="5040" w:hanging="360"/>
      </w:pPr>
    </w:lvl>
    <w:lvl w:ilvl="7" w:tplc="40CEA1EE" w:tentative="1">
      <w:start w:val="1"/>
      <w:numFmt w:val="decimal"/>
      <w:lvlText w:val="%8."/>
      <w:lvlJc w:val="left"/>
      <w:pPr>
        <w:tabs>
          <w:tab w:val="num" w:pos="5760"/>
        </w:tabs>
        <w:ind w:left="5760" w:hanging="360"/>
      </w:pPr>
    </w:lvl>
    <w:lvl w:ilvl="8" w:tplc="A89044DC" w:tentative="1">
      <w:start w:val="1"/>
      <w:numFmt w:val="decimal"/>
      <w:lvlText w:val="%9."/>
      <w:lvlJc w:val="left"/>
      <w:pPr>
        <w:tabs>
          <w:tab w:val="num" w:pos="6480"/>
        </w:tabs>
        <w:ind w:left="6480" w:hanging="360"/>
      </w:pPr>
    </w:lvl>
  </w:abstractNum>
  <w:abstractNum w:abstractNumId="4">
    <w:nsid w:val="70D02AF1"/>
    <w:multiLevelType w:val="multilevel"/>
    <w:tmpl w:val="53BA83E0"/>
    <w:lvl w:ilvl="0">
      <w:start w:val="1"/>
      <w:numFmt w:val="chineseCountingThousand"/>
      <w:lvlText w:val="%1、"/>
      <w:lvlJc w:val="left"/>
      <w:pPr>
        <w:tabs>
          <w:tab w:val="num" w:pos="420"/>
        </w:tabs>
        <w:ind w:left="420" w:hanging="42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nsid w:val="7DCE169B"/>
    <w:multiLevelType w:val="hybridMultilevel"/>
    <w:tmpl w:val="BD7001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07E"/>
    <w:rsid w:val="00001BE4"/>
    <w:rsid w:val="00035EB3"/>
    <w:rsid w:val="00065953"/>
    <w:rsid w:val="000762A1"/>
    <w:rsid w:val="000E30C3"/>
    <w:rsid w:val="000E6670"/>
    <w:rsid w:val="000F7FE5"/>
    <w:rsid w:val="00170F28"/>
    <w:rsid w:val="001A1E5E"/>
    <w:rsid w:val="001C68DC"/>
    <w:rsid w:val="001C7580"/>
    <w:rsid w:val="001D21BD"/>
    <w:rsid w:val="001E5CA2"/>
    <w:rsid w:val="00200CA2"/>
    <w:rsid w:val="00234CD8"/>
    <w:rsid w:val="002534AE"/>
    <w:rsid w:val="002616A1"/>
    <w:rsid w:val="002747D9"/>
    <w:rsid w:val="00285C0B"/>
    <w:rsid w:val="002A72AD"/>
    <w:rsid w:val="002B61C9"/>
    <w:rsid w:val="002D0E53"/>
    <w:rsid w:val="002F3E2E"/>
    <w:rsid w:val="002F6349"/>
    <w:rsid w:val="00354C14"/>
    <w:rsid w:val="00390194"/>
    <w:rsid w:val="003B7F9E"/>
    <w:rsid w:val="00401FDB"/>
    <w:rsid w:val="004210DA"/>
    <w:rsid w:val="00443E41"/>
    <w:rsid w:val="0046468C"/>
    <w:rsid w:val="004B5F2A"/>
    <w:rsid w:val="004C3DD1"/>
    <w:rsid w:val="004F5D6B"/>
    <w:rsid w:val="005072F7"/>
    <w:rsid w:val="00544E46"/>
    <w:rsid w:val="00557DC4"/>
    <w:rsid w:val="005622FB"/>
    <w:rsid w:val="005A56D4"/>
    <w:rsid w:val="005E2813"/>
    <w:rsid w:val="006223AD"/>
    <w:rsid w:val="00624B5A"/>
    <w:rsid w:val="00637569"/>
    <w:rsid w:val="00653F3C"/>
    <w:rsid w:val="006B639B"/>
    <w:rsid w:val="006F5A37"/>
    <w:rsid w:val="007004F1"/>
    <w:rsid w:val="00703280"/>
    <w:rsid w:val="007645F8"/>
    <w:rsid w:val="00775FA8"/>
    <w:rsid w:val="00782A5B"/>
    <w:rsid w:val="00783BF9"/>
    <w:rsid w:val="007C590A"/>
    <w:rsid w:val="007E5495"/>
    <w:rsid w:val="0081205C"/>
    <w:rsid w:val="008718AC"/>
    <w:rsid w:val="008D4FF7"/>
    <w:rsid w:val="008F642D"/>
    <w:rsid w:val="0090676B"/>
    <w:rsid w:val="00922157"/>
    <w:rsid w:val="00923198"/>
    <w:rsid w:val="00931F10"/>
    <w:rsid w:val="009418C8"/>
    <w:rsid w:val="00942114"/>
    <w:rsid w:val="00970C64"/>
    <w:rsid w:val="009855D5"/>
    <w:rsid w:val="009862FC"/>
    <w:rsid w:val="009903CF"/>
    <w:rsid w:val="00992033"/>
    <w:rsid w:val="00994780"/>
    <w:rsid w:val="009D4892"/>
    <w:rsid w:val="00A423E5"/>
    <w:rsid w:val="00A461C6"/>
    <w:rsid w:val="00A55286"/>
    <w:rsid w:val="00AC39EC"/>
    <w:rsid w:val="00B05D88"/>
    <w:rsid w:val="00B174AC"/>
    <w:rsid w:val="00B222E9"/>
    <w:rsid w:val="00B77E07"/>
    <w:rsid w:val="00BB6BFC"/>
    <w:rsid w:val="00BF7A4E"/>
    <w:rsid w:val="00C0507E"/>
    <w:rsid w:val="00C11C48"/>
    <w:rsid w:val="00CC7214"/>
    <w:rsid w:val="00CF41C2"/>
    <w:rsid w:val="00D304EF"/>
    <w:rsid w:val="00D36351"/>
    <w:rsid w:val="00D47367"/>
    <w:rsid w:val="00D56BF1"/>
    <w:rsid w:val="00D60AF8"/>
    <w:rsid w:val="00D6682E"/>
    <w:rsid w:val="00D9352E"/>
    <w:rsid w:val="00E011D8"/>
    <w:rsid w:val="00E05EED"/>
    <w:rsid w:val="00E26F86"/>
    <w:rsid w:val="00E35958"/>
    <w:rsid w:val="00EA6EC8"/>
    <w:rsid w:val="00EF1251"/>
    <w:rsid w:val="00EF1331"/>
    <w:rsid w:val="00F0629B"/>
    <w:rsid w:val="00F1025B"/>
    <w:rsid w:val="00F575A3"/>
    <w:rsid w:val="00F732CD"/>
    <w:rsid w:val="00F75A9E"/>
    <w:rsid w:val="00F8752C"/>
    <w:rsid w:val="00FE7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87F4"/>
  <w15:chartTrackingRefBased/>
  <w15:docId w15:val="{E3A14B48-CE6D-4D16-95CE-8405F08D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6670"/>
    <w:pPr>
      <w:widowControl w:val="0"/>
      <w:jc w:val="both"/>
    </w:pPr>
    <w:rPr>
      <w:rFonts w:ascii="Times New Roman" w:eastAsia="宋体" w:hAnsi="Times New Roman" w:cs="Times New Roman"/>
      <w:szCs w:val="20"/>
    </w:rPr>
  </w:style>
  <w:style w:type="paragraph" w:styleId="2">
    <w:name w:val="heading 2"/>
    <w:basedOn w:val="a"/>
    <w:link w:val="2Char"/>
    <w:uiPriority w:val="9"/>
    <w:semiHidden/>
    <w:unhideWhenUsed/>
    <w:qFormat/>
    <w:rsid w:val="00EF1251"/>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semiHidden/>
    <w:rsid w:val="00EF1251"/>
    <w:rPr>
      <w:rFonts w:ascii="宋体" w:eastAsia="宋体" w:hAnsi="宋体" w:cs="宋体"/>
      <w:b/>
      <w:bCs/>
      <w:kern w:val="0"/>
      <w:sz w:val="36"/>
      <w:szCs w:val="36"/>
    </w:rPr>
  </w:style>
  <w:style w:type="table" w:styleId="a3">
    <w:name w:val="Table Grid"/>
    <w:basedOn w:val="a1"/>
    <w:rsid w:val="00EF1251"/>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semiHidden/>
    <w:unhideWhenUsed/>
    <w:rsid w:val="00A461C6"/>
    <w:pPr>
      <w:widowControl/>
      <w:spacing w:before="100" w:beforeAutospacing="1" w:after="100" w:afterAutospacing="1"/>
      <w:jc w:val="left"/>
    </w:pPr>
    <w:rPr>
      <w:rFonts w:ascii="宋体" w:hAnsi="宋体" w:cs="宋体"/>
      <w:kern w:val="0"/>
      <w:sz w:val="24"/>
      <w:szCs w:val="24"/>
    </w:rPr>
  </w:style>
  <w:style w:type="paragraph" w:styleId="a5">
    <w:name w:val="List Paragraph"/>
    <w:basedOn w:val="a"/>
    <w:uiPriority w:val="34"/>
    <w:qFormat/>
    <w:rsid w:val="003B7F9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725385">
      <w:bodyDiv w:val="1"/>
      <w:marLeft w:val="0"/>
      <w:marRight w:val="0"/>
      <w:marTop w:val="0"/>
      <w:marBottom w:val="0"/>
      <w:divBdr>
        <w:top w:val="none" w:sz="0" w:space="0" w:color="auto"/>
        <w:left w:val="none" w:sz="0" w:space="0" w:color="auto"/>
        <w:bottom w:val="none" w:sz="0" w:space="0" w:color="auto"/>
        <w:right w:val="none" w:sz="0" w:space="0" w:color="auto"/>
      </w:divBdr>
    </w:div>
    <w:div w:id="616641462">
      <w:bodyDiv w:val="1"/>
      <w:marLeft w:val="0"/>
      <w:marRight w:val="0"/>
      <w:marTop w:val="0"/>
      <w:marBottom w:val="0"/>
      <w:divBdr>
        <w:top w:val="none" w:sz="0" w:space="0" w:color="auto"/>
        <w:left w:val="none" w:sz="0" w:space="0" w:color="auto"/>
        <w:bottom w:val="none" w:sz="0" w:space="0" w:color="auto"/>
        <w:right w:val="none" w:sz="0" w:space="0" w:color="auto"/>
      </w:divBdr>
      <w:divsChild>
        <w:div w:id="933827149">
          <w:marLeft w:val="0"/>
          <w:marRight w:val="0"/>
          <w:marTop w:val="0"/>
          <w:marBottom w:val="0"/>
          <w:divBdr>
            <w:top w:val="none" w:sz="0" w:space="0" w:color="auto"/>
            <w:left w:val="none" w:sz="0" w:space="0" w:color="auto"/>
            <w:bottom w:val="none" w:sz="0" w:space="0" w:color="auto"/>
            <w:right w:val="none" w:sz="0" w:space="0" w:color="auto"/>
          </w:divBdr>
        </w:div>
      </w:divsChild>
    </w:div>
    <w:div w:id="630982661">
      <w:bodyDiv w:val="1"/>
      <w:marLeft w:val="0"/>
      <w:marRight w:val="0"/>
      <w:marTop w:val="0"/>
      <w:marBottom w:val="0"/>
      <w:divBdr>
        <w:top w:val="none" w:sz="0" w:space="0" w:color="auto"/>
        <w:left w:val="none" w:sz="0" w:space="0" w:color="auto"/>
        <w:bottom w:val="none" w:sz="0" w:space="0" w:color="auto"/>
        <w:right w:val="none" w:sz="0" w:space="0" w:color="auto"/>
      </w:divBdr>
      <w:divsChild>
        <w:div w:id="831486639">
          <w:marLeft w:val="0"/>
          <w:marRight w:val="0"/>
          <w:marTop w:val="0"/>
          <w:marBottom w:val="0"/>
          <w:divBdr>
            <w:top w:val="none" w:sz="0" w:space="0" w:color="auto"/>
            <w:left w:val="none" w:sz="0" w:space="0" w:color="auto"/>
            <w:bottom w:val="none" w:sz="0" w:space="0" w:color="auto"/>
            <w:right w:val="none" w:sz="0" w:space="0" w:color="auto"/>
          </w:divBdr>
        </w:div>
      </w:divsChild>
    </w:div>
    <w:div w:id="646321334">
      <w:bodyDiv w:val="1"/>
      <w:marLeft w:val="0"/>
      <w:marRight w:val="0"/>
      <w:marTop w:val="0"/>
      <w:marBottom w:val="0"/>
      <w:divBdr>
        <w:top w:val="none" w:sz="0" w:space="0" w:color="auto"/>
        <w:left w:val="none" w:sz="0" w:space="0" w:color="auto"/>
        <w:bottom w:val="none" w:sz="0" w:space="0" w:color="auto"/>
        <w:right w:val="none" w:sz="0" w:space="0" w:color="auto"/>
      </w:divBdr>
      <w:divsChild>
        <w:div w:id="1225025804">
          <w:marLeft w:val="0"/>
          <w:marRight w:val="0"/>
          <w:marTop w:val="0"/>
          <w:marBottom w:val="0"/>
          <w:divBdr>
            <w:top w:val="none" w:sz="0" w:space="0" w:color="auto"/>
            <w:left w:val="none" w:sz="0" w:space="0" w:color="auto"/>
            <w:bottom w:val="none" w:sz="0" w:space="0" w:color="auto"/>
            <w:right w:val="none" w:sz="0" w:space="0" w:color="auto"/>
          </w:divBdr>
        </w:div>
      </w:divsChild>
    </w:div>
    <w:div w:id="721562665">
      <w:bodyDiv w:val="1"/>
      <w:marLeft w:val="0"/>
      <w:marRight w:val="0"/>
      <w:marTop w:val="0"/>
      <w:marBottom w:val="0"/>
      <w:divBdr>
        <w:top w:val="none" w:sz="0" w:space="0" w:color="auto"/>
        <w:left w:val="none" w:sz="0" w:space="0" w:color="auto"/>
        <w:bottom w:val="none" w:sz="0" w:space="0" w:color="auto"/>
        <w:right w:val="none" w:sz="0" w:space="0" w:color="auto"/>
      </w:divBdr>
      <w:divsChild>
        <w:div w:id="531383245">
          <w:marLeft w:val="0"/>
          <w:marRight w:val="0"/>
          <w:marTop w:val="144"/>
          <w:marBottom w:val="0"/>
          <w:divBdr>
            <w:top w:val="none" w:sz="0" w:space="0" w:color="auto"/>
            <w:left w:val="none" w:sz="0" w:space="0" w:color="auto"/>
            <w:bottom w:val="none" w:sz="0" w:space="0" w:color="auto"/>
            <w:right w:val="none" w:sz="0" w:space="0" w:color="auto"/>
          </w:divBdr>
        </w:div>
      </w:divsChild>
    </w:div>
    <w:div w:id="1150170665">
      <w:bodyDiv w:val="1"/>
      <w:marLeft w:val="0"/>
      <w:marRight w:val="0"/>
      <w:marTop w:val="0"/>
      <w:marBottom w:val="0"/>
      <w:divBdr>
        <w:top w:val="none" w:sz="0" w:space="0" w:color="auto"/>
        <w:left w:val="none" w:sz="0" w:space="0" w:color="auto"/>
        <w:bottom w:val="none" w:sz="0" w:space="0" w:color="auto"/>
        <w:right w:val="none" w:sz="0" w:space="0" w:color="auto"/>
      </w:divBdr>
      <w:divsChild>
        <w:div w:id="1690795556">
          <w:marLeft w:val="720"/>
          <w:marRight w:val="0"/>
          <w:marTop w:val="115"/>
          <w:marBottom w:val="0"/>
          <w:divBdr>
            <w:top w:val="none" w:sz="0" w:space="0" w:color="auto"/>
            <w:left w:val="none" w:sz="0" w:space="0" w:color="auto"/>
            <w:bottom w:val="none" w:sz="0" w:space="0" w:color="auto"/>
            <w:right w:val="none" w:sz="0" w:space="0" w:color="auto"/>
          </w:divBdr>
        </w:div>
        <w:div w:id="832255100">
          <w:marLeft w:val="1267"/>
          <w:marRight w:val="0"/>
          <w:marTop w:val="115"/>
          <w:marBottom w:val="0"/>
          <w:divBdr>
            <w:top w:val="none" w:sz="0" w:space="0" w:color="auto"/>
            <w:left w:val="none" w:sz="0" w:space="0" w:color="auto"/>
            <w:bottom w:val="none" w:sz="0" w:space="0" w:color="auto"/>
            <w:right w:val="none" w:sz="0" w:space="0" w:color="auto"/>
          </w:divBdr>
        </w:div>
        <w:div w:id="1234968011">
          <w:marLeft w:val="1267"/>
          <w:marRight w:val="0"/>
          <w:marTop w:val="115"/>
          <w:marBottom w:val="0"/>
          <w:divBdr>
            <w:top w:val="none" w:sz="0" w:space="0" w:color="auto"/>
            <w:left w:val="none" w:sz="0" w:space="0" w:color="auto"/>
            <w:bottom w:val="none" w:sz="0" w:space="0" w:color="auto"/>
            <w:right w:val="none" w:sz="0" w:space="0" w:color="auto"/>
          </w:divBdr>
        </w:div>
        <w:div w:id="1698461843">
          <w:marLeft w:val="720"/>
          <w:marRight w:val="0"/>
          <w:marTop w:val="115"/>
          <w:marBottom w:val="0"/>
          <w:divBdr>
            <w:top w:val="none" w:sz="0" w:space="0" w:color="auto"/>
            <w:left w:val="none" w:sz="0" w:space="0" w:color="auto"/>
            <w:bottom w:val="none" w:sz="0" w:space="0" w:color="auto"/>
            <w:right w:val="none" w:sz="0" w:space="0" w:color="auto"/>
          </w:divBdr>
        </w:div>
        <w:div w:id="1680354083">
          <w:marLeft w:val="1267"/>
          <w:marRight w:val="0"/>
          <w:marTop w:val="115"/>
          <w:marBottom w:val="0"/>
          <w:divBdr>
            <w:top w:val="none" w:sz="0" w:space="0" w:color="auto"/>
            <w:left w:val="none" w:sz="0" w:space="0" w:color="auto"/>
            <w:bottom w:val="none" w:sz="0" w:space="0" w:color="auto"/>
            <w:right w:val="none" w:sz="0" w:space="0" w:color="auto"/>
          </w:divBdr>
        </w:div>
        <w:div w:id="1279876368">
          <w:marLeft w:val="1267"/>
          <w:marRight w:val="0"/>
          <w:marTop w:val="115"/>
          <w:marBottom w:val="0"/>
          <w:divBdr>
            <w:top w:val="none" w:sz="0" w:space="0" w:color="auto"/>
            <w:left w:val="none" w:sz="0" w:space="0" w:color="auto"/>
            <w:bottom w:val="none" w:sz="0" w:space="0" w:color="auto"/>
            <w:right w:val="none" w:sz="0" w:space="0" w:color="auto"/>
          </w:divBdr>
        </w:div>
      </w:divsChild>
    </w:div>
    <w:div w:id="1193225272">
      <w:bodyDiv w:val="1"/>
      <w:marLeft w:val="0"/>
      <w:marRight w:val="0"/>
      <w:marTop w:val="0"/>
      <w:marBottom w:val="0"/>
      <w:divBdr>
        <w:top w:val="none" w:sz="0" w:space="0" w:color="auto"/>
        <w:left w:val="none" w:sz="0" w:space="0" w:color="auto"/>
        <w:bottom w:val="none" w:sz="0" w:space="0" w:color="auto"/>
        <w:right w:val="none" w:sz="0" w:space="0" w:color="auto"/>
      </w:divBdr>
    </w:div>
    <w:div w:id="1304969718">
      <w:bodyDiv w:val="1"/>
      <w:marLeft w:val="0"/>
      <w:marRight w:val="0"/>
      <w:marTop w:val="0"/>
      <w:marBottom w:val="0"/>
      <w:divBdr>
        <w:top w:val="none" w:sz="0" w:space="0" w:color="auto"/>
        <w:left w:val="none" w:sz="0" w:space="0" w:color="auto"/>
        <w:bottom w:val="none" w:sz="0" w:space="0" w:color="auto"/>
        <w:right w:val="none" w:sz="0" w:space="0" w:color="auto"/>
      </w:divBdr>
      <w:divsChild>
        <w:div w:id="915817959">
          <w:marLeft w:val="0"/>
          <w:marRight w:val="0"/>
          <w:marTop w:val="0"/>
          <w:marBottom w:val="0"/>
          <w:divBdr>
            <w:top w:val="none" w:sz="0" w:space="0" w:color="auto"/>
            <w:left w:val="none" w:sz="0" w:space="0" w:color="auto"/>
            <w:bottom w:val="none" w:sz="0" w:space="0" w:color="auto"/>
            <w:right w:val="none" w:sz="0" w:space="0" w:color="auto"/>
          </w:divBdr>
        </w:div>
      </w:divsChild>
    </w:div>
    <w:div w:id="1333296523">
      <w:bodyDiv w:val="1"/>
      <w:marLeft w:val="0"/>
      <w:marRight w:val="0"/>
      <w:marTop w:val="0"/>
      <w:marBottom w:val="0"/>
      <w:divBdr>
        <w:top w:val="none" w:sz="0" w:space="0" w:color="auto"/>
        <w:left w:val="none" w:sz="0" w:space="0" w:color="auto"/>
        <w:bottom w:val="none" w:sz="0" w:space="0" w:color="auto"/>
        <w:right w:val="none" w:sz="0" w:space="0" w:color="auto"/>
      </w:divBdr>
      <w:divsChild>
        <w:div w:id="165756034">
          <w:marLeft w:val="0"/>
          <w:marRight w:val="0"/>
          <w:marTop w:val="0"/>
          <w:marBottom w:val="0"/>
          <w:divBdr>
            <w:top w:val="none" w:sz="0" w:space="0" w:color="auto"/>
            <w:left w:val="none" w:sz="0" w:space="0" w:color="auto"/>
            <w:bottom w:val="none" w:sz="0" w:space="0" w:color="auto"/>
            <w:right w:val="none" w:sz="0" w:space="0" w:color="auto"/>
          </w:divBdr>
        </w:div>
      </w:divsChild>
    </w:div>
    <w:div w:id="1364787648">
      <w:bodyDiv w:val="1"/>
      <w:marLeft w:val="0"/>
      <w:marRight w:val="0"/>
      <w:marTop w:val="0"/>
      <w:marBottom w:val="0"/>
      <w:divBdr>
        <w:top w:val="none" w:sz="0" w:space="0" w:color="auto"/>
        <w:left w:val="none" w:sz="0" w:space="0" w:color="auto"/>
        <w:bottom w:val="none" w:sz="0" w:space="0" w:color="auto"/>
        <w:right w:val="none" w:sz="0" w:space="0" w:color="auto"/>
      </w:divBdr>
    </w:div>
    <w:div w:id="1432042062">
      <w:bodyDiv w:val="1"/>
      <w:marLeft w:val="0"/>
      <w:marRight w:val="0"/>
      <w:marTop w:val="0"/>
      <w:marBottom w:val="0"/>
      <w:divBdr>
        <w:top w:val="none" w:sz="0" w:space="0" w:color="auto"/>
        <w:left w:val="none" w:sz="0" w:space="0" w:color="auto"/>
        <w:bottom w:val="none" w:sz="0" w:space="0" w:color="auto"/>
        <w:right w:val="none" w:sz="0" w:space="0" w:color="auto"/>
      </w:divBdr>
      <w:divsChild>
        <w:div w:id="1020474605">
          <w:marLeft w:val="0"/>
          <w:marRight w:val="0"/>
          <w:marTop w:val="144"/>
          <w:marBottom w:val="0"/>
          <w:divBdr>
            <w:top w:val="none" w:sz="0" w:space="0" w:color="auto"/>
            <w:left w:val="none" w:sz="0" w:space="0" w:color="auto"/>
            <w:bottom w:val="none" w:sz="0" w:space="0" w:color="auto"/>
            <w:right w:val="none" w:sz="0" w:space="0" w:color="auto"/>
          </w:divBdr>
        </w:div>
        <w:div w:id="1728412876">
          <w:marLeft w:val="1094"/>
          <w:marRight w:val="0"/>
          <w:marTop w:val="115"/>
          <w:marBottom w:val="0"/>
          <w:divBdr>
            <w:top w:val="none" w:sz="0" w:space="0" w:color="auto"/>
            <w:left w:val="none" w:sz="0" w:space="0" w:color="auto"/>
            <w:bottom w:val="none" w:sz="0" w:space="0" w:color="auto"/>
            <w:right w:val="none" w:sz="0" w:space="0" w:color="auto"/>
          </w:divBdr>
        </w:div>
        <w:div w:id="1883708560">
          <w:marLeft w:val="1094"/>
          <w:marRight w:val="0"/>
          <w:marTop w:val="115"/>
          <w:marBottom w:val="0"/>
          <w:divBdr>
            <w:top w:val="none" w:sz="0" w:space="0" w:color="auto"/>
            <w:left w:val="none" w:sz="0" w:space="0" w:color="auto"/>
            <w:bottom w:val="none" w:sz="0" w:space="0" w:color="auto"/>
            <w:right w:val="none" w:sz="0" w:space="0" w:color="auto"/>
          </w:divBdr>
        </w:div>
      </w:divsChild>
    </w:div>
    <w:div w:id="1560674843">
      <w:bodyDiv w:val="1"/>
      <w:marLeft w:val="0"/>
      <w:marRight w:val="0"/>
      <w:marTop w:val="0"/>
      <w:marBottom w:val="0"/>
      <w:divBdr>
        <w:top w:val="none" w:sz="0" w:space="0" w:color="auto"/>
        <w:left w:val="none" w:sz="0" w:space="0" w:color="auto"/>
        <w:bottom w:val="none" w:sz="0" w:space="0" w:color="auto"/>
        <w:right w:val="none" w:sz="0" w:space="0" w:color="auto"/>
      </w:divBdr>
    </w:div>
    <w:div w:id="1614896587">
      <w:bodyDiv w:val="1"/>
      <w:marLeft w:val="0"/>
      <w:marRight w:val="0"/>
      <w:marTop w:val="0"/>
      <w:marBottom w:val="0"/>
      <w:divBdr>
        <w:top w:val="none" w:sz="0" w:space="0" w:color="auto"/>
        <w:left w:val="none" w:sz="0" w:space="0" w:color="auto"/>
        <w:bottom w:val="none" w:sz="0" w:space="0" w:color="auto"/>
        <w:right w:val="none" w:sz="0" w:space="0" w:color="auto"/>
      </w:divBdr>
    </w:div>
    <w:div w:id="1689793534">
      <w:bodyDiv w:val="1"/>
      <w:marLeft w:val="0"/>
      <w:marRight w:val="0"/>
      <w:marTop w:val="0"/>
      <w:marBottom w:val="0"/>
      <w:divBdr>
        <w:top w:val="none" w:sz="0" w:space="0" w:color="auto"/>
        <w:left w:val="none" w:sz="0" w:space="0" w:color="auto"/>
        <w:bottom w:val="none" w:sz="0" w:space="0" w:color="auto"/>
        <w:right w:val="none" w:sz="0" w:space="0" w:color="auto"/>
      </w:divBdr>
      <w:divsChild>
        <w:div w:id="80102120">
          <w:marLeft w:val="0"/>
          <w:marRight w:val="0"/>
          <w:marTop w:val="0"/>
          <w:marBottom w:val="0"/>
          <w:divBdr>
            <w:top w:val="none" w:sz="0" w:space="0" w:color="auto"/>
            <w:left w:val="none" w:sz="0" w:space="0" w:color="auto"/>
            <w:bottom w:val="none" w:sz="0" w:space="0" w:color="auto"/>
            <w:right w:val="none" w:sz="0" w:space="0" w:color="auto"/>
          </w:divBdr>
        </w:div>
      </w:divsChild>
    </w:div>
    <w:div w:id="1869680463">
      <w:bodyDiv w:val="1"/>
      <w:marLeft w:val="0"/>
      <w:marRight w:val="0"/>
      <w:marTop w:val="0"/>
      <w:marBottom w:val="0"/>
      <w:divBdr>
        <w:top w:val="none" w:sz="0" w:space="0" w:color="auto"/>
        <w:left w:val="none" w:sz="0" w:space="0" w:color="auto"/>
        <w:bottom w:val="none" w:sz="0" w:space="0" w:color="auto"/>
        <w:right w:val="none" w:sz="0" w:space="0" w:color="auto"/>
      </w:divBdr>
      <w:divsChild>
        <w:div w:id="1733500569">
          <w:marLeft w:val="0"/>
          <w:marRight w:val="0"/>
          <w:marTop w:val="0"/>
          <w:marBottom w:val="0"/>
          <w:divBdr>
            <w:top w:val="none" w:sz="0" w:space="0" w:color="auto"/>
            <w:left w:val="none" w:sz="0" w:space="0" w:color="auto"/>
            <w:bottom w:val="none" w:sz="0" w:space="0" w:color="auto"/>
            <w:right w:val="none" w:sz="0" w:space="0" w:color="auto"/>
          </w:divBdr>
        </w:div>
      </w:divsChild>
    </w:div>
    <w:div w:id="1925991040">
      <w:bodyDiv w:val="1"/>
      <w:marLeft w:val="0"/>
      <w:marRight w:val="0"/>
      <w:marTop w:val="0"/>
      <w:marBottom w:val="0"/>
      <w:divBdr>
        <w:top w:val="none" w:sz="0" w:space="0" w:color="auto"/>
        <w:left w:val="none" w:sz="0" w:space="0" w:color="auto"/>
        <w:bottom w:val="none" w:sz="0" w:space="0" w:color="auto"/>
        <w:right w:val="none" w:sz="0" w:space="0" w:color="auto"/>
      </w:divBdr>
      <w:divsChild>
        <w:div w:id="1424035604">
          <w:marLeft w:val="0"/>
          <w:marRight w:val="0"/>
          <w:marTop w:val="0"/>
          <w:marBottom w:val="0"/>
          <w:divBdr>
            <w:top w:val="none" w:sz="0" w:space="0" w:color="auto"/>
            <w:left w:val="none" w:sz="0" w:space="0" w:color="auto"/>
            <w:bottom w:val="none" w:sz="0" w:space="0" w:color="auto"/>
            <w:right w:val="none" w:sz="0" w:space="0" w:color="auto"/>
          </w:divBdr>
        </w:div>
      </w:divsChild>
    </w:div>
    <w:div w:id="2011173396">
      <w:bodyDiv w:val="1"/>
      <w:marLeft w:val="0"/>
      <w:marRight w:val="0"/>
      <w:marTop w:val="0"/>
      <w:marBottom w:val="0"/>
      <w:divBdr>
        <w:top w:val="none" w:sz="0" w:space="0" w:color="auto"/>
        <w:left w:val="none" w:sz="0" w:space="0" w:color="auto"/>
        <w:bottom w:val="none" w:sz="0" w:space="0" w:color="auto"/>
        <w:right w:val="none" w:sz="0" w:space="0" w:color="auto"/>
      </w:divBdr>
      <w:divsChild>
        <w:div w:id="103156196">
          <w:marLeft w:val="0"/>
          <w:marRight w:val="0"/>
          <w:marTop w:val="0"/>
          <w:marBottom w:val="0"/>
          <w:divBdr>
            <w:top w:val="none" w:sz="0" w:space="0" w:color="auto"/>
            <w:left w:val="none" w:sz="0" w:space="0" w:color="auto"/>
            <w:bottom w:val="none" w:sz="0" w:space="0" w:color="auto"/>
            <w:right w:val="none" w:sz="0" w:space="0" w:color="auto"/>
          </w:divBdr>
        </w:div>
      </w:divsChild>
    </w:div>
    <w:div w:id="2030058975">
      <w:bodyDiv w:val="1"/>
      <w:marLeft w:val="0"/>
      <w:marRight w:val="0"/>
      <w:marTop w:val="0"/>
      <w:marBottom w:val="0"/>
      <w:divBdr>
        <w:top w:val="none" w:sz="0" w:space="0" w:color="auto"/>
        <w:left w:val="none" w:sz="0" w:space="0" w:color="auto"/>
        <w:bottom w:val="none" w:sz="0" w:space="0" w:color="auto"/>
        <w:right w:val="none" w:sz="0" w:space="0" w:color="auto"/>
      </w:divBdr>
      <w:divsChild>
        <w:div w:id="2085224998">
          <w:marLeft w:val="720"/>
          <w:marRight w:val="0"/>
          <w:marTop w:val="115"/>
          <w:marBottom w:val="0"/>
          <w:divBdr>
            <w:top w:val="none" w:sz="0" w:space="0" w:color="auto"/>
            <w:left w:val="none" w:sz="0" w:space="0" w:color="auto"/>
            <w:bottom w:val="none" w:sz="0" w:space="0" w:color="auto"/>
            <w:right w:val="none" w:sz="0" w:space="0" w:color="auto"/>
          </w:divBdr>
        </w:div>
        <w:div w:id="1562985122">
          <w:marLeft w:val="1267"/>
          <w:marRight w:val="0"/>
          <w:marTop w:val="115"/>
          <w:marBottom w:val="0"/>
          <w:divBdr>
            <w:top w:val="none" w:sz="0" w:space="0" w:color="auto"/>
            <w:left w:val="none" w:sz="0" w:space="0" w:color="auto"/>
            <w:bottom w:val="none" w:sz="0" w:space="0" w:color="auto"/>
            <w:right w:val="none" w:sz="0" w:space="0" w:color="auto"/>
          </w:divBdr>
        </w:div>
        <w:div w:id="223299899">
          <w:marLeft w:val="1267"/>
          <w:marRight w:val="0"/>
          <w:marTop w:val="115"/>
          <w:marBottom w:val="0"/>
          <w:divBdr>
            <w:top w:val="none" w:sz="0" w:space="0" w:color="auto"/>
            <w:left w:val="none" w:sz="0" w:space="0" w:color="auto"/>
            <w:bottom w:val="none" w:sz="0" w:space="0" w:color="auto"/>
            <w:right w:val="none" w:sz="0" w:space="0" w:color="auto"/>
          </w:divBdr>
        </w:div>
        <w:div w:id="2115049377">
          <w:marLeft w:val="720"/>
          <w:marRight w:val="0"/>
          <w:marTop w:val="115"/>
          <w:marBottom w:val="0"/>
          <w:divBdr>
            <w:top w:val="none" w:sz="0" w:space="0" w:color="auto"/>
            <w:left w:val="none" w:sz="0" w:space="0" w:color="auto"/>
            <w:bottom w:val="none" w:sz="0" w:space="0" w:color="auto"/>
            <w:right w:val="none" w:sz="0" w:space="0" w:color="auto"/>
          </w:divBdr>
        </w:div>
        <w:div w:id="2000689998">
          <w:marLeft w:val="1267"/>
          <w:marRight w:val="0"/>
          <w:marTop w:val="115"/>
          <w:marBottom w:val="0"/>
          <w:divBdr>
            <w:top w:val="none" w:sz="0" w:space="0" w:color="auto"/>
            <w:left w:val="none" w:sz="0" w:space="0" w:color="auto"/>
            <w:bottom w:val="none" w:sz="0" w:space="0" w:color="auto"/>
            <w:right w:val="none" w:sz="0" w:space="0" w:color="auto"/>
          </w:divBdr>
        </w:div>
        <w:div w:id="1379160413">
          <w:marLeft w:val="1267"/>
          <w:marRight w:val="0"/>
          <w:marTop w:val="115"/>
          <w:marBottom w:val="0"/>
          <w:divBdr>
            <w:top w:val="none" w:sz="0" w:space="0" w:color="auto"/>
            <w:left w:val="none" w:sz="0" w:space="0" w:color="auto"/>
            <w:bottom w:val="none" w:sz="0" w:space="0" w:color="auto"/>
            <w:right w:val="none" w:sz="0" w:space="0" w:color="auto"/>
          </w:divBdr>
        </w:div>
      </w:divsChild>
    </w:div>
    <w:div w:id="2044284102">
      <w:bodyDiv w:val="1"/>
      <w:marLeft w:val="0"/>
      <w:marRight w:val="0"/>
      <w:marTop w:val="0"/>
      <w:marBottom w:val="0"/>
      <w:divBdr>
        <w:top w:val="none" w:sz="0" w:space="0" w:color="auto"/>
        <w:left w:val="none" w:sz="0" w:space="0" w:color="auto"/>
        <w:bottom w:val="none" w:sz="0" w:space="0" w:color="auto"/>
        <w:right w:val="none" w:sz="0" w:space="0" w:color="auto"/>
      </w:divBdr>
      <w:divsChild>
        <w:div w:id="1767538663">
          <w:marLeft w:val="0"/>
          <w:marRight w:val="0"/>
          <w:marTop w:val="0"/>
          <w:marBottom w:val="0"/>
          <w:divBdr>
            <w:top w:val="none" w:sz="0" w:space="0" w:color="auto"/>
            <w:left w:val="none" w:sz="0" w:space="0" w:color="auto"/>
            <w:bottom w:val="none" w:sz="0" w:space="0" w:color="auto"/>
            <w:right w:val="none" w:sz="0" w:space="0" w:color="auto"/>
          </w:divBdr>
        </w:div>
      </w:divsChild>
    </w:div>
    <w:div w:id="2047097665">
      <w:bodyDiv w:val="1"/>
      <w:marLeft w:val="0"/>
      <w:marRight w:val="0"/>
      <w:marTop w:val="0"/>
      <w:marBottom w:val="0"/>
      <w:divBdr>
        <w:top w:val="none" w:sz="0" w:space="0" w:color="auto"/>
        <w:left w:val="none" w:sz="0" w:space="0" w:color="auto"/>
        <w:bottom w:val="none" w:sz="0" w:space="0" w:color="auto"/>
        <w:right w:val="none" w:sz="0" w:space="0" w:color="auto"/>
      </w:divBdr>
    </w:div>
    <w:div w:id="2083798028">
      <w:bodyDiv w:val="1"/>
      <w:marLeft w:val="0"/>
      <w:marRight w:val="0"/>
      <w:marTop w:val="0"/>
      <w:marBottom w:val="0"/>
      <w:divBdr>
        <w:top w:val="none" w:sz="0" w:space="0" w:color="auto"/>
        <w:left w:val="none" w:sz="0" w:space="0" w:color="auto"/>
        <w:bottom w:val="none" w:sz="0" w:space="0" w:color="auto"/>
        <w:right w:val="none" w:sz="0" w:space="0" w:color="auto"/>
      </w:divBdr>
      <w:divsChild>
        <w:div w:id="776025795">
          <w:marLeft w:val="0"/>
          <w:marRight w:val="0"/>
          <w:marTop w:val="144"/>
          <w:marBottom w:val="0"/>
          <w:divBdr>
            <w:top w:val="none" w:sz="0" w:space="0" w:color="auto"/>
            <w:left w:val="none" w:sz="0" w:space="0" w:color="auto"/>
            <w:bottom w:val="none" w:sz="0" w:space="0" w:color="auto"/>
            <w:right w:val="none" w:sz="0" w:space="0" w:color="auto"/>
          </w:divBdr>
        </w:div>
      </w:divsChild>
    </w:div>
    <w:div w:id="2099210332">
      <w:bodyDiv w:val="1"/>
      <w:marLeft w:val="0"/>
      <w:marRight w:val="0"/>
      <w:marTop w:val="0"/>
      <w:marBottom w:val="0"/>
      <w:divBdr>
        <w:top w:val="none" w:sz="0" w:space="0" w:color="auto"/>
        <w:left w:val="none" w:sz="0" w:space="0" w:color="auto"/>
        <w:bottom w:val="none" w:sz="0" w:space="0" w:color="auto"/>
        <w:right w:val="none" w:sz="0" w:space="0" w:color="auto"/>
      </w:divBdr>
      <w:divsChild>
        <w:div w:id="1798185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3</Pages>
  <Words>92</Words>
  <Characters>526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Shinelon</dc:creator>
  <cp:keywords/>
  <dc:description/>
  <cp:lastModifiedBy>Windows 用户</cp:lastModifiedBy>
  <cp:revision>97</cp:revision>
  <dcterms:created xsi:type="dcterms:W3CDTF">2017-12-03T10:57:00Z</dcterms:created>
  <dcterms:modified xsi:type="dcterms:W3CDTF">2018-11-27T02:56:00Z</dcterms:modified>
</cp:coreProperties>
</file>