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BC3B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en-US"/>
        </w:rPr>
      </w:pPr>
    </w:p>
    <w:p w14:paraId="0161D69D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Министерство науки и высшего образования Российской Федерации</w:t>
      </w:r>
    </w:p>
    <w:p w14:paraId="2172FAD6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 xml:space="preserve"> Федеральное государственное бюджетное образовательное</w:t>
      </w:r>
    </w:p>
    <w:p w14:paraId="530DA741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 xml:space="preserve"> учреждение высшего образования</w:t>
      </w:r>
    </w:p>
    <w:p w14:paraId="4DD640D7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2F82608F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ТОМСКИЙ ГОСУДАРСТВЕННЫЙ УНИВЕРСИТЕТ</w:t>
      </w:r>
    </w:p>
    <w:p w14:paraId="37BF095E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СИСТЕМ УПРАВЛЕНИЯ И РАДИОЭЛЕКТРОНИКИ (ТУСУР)</w:t>
      </w:r>
    </w:p>
    <w:p w14:paraId="36D73690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Кафедра компьютерных систем в управлении и проектировании (КСУП)</w:t>
      </w:r>
    </w:p>
    <w:p w14:paraId="7954FCDD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C75A039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579080F3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ОТЧЕТ</w:t>
      </w:r>
    </w:p>
    <w:p w14:paraId="4B157EEA" w14:textId="214D2642" w:rsidR="00FF579C" w:rsidRDefault="00487038" w:rsidP="00FF579C">
      <w:pPr>
        <w:pStyle w:val="a5"/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 xml:space="preserve">К </w:t>
      </w:r>
      <w:r w:rsidR="0018607D" w:rsidRPr="00A52A9D">
        <w:rPr>
          <w:sz w:val="28"/>
          <w:szCs w:val="28"/>
        </w:rPr>
        <w:t>Л</w:t>
      </w:r>
      <w:r w:rsidRPr="00A52A9D">
        <w:rPr>
          <w:sz w:val="28"/>
          <w:szCs w:val="28"/>
        </w:rPr>
        <w:t xml:space="preserve">абораторной </w:t>
      </w:r>
      <w:r w:rsidR="0018607D" w:rsidRPr="00A52A9D">
        <w:rPr>
          <w:sz w:val="28"/>
          <w:szCs w:val="28"/>
        </w:rPr>
        <w:t>Р</w:t>
      </w:r>
      <w:r w:rsidRPr="00A52A9D">
        <w:rPr>
          <w:sz w:val="28"/>
          <w:szCs w:val="28"/>
        </w:rPr>
        <w:t xml:space="preserve">аботе </w:t>
      </w:r>
      <w:r w:rsidR="0018607D" w:rsidRPr="00A52A9D">
        <w:rPr>
          <w:sz w:val="28"/>
          <w:szCs w:val="28"/>
        </w:rPr>
        <w:t>№</w:t>
      </w:r>
      <w:r w:rsidR="00D77879" w:rsidRPr="00D77879">
        <w:rPr>
          <w:sz w:val="28"/>
          <w:szCs w:val="28"/>
        </w:rPr>
        <w:t>2</w:t>
      </w:r>
      <w:r w:rsidR="0018607D" w:rsidRPr="00A52A9D">
        <w:rPr>
          <w:sz w:val="28"/>
          <w:szCs w:val="28"/>
        </w:rPr>
        <w:t xml:space="preserve"> </w:t>
      </w:r>
    </w:p>
    <w:p w14:paraId="6BFE0D0E" w14:textId="19C852F9" w:rsidR="0018607D" w:rsidRPr="00A52A9D" w:rsidRDefault="0018607D" w:rsidP="00FF579C">
      <w:pPr>
        <w:pStyle w:val="a5"/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(</w:t>
      </w:r>
      <w:r w:rsidR="00D77879" w:rsidRPr="00D77879">
        <w:rPr>
          <w:sz w:val="28"/>
          <w:szCs w:val="28"/>
        </w:rPr>
        <w:t>Частотно-фазовая модуляция и демодуляция</w:t>
      </w:r>
      <w:r w:rsidRPr="00A52A9D">
        <w:rPr>
          <w:sz w:val="28"/>
          <w:szCs w:val="28"/>
        </w:rPr>
        <w:t>)</w:t>
      </w:r>
    </w:p>
    <w:p w14:paraId="7004F6D6" w14:textId="1AE85F88" w:rsidR="0018607D" w:rsidRPr="00A52A9D" w:rsidRDefault="00487038" w:rsidP="004142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по дисциплине</w:t>
      </w:r>
    </w:p>
    <w:p w14:paraId="5DAFC6BD" w14:textId="2CE8BD82" w:rsidR="000B7FCF" w:rsidRDefault="0018607D" w:rsidP="00186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t>"</w:t>
      </w:r>
      <w:r w:rsidR="00415655">
        <w:rPr>
          <w:sz w:val="28"/>
          <w:szCs w:val="28"/>
        </w:rPr>
        <w:t>Сети и телекоммуникации</w:t>
      </w:r>
      <w:r w:rsidRPr="00A52A9D">
        <w:rPr>
          <w:sz w:val="28"/>
          <w:szCs w:val="28"/>
        </w:rPr>
        <w:t>"</w:t>
      </w:r>
    </w:p>
    <w:p w14:paraId="3B68200B" w14:textId="36BFA1D8" w:rsidR="000B7FCF" w:rsidRPr="00A52A9D" w:rsidRDefault="006F01C6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415655">
        <w:rPr>
          <w:sz w:val="28"/>
          <w:szCs w:val="28"/>
        </w:rPr>
        <w:t>4</w:t>
      </w:r>
    </w:p>
    <w:p w14:paraId="24A2289B" w14:textId="77777777" w:rsidR="000B7FCF" w:rsidRPr="00A52A9D" w:rsidRDefault="000B7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BFC7748" w14:textId="49C4CD9D" w:rsidR="000B7FCF" w:rsidRPr="00A52A9D" w:rsidRDefault="00954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>Студент</w:t>
      </w:r>
      <w:r w:rsidR="00415655">
        <w:rPr>
          <w:sz w:val="28"/>
          <w:szCs w:val="28"/>
        </w:rPr>
        <w:t>ы</w:t>
      </w:r>
      <w:r w:rsidRPr="00A52A9D">
        <w:rPr>
          <w:sz w:val="28"/>
          <w:szCs w:val="28"/>
        </w:rPr>
        <w:t xml:space="preserve"> гр. 589-2</w:t>
      </w:r>
    </w:p>
    <w:p w14:paraId="3E00E1A0" w14:textId="1E10DD8C" w:rsidR="00FA45AE" w:rsidRDefault="00FA45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>Карабатов П.В</w:t>
      </w:r>
      <w:r w:rsidR="00AC3633" w:rsidRPr="00A52A9D">
        <w:rPr>
          <w:sz w:val="28"/>
          <w:szCs w:val="28"/>
        </w:rPr>
        <w:t>.</w:t>
      </w:r>
    </w:p>
    <w:p w14:paraId="081011B7" w14:textId="01578867" w:rsidR="00415655" w:rsidRDefault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Сухарев </w:t>
      </w:r>
      <w:proofErr w:type="gramStart"/>
      <w:r>
        <w:rPr>
          <w:sz w:val="28"/>
          <w:szCs w:val="28"/>
        </w:rPr>
        <w:t>М.А</w:t>
      </w:r>
      <w:proofErr w:type="gramEnd"/>
    </w:p>
    <w:p w14:paraId="68209334" w14:textId="7FF7670B" w:rsidR="00415655" w:rsidRDefault="00415655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Батухтин</w:t>
      </w:r>
      <w:proofErr w:type="spellEnd"/>
      <w:r>
        <w:rPr>
          <w:sz w:val="28"/>
          <w:szCs w:val="28"/>
        </w:rPr>
        <w:t xml:space="preserve"> И.С</w:t>
      </w:r>
    </w:p>
    <w:p w14:paraId="1E62DFFF" w14:textId="378C7275" w:rsidR="00415655" w:rsidRPr="00B537B9" w:rsidRDefault="00415655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Зайнулин</w:t>
      </w:r>
      <w:proofErr w:type="spellEnd"/>
      <w:r>
        <w:rPr>
          <w:sz w:val="28"/>
          <w:szCs w:val="28"/>
        </w:rPr>
        <w:t xml:space="preserve"> В.</w:t>
      </w:r>
      <w:r w:rsidR="005D3A5D">
        <w:rPr>
          <w:sz w:val="28"/>
          <w:szCs w:val="28"/>
          <w:lang w:val="en-US"/>
        </w:rPr>
        <w:t>C</w:t>
      </w:r>
    </w:p>
    <w:p w14:paraId="4391FE1B" w14:textId="77777777" w:rsidR="000B7FCF" w:rsidRPr="00A52A9D" w:rsidRDefault="000B7FCF" w:rsidP="00954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C085E7C" w14:textId="77777777" w:rsidR="000B7FCF" w:rsidRPr="00A52A9D" w:rsidRDefault="000B7FCF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81D8692" w14:textId="777777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>Принял:</w:t>
      </w:r>
    </w:p>
    <w:p w14:paraId="532B22BE" w14:textId="3F4E37CE" w:rsidR="00953995" w:rsidRPr="00415655" w:rsidRDefault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415655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кафедры КСУП</w:t>
      </w:r>
    </w:p>
    <w:p w14:paraId="6983AF9E" w14:textId="439BE6BA" w:rsidR="000B7FCF" w:rsidRDefault="00487038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 w:rsidRPr="00A52A9D">
        <w:rPr>
          <w:sz w:val="28"/>
          <w:szCs w:val="28"/>
        </w:rPr>
        <w:t xml:space="preserve"> </w:t>
      </w:r>
      <w:proofErr w:type="spellStart"/>
      <w:r w:rsidR="00415655">
        <w:rPr>
          <w:sz w:val="28"/>
          <w:szCs w:val="28"/>
        </w:rPr>
        <w:t>Коколов</w:t>
      </w:r>
      <w:proofErr w:type="spellEnd"/>
      <w:r w:rsidR="00415655">
        <w:rPr>
          <w:sz w:val="28"/>
          <w:szCs w:val="28"/>
        </w:rPr>
        <w:t xml:space="preserve"> А.А</w:t>
      </w:r>
    </w:p>
    <w:p w14:paraId="4EEF55CC" w14:textId="77777777" w:rsidR="00415655" w:rsidRPr="00A52A9D" w:rsidRDefault="00415655" w:rsidP="00415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</w:p>
    <w:p w14:paraId="7BF53BF4" w14:textId="39E77B77" w:rsidR="000B7FCF" w:rsidRPr="00A52A9D" w:rsidRDefault="00487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  <w:sectPr w:rsidR="000B7FCF" w:rsidRPr="00A52A9D" w:rsidSect="00F47F70">
          <w:headerReference w:type="default" r:id="rId7"/>
          <w:pgSz w:w="11906" w:h="16838"/>
          <w:pgMar w:top="1134" w:right="851" w:bottom="1134" w:left="1701" w:header="851" w:footer="720" w:gutter="0"/>
          <w:pgNumType w:start="1"/>
          <w:cols w:space="720"/>
          <w:titlePg/>
        </w:sectPr>
      </w:pPr>
      <w:bookmarkStart w:id="0" w:name="_gjdgxs" w:colFirst="0" w:colLast="0"/>
      <w:bookmarkEnd w:id="0"/>
      <w:r w:rsidRPr="00A52A9D">
        <w:rPr>
          <w:sz w:val="28"/>
          <w:szCs w:val="28"/>
        </w:rPr>
        <w:t>Томск 202</w:t>
      </w:r>
      <w:r w:rsidR="002973F2">
        <w:rPr>
          <w:sz w:val="28"/>
          <w:szCs w:val="28"/>
        </w:rPr>
        <w:t>2</w:t>
      </w:r>
      <w:r w:rsidRPr="00A52A9D">
        <w:rPr>
          <w:sz w:val="28"/>
          <w:szCs w:val="28"/>
        </w:rPr>
        <w:t xml:space="preserve"> г.</w:t>
      </w:r>
    </w:p>
    <w:p w14:paraId="0A09EDA4" w14:textId="77777777" w:rsidR="000B7FCF" w:rsidRPr="00A52A9D" w:rsidRDefault="00487038" w:rsidP="00ED2383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A52A9D">
        <w:rPr>
          <w:sz w:val="28"/>
          <w:szCs w:val="28"/>
        </w:rPr>
        <w:lastRenderedPageBreak/>
        <w:t>СОДЕРЖАНИЕ</w:t>
      </w:r>
    </w:p>
    <w:p w14:paraId="39EE5291" w14:textId="66DCC708" w:rsidR="000B7FCF" w:rsidRPr="00B537B9" w:rsidRDefault="00487038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>1 Введение................................................................................................................3</w:t>
      </w:r>
    </w:p>
    <w:p w14:paraId="60F36180" w14:textId="2BB69C10" w:rsidR="001429AF" w:rsidRPr="00A52A9D" w:rsidRDefault="00487038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>2 Ход работы............................................................................................................</w:t>
      </w:r>
      <w:r w:rsidR="005D1E77">
        <w:rPr>
          <w:sz w:val="28"/>
          <w:szCs w:val="28"/>
        </w:rPr>
        <w:t>4</w:t>
      </w:r>
    </w:p>
    <w:p w14:paraId="06D4ADD0" w14:textId="387B1060" w:rsidR="000B7FCF" w:rsidRDefault="0018607D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>3</w:t>
      </w:r>
      <w:r w:rsidR="00487038" w:rsidRPr="00A52A9D">
        <w:rPr>
          <w:sz w:val="28"/>
          <w:szCs w:val="28"/>
        </w:rPr>
        <w:t xml:space="preserve"> Заключение......................................................................................................</w:t>
      </w:r>
      <w:r w:rsidR="001429AF">
        <w:rPr>
          <w:sz w:val="28"/>
          <w:szCs w:val="28"/>
        </w:rPr>
        <w:t>.</w:t>
      </w:r>
      <w:r w:rsidR="00204180">
        <w:rPr>
          <w:sz w:val="28"/>
          <w:szCs w:val="28"/>
        </w:rPr>
        <w:t>.</w:t>
      </w:r>
      <w:r w:rsidR="006C7461" w:rsidRPr="00A52A9D">
        <w:rPr>
          <w:sz w:val="28"/>
          <w:szCs w:val="28"/>
        </w:rPr>
        <w:t>..</w:t>
      </w:r>
      <w:r w:rsidR="001429AF">
        <w:rPr>
          <w:sz w:val="28"/>
          <w:szCs w:val="28"/>
        </w:rPr>
        <w:t>10</w:t>
      </w:r>
    </w:p>
    <w:p w14:paraId="642FF902" w14:textId="1E670539" w:rsidR="00DC5A18" w:rsidRPr="00EC1557" w:rsidRDefault="00DC5A18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 Ответы на контрольные вопросы………………………………………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.11</w:t>
      </w:r>
    </w:p>
    <w:p w14:paraId="567C7603" w14:textId="724D8F0A" w:rsidR="007C10DB" w:rsidRPr="00A52A9D" w:rsidRDefault="007C10DB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A52A9D">
        <w:rPr>
          <w:sz w:val="28"/>
          <w:szCs w:val="28"/>
        </w:rPr>
        <w:t xml:space="preserve">  </w:t>
      </w:r>
    </w:p>
    <w:p w14:paraId="281CCA79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7390497D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01602FD5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217B5C0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2A4698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8706E9A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C4FE3A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FDCA7F4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F23F6E9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1C4161E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A91760F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796AEC45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15F7169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3298A1F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BA4B21C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6851B6C2" w14:textId="77777777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1DD2178" w14:textId="19A3586B" w:rsidR="000B7FCF" w:rsidRPr="00A52A9D" w:rsidRDefault="000B7FCF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2A83C488" w14:textId="1C177012" w:rsidR="00944110" w:rsidRPr="00A52A9D" w:rsidRDefault="00944110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A333423" w14:textId="2963F523" w:rsidR="00944110" w:rsidRPr="00A52A9D" w:rsidRDefault="00944110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7AC0120F" w14:textId="1A4E7FC3" w:rsidR="00944110" w:rsidRDefault="00944110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50880F77" w14:textId="77777777" w:rsidR="005D1E77" w:rsidRPr="00A52A9D" w:rsidRDefault="005D1E77" w:rsidP="00ED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4432B3B4" w14:textId="77777777" w:rsidR="00CD4BB6" w:rsidRPr="005D1E77" w:rsidRDefault="00CD4BB6" w:rsidP="00CD4BB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lang w:val="en-US"/>
        </w:rPr>
      </w:pPr>
    </w:p>
    <w:p w14:paraId="3BF36CF9" w14:textId="04A85105" w:rsidR="00A2056B" w:rsidRDefault="00487038" w:rsidP="00EC1557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sz w:val="28"/>
          <w:szCs w:val="28"/>
        </w:rPr>
      </w:pPr>
      <w:r w:rsidRPr="00A52A9D">
        <w:rPr>
          <w:b/>
          <w:sz w:val="28"/>
          <w:szCs w:val="28"/>
        </w:rPr>
        <w:lastRenderedPageBreak/>
        <w:t>1 Введение</w:t>
      </w:r>
    </w:p>
    <w:p w14:paraId="001502BC" w14:textId="6E238F0D" w:rsidR="00194057" w:rsidRDefault="00EC1557" w:rsidP="00EC1557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C1557">
        <w:rPr>
          <w:sz w:val="28"/>
          <w:szCs w:val="28"/>
        </w:rPr>
        <w:t xml:space="preserve">Цель лабораторной работы заключается в </w:t>
      </w:r>
      <w:r w:rsidR="00415655">
        <w:rPr>
          <w:sz w:val="28"/>
          <w:szCs w:val="28"/>
        </w:rPr>
        <w:t xml:space="preserve">исследовании </w:t>
      </w:r>
      <w:r w:rsidR="005D1E77">
        <w:rPr>
          <w:sz w:val="28"/>
          <w:szCs w:val="28"/>
        </w:rPr>
        <w:t>частотной и фазовой модуляции</w:t>
      </w:r>
      <w:r w:rsidR="005D1E77" w:rsidRPr="005D1E77">
        <w:rPr>
          <w:sz w:val="28"/>
          <w:szCs w:val="28"/>
        </w:rPr>
        <w:t>,</w:t>
      </w:r>
      <w:r w:rsidR="005D1E77">
        <w:rPr>
          <w:sz w:val="28"/>
          <w:szCs w:val="28"/>
        </w:rPr>
        <w:t xml:space="preserve"> манипуляции</w:t>
      </w:r>
      <w:r w:rsidR="005D1E77" w:rsidRPr="005D1E77">
        <w:rPr>
          <w:sz w:val="28"/>
          <w:szCs w:val="28"/>
        </w:rPr>
        <w:t>,</w:t>
      </w:r>
      <w:r w:rsidR="005D1E77">
        <w:rPr>
          <w:sz w:val="28"/>
          <w:szCs w:val="28"/>
        </w:rPr>
        <w:t xml:space="preserve"> демодуляции и </w:t>
      </w:r>
      <w:proofErr w:type="spellStart"/>
      <w:r w:rsidR="005D1E77">
        <w:rPr>
          <w:sz w:val="28"/>
          <w:szCs w:val="28"/>
        </w:rPr>
        <w:t>деманипуляции</w:t>
      </w:r>
      <w:proofErr w:type="spellEnd"/>
    </w:p>
    <w:p w14:paraId="0771DB2E" w14:textId="3E6BF787" w:rsidR="00194057" w:rsidRDefault="00194057" w:rsidP="001940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1.1 Вариант №4</w:t>
      </w:r>
    </w:p>
    <w:p w14:paraId="6CDB92DF" w14:textId="79EE557A" w:rsidR="004F0763" w:rsidRPr="00EC1557" w:rsidRDefault="00061E1D" w:rsidP="00194057">
      <w:pPr>
        <w:spacing w:line="360" w:lineRule="auto"/>
        <w:rPr>
          <w:bCs/>
          <w:sz w:val="28"/>
          <w:szCs w:val="28"/>
        </w:rPr>
      </w:pPr>
      <w:r w:rsidRPr="00061E1D">
        <w:rPr>
          <w:bCs/>
          <w:sz w:val="28"/>
          <w:szCs w:val="28"/>
        </w:rPr>
        <w:drawing>
          <wp:inline distT="0" distB="0" distL="0" distR="0" wp14:anchorId="47522B9F" wp14:editId="29C0FDA2">
            <wp:extent cx="5939790" cy="4914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763" w:rsidRPr="00EC1557">
        <w:rPr>
          <w:bCs/>
          <w:sz w:val="28"/>
          <w:szCs w:val="28"/>
        </w:rPr>
        <w:br w:type="page"/>
      </w:r>
    </w:p>
    <w:p w14:paraId="670E5EA2" w14:textId="5313C61C" w:rsidR="003E4FA2" w:rsidRDefault="005D1E77" w:rsidP="003E4FA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3E4FA2" w:rsidRPr="003E4FA2">
        <w:rPr>
          <w:b/>
          <w:sz w:val="28"/>
          <w:szCs w:val="28"/>
        </w:rPr>
        <w:t xml:space="preserve"> Ход Работы</w:t>
      </w:r>
    </w:p>
    <w:p w14:paraId="38A40B65" w14:textId="20181ABC" w:rsidR="005D1E77" w:rsidRDefault="005D1E77" w:rsidP="003E4FA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936FF5">
        <w:rPr>
          <w:b/>
          <w:sz w:val="28"/>
          <w:szCs w:val="28"/>
        </w:rPr>
        <w:t>Фазовая модуляция</w:t>
      </w:r>
    </w:p>
    <w:p w14:paraId="57C65944" w14:textId="2D222083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При частотной модуляции (ЧМ) общее выражение для высокочастотного колебания, амплитуда которого постоянна, а аргумент ψ(t) модулирован по определённому закону (частота колебания также остаётся неизменной), можно записать в виде:</w:t>
      </w:r>
    </w:p>
    <w:p w14:paraId="11461D61" w14:textId="3C0B3058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936FF5">
        <w:rPr>
          <w:bCs/>
          <w:sz w:val="28"/>
          <w:szCs w:val="28"/>
        </w:rPr>
        <w:drawing>
          <wp:inline distT="0" distB="0" distL="0" distR="0" wp14:anchorId="30FC5390" wp14:editId="5B1E7F6C">
            <wp:extent cx="2257740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7C78" w14:textId="77777777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где A — амплитуда модулированного колебания;</w:t>
      </w:r>
    </w:p>
    <w:p w14:paraId="316D0465" w14:textId="77777777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 ω0 — несущая частота колебания;</w:t>
      </w:r>
    </w:p>
    <w:p w14:paraId="74C042DC" w14:textId="77777777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 a(t) — модулирующий сигнал;</w:t>
      </w:r>
    </w:p>
    <w:p w14:paraId="0052304A" w14:textId="23AE675E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θ — начальная фаза колебания.</w:t>
      </w:r>
    </w:p>
    <w:p w14:paraId="144A7F35" w14:textId="3305CB3A" w:rsidR="00936FF5" w:rsidRPr="00936FF5" w:rsidRDefault="00936FF5" w:rsidP="00936FF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bCs/>
          <w:sz w:val="28"/>
          <w:szCs w:val="28"/>
        </w:rPr>
      </w:pPr>
      <w:r w:rsidRPr="00936FF5">
        <w:rPr>
          <w:sz w:val="28"/>
          <w:szCs w:val="28"/>
        </w:rPr>
        <w:t xml:space="preserve"> Поясним это соотношение на примере простейшей гармонической частотной модуляции, когда модулирующий сигнал представлен в виде:</w:t>
      </w:r>
    </w:p>
    <w:p w14:paraId="0A979722" w14:textId="77777777" w:rsidR="00936FF5" w:rsidRPr="00936FF5" w:rsidRDefault="00936FF5" w:rsidP="00936FF5">
      <w:pPr>
        <w:ind w:firstLine="567"/>
        <w:jc w:val="center"/>
        <w:rPr>
          <w:b/>
          <w:sz w:val="28"/>
          <w:szCs w:val="28"/>
        </w:rPr>
      </w:pPr>
      <w:r w:rsidRPr="00936FF5">
        <w:rPr>
          <w:b/>
          <w:sz w:val="28"/>
          <w:szCs w:val="28"/>
        </w:rPr>
        <w:drawing>
          <wp:inline distT="0" distB="0" distL="0" distR="0" wp14:anchorId="2003C994" wp14:editId="4C590350">
            <wp:extent cx="1438476" cy="314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EE0D" w14:textId="77777777" w:rsidR="00936FF5" w:rsidRPr="00936FF5" w:rsidRDefault="00936FF5" w:rsidP="00936FF5">
      <w:pPr>
        <w:ind w:firstLine="567"/>
        <w:rPr>
          <w:sz w:val="28"/>
          <w:szCs w:val="28"/>
        </w:rPr>
      </w:pPr>
      <w:proofErr w:type="gramStart"/>
      <w:r w:rsidRPr="00936FF5">
        <w:rPr>
          <w:sz w:val="28"/>
          <w:szCs w:val="28"/>
        </w:rPr>
        <w:t>где  θ</w:t>
      </w:r>
      <w:proofErr w:type="gramEnd"/>
      <w:r w:rsidRPr="00936FF5">
        <w:rPr>
          <w:sz w:val="28"/>
          <w:szCs w:val="28"/>
        </w:rPr>
        <w:t xml:space="preserve"> — амплитуда отклонения периода.</w:t>
      </w:r>
    </w:p>
    <w:p w14:paraId="7467DE06" w14:textId="6F83F2D0" w:rsidR="00936FF5" w:rsidRDefault="00936FF5" w:rsidP="00936FF5">
      <w:pPr>
        <w:ind w:firstLine="567"/>
      </w:pPr>
      <w:r w:rsidRPr="00936FF5">
        <w:rPr>
          <w:sz w:val="28"/>
          <w:szCs w:val="28"/>
        </w:rPr>
        <w:t>Полученная фазовая модуляция представлена на рис. 2.1.</w:t>
      </w:r>
      <w:r>
        <w:t xml:space="preserve"> </w:t>
      </w:r>
    </w:p>
    <w:p w14:paraId="340718C3" w14:textId="77777777" w:rsidR="00936FF5" w:rsidRDefault="00936FF5" w:rsidP="00936FF5">
      <w:pPr>
        <w:ind w:firstLine="567"/>
      </w:pPr>
    </w:p>
    <w:p w14:paraId="36B5C343" w14:textId="77777777" w:rsidR="00936FF5" w:rsidRDefault="00936FF5" w:rsidP="00936FF5">
      <w:pPr>
        <w:ind w:firstLine="567"/>
        <w:jc w:val="center"/>
        <w:rPr>
          <w:sz w:val="28"/>
          <w:szCs w:val="28"/>
        </w:rPr>
      </w:pPr>
      <w:r w:rsidRPr="00936FF5">
        <w:rPr>
          <w:sz w:val="28"/>
          <w:szCs w:val="28"/>
        </w:rPr>
        <w:t>Рисунок 2.1 Фазовая модуляция сигнала</w:t>
      </w:r>
    </w:p>
    <w:p w14:paraId="7ACCE6AC" w14:textId="77777777" w:rsidR="00936FF5" w:rsidRDefault="00936F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B2EA32" w14:textId="0438F093" w:rsidR="00936FF5" w:rsidRDefault="00936FF5" w:rsidP="00936FF5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 Фазовая манипуляция</w:t>
      </w:r>
    </w:p>
    <w:p w14:paraId="6E6C55CF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Фазовая манипуляция </w:t>
      </w:r>
      <w:proofErr w:type="gramStart"/>
      <w:r w:rsidRPr="00936FF5">
        <w:rPr>
          <w:sz w:val="28"/>
          <w:szCs w:val="28"/>
        </w:rPr>
        <w:t>в применяется</w:t>
      </w:r>
      <w:proofErr w:type="gramEnd"/>
      <w:r w:rsidRPr="00936FF5">
        <w:rPr>
          <w:sz w:val="28"/>
          <w:szCs w:val="28"/>
        </w:rPr>
        <w:t xml:space="preserve"> намного чаще чем фазовая модуляция, и проще для понимания. Простая фазовая манипуляция показана в примерах дальше. Исходный набор данных представляет собой последовательность из </w:t>
      </w:r>
      <w:proofErr w:type="spellStart"/>
      <w:r w:rsidRPr="00936FF5">
        <w:rPr>
          <w:sz w:val="28"/>
          <w:szCs w:val="28"/>
        </w:rPr>
        <w:t>DataLng</w:t>
      </w:r>
      <w:proofErr w:type="spellEnd"/>
      <w:r w:rsidRPr="00936FF5">
        <w:rPr>
          <w:sz w:val="28"/>
          <w:szCs w:val="28"/>
        </w:rPr>
        <w:t>=8 бит, которые записаны в массив Data. При фазовой манипуляции используется следующая формула:</w:t>
      </w:r>
    </w:p>
    <w:p w14:paraId="33420B4A" w14:textId="77777777" w:rsidR="00936FF5" w:rsidRPr="00936FF5" w:rsidRDefault="00936FF5" w:rsidP="00936FF5">
      <w:pPr>
        <w:ind w:firstLine="567"/>
        <w:jc w:val="center"/>
        <w:rPr>
          <w:b/>
          <w:sz w:val="28"/>
          <w:szCs w:val="28"/>
        </w:rPr>
      </w:pPr>
      <w:r w:rsidRPr="00936FF5">
        <w:rPr>
          <w:b/>
          <w:sz w:val="28"/>
          <w:szCs w:val="28"/>
        </w:rPr>
        <w:drawing>
          <wp:inline distT="0" distB="0" distL="0" distR="0" wp14:anchorId="404A3CE1" wp14:editId="7B0E4F0A">
            <wp:extent cx="2686425" cy="7430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3E7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где Data — исходный массив данных  </w:t>
      </w:r>
    </w:p>
    <w:p w14:paraId="6323BAD4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А = 1 — амплитуда модулированного колебания;</w:t>
      </w:r>
    </w:p>
    <w:p w14:paraId="03EC1C60" w14:textId="77777777" w:rsidR="00936FF5" w:rsidRPr="00936FF5" w:rsidRDefault="00936FF5" w:rsidP="00936FF5">
      <w:pPr>
        <w:ind w:firstLine="567"/>
        <w:rPr>
          <w:sz w:val="28"/>
          <w:szCs w:val="28"/>
        </w:rPr>
      </w:pPr>
      <w:proofErr w:type="spellStart"/>
      <w:r w:rsidRPr="00936FF5">
        <w:rPr>
          <w:sz w:val="28"/>
          <w:szCs w:val="28"/>
        </w:rPr>
        <w:t>fsin</w:t>
      </w:r>
      <w:proofErr w:type="spellEnd"/>
      <w:r w:rsidRPr="00936FF5">
        <w:rPr>
          <w:sz w:val="28"/>
          <w:szCs w:val="28"/>
        </w:rPr>
        <w:t xml:space="preserve"> — несущая частота колебаний;</w:t>
      </w:r>
    </w:p>
    <w:p w14:paraId="3516F745" w14:textId="77777777" w:rsidR="00936FF5" w:rsidRP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 xml:space="preserve">C </w:t>
      </w:r>
      <w:proofErr w:type="spellStart"/>
      <w:r w:rsidRPr="00936FF5">
        <w:rPr>
          <w:sz w:val="28"/>
          <w:szCs w:val="28"/>
        </w:rPr>
        <w:t>сигн</w:t>
      </w:r>
      <w:proofErr w:type="spellEnd"/>
      <w:r w:rsidRPr="00936FF5">
        <w:rPr>
          <w:sz w:val="28"/>
          <w:szCs w:val="28"/>
        </w:rPr>
        <w:t xml:space="preserve"> = — интервал дискретизации; </w:t>
      </w:r>
    </w:p>
    <w:p w14:paraId="3281C5AD" w14:textId="2FF9C044" w:rsidR="00936FF5" w:rsidRDefault="00936FF5" w:rsidP="00936FF5">
      <w:pPr>
        <w:ind w:firstLine="567"/>
        <w:rPr>
          <w:sz w:val="28"/>
          <w:szCs w:val="28"/>
        </w:rPr>
      </w:pPr>
      <w:r w:rsidRPr="00936FF5">
        <w:rPr>
          <w:sz w:val="28"/>
          <w:szCs w:val="28"/>
        </w:rPr>
        <w:t>N = 2</w:t>
      </w:r>
      <w:r w:rsidRPr="00936FF5">
        <w:rPr>
          <w:sz w:val="28"/>
          <w:szCs w:val="28"/>
        </w:rPr>
        <w:t>^7</w:t>
      </w:r>
      <w:r w:rsidRPr="00936FF5">
        <w:rPr>
          <w:sz w:val="28"/>
          <w:szCs w:val="28"/>
        </w:rPr>
        <w:t xml:space="preserve"> — количество точек несущей, на которые при передаче накладывается один бит данных. </w:t>
      </w:r>
    </w:p>
    <w:p w14:paraId="1B51C513" w14:textId="77777777" w:rsidR="00936FF5" w:rsidRPr="00936FF5" w:rsidRDefault="00936FF5" w:rsidP="00936FF5">
      <w:pPr>
        <w:ind w:firstLine="567"/>
        <w:rPr>
          <w:sz w:val="28"/>
          <w:szCs w:val="28"/>
        </w:rPr>
      </w:pPr>
    </w:p>
    <w:p w14:paraId="45F3E6BF" w14:textId="2B02319C" w:rsidR="00936FF5" w:rsidRDefault="00936FF5" w:rsidP="00936FF5">
      <w:pPr>
        <w:ind w:firstLine="567"/>
        <w:jc w:val="center"/>
        <w:rPr>
          <w:sz w:val="28"/>
          <w:szCs w:val="28"/>
        </w:rPr>
      </w:pPr>
      <w:r w:rsidRPr="00936FF5">
        <w:rPr>
          <w:sz w:val="28"/>
          <w:szCs w:val="28"/>
        </w:rPr>
        <w:t>Рисунок 2.2 Фазовая манипуляция</w:t>
      </w:r>
    </w:p>
    <w:p w14:paraId="0E3600FF" w14:textId="77777777" w:rsidR="00936FF5" w:rsidRPr="00936FF5" w:rsidRDefault="00936FF5" w:rsidP="00936FF5">
      <w:pPr>
        <w:ind w:firstLine="567"/>
        <w:jc w:val="center"/>
        <w:rPr>
          <w:sz w:val="28"/>
          <w:szCs w:val="28"/>
        </w:rPr>
      </w:pPr>
    </w:p>
    <w:p w14:paraId="119B2D3F" w14:textId="77777777" w:rsidR="00936FF5" w:rsidRDefault="00936FF5" w:rsidP="00936FF5">
      <w:pPr>
        <w:ind w:firstLine="567"/>
        <w:jc w:val="center"/>
      </w:pPr>
      <w:r w:rsidRPr="00936FF5">
        <w:rPr>
          <w:sz w:val="28"/>
          <w:szCs w:val="28"/>
        </w:rPr>
        <w:t>Рисунок 2.3 Спектр фазовой манипуляции</w:t>
      </w:r>
      <w:r>
        <w:t xml:space="preserve"> </w:t>
      </w:r>
    </w:p>
    <w:p w14:paraId="30ACF48C" w14:textId="77777777" w:rsidR="00936FF5" w:rsidRDefault="00936FF5">
      <w:r>
        <w:br w:type="page"/>
      </w:r>
    </w:p>
    <w:p w14:paraId="1CB13580" w14:textId="77777777" w:rsidR="00677D51" w:rsidRDefault="00936FF5" w:rsidP="00936FF5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677D5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Частотная модуляция</w:t>
      </w:r>
    </w:p>
    <w:p w14:paraId="5B3751B2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При частотной модуляции (ЧМ) общее выражение для высокочастотного колебания, амплитуда которого постоянна, а аргумент ψ(t) модулирован по определённому закону (фаза колебания также остаётся неизменной), можно записать в виде: </w:t>
      </w:r>
    </w:p>
    <w:p w14:paraId="332650CD" w14:textId="77777777" w:rsidR="00677D51" w:rsidRPr="00677D51" w:rsidRDefault="00677D51" w:rsidP="00677D51">
      <w:pPr>
        <w:ind w:firstLine="567"/>
        <w:jc w:val="center"/>
        <w:rPr>
          <w:b/>
          <w:sz w:val="28"/>
          <w:szCs w:val="28"/>
        </w:rPr>
      </w:pPr>
      <w:r w:rsidRPr="00677D51">
        <w:rPr>
          <w:b/>
          <w:sz w:val="28"/>
          <w:szCs w:val="28"/>
        </w:rPr>
        <w:drawing>
          <wp:inline distT="0" distB="0" distL="0" distR="0" wp14:anchorId="6C26FFAE" wp14:editId="2F2B97B2">
            <wp:extent cx="2753109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4022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Поясним это соотношение на примере простейшей гармонической частотной модуляции, когда модулирующий сигнал представлен в виде: </w:t>
      </w:r>
    </w:p>
    <w:p w14:paraId="212B9225" w14:textId="77777777" w:rsidR="00677D51" w:rsidRPr="00677D51" w:rsidRDefault="00677D51" w:rsidP="00677D51">
      <w:pPr>
        <w:ind w:firstLine="567"/>
        <w:jc w:val="center"/>
        <w:rPr>
          <w:b/>
          <w:sz w:val="28"/>
          <w:szCs w:val="28"/>
        </w:rPr>
      </w:pPr>
      <w:r w:rsidRPr="00677D51">
        <w:rPr>
          <w:b/>
          <w:sz w:val="28"/>
          <w:szCs w:val="28"/>
        </w:rPr>
        <w:drawing>
          <wp:inline distT="0" distB="0" distL="0" distR="0" wp14:anchorId="657BD74D" wp14:editId="5AFFA27A">
            <wp:extent cx="1457528" cy="42868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E30A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где </w:t>
      </w:r>
      <w:proofErr w:type="spellStart"/>
      <w:r w:rsidRPr="00677D51">
        <w:rPr>
          <w:sz w:val="28"/>
          <w:szCs w:val="28"/>
        </w:rPr>
        <w:t>ωД</w:t>
      </w:r>
      <w:proofErr w:type="spellEnd"/>
      <w:r w:rsidRPr="00677D51">
        <w:rPr>
          <w:sz w:val="28"/>
          <w:szCs w:val="28"/>
        </w:rPr>
        <w:t xml:space="preserve"> — амплитуда частотного отклонения (частота девиации); </w:t>
      </w:r>
    </w:p>
    <w:p w14:paraId="56C50F95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Ω — модулирующая частота. </w:t>
      </w:r>
    </w:p>
    <w:p w14:paraId="63207AFB" w14:textId="77777777" w:rsidR="00677D51" w:rsidRP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Выполнив интегрирование, получим: </w:t>
      </w:r>
    </w:p>
    <w:p w14:paraId="529A10BE" w14:textId="77777777" w:rsidR="00677D51" w:rsidRPr="00677D51" w:rsidRDefault="00677D51" w:rsidP="00677D51">
      <w:pPr>
        <w:ind w:firstLine="567"/>
        <w:jc w:val="center"/>
        <w:rPr>
          <w:b/>
          <w:sz w:val="28"/>
          <w:szCs w:val="28"/>
        </w:rPr>
      </w:pPr>
      <w:r w:rsidRPr="00677D51">
        <w:rPr>
          <w:b/>
          <w:sz w:val="28"/>
          <w:szCs w:val="28"/>
        </w:rPr>
        <w:drawing>
          <wp:inline distT="0" distB="0" distL="0" distR="0" wp14:anchorId="0E9E6EFF" wp14:editId="6F14EF2C">
            <wp:extent cx="2838846" cy="40963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F00" w14:textId="76609262" w:rsidR="00677D51" w:rsidRDefault="00677D51" w:rsidP="00677D51">
      <w:pPr>
        <w:ind w:firstLine="567"/>
        <w:rPr>
          <w:sz w:val="28"/>
          <w:szCs w:val="28"/>
        </w:rPr>
      </w:pPr>
      <w:r w:rsidRPr="00677D51">
        <w:rPr>
          <w:sz w:val="28"/>
          <w:szCs w:val="28"/>
        </w:rPr>
        <w:t xml:space="preserve">Установлено, что при быстрой модуляции (m </w:t>
      </w:r>
      <w:proofErr w:type="gramStart"/>
      <w:r w:rsidRPr="00677D51">
        <w:rPr>
          <w:sz w:val="28"/>
          <w:szCs w:val="28"/>
        </w:rPr>
        <w:t>&lt;&lt; 1</w:t>
      </w:r>
      <w:proofErr w:type="gramEnd"/>
      <w:r w:rsidRPr="00677D51">
        <w:rPr>
          <w:sz w:val="28"/>
          <w:szCs w:val="28"/>
        </w:rPr>
        <w:t xml:space="preserve">) ширина спектра частотно-модулированного колебания близка к величине 2Ω , при медленной модуляции (m &gt;&gt; 1) ширина спектра близка к величине </w:t>
      </w:r>
      <w:r>
        <w:rPr>
          <w:sz w:val="28"/>
          <w:szCs w:val="28"/>
        </w:rPr>
        <w:t>2</w:t>
      </w:r>
      <w:r w:rsidRPr="00677D51">
        <w:rPr>
          <w:sz w:val="28"/>
          <w:szCs w:val="28"/>
        </w:rPr>
        <w:t xml:space="preserve">ωД . При модуляции частоты колебания по закону, отличающемуся от гармонического, нахождение спектра сигнала усложняется и зависит от вида модулирующей функции. </w:t>
      </w:r>
    </w:p>
    <w:p w14:paraId="71DCBC46" w14:textId="77777777" w:rsidR="00677D51" w:rsidRDefault="00677D51" w:rsidP="00677D51">
      <w:pPr>
        <w:ind w:firstLine="567"/>
        <w:rPr>
          <w:sz w:val="28"/>
          <w:szCs w:val="28"/>
        </w:rPr>
      </w:pPr>
    </w:p>
    <w:p w14:paraId="4AB4106C" w14:textId="3C2FC13E" w:rsidR="00677D51" w:rsidRDefault="00677D51" w:rsidP="00677D5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Частотная модуляция</w:t>
      </w:r>
    </w:p>
    <w:p w14:paraId="0F152C16" w14:textId="3A490330" w:rsidR="00677D51" w:rsidRDefault="00677D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0C0EF3" w14:textId="5BAA1FFB" w:rsidR="00677D51" w:rsidRDefault="00677D51" w:rsidP="00677D51">
      <w:pPr>
        <w:ind w:firstLine="567"/>
        <w:jc w:val="center"/>
        <w:rPr>
          <w:b/>
          <w:bCs/>
          <w:sz w:val="28"/>
          <w:szCs w:val="28"/>
        </w:rPr>
      </w:pPr>
      <w:r w:rsidRPr="00677D51">
        <w:rPr>
          <w:b/>
          <w:bCs/>
          <w:sz w:val="28"/>
          <w:szCs w:val="28"/>
        </w:rPr>
        <w:lastRenderedPageBreak/>
        <w:t>2.4 Частотная манипуляция</w:t>
      </w:r>
    </w:p>
    <w:p w14:paraId="2899C8DC" w14:textId="5CB2BCCA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>Набор начальных данных тот же что и в предыдущем примере. При моделировании частотной манипуляции используется следующая функция:</w:t>
      </w:r>
    </w:p>
    <w:p w14:paraId="500185BF" w14:textId="24479E04" w:rsidR="00677D51" w:rsidRPr="00677D51" w:rsidRDefault="00677D51" w:rsidP="00677D51">
      <w:pPr>
        <w:ind w:firstLine="567"/>
        <w:jc w:val="center"/>
        <w:rPr>
          <w:b/>
          <w:bCs/>
          <w:sz w:val="28"/>
          <w:szCs w:val="28"/>
        </w:rPr>
      </w:pPr>
      <w:r w:rsidRPr="00677D51">
        <w:rPr>
          <w:b/>
          <w:bCs/>
          <w:sz w:val="28"/>
          <w:szCs w:val="28"/>
        </w:rPr>
        <w:drawing>
          <wp:inline distT="0" distB="0" distL="0" distR="0" wp14:anchorId="1C92033C" wp14:editId="2892D6CF">
            <wp:extent cx="2667372" cy="160995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BDC7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где Data — исходный массив данных </w:t>
      </w:r>
    </w:p>
    <w:p w14:paraId="761121FC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>А = 1 — амплитуда модулированного колебания;</w:t>
      </w:r>
    </w:p>
    <w:p w14:paraId="48F3DEE0" w14:textId="4003204E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proofErr w:type="spellStart"/>
      <w:r w:rsidRPr="00677D51">
        <w:rPr>
          <w:sz w:val="28"/>
          <w:szCs w:val="28"/>
        </w:rPr>
        <w:t>fsin</w:t>
      </w:r>
      <w:proofErr w:type="spellEnd"/>
      <w:r w:rsidRPr="00677D51">
        <w:rPr>
          <w:sz w:val="28"/>
          <w:szCs w:val="28"/>
        </w:rPr>
        <w:t xml:space="preserve"> — несущая частота колебаний; </w:t>
      </w:r>
    </w:p>
    <w:p w14:paraId="55D3DE64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proofErr w:type="spellStart"/>
      <w:r w:rsidRPr="00677D51">
        <w:rPr>
          <w:sz w:val="28"/>
          <w:szCs w:val="28"/>
        </w:rPr>
        <w:t>Wd</w:t>
      </w:r>
      <w:proofErr w:type="spellEnd"/>
      <w:r w:rsidRPr="00677D51">
        <w:rPr>
          <w:sz w:val="28"/>
          <w:szCs w:val="28"/>
        </w:rPr>
        <w:t xml:space="preserve"> — амплитуда частотного отклонения (частота девиации); </w:t>
      </w:r>
    </w:p>
    <w:p w14:paraId="41579FED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K = N </w:t>
      </w:r>
      <w:r w:rsidRPr="00677D51">
        <w:rPr>
          <w:rFonts w:ascii="Cambria Math" w:hAnsi="Cambria Math" w:cs="Cambria Math"/>
          <w:sz w:val="28"/>
          <w:szCs w:val="28"/>
        </w:rPr>
        <w:t>⋅</w:t>
      </w:r>
      <w:r w:rsidRPr="00677D51">
        <w:rPr>
          <w:sz w:val="28"/>
          <w:szCs w:val="28"/>
        </w:rPr>
        <w:t xml:space="preserve"> </w:t>
      </w:r>
      <w:proofErr w:type="spellStart"/>
      <w:r w:rsidRPr="00677D51">
        <w:rPr>
          <w:sz w:val="28"/>
          <w:szCs w:val="28"/>
        </w:rPr>
        <w:t>DataLng</w:t>
      </w:r>
      <w:proofErr w:type="spellEnd"/>
      <w:r w:rsidRPr="00677D51">
        <w:rPr>
          <w:sz w:val="28"/>
          <w:szCs w:val="28"/>
        </w:rPr>
        <w:t xml:space="preserve"> — количество точек в выходном сигнале </w:t>
      </w:r>
    </w:p>
    <w:p w14:paraId="45B74BC7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 xml:space="preserve">C </w:t>
      </w:r>
      <w:proofErr w:type="spellStart"/>
      <w:r w:rsidRPr="00677D51">
        <w:rPr>
          <w:sz w:val="28"/>
          <w:szCs w:val="28"/>
        </w:rPr>
        <w:t>сигн</w:t>
      </w:r>
      <w:proofErr w:type="spellEnd"/>
      <w:r w:rsidRPr="00677D51">
        <w:rPr>
          <w:sz w:val="28"/>
          <w:szCs w:val="28"/>
        </w:rPr>
        <w:t xml:space="preserve"> = — интервал дискретизации; </w:t>
      </w:r>
    </w:p>
    <w:p w14:paraId="43ED95FB" w14:textId="77777777" w:rsidR="00677D51" w:rsidRPr="00677D51" w:rsidRDefault="00677D51" w:rsidP="00677D51">
      <w:pPr>
        <w:ind w:firstLine="567"/>
        <w:jc w:val="both"/>
        <w:rPr>
          <w:sz w:val="28"/>
          <w:szCs w:val="28"/>
        </w:rPr>
      </w:pPr>
      <w:proofErr w:type="spellStart"/>
      <w:r w:rsidRPr="00677D51">
        <w:rPr>
          <w:sz w:val="28"/>
          <w:szCs w:val="28"/>
        </w:rPr>
        <w:t>fsin</w:t>
      </w:r>
      <w:proofErr w:type="spellEnd"/>
      <w:r w:rsidRPr="00677D51">
        <w:rPr>
          <w:sz w:val="28"/>
          <w:szCs w:val="28"/>
        </w:rPr>
        <w:t xml:space="preserve"> </w:t>
      </w:r>
      <w:proofErr w:type="spellStart"/>
      <w:r w:rsidRPr="00677D51">
        <w:rPr>
          <w:sz w:val="28"/>
          <w:szCs w:val="28"/>
        </w:rPr>
        <w:t>DataLng</w:t>
      </w:r>
      <w:proofErr w:type="spellEnd"/>
      <w:r w:rsidRPr="00677D51">
        <w:rPr>
          <w:sz w:val="28"/>
          <w:szCs w:val="28"/>
        </w:rPr>
        <w:t xml:space="preserve"> </w:t>
      </w:r>
      <w:proofErr w:type="spellStart"/>
      <w:r w:rsidRPr="00677D51">
        <w:rPr>
          <w:sz w:val="28"/>
          <w:szCs w:val="28"/>
        </w:rPr>
        <w:t>Тсигн</w:t>
      </w:r>
      <w:proofErr w:type="spellEnd"/>
      <w:r w:rsidRPr="00677D51">
        <w:rPr>
          <w:sz w:val="28"/>
          <w:szCs w:val="28"/>
        </w:rPr>
        <w:t>= — длительность манипулированного сигнала;</w:t>
      </w:r>
    </w:p>
    <w:p w14:paraId="6A85B89F" w14:textId="59D6154C" w:rsidR="00677D51" w:rsidRDefault="00677D51" w:rsidP="00677D51">
      <w:pPr>
        <w:ind w:firstLine="567"/>
        <w:jc w:val="both"/>
        <w:rPr>
          <w:sz w:val="28"/>
          <w:szCs w:val="28"/>
        </w:rPr>
      </w:pPr>
      <w:r w:rsidRPr="00677D51">
        <w:rPr>
          <w:sz w:val="28"/>
          <w:szCs w:val="28"/>
        </w:rPr>
        <w:t>N=2</w:t>
      </w:r>
      <w:r w:rsidRPr="00677D51">
        <w:rPr>
          <w:sz w:val="28"/>
          <w:szCs w:val="28"/>
        </w:rPr>
        <w:t>^7</w:t>
      </w:r>
      <w:r w:rsidRPr="00677D51">
        <w:rPr>
          <w:sz w:val="28"/>
          <w:szCs w:val="28"/>
        </w:rPr>
        <w:t xml:space="preserve"> — количество точек несущей, на которые при передаче накладывается один бит данных. </w:t>
      </w:r>
    </w:p>
    <w:p w14:paraId="04FBF24F" w14:textId="77777777" w:rsidR="00132BE5" w:rsidRDefault="00132BE5" w:rsidP="00677D51">
      <w:pPr>
        <w:ind w:firstLine="567"/>
        <w:jc w:val="both"/>
        <w:rPr>
          <w:sz w:val="28"/>
          <w:szCs w:val="28"/>
        </w:rPr>
      </w:pPr>
    </w:p>
    <w:p w14:paraId="0458658B" w14:textId="508B712D" w:rsidR="005D1E77" w:rsidRDefault="00132BE5" w:rsidP="00132BE5">
      <w:pPr>
        <w:ind w:firstLine="567"/>
        <w:jc w:val="center"/>
        <w:rPr>
          <w:sz w:val="28"/>
          <w:szCs w:val="28"/>
        </w:rPr>
      </w:pPr>
      <w:r w:rsidRPr="00132BE5">
        <w:rPr>
          <w:sz w:val="28"/>
          <w:szCs w:val="28"/>
        </w:rPr>
        <w:t>Рисунок 2.5 — Частотная манипуляция</w:t>
      </w:r>
    </w:p>
    <w:p w14:paraId="1081B932" w14:textId="77777777" w:rsidR="00132BE5" w:rsidRPr="00132BE5" w:rsidRDefault="00132BE5" w:rsidP="00132BE5">
      <w:pPr>
        <w:ind w:firstLine="567"/>
        <w:jc w:val="center"/>
        <w:rPr>
          <w:b/>
          <w:bCs/>
          <w:sz w:val="28"/>
          <w:szCs w:val="28"/>
        </w:rPr>
      </w:pPr>
    </w:p>
    <w:p w14:paraId="243E7AF3" w14:textId="155A5DCA" w:rsidR="00837671" w:rsidRPr="00F45E8B" w:rsidRDefault="00132BE5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 w:rsidRPr="00132BE5">
        <w:rPr>
          <w:sz w:val="28"/>
          <w:szCs w:val="28"/>
        </w:rPr>
        <w:t>Рисунок 2.6 — Спектр частотной манипуляции</w:t>
      </w:r>
      <w:r w:rsidR="00BE1151">
        <w:rPr>
          <w:bCs/>
          <w:sz w:val="28"/>
          <w:szCs w:val="28"/>
        </w:rPr>
        <w:br w:type="page"/>
      </w:r>
    </w:p>
    <w:p w14:paraId="61E5B0DF" w14:textId="3ADBCB68" w:rsidR="00837671" w:rsidRDefault="00132BE5" w:rsidP="00132BE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/>
          <w:sz w:val="28"/>
          <w:szCs w:val="28"/>
        </w:rPr>
      </w:pPr>
      <w:r w:rsidRPr="00132BE5">
        <w:rPr>
          <w:b/>
          <w:sz w:val="28"/>
          <w:szCs w:val="28"/>
        </w:rPr>
        <w:lastRenderedPageBreak/>
        <w:t>2.5 Демодуляция сигнала</w:t>
      </w:r>
    </w:p>
    <w:p w14:paraId="1D17384A" w14:textId="42FDF9BA" w:rsidR="00132BE5" w:rsidRDefault="00132BE5" w:rsidP="00132BE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132BE5">
        <w:rPr>
          <w:sz w:val="28"/>
          <w:szCs w:val="28"/>
        </w:rPr>
        <w:t xml:space="preserve">Пусть на вход приёмника поступает сигнал </w:t>
      </w:r>
      <w:r>
        <w:rPr>
          <w:sz w:val="28"/>
          <w:szCs w:val="28"/>
          <w:lang w:val="en-US"/>
        </w:rPr>
        <w:t>x</w:t>
      </w:r>
      <w:r w:rsidRPr="00132B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F45E8B">
        <w:rPr>
          <w:sz w:val="28"/>
          <w:szCs w:val="28"/>
        </w:rPr>
        <w:t>)</w:t>
      </w:r>
      <w:r w:rsidRPr="00132BE5">
        <w:rPr>
          <w:sz w:val="28"/>
          <w:szCs w:val="28"/>
        </w:rPr>
        <w:t xml:space="preserve">, равный сумме полезного сигнала u(t) и помехи n(t). Тогда оптимальный приёмник вычисляет корреляционный интеграл, а затем сравнивает его величину с порогом </w:t>
      </w:r>
      <w:proofErr w:type="gramStart"/>
      <w:r w:rsidRPr="00132BE5">
        <w:rPr>
          <w:sz w:val="28"/>
          <w:szCs w:val="28"/>
        </w:rPr>
        <w:t>z .</w:t>
      </w:r>
      <w:proofErr w:type="gramEnd"/>
      <w:r w:rsidRPr="00132BE5">
        <w:rPr>
          <w:sz w:val="28"/>
          <w:szCs w:val="28"/>
        </w:rPr>
        <w:t xml:space="preserve"> Если помеха представляет собой белый шум, то корреляционный интеграл имеет вид:</w:t>
      </w:r>
    </w:p>
    <w:p w14:paraId="24622CFD" w14:textId="31943E0B" w:rsidR="00F45E8B" w:rsidRPr="00132BE5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sz w:val="28"/>
          <w:szCs w:val="28"/>
        </w:rPr>
        <w:drawing>
          <wp:inline distT="0" distB="0" distL="0" distR="0" wp14:anchorId="1F1CFCB2" wp14:editId="36170431">
            <wp:extent cx="1124107" cy="58110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AF3" w14:textId="5950EC22" w:rsidR="00132BE5" w:rsidRDefault="00F45E8B" w:rsidP="0083767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both"/>
        <w:rPr>
          <w:sz w:val="28"/>
          <w:szCs w:val="28"/>
        </w:rPr>
      </w:pPr>
      <w:r w:rsidRPr="00F45E8B">
        <w:rPr>
          <w:sz w:val="28"/>
          <w:szCs w:val="28"/>
        </w:rPr>
        <w:t>Пределы интегрирования в этом случае учитывают отрезок времени, в котором может появиться обнаруживаемый сигнал u(t). Значение корреляционного интервала находят с помощью коррелятора или согласованного фильтра. Основными элементами коррелятора являются</w:t>
      </w:r>
      <w:r w:rsidRPr="00F45E8B">
        <w:rPr>
          <w:sz w:val="28"/>
          <w:szCs w:val="28"/>
        </w:rPr>
        <w:t xml:space="preserve"> </w:t>
      </w:r>
      <w:proofErr w:type="spellStart"/>
      <w:r w:rsidRPr="00F45E8B">
        <w:rPr>
          <w:sz w:val="28"/>
          <w:szCs w:val="28"/>
        </w:rPr>
        <w:t>перемножитель</w:t>
      </w:r>
      <w:proofErr w:type="spellEnd"/>
      <w:r w:rsidRPr="00F45E8B">
        <w:rPr>
          <w:sz w:val="28"/>
          <w:szCs w:val="28"/>
        </w:rPr>
        <w:t xml:space="preserve">, генератор ожидаемого сигнала u(t) и интегратор. На </w:t>
      </w:r>
      <w:proofErr w:type="spellStart"/>
      <w:r w:rsidRPr="00F45E8B">
        <w:rPr>
          <w:sz w:val="28"/>
          <w:szCs w:val="28"/>
        </w:rPr>
        <w:t>перемножитель</w:t>
      </w:r>
      <w:proofErr w:type="spellEnd"/>
      <w:r w:rsidRPr="00F45E8B">
        <w:rPr>
          <w:sz w:val="28"/>
          <w:szCs w:val="28"/>
        </w:rPr>
        <w:t xml:space="preserve"> поступают входной сигнал x(t) и сигнал u(t), произведение x(t) и u(t) интегрируется с момента прихода (t=0) и до момента окончания обнаруживаемого сигнала (t=T). Коррелятор является устройством с переменными параметрами, так как режим его работы зависит от изменения u(t) во времени.</w:t>
      </w:r>
    </w:p>
    <w:p w14:paraId="107FB589" w14:textId="37B2F664" w:rsidR="00F45E8B" w:rsidRDefault="00F45E8B" w:rsidP="00837671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both"/>
        <w:rPr>
          <w:sz w:val="28"/>
          <w:szCs w:val="28"/>
        </w:rPr>
      </w:pPr>
      <w:r w:rsidRPr="00F45E8B">
        <w:rPr>
          <w:sz w:val="28"/>
          <w:szCs w:val="28"/>
        </w:rPr>
        <w:t>Найдём пассивный фильтр, который в момент окончания сигнала создаёт напряжения, пропорциональное z. Напряжение на выходе фильтра в момент t можно найти с помощью интеграла Дюамеля:</w:t>
      </w:r>
    </w:p>
    <w:p w14:paraId="67A325DB" w14:textId="44B6DD09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sz w:val="28"/>
          <w:szCs w:val="28"/>
        </w:rPr>
        <w:drawing>
          <wp:inline distT="0" distB="0" distL="0" distR="0" wp14:anchorId="0B22EDF9" wp14:editId="5610270C">
            <wp:extent cx="1562318" cy="6477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0009" w14:textId="7777777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где h(t) — импульсная характеристика фильтра. </w:t>
      </w:r>
    </w:p>
    <w:p w14:paraId="364A8EC4" w14:textId="34083702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В момент окончания сигнала υ(t) с точностью до постоянного множителя a равно z, т.е.</w:t>
      </w:r>
    </w:p>
    <w:p w14:paraId="3A33041F" w14:textId="123DA93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sz w:val="28"/>
          <w:szCs w:val="28"/>
        </w:rPr>
        <w:lastRenderedPageBreak/>
        <w:drawing>
          <wp:inline distT="0" distB="0" distL="0" distR="0" wp14:anchorId="4F94C983" wp14:editId="1A0378CA">
            <wp:extent cx="914528" cy="40963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4F90" w14:textId="267CF77D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Отсюда получаем окончательный результат:</w:t>
      </w:r>
    </w:p>
    <w:p w14:paraId="232F41DD" w14:textId="0E3E32E1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sz w:val="28"/>
          <w:szCs w:val="28"/>
        </w:rPr>
        <w:drawing>
          <wp:inline distT="0" distB="0" distL="0" distR="0" wp14:anchorId="5B15E37D" wp14:editId="71C528B8">
            <wp:extent cx="1543265" cy="6096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A4CE" w14:textId="0E448028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Нижний предел в интеграле положим равным 0, сигнал начинается при t=0. Импульсная характеристика этого фильтра имеет вид:</w:t>
      </w:r>
    </w:p>
    <w:p w14:paraId="74F524D1" w14:textId="40CE6639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bCs/>
          <w:sz w:val="28"/>
          <w:szCs w:val="28"/>
        </w:rPr>
      </w:pPr>
      <w:r w:rsidRPr="00F45E8B">
        <w:rPr>
          <w:bCs/>
          <w:sz w:val="28"/>
          <w:szCs w:val="28"/>
        </w:rPr>
        <w:drawing>
          <wp:inline distT="0" distB="0" distL="0" distR="0" wp14:anchorId="21A7727E" wp14:editId="2FE00938">
            <wp:extent cx="1333686" cy="39058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7B2" w14:textId="7777777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т.е. представляет собой зеркально отображённый сигнал с запаздыванием на T. Фильтр с такой характеристикой называется согласованным. </w:t>
      </w:r>
    </w:p>
    <w:p w14:paraId="5B1881B4" w14:textId="13909168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Общим между коррелятором и согласованным фильтром является равенство с точностью до постоянной выходных напряжений в момент времени</w:t>
      </w:r>
      <w:r w:rsidRPr="00F45E8B">
        <w:rPr>
          <w:sz w:val="28"/>
          <w:szCs w:val="28"/>
        </w:rPr>
        <w:t xml:space="preserve"> </w:t>
      </w:r>
      <w:r w:rsidRPr="00F45E8B">
        <w:rPr>
          <w:sz w:val="28"/>
          <w:szCs w:val="28"/>
        </w:rPr>
        <w:t xml:space="preserve">t = </w:t>
      </w:r>
      <w:proofErr w:type="gramStart"/>
      <w:r w:rsidRPr="00F45E8B">
        <w:rPr>
          <w:sz w:val="28"/>
          <w:szCs w:val="28"/>
        </w:rPr>
        <w:t>T .</w:t>
      </w:r>
      <w:proofErr w:type="gramEnd"/>
      <w:r w:rsidRPr="00F45E8B">
        <w:rPr>
          <w:sz w:val="28"/>
          <w:szCs w:val="28"/>
        </w:rPr>
        <w:t xml:space="preserve"> Их различие заключается в следующем. Коррелятор — это устройство с переменными во времени параметрами, а согласованный фильтр — устройство с постоянными параметрами. Следствием этого является то, что согласованный фильтр инвариантен относительно задержки сигнала и его начальной фазы (насколько эти величины изменяются в сигнале на входе фильтра, настолько они изменяются и в сигнале на выходе), а коррелятор не инвариантен.</w:t>
      </w:r>
    </w:p>
    <w:p w14:paraId="2C270432" w14:textId="09343B8D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>На вход приёмника поступает фазово-манипулированный сигнал, моделирование осуществляется формулой:</w:t>
      </w:r>
    </w:p>
    <w:p w14:paraId="33DD505D" w14:textId="7FAB3081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drawing>
          <wp:inline distT="0" distB="0" distL="0" distR="0" wp14:anchorId="1AB1F7B4" wp14:editId="3878719C">
            <wp:extent cx="1505160" cy="61921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A7B3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где i — номер принятого бита; </w:t>
      </w:r>
    </w:p>
    <w:p w14:paraId="5F629152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lastRenderedPageBreak/>
        <w:t xml:space="preserve">S — массив, содержащий </w:t>
      </w:r>
      <w:proofErr w:type="spellStart"/>
      <w:r w:rsidRPr="00F45E8B">
        <w:rPr>
          <w:sz w:val="28"/>
          <w:szCs w:val="28"/>
        </w:rPr>
        <w:t>дискреты</w:t>
      </w:r>
      <w:proofErr w:type="spellEnd"/>
      <w:r w:rsidRPr="00F45E8B">
        <w:rPr>
          <w:sz w:val="28"/>
          <w:szCs w:val="28"/>
        </w:rPr>
        <w:t xml:space="preserve"> манипулированного сигнала; </w:t>
      </w:r>
    </w:p>
    <w:p w14:paraId="09F47F1E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L — массив, содержащий </w:t>
      </w:r>
      <w:proofErr w:type="spellStart"/>
      <w:r w:rsidRPr="00F45E8B">
        <w:rPr>
          <w:sz w:val="28"/>
          <w:szCs w:val="28"/>
        </w:rPr>
        <w:t>дискреты</w:t>
      </w:r>
      <w:proofErr w:type="spellEnd"/>
      <w:r w:rsidRPr="00F45E8B">
        <w:rPr>
          <w:sz w:val="28"/>
          <w:szCs w:val="28"/>
        </w:rPr>
        <w:t xml:space="preserve"> ожидаемого сигнала; </w:t>
      </w:r>
    </w:p>
    <w:p w14:paraId="10CBFDB3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C — интервал дискретизации; </w:t>
      </w:r>
    </w:p>
    <w:p w14:paraId="61EB29B3" w14:textId="77777777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N — количество точек, не которые при передаче накладывается один бит данных. </w:t>
      </w:r>
    </w:p>
    <w:p w14:paraId="30419068" w14:textId="06537501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</w:t>
      </w:r>
      <w:r w:rsidRPr="00F45E8B">
        <w:rPr>
          <w:sz w:val="28"/>
          <w:szCs w:val="28"/>
        </w:rPr>
        <w:t>7</w:t>
      </w:r>
      <w:r w:rsidRPr="00F45E8B">
        <w:rPr>
          <w:sz w:val="28"/>
          <w:szCs w:val="28"/>
        </w:rPr>
        <w:t xml:space="preserve"> — Исходный манипулированный сигнал</w:t>
      </w:r>
    </w:p>
    <w:p w14:paraId="39851E4B" w14:textId="4246C95B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</w:t>
      </w:r>
      <w:r w:rsidRPr="00F45E8B">
        <w:rPr>
          <w:sz w:val="28"/>
          <w:szCs w:val="28"/>
        </w:rPr>
        <w:t>8</w:t>
      </w:r>
      <w:r w:rsidRPr="00F45E8B">
        <w:rPr>
          <w:sz w:val="28"/>
          <w:szCs w:val="28"/>
        </w:rPr>
        <w:t xml:space="preserve"> — Реализация корреляционного приёмника</w:t>
      </w:r>
    </w:p>
    <w:p w14:paraId="30A788B8" w14:textId="434834EB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</w:t>
      </w:r>
      <w:r w:rsidRPr="00F45E8B">
        <w:rPr>
          <w:sz w:val="28"/>
          <w:szCs w:val="28"/>
        </w:rPr>
        <w:t>9</w:t>
      </w:r>
      <w:r w:rsidRPr="00F45E8B">
        <w:rPr>
          <w:sz w:val="28"/>
          <w:szCs w:val="28"/>
        </w:rPr>
        <w:t xml:space="preserve"> — </w:t>
      </w:r>
      <w:proofErr w:type="spellStart"/>
      <w:r w:rsidRPr="00F45E8B">
        <w:rPr>
          <w:sz w:val="28"/>
          <w:szCs w:val="28"/>
        </w:rPr>
        <w:t>Демодулированный</w:t>
      </w:r>
      <w:proofErr w:type="spellEnd"/>
      <w:r w:rsidRPr="00F45E8B">
        <w:rPr>
          <w:sz w:val="28"/>
          <w:szCs w:val="28"/>
        </w:rPr>
        <w:t xml:space="preserve"> сигнал</w:t>
      </w:r>
    </w:p>
    <w:p w14:paraId="1E4399AD" w14:textId="0433A005" w:rsid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</w:t>
      </w:r>
      <w:r w:rsidRPr="00F45E8B">
        <w:rPr>
          <w:sz w:val="28"/>
          <w:szCs w:val="28"/>
        </w:rPr>
        <w:t>10</w:t>
      </w:r>
      <w:r w:rsidRPr="00F45E8B">
        <w:rPr>
          <w:sz w:val="28"/>
          <w:szCs w:val="28"/>
        </w:rPr>
        <w:t xml:space="preserve"> — </w:t>
      </w:r>
      <w:proofErr w:type="spellStart"/>
      <w:r w:rsidRPr="00F45E8B">
        <w:rPr>
          <w:sz w:val="28"/>
          <w:szCs w:val="28"/>
        </w:rPr>
        <w:t>Демодулированный</w:t>
      </w:r>
      <w:proofErr w:type="spellEnd"/>
      <w:r w:rsidRPr="00F45E8B">
        <w:rPr>
          <w:sz w:val="28"/>
          <w:szCs w:val="28"/>
        </w:rPr>
        <w:t xml:space="preserve"> сигнал</w:t>
      </w:r>
    </w:p>
    <w:p w14:paraId="4B8E8F9F" w14:textId="332601FB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rPr>
          <w:sz w:val="28"/>
          <w:szCs w:val="28"/>
        </w:rPr>
      </w:pPr>
      <w:r w:rsidRPr="00F45E8B">
        <w:rPr>
          <w:sz w:val="28"/>
          <w:szCs w:val="28"/>
        </w:rPr>
        <w:t xml:space="preserve">Исходный сигнал с помехами показан на рис. 2.10, </w:t>
      </w:r>
      <w:proofErr w:type="spellStart"/>
      <w:r w:rsidRPr="00F45E8B">
        <w:rPr>
          <w:sz w:val="28"/>
          <w:szCs w:val="28"/>
        </w:rPr>
        <w:t>демодулированный</w:t>
      </w:r>
      <w:proofErr w:type="spellEnd"/>
      <w:r w:rsidRPr="00F45E8B">
        <w:rPr>
          <w:sz w:val="28"/>
          <w:szCs w:val="28"/>
        </w:rPr>
        <w:t xml:space="preserve"> сигнал на рис. 2.8 и рис. 2.9 (совпадают с принятыми без помех). Как можно заметить сигнал был принят без ошибок, но в некоторых битах был близок к этому</w:t>
      </w:r>
    </w:p>
    <w:p w14:paraId="17E81CC6" w14:textId="387C2219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  <w:r w:rsidRPr="00F45E8B">
        <w:rPr>
          <w:sz w:val="28"/>
          <w:szCs w:val="28"/>
        </w:rPr>
        <w:t>Рисунок 2.1</w:t>
      </w:r>
      <w:r w:rsidRPr="00F45E8B">
        <w:rPr>
          <w:sz w:val="28"/>
          <w:szCs w:val="28"/>
        </w:rPr>
        <w:t>1</w:t>
      </w:r>
      <w:r w:rsidRPr="00F45E8B">
        <w:rPr>
          <w:sz w:val="28"/>
          <w:szCs w:val="28"/>
        </w:rPr>
        <w:t xml:space="preserve"> — Манипулированный исходный сигнал с помехами</w:t>
      </w:r>
    </w:p>
    <w:p w14:paraId="4ABC6BEC" w14:textId="46CCBE0A" w:rsidR="00F45E8B" w:rsidRDefault="00F45E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D51630" w14:textId="77777777" w:rsidR="00F45E8B" w:rsidRPr="008041D9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8"/>
        <w:jc w:val="center"/>
        <w:rPr>
          <w:rStyle w:val="a6"/>
          <w:iCs w:val="0"/>
          <w:color w:val="auto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A52A9D">
        <w:rPr>
          <w:b/>
          <w:sz w:val="28"/>
          <w:szCs w:val="28"/>
        </w:rPr>
        <w:t xml:space="preserve"> Заключение</w:t>
      </w:r>
    </w:p>
    <w:p w14:paraId="1FC0EA8F" w14:textId="77777777" w:rsidR="00F45E8B" w:rsidRPr="005D1E77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данной лабораторной работы мы</w:t>
      </w:r>
      <w:r w:rsidRPr="00A2056B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исследовали частотную и фазовую модуляцию</w:t>
      </w:r>
      <w:r w:rsidRPr="005D1E77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частотную. И фазовую модуляцию и демодуляцию.</w:t>
      </w:r>
    </w:p>
    <w:p w14:paraId="37A34D31" w14:textId="77777777" w:rsidR="00F45E8B" w:rsidRPr="00F45E8B" w:rsidRDefault="00F45E8B" w:rsidP="00F45E8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567"/>
        <w:jc w:val="center"/>
        <w:rPr>
          <w:sz w:val="28"/>
          <w:szCs w:val="28"/>
        </w:rPr>
      </w:pPr>
    </w:p>
    <w:sectPr w:rsidR="00F45E8B" w:rsidRPr="00F45E8B" w:rsidSect="00F47F7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9BA2" w14:textId="77777777" w:rsidR="006934E9" w:rsidRDefault="006934E9">
      <w:r>
        <w:separator/>
      </w:r>
    </w:p>
  </w:endnote>
  <w:endnote w:type="continuationSeparator" w:id="0">
    <w:p w14:paraId="19509FCD" w14:textId="77777777" w:rsidR="006934E9" w:rsidRDefault="0069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816C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FF80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3DC1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C645" w14:textId="77777777" w:rsidR="006934E9" w:rsidRDefault="006934E9">
      <w:r>
        <w:separator/>
      </w:r>
    </w:p>
  </w:footnote>
  <w:footnote w:type="continuationSeparator" w:id="0">
    <w:p w14:paraId="391F9602" w14:textId="77777777" w:rsidR="006934E9" w:rsidRDefault="0069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FEE4" w14:textId="77777777" w:rsidR="000B7FCF" w:rsidRDefault="000B7FCF">
    <w:pPr>
      <w:widowControl w:val="0"/>
      <w:pBdr>
        <w:top w:val="nil"/>
        <w:left w:val="nil"/>
        <w:bottom w:val="nil"/>
        <w:right w:val="nil"/>
        <w:between w:val="nil"/>
      </w:pBdr>
      <w:spacing w:after="240"/>
      <w:jc w:val="center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8CC1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D1CF" w14:textId="77777777" w:rsidR="000B7FCF" w:rsidRDefault="004870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9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D238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6BFB317" w14:textId="77777777" w:rsidR="000B7FCF" w:rsidRDefault="000B7FCF">
    <w:pPr>
      <w:widowControl w:val="0"/>
      <w:pBdr>
        <w:top w:val="nil"/>
        <w:left w:val="nil"/>
        <w:bottom w:val="nil"/>
        <w:right w:val="nil"/>
        <w:between w:val="nil"/>
      </w:pBdr>
      <w:spacing w:after="240"/>
      <w:jc w:val="center"/>
      <w:rPr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44F0" w14:textId="77777777" w:rsidR="000B7FCF" w:rsidRDefault="000B7FCF">
    <w:pPr>
      <w:pBdr>
        <w:top w:val="nil"/>
        <w:left w:val="nil"/>
        <w:bottom w:val="nil"/>
        <w:right w:val="nil"/>
        <w:between w:val="nil"/>
      </w:pBdr>
      <w:spacing w:after="160" w:line="259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390"/>
    <w:multiLevelType w:val="hybridMultilevel"/>
    <w:tmpl w:val="1F181EDE"/>
    <w:lvl w:ilvl="0" w:tplc="73F2859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B007F3"/>
    <w:multiLevelType w:val="hybridMultilevel"/>
    <w:tmpl w:val="AF303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302C"/>
    <w:multiLevelType w:val="hybridMultilevel"/>
    <w:tmpl w:val="37285D74"/>
    <w:lvl w:ilvl="0" w:tplc="C158E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00359"/>
    <w:multiLevelType w:val="hybridMultilevel"/>
    <w:tmpl w:val="46E2A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E86576"/>
    <w:multiLevelType w:val="multilevel"/>
    <w:tmpl w:val="635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42F3D"/>
    <w:multiLevelType w:val="hybridMultilevel"/>
    <w:tmpl w:val="AD86813E"/>
    <w:lvl w:ilvl="0" w:tplc="EDC435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494B72"/>
    <w:multiLevelType w:val="hybridMultilevel"/>
    <w:tmpl w:val="AF303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32555"/>
    <w:multiLevelType w:val="hybridMultilevel"/>
    <w:tmpl w:val="1F181EDE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37980249">
    <w:abstractNumId w:val="4"/>
  </w:num>
  <w:num w:numId="2" w16cid:durableId="134374451">
    <w:abstractNumId w:val="5"/>
  </w:num>
  <w:num w:numId="3" w16cid:durableId="16438468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7817597">
    <w:abstractNumId w:val="2"/>
  </w:num>
  <w:num w:numId="5" w16cid:durableId="912156847">
    <w:abstractNumId w:val="1"/>
  </w:num>
  <w:num w:numId="6" w16cid:durableId="479616171">
    <w:abstractNumId w:val="7"/>
  </w:num>
  <w:num w:numId="7" w16cid:durableId="809251519">
    <w:abstractNumId w:val="6"/>
  </w:num>
  <w:num w:numId="8" w16cid:durableId="386759453">
    <w:abstractNumId w:val="0"/>
  </w:num>
  <w:num w:numId="9" w16cid:durableId="1909537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FCF"/>
    <w:rsid w:val="00047418"/>
    <w:rsid w:val="00050A29"/>
    <w:rsid w:val="0005740F"/>
    <w:rsid w:val="00061E1D"/>
    <w:rsid w:val="0006494D"/>
    <w:rsid w:val="000668E9"/>
    <w:rsid w:val="00067501"/>
    <w:rsid w:val="000967F2"/>
    <w:rsid w:val="000A1FB4"/>
    <w:rsid w:val="000B7E3D"/>
    <w:rsid w:val="000B7FCF"/>
    <w:rsid w:val="000D6569"/>
    <w:rsid w:val="000F0406"/>
    <w:rsid w:val="000F295E"/>
    <w:rsid w:val="00105F42"/>
    <w:rsid w:val="001148D0"/>
    <w:rsid w:val="00130875"/>
    <w:rsid w:val="00132BE5"/>
    <w:rsid w:val="001367C6"/>
    <w:rsid w:val="001429AF"/>
    <w:rsid w:val="0015091A"/>
    <w:rsid w:val="00153675"/>
    <w:rsid w:val="00157941"/>
    <w:rsid w:val="00166256"/>
    <w:rsid w:val="00172D22"/>
    <w:rsid w:val="0018607D"/>
    <w:rsid w:val="00194057"/>
    <w:rsid w:val="00197387"/>
    <w:rsid w:val="001C076B"/>
    <w:rsid w:val="001C11D9"/>
    <w:rsid w:val="001C6552"/>
    <w:rsid w:val="001E221D"/>
    <w:rsid w:val="00201126"/>
    <w:rsid w:val="00204180"/>
    <w:rsid w:val="00205E4F"/>
    <w:rsid w:val="002351A7"/>
    <w:rsid w:val="0027299B"/>
    <w:rsid w:val="002864A1"/>
    <w:rsid w:val="002973F2"/>
    <w:rsid w:val="002B6736"/>
    <w:rsid w:val="002D2B3B"/>
    <w:rsid w:val="002D5E25"/>
    <w:rsid w:val="002E15DD"/>
    <w:rsid w:val="002F752F"/>
    <w:rsid w:val="002F7B47"/>
    <w:rsid w:val="00303CAB"/>
    <w:rsid w:val="003176E4"/>
    <w:rsid w:val="0036250B"/>
    <w:rsid w:val="00366FB3"/>
    <w:rsid w:val="00370C9F"/>
    <w:rsid w:val="00376E3D"/>
    <w:rsid w:val="00382F6C"/>
    <w:rsid w:val="0038587C"/>
    <w:rsid w:val="003903D8"/>
    <w:rsid w:val="00392535"/>
    <w:rsid w:val="003A5FBE"/>
    <w:rsid w:val="003B0239"/>
    <w:rsid w:val="003B0C43"/>
    <w:rsid w:val="003B24D2"/>
    <w:rsid w:val="003B35D9"/>
    <w:rsid w:val="003D46DA"/>
    <w:rsid w:val="003E4FA2"/>
    <w:rsid w:val="003E54FD"/>
    <w:rsid w:val="003F78CA"/>
    <w:rsid w:val="003F7A99"/>
    <w:rsid w:val="00400208"/>
    <w:rsid w:val="004133C6"/>
    <w:rsid w:val="0041422B"/>
    <w:rsid w:val="00415655"/>
    <w:rsid w:val="004171CB"/>
    <w:rsid w:val="00441656"/>
    <w:rsid w:val="004609F6"/>
    <w:rsid w:val="00471022"/>
    <w:rsid w:val="00487038"/>
    <w:rsid w:val="0049281F"/>
    <w:rsid w:val="00495DF1"/>
    <w:rsid w:val="004A10CB"/>
    <w:rsid w:val="004A1B00"/>
    <w:rsid w:val="004B6EE0"/>
    <w:rsid w:val="004C0FAE"/>
    <w:rsid w:val="004C1A79"/>
    <w:rsid w:val="004C51A7"/>
    <w:rsid w:val="004C6F1D"/>
    <w:rsid w:val="004D64B0"/>
    <w:rsid w:val="004D7F10"/>
    <w:rsid w:val="004E3BD8"/>
    <w:rsid w:val="004F0763"/>
    <w:rsid w:val="004F3DE7"/>
    <w:rsid w:val="00503CED"/>
    <w:rsid w:val="005152C4"/>
    <w:rsid w:val="00553675"/>
    <w:rsid w:val="00574472"/>
    <w:rsid w:val="005800C6"/>
    <w:rsid w:val="00584F25"/>
    <w:rsid w:val="00596B45"/>
    <w:rsid w:val="005A7C46"/>
    <w:rsid w:val="005C25BF"/>
    <w:rsid w:val="005C6B8B"/>
    <w:rsid w:val="005D1949"/>
    <w:rsid w:val="005D1E77"/>
    <w:rsid w:val="005D3A5D"/>
    <w:rsid w:val="005E774E"/>
    <w:rsid w:val="005F6BBB"/>
    <w:rsid w:val="00604E79"/>
    <w:rsid w:val="0061482A"/>
    <w:rsid w:val="0061519A"/>
    <w:rsid w:val="00622948"/>
    <w:rsid w:val="0064667C"/>
    <w:rsid w:val="006607D4"/>
    <w:rsid w:val="0067407C"/>
    <w:rsid w:val="00676854"/>
    <w:rsid w:val="00677D51"/>
    <w:rsid w:val="00691FB8"/>
    <w:rsid w:val="006934E9"/>
    <w:rsid w:val="006949C1"/>
    <w:rsid w:val="006B1AA9"/>
    <w:rsid w:val="006C599C"/>
    <w:rsid w:val="006C7461"/>
    <w:rsid w:val="006D0AE1"/>
    <w:rsid w:val="006E49CB"/>
    <w:rsid w:val="006F01C6"/>
    <w:rsid w:val="006F48E1"/>
    <w:rsid w:val="006F6A08"/>
    <w:rsid w:val="0075075A"/>
    <w:rsid w:val="00750A5F"/>
    <w:rsid w:val="00763F8B"/>
    <w:rsid w:val="00782B0B"/>
    <w:rsid w:val="00791662"/>
    <w:rsid w:val="007961CE"/>
    <w:rsid w:val="007A777E"/>
    <w:rsid w:val="007B70AA"/>
    <w:rsid w:val="007C10DB"/>
    <w:rsid w:val="007C363E"/>
    <w:rsid w:val="007D121C"/>
    <w:rsid w:val="007D56B2"/>
    <w:rsid w:val="007E3475"/>
    <w:rsid w:val="007E73BD"/>
    <w:rsid w:val="007F5563"/>
    <w:rsid w:val="007F69CF"/>
    <w:rsid w:val="008041D9"/>
    <w:rsid w:val="00830F81"/>
    <w:rsid w:val="00837089"/>
    <w:rsid w:val="00837671"/>
    <w:rsid w:val="008659E3"/>
    <w:rsid w:val="0088431E"/>
    <w:rsid w:val="0088437D"/>
    <w:rsid w:val="00884E7B"/>
    <w:rsid w:val="008B5181"/>
    <w:rsid w:val="008B5D9F"/>
    <w:rsid w:val="008E17E5"/>
    <w:rsid w:val="008E3692"/>
    <w:rsid w:val="008E4646"/>
    <w:rsid w:val="008E621D"/>
    <w:rsid w:val="008F3D3C"/>
    <w:rsid w:val="00902F6E"/>
    <w:rsid w:val="0093384B"/>
    <w:rsid w:val="00936FF5"/>
    <w:rsid w:val="00942C1A"/>
    <w:rsid w:val="00944110"/>
    <w:rsid w:val="0095280C"/>
    <w:rsid w:val="0095381A"/>
    <w:rsid w:val="00953995"/>
    <w:rsid w:val="0095401D"/>
    <w:rsid w:val="00954586"/>
    <w:rsid w:val="009567EA"/>
    <w:rsid w:val="009867EB"/>
    <w:rsid w:val="009D17FA"/>
    <w:rsid w:val="009D71E5"/>
    <w:rsid w:val="009E4C62"/>
    <w:rsid w:val="009F0B02"/>
    <w:rsid w:val="00A2056B"/>
    <w:rsid w:val="00A410B7"/>
    <w:rsid w:val="00A52A9D"/>
    <w:rsid w:val="00A608BC"/>
    <w:rsid w:val="00A67FFE"/>
    <w:rsid w:val="00A809A9"/>
    <w:rsid w:val="00A829FF"/>
    <w:rsid w:val="00A9446E"/>
    <w:rsid w:val="00A9458E"/>
    <w:rsid w:val="00AB0FD2"/>
    <w:rsid w:val="00AB36E7"/>
    <w:rsid w:val="00AC3633"/>
    <w:rsid w:val="00AC6B2F"/>
    <w:rsid w:val="00AD60A2"/>
    <w:rsid w:val="00AD631B"/>
    <w:rsid w:val="00AD7E6F"/>
    <w:rsid w:val="00AE27A0"/>
    <w:rsid w:val="00AF27EA"/>
    <w:rsid w:val="00AF2CD5"/>
    <w:rsid w:val="00B00F9E"/>
    <w:rsid w:val="00B04116"/>
    <w:rsid w:val="00B52AEB"/>
    <w:rsid w:val="00B537B9"/>
    <w:rsid w:val="00B53E4B"/>
    <w:rsid w:val="00B55B3E"/>
    <w:rsid w:val="00B604E7"/>
    <w:rsid w:val="00B63748"/>
    <w:rsid w:val="00B859B2"/>
    <w:rsid w:val="00B8638A"/>
    <w:rsid w:val="00B90888"/>
    <w:rsid w:val="00BA1DA6"/>
    <w:rsid w:val="00BB1DEB"/>
    <w:rsid w:val="00BD0049"/>
    <w:rsid w:val="00BD0C09"/>
    <w:rsid w:val="00BE1151"/>
    <w:rsid w:val="00BF0ACA"/>
    <w:rsid w:val="00BF49D9"/>
    <w:rsid w:val="00BF5FD9"/>
    <w:rsid w:val="00BF764E"/>
    <w:rsid w:val="00C03E8F"/>
    <w:rsid w:val="00C07D8E"/>
    <w:rsid w:val="00C33AC7"/>
    <w:rsid w:val="00C35016"/>
    <w:rsid w:val="00C37F9F"/>
    <w:rsid w:val="00C40F18"/>
    <w:rsid w:val="00C41C09"/>
    <w:rsid w:val="00C5093A"/>
    <w:rsid w:val="00C54BB6"/>
    <w:rsid w:val="00C55ED5"/>
    <w:rsid w:val="00C57FE5"/>
    <w:rsid w:val="00C64F80"/>
    <w:rsid w:val="00C74449"/>
    <w:rsid w:val="00C87464"/>
    <w:rsid w:val="00C90945"/>
    <w:rsid w:val="00C94191"/>
    <w:rsid w:val="00CA79BC"/>
    <w:rsid w:val="00CB7EAA"/>
    <w:rsid w:val="00CD4BB6"/>
    <w:rsid w:val="00CD6C68"/>
    <w:rsid w:val="00D027AB"/>
    <w:rsid w:val="00D11E30"/>
    <w:rsid w:val="00D1576E"/>
    <w:rsid w:val="00D15D2C"/>
    <w:rsid w:val="00D1615B"/>
    <w:rsid w:val="00D17ED6"/>
    <w:rsid w:val="00D214CF"/>
    <w:rsid w:val="00D21DD3"/>
    <w:rsid w:val="00D316D4"/>
    <w:rsid w:val="00D60991"/>
    <w:rsid w:val="00D77879"/>
    <w:rsid w:val="00D91615"/>
    <w:rsid w:val="00DA628F"/>
    <w:rsid w:val="00DB17D1"/>
    <w:rsid w:val="00DB1C79"/>
    <w:rsid w:val="00DB25E1"/>
    <w:rsid w:val="00DB3407"/>
    <w:rsid w:val="00DC5A18"/>
    <w:rsid w:val="00DD7EC2"/>
    <w:rsid w:val="00DE3C26"/>
    <w:rsid w:val="00DF0BDB"/>
    <w:rsid w:val="00DF71A3"/>
    <w:rsid w:val="00E020CE"/>
    <w:rsid w:val="00E056E0"/>
    <w:rsid w:val="00E06604"/>
    <w:rsid w:val="00E1159D"/>
    <w:rsid w:val="00E136AA"/>
    <w:rsid w:val="00E21615"/>
    <w:rsid w:val="00E24640"/>
    <w:rsid w:val="00E309BB"/>
    <w:rsid w:val="00E40C12"/>
    <w:rsid w:val="00E41961"/>
    <w:rsid w:val="00E53C42"/>
    <w:rsid w:val="00E55605"/>
    <w:rsid w:val="00E6155D"/>
    <w:rsid w:val="00E63ECB"/>
    <w:rsid w:val="00E70E68"/>
    <w:rsid w:val="00E72BED"/>
    <w:rsid w:val="00E810DD"/>
    <w:rsid w:val="00E81432"/>
    <w:rsid w:val="00EA30DD"/>
    <w:rsid w:val="00EA7239"/>
    <w:rsid w:val="00EC1557"/>
    <w:rsid w:val="00EC1D42"/>
    <w:rsid w:val="00ED2383"/>
    <w:rsid w:val="00EE1F17"/>
    <w:rsid w:val="00F00622"/>
    <w:rsid w:val="00F115B8"/>
    <w:rsid w:val="00F2134C"/>
    <w:rsid w:val="00F3034C"/>
    <w:rsid w:val="00F33654"/>
    <w:rsid w:val="00F45E8B"/>
    <w:rsid w:val="00F47F70"/>
    <w:rsid w:val="00F50F08"/>
    <w:rsid w:val="00F56519"/>
    <w:rsid w:val="00F83E85"/>
    <w:rsid w:val="00F85F67"/>
    <w:rsid w:val="00F94779"/>
    <w:rsid w:val="00FA45AE"/>
    <w:rsid w:val="00FA4C35"/>
    <w:rsid w:val="00FA6333"/>
    <w:rsid w:val="00FB1C12"/>
    <w:rsid w:val="00FE6F52"/>
    <w:rsid w:val="00FF2E51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D922"/>
  <w15:docId w15:val="{9E53D8EC-E5CA-4980-9675-82DB24E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18607D"/>
  </w:style>
  <w:style w:type="character" w:styleId="a6">
    <w:name w:val="Subtle Emphasis"/>
    <w:aliases w:val="Отчет"/>
    <w:basedOn w:val="a0"/>
    <w:uiPriority w:val="19"/>
    <w:qFormat/>
    <w:rsid w:val="00944110"/>
    <w:rPr>
      <w:rFonts w:ascii="Times New Roman" w:hAnsi="Times New Roman"/>
      <w:i w:val="0"/>
      <w:iCs/>
      <w:color w:val="404040" w:themeColor="text1" w:themeTint="BF"/>
      <w:sz w:val="28"/>
    </w:rPr>
  </w:style>
  <w:style w:type="character" w:styleId="HTML">
    <w:name w:val="HTML Code"/>
    <w:basedOn w:val="a0"/>
    <w:uiPriority w:val="99"/>
    <w:semiHidden/>
    <w:unhideWhenUsed/>
    <w:rsid w:val="002F752F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5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64F80"/>
    <w:pPr>
      <w:spacing w:before="100" w:beforeAutospacing="1" w:after="100" w:afterAutospacing="1"/>
    </w:pPr>
    <w:rPr>
      <w:sz w:val="24"/>
      <w:szCs w:val="24"/>
    </w:rPr>
  </w:style>
  <w:style w:type="character" w:styleId="a9">
    <w:name w:val="Placeholder Text"/>
    <w:basedOn w:val="a0"/>
    <w:uiPriority w:val="99"/>
    <w:semiHidden/>
    <w:rsid w:val="00B8638A"/>
    <w:rPr>
      <w:color w:val="808080"/>
    </w:rPr>
  </w:style>
  <w:style w:type="character" w:customStyle="1" w:styleId="markedcontent">
    <w:name w:val="markedcontent"/>
    <w:basedOn w:val="a0"/>
    <w:rsid w:val="00D60991"/>
  </w:style>
  <w:style w:type="paragraph" w:styleId="aa">
    <w:name w:val="List Paragraph"/>
    <w:basedOn w:val="a"/>
    <w:uiPriority w:val="34"/>
    <w:qFormat/>
    <w:rsid w:val="0047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768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Karabatov</dc:creator>
  <cp:lastModifiedBy>вадим карабатов</cp:lastModifiedBy>
  <cp:revision>2</cp:revision>
  <dcterms:created xsi:type="dcterms:W3CDTF">2022-11-17T10:48:00Z</dcterms:created>
  <dcterms:modified xsi:type="dcterms:W3CDTF">2022-11-17T10:48:00Z</dcterms:modified>
</cp:coreProperties>
</file>