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08740" w14:textId="77777777" w:rsidR="0033173F" w:rsidRPr="00AF0A49" w:rsidRDefault="0033173F" w:rsidP="00AF0A49">
      <w:pPr>
        <w:pStyle w:val="IntenseQuote"/>
        <w:rPr>
          <w:sz w:val="36"/>
          <w:szCs w:val="36"/>
          <w:lang w:val="ka-GE"/>
        </w:rPr>
      </w:pPr>
      <w:r w:rsidRPr="00AF0A49">
        <w:rPr>
          <w:sz w:val="36"/>
          <w:szCs w:val="36"/>
          <w:lang w:val="ka-GE"/>
        </w:rPr>
        <w:t>სისტემის ზოგადი აღწერა</w:t>
      </w:r>
    </w:p>
    <w:p w14:paraId="3D7F0761" w14:textId="77777777" w:rsidR="00E37F9E" w:rsidRPr="00E37F9E" w:rsidRDefault="001F63C7" w:rsidP="001F63C7">
      <w:pPr>
        <w:pStyle w:val="NormalWeb"/>
        <w:rPr>
          <w:rFonts w:asciiTheme="majorHAnsi" w:hAnsiTheme="majorHAnsi" w:cstheme="majorHAnsi"/>
        </w:rPr>
      </w:pPr>
      <w:r w:rsidRPr="00E37F9E">
        <w:rPr>
          <w:rFonts w:asciiTheme="majorHAnsi" w:hAnsiTheme="majorHAnsi" w:cstheme="majorHAnsi"/>
        </w:rPr>
        <w:t>Supply Tracker წარმოადგენს ავტომატიზაციის სისტემას, რომელიც ამცირებს ლოგისტიკური მონაცემების ხელით შეყვანის საჭიროებას და უზრუნველყოფს შეკვეთებთან დაკავშირებული ინფორმაციის ცენტრალიზებულ მართვას.</w:t>
      </w:r>
    </w:p>
    <w:p w14:paraId="62648802" w14:textId="67A19932" w:rsidR="001F63C7" w:rsidRPr="00E37F9E" w:rsidRDefault="001F63C7" w:rsidP="001F63C7">
      <w:pPr>
        <w:pStyle w:val="NormalWeb"/>
        <w:rPr>
          <w:rFonts w:asciiTheme="majorHAnsi" w:hAnsiTheme="majorHAnsi" w:cstheme="majorHAnsi"/>
        </w:rPr>
      </w:pPr>
      <w:r w:rsidRPr="00E37F9E">
        <w:rPr>
          <w:rFonts w:asciiTheme="majorHAnsi" w:hAnsiTheme="majorHAnsi" w:cstheme="majorHAnsi"/>
        </w:rPr>
        <w:t>სისტემაში გამოიყენება ორი ძირითადი Excel ბაზა:</w:t>
      </w:r>
    </w:p>
    <w:p w14:paraId="45C29B27" w14:textId="77777777" w:rsidR="001F63C7" w:rsidRPr="00E37F9E" w:rsidRDefault="001F63C7" w:rsidP="001F63C7">
      <w:pPr>
        <w:pStyle w:val="NormalWeb"/>
        <w:numPr>
          <w:ilvl w:val="0"/>
          <w:numId w:val="3"/>
        </w:numPr>
        <w:rPr>
          <w:rFonts w:asciiTheme="majorHAnsi" w:hAnsiTheme="majorHAnsi" w:cstheme="majorHAnsi"/>
        </w:rPr>
      </w:pPr>
      <w:r w:rsidRPr="00E37F9E">
        <w:rPr>
          <w:rStyle w:val="Strong"/>
          <w:rFonts w:asciiTheme="majorHAnsi" w:hAnsiTheme="majorHAnsi" w:cstheme="majorHAnsi"/>
          <w:b w:val="0"/>
        </w:rPr>
        <w:t>PO Status 1</w:t>
      </w:r>
      <w:r w:rsidRPr="00E37F9E">
        <w:rPr>
          <w:rFonts w:asciiTheme="majorHAnsi" w:hAnsiTheme="majorHAnsi" w:cstheme="majorHAnsi"/>
        </w:rPr>
        <w:t xml:space="preserve"> – გამოიყენება HACH-ის პროდუქციისთვის</w:t>
      </w:r>
    </w:p>
    <w:p w14:paraId="55C70C9F" w14:textId="77777777" w:rsidR="001F63C7" w:rsidRPr="00E37F9E" w:rsidRDefault="001F63C7" w:rsidP="001F63C7">
      <w:pPr>
        <w:pStyle w:val="NormalWeb"/>
        <w:numPr>
          <w:ilvl w:val="0"/>
          <w:numId w:val="3"/>
        </w:numPr>
        <w:rPr>
          <w:rFonts w:asciiTheme="majorHAnsi" w:hAnsiTheme="majorHAnsi" w:cstheme="majorHAnsi"/>
        </w:rPr>
      </w:pPr>
      <w:r w:rsidRPr="00E37F9E">
        <w:rPr>
          <w:rStyle w:val="Strong"/>
          <w:rFonts w:asciiTheme="majorHAnsi" w:hAnsiTheme="majorHAnsi" w:cstheme="majorHAnsi"/>
          <w:b w:val="0"/>
        </w:rPr>
        <w:t>PO Status 2</w:t>
      </w:r>
      <w:r w:rsidRPr="00E37F9E">
        <w:rPr>
          <w:rFonts w:asciiTheme="majorHAnsi" w:hAnsiTheme="majorHAnsi" w:cstheme="majorHAnsi"/>
        </w:rPr>
        <w:t xml:space="preserve"> – გამოიყენება ყველა დანარჩენი მწარმოებლისთვის</w:t>
      </w:r>
    </w:p>
    <w:p w14:paraId="503C075A" w14:textId="77777777" w:rsidR="001F63C7" w:rsidRPr="00E37F9E" w:rsidRDefault="001F63C7" w:rsidP="001F63C7">
      <w:pPr>
        <w:pStyle w:val="NormalWeb"/>
        <w:rPr>
          <w:rFonts w:asciiTheme="majorHAnsi" w:hAnsiTheme="majorHAnsi" w:cstheme="majorHAnsi"/>
        </w:rPr>
      </w:pPr>
      <w:r w:rsidRPr="00E37F9E">
        <w:rPr>
          <w:rFonts w:asciiTheme="majorHAnsi" w:hAnsiTheme="majorHAnsi" w:cstheme="majorHAnsi"/>
        </w:rPr>
        <w:t xml:space="preserve">შეკვეთები იქმნება </w:t>
      </w:r>
      <w:r w:rsidRPr="00E37F9E">
        <w:rPr>
          <w:rStyle w:val="Strong"/>
          <w:rFonts w:asciiTheme="majorHAnsi" w:hAnsiTheme="majorHAnsi" w:cstheme="majorHAnsi"/>
          <w:b w:val="0"/>
        </w:rPr>
        <w:t>Zoho One</w:t>
      </w:r>
      <w:r w:rsidRPr="00E37F9E">
        <w:rPr>
          <w:rFonts w:asciiTheme="majorHAnsi" w:hAnsiTheme="majorHAnsi" w:cstheme="majorHAnsi"/>
        </w:rPr>
        <w:t xml:space="preserve"> პლატფორმაში, ხოლო Order Confirmation-ები და Packing List-ები მიიღება ელექტრონული ფოსტით.</w:t>
      </w:r>
    </w:p>
    <w:p w14:paraId="29F2EE80" w14:textId="77777777" w:rsidR="001F63C7" w:rsidRPr="00E37F9E" w:rsidRDefault="001F63C7" w:rsidP="001F63C7">
      <w:pPr>
        <w:pStyle w:val="NormalWeb"/>
        <w:rPr>
          <w:rFonts w:asciiTheme="majorHAnsi" w:hAnsiTheme="majorHAnsi" w:cstheme="majorHAnsi"/>
        </w:rPr>
      </w:pPr>
      <w:r w:rsidRPr="00E37F9E">
        <w:rPr>
          <w:rFonts w:asciiTheme="majorHAnsi" w:hAnsiTheme="majorHAnsi" w:cstheme="majorHAnsi"/>
        </w:rPr>
        <w:t>სისტემა webhook-ების საშუალებით რეალურ დროში აკვირდება:</w:t>
      </w:r>
    </w:p>
    <w:p w14:paraId="67B46011" w14:textId="77777777" w:rsidR="001F63C7" w:rsidRPr="00E37F9E" w:rsidRDefault="001F63C7" w:rsidP="001F63C7">
      <w:pPr>
        <w:pStyle w:val="NormalWeb"/>
        <w:numPr>
          <w:ilvl w:val="0"/>
          <w:numId w:val="4"/>
        </w:numPr>
        <w:rPr>
          <w:rFonts w:asciiTheme="majorHAnsi" w:hAnsiTheme="majorHAnsi" w:cstheme="majorHAnsi"/>
        </w:rPr>
      </w:pPr>
      <w:r w:rsidRPr="00E37F9E">
        <w:rPr>
          <w:rFonts w:asciiTheme="majorHAnsi" w:hAnsiTheme="majorHAnsi" w:cstheme="majorHAnsi"/>
        </w:rPr>
        <w:t>Zoho-ში სტატუსების ცვლილებებს</w:t>
      </w:r>
    </w:p>
    <w:p w14:paraId="0DD65587" w14:textId="77777777" w:rsidR="001F63C7" w:rsidRPr="00E37F9E" w:rsidRDefault="001F63C7" w:rsidP="001F63C7">
      <w:pPr>
        <w:pStyle w:val="NormalWeb"/>
        <w:numPr>
          <w:ilvl w:val="0"/>
          <w:numId w:val="4"/>
        </w:numPr>
        <w:rPr>
          <w:rFonts w:asciiTheme="majorHAnsi" w:hAnsiTheme="majorHAnsi" w:cstheme="majorHAnsi"/>
        </w:rPr>
      </w:pPr>
      <w:r w:rsidRPr="00E37F9E">
        <w:rPr>
          <w:rFonts w:asciiTheme="majorHAnsi" w:hAnsiTheme="majorHAnsi" w:cstheme="majorHAnsi"/>
        </w:rPr>
        <w:t>შემოსულ წერილებს შემდეგ მისამართებზე:</w:t>
      </w:r>
      <w:r w:rsidRPr="00E37F9E">
        <w:rPr>
          <w:rFonts w:asciiTheme="majorHAnsi" w:hAnsiTheme="majorHAnsi" w:cstheme="majorHAnsi"/>
        </w:rPr>
        <w:br/>
      </w:r>
      <w:r w:rsidRPr="00E37F9E">
        <w:rPr>
          <w:rStyle w:val="Strong"/>
          <w:rFonts w:asciiTheme="majorHAnsi" w:hAnsiTheme="majorHAnsi" w:cstheme="majorHAnsi"/>
          <w:b w:val="0"/>
        </w:rPr>
        <w:t>info@vortex.ge, archil@vortex.ge, logistics@vortex.ge, hach@vortex.ge</w:t>
      </w:r>
    </w:p>
    <w:p w14:paraId="729BDE5A" w14:textId="77777777" w:rsidR="001F63C7" w:rsidRPr="00E37F9E" w:rsidRDefault="001F63C7" w:rsidP="001F63C7">
      <w:pPr>
        <w:pStyle w:val="NormalWeb"/>
        <w:rPr>
          <w:rFonts w:asciiTheme="majorHAnsi" w:hAnsiTheme="majorHAnsi" w:cstheme="majorHAnsi"/>
        </w:rPr>
      </w:pPr>
      <w:r w:rsidRPr="00E37F9E">
        <w:rPr>
          <w:rFonts w:asciiTheme="majorHAnsi" w:hAnsiTheme="majorHAnsi" w:cstheme="majorHAnsi"/>
        </w:rPr>
        <w:t>სისტემის ვებ ინტერფეისი ხელმისაწვდომია:</w:t>
      </w:r>
    </w:p>
    <w:p w14:paraId="60AE1961" w14:textId="58F7136B" w:rsidR="001F63C7" w:rsidRDefault="00632ADD" w:rsidP="001F63C7">
      <w:pPr>
        <w:pStyle w:val="NormalWeb"/>
        <w:rPr>
          <w:rStyle w:val="Hyperlink"/>
          <w:rFonts w:asciiTheme="majorHAnsi" w:hAnsiTheme="majorHAnsi" w:cstheme="majorHAnsi"/>
        </w:rPr>
      </w:pPr>
      <w:hyperlink r:id="rId5" w:history="1">
        <w:r w:rsidR="001F63C7" w:rsidRPr="00E37F9E">
          <w:rPr>
            <w:rStyle w:val="Hyperlink"/>
            <w:rFonts w:asciiTheme="majorHAnsi" w:hAnsiTheme="majorHAnsi" w:cstheme="majorHAnsi"/>
          </w:rPr>
          <w:t>https://supply-tracker-o7ro.onrender.com</w:t>
        </w:r>
      </w:hyperlink>
    </w:p>
    <w:p w14:paraId="19B0CEA8" w14:textId="3534F49B" w:rsidR="008C1F33" w:rsidRDefault="008C1F33" w:rsidP="001F63C7">
      <w:pPr>
        <w:pStyle w:val="NormalWeb"/>
        <w:rPr>
          <w:rFonts w:asciiTheme="majorHAnsi" w:hAnsiTheme="majorHAnsi" w:cstheme="majorHAnsi"/>
          <w:lang w:val="ka-GE"/>
        </w:rPr>
      </w:pPr>
      <w:r>
        <w:rPr>
          <w:rFonts w:asciiTheme="majorHAnsi" w:hAnsiTheme="majorHAnsi" w:cstheme="majorHAnsi"/>
          <w:lang w:val="ka-GE"/>
        </w:rPr>
        <w:t>კოდი ხელმისაწვდომია:</w:t>
      </w:r>
    </w:p>
    <w:p w14:paraId="4B98A245" w14:textId="0971ACC1" w:rsidR="008C1F33" w:rsidRPr="008C1F33" w:rsidRDefault="00632ADD" w:rsidP="001F63C7">
      <w:pPr>
        <w:pStyle w:val="NormalWeb"/>
        <w:rPr>
          <w:rFonts w:asciiTheme="majorHAnsi" w:hAnsiTheme="majorHAnsi" w:cstheme="majorHAnsi"/>
          <w:lang w:val="ka-GE"/>
        </w:rPr>
      </w:pPr>
      <w:hyperlink r:id="rId6" w:history="1">
        <w:r w:rsidR="008C1F33" w:rsidRPr="00AF2D02">
          <w:rPr>
            <w:rStyle w:val="Hyperlink"/>
            <w:rFonts w:asciiTheme="majorHAnsi" w:hAnsiTheme="majorHAnsi" w:cstheme="majorHAnsi"/>
            <w:lang w:val="ka-GE"/>
          </w:rPr>
          <w:t>https://github.com/Pilmesha/supply-tracker</w:t>
        </w:r>
      </w:hyperlink>
    </w:p>
    <w:p w14:paraId="121093A7" w14:textId="77777777" w:rsidR="0033173F" w:rsidRPr="00AF0A49" w:rsidRDefault="001F63C7" w:rsidP="00AF0A49">
      <w:pPr>
        <w:pStyle w:val="IntenseQuote"/>
        <w:rPr>
          <w:sz w:val="36"/>
          <w:szCs w:val="36"/>
          <w:lang w:val="ka-GE"/>
        </w:rPr>
      </w:pPr>
      <w:r w:rsidRPr="00AF0A49">
        <w:rPr>
          <w:sz w:val="36"/>
          <w:szCs w:val="36"/>
          <w:lang w:val="ka-GE"/>
        </w:rPr>
        <w:t>შემავალი წყაროები</w:t>
      </w:r>
    </w:p>
    <w:p w14:paraId="20FD3959" w14:textId="77777777" w:rsidR="001F63C7" w:rsidRPr="00E37F9E" w:rsidRDefault="001F63C7" w:rsidP="001F63C7">
      <w:pPr>
        <w:spacing w:before="100" w:beforeAutospacing="1" w:after="100" w:afterAutospacing="1" w:line="240" w:lineRule="auto"/>
        <w:outlineLvl w:val="3"/>
        <w:rPr>
          <w:rFonts w:asciiTheme="majorHAnsi" w:eastAsia="Times New Roman" w:hAnsiTheme="majorHAnsi" w:cstheme="majorHAnsi"/>
          <w:b/>
          <w:bCs/>
          <w:sz w:val="24"/>
          <w:szCs w:val="24"/>
        </w:rPr>
      </w:pPr>
      <w:r w:rsidRPr="00E37F9E">
        <w:rPr>
          <w:rFonts w:asciiTheme="majorHAnsi" w:eastAsia="Times New Roman" w:hAnsiTheme="majorHAnsi" w:cstheme="majorHAnsi"/>
          <w:b/>
          <w:bCs/>
          <w:sz w:val="24"/>
          <w:szCs w:val="24"/>
        </w:rPr>
        <w:t>Zoho One</w:t>
      </w:r>
    </w:p>
    <w:p w14:paraId="2D8DD058" w14:textId="7E3622C8"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სისტემა იღებს მონაცემებს შემდეგი მოვლენების დროს:</w:t>
      </w:r>
    </w:p>
    <w:p w14:paraId="347E7E9C" w14:textId="77777777" w:rsidR="001F63C7" w:rsidRPr="00E37F9E" w:rsidRDefault="001F63C7" w:rsidP="001F63C7">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Purchase Order</w:t>
      </w:r>
    </w:p>
    <w:p w14:paraId="73CBFAD0" w14:textId="77777777" w:rsidR="001F63C7" w:rsidRPr="00E37F9E" w:rsidRDefault="001F63C7" w:rsidP="001F63C7">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Package Delivered</w:t>
      </w:r>
    </w:p>
    <w:p w14:paraId="7361FD16" w14:textId="77777777" w:rsidR="001F63C7" w:rsidRPr="00E37F9E" w:rsidRDefault="001F63C7" w:rsidP="001F63C7">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Purchase Received</w:t>
      </w:r>
    </w:p>
    <w:p w14:paraId="11373B31" w14:textId="77777777" w:rsidR="001F63C7" w:rsidRPr="00E37F9E" w:rsidRDefault="001F63C7" w:rsidP="001F63C7">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Invoice Paid</w:t>
      </w:r>
    </w:p>
    <w:p w14:paraId="0EE68691" w14:textId="7777777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lastRenderedPageBreak/>
        <w:t xml:space="preserve">Zoho-ში შექმნილია webhook-ები, რომლებიც სტატუსის ცვლილებისას </w:t>
      </w:r>
      <w:r w:rsidRPr="004F6187">
        <w:rPr>
          <w:rFonts w:asciiTheme="majorHAnsi" w:eastAsia="Times New Roman" w:hAnsiTheme="majorHAnsi" w:cstheme="majorHAnsi"/>
          <w:sz w:val="24"/>
          <w:szCs w:val="24"/>
        </w:rPr>
        <w:t>(approved, fulfilled, received, paid)</w:t>
      </w:r>
      <w:r w:rsidRPr="00E37F9E">
        <w:rPr>
          <w:rFonts w:asciiTheme="majorHAnsi" w:eastAsia="Times New Roman" w:hAnsiTheme="majorHAnsi" w:cstheme="majorHAnsi"/>
          <w:sz w:val="24"/>
          <w:szCs w:val="24"/>
        </w:rPr>
        <w:t xml:space="preserve"> API-ის საშუალებით ავტომატურად აგზავნის ინფორმაციას სერვერზე.</w:t>
      </w:r>
    </w:p>
    <w:p w14:paraId="3CC53242" w14:textId="77777777" w:rsidR="001F63C7" w:rsidRPr="00E37F9E" w:rsidRDefault="001F63C7" w:rsidP="001F63C7">
      <w:pPr>
        <w:spacing w:before="100" w:beforeAutospacing="1" w:after="100" w:afterAutospacing="1" w:line="240" w:lineRule="auto"/>
        <w:outlineLvl w:val="3"/>
        <w:rPr>
          <w:rFonts w:asciiTheme="majorHAnsi" w:eastAsia="Times New Roman" w:hAnsiTheme="majorHAnsi" w:cstheme="majorHAnsi"/>
          <w:b/>
          <w:bCs/>
          <w:sz w:val="24"/>
          <w:szCs w:val="24"/>
        </w:rPr>
      </w:pPr>
      <w:r w:rsidRPr="00E37F9E">
        <w:rPr>
          <w:rFonts w:asciiTheme="majorHAnsi" w:eastAsia="Times New Roman" w:hAnsiTheme="majorHAnsi" w:cstheme="majorHAnsi"/>
          <w:b/>
          <w:bCs/>
          <w:sz w:val="24"/>
          <w:szCs w:val="24"/>
        </w:rPr>
        <w:t>Email</w:t>
      </w:r>
    </w:p>
    <w:p w14:paraId="7425CFB0" w14:textId="7CF4358A"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lang w:val="ka-GE"/>
        </w:rPr>
      </w:pPr>
      <w:r w:rsidRPr="00E37F9E">
        <w:rPr>
          <w:rFonts w:asciiTheme="majorHAnsi" w:eastAsia="Times New Roman" w:hAnsiTheme="majorHAnsi" w:cstheme="majorHAnsi"/>
          <w:sz w:val="24"/>
          <w:szCs w:val="24"/>
        </w:rPr>
        <w:t xml:space="preserve">ელექტრონული ფოსტიდან </w:t>
      </w:r>
      <w:r w:rsidR="00E37F9E" w:rsidRPr="00E37F9E">
        <w:rPr>
          <w:rFonts w:asciiTheme="majorHAnsi" w:eastAsia="Times New Roman" w:hAnsiTheme="majorHAnsi" w:cstheme="majorHAnsi"/>
          <w:sz w:val="24"/>
          <w:szCs w:val="24"/>
          <w:lang w:val="ka-GE"/>
        </w:rPr>
        <w:t>მუშავდება შემდეგი დოკუმენტები:</w:t>
      </w:r>
    </w:p>
    <w:p w14:paraId="699D783D" w14:textId="77777777" w:rsidR="001F63C7" w:rsidRPr="00E37F9E" w:rsidRDefault="001F63C7" w:rsidP="001F63C7">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Order Confirmation</w:t>
      </w:r>
    </w:p>
    <w:p w14:paraId="591AAC2D" w14:textId="77777777" w:rsidR="001F63C7" w:rsidRPr="00E37F9E" w:rsidRDefault="001F63C7" w:rsidP="001F63C7">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Packing List</w:t>
      </w:r>
    </w:p>
    <w:p w14:paraId="6F4C2964" w14:textId="394A9B5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lang w:val="ka-GE"/>
        </w:rPr>
      </w:pPr>
      <w:r w:rsidRPr="00E37F9E">
        <w:rPr>
          <w:rFonts w:asciiTheme="majorHAnsi" w:eastAsia="Times New Roman" w:hAnsiTheme="majorHAnsi" w:cstheme="majorHAnsi"/>
          <w:sz w:val="24"/>
          <w:szCs w:val="24"/>
        </w:rPr>
        <w:t xml:space="preserve">სისტემა ავტომატურად ამოიცნობს შესაბამის წერილებს, ამუშავებს დანართებს და </w:t>
      </w:r>
      <w:r w:rsidR="00E37F9E" w:rsidRPr="00E37F9E">
        <w:rPr>
          <w:rFonts w:asciiTheme="majorHAnsi" w:eastAsia="Times New Roman" w:hAnsiTheme="majorHAnsi" w:cstheme="majorHAnsi"/>
          <w:sz w:val="24"/>
          <w:szCs w:val="24"/>
          <w:lang w:val="ka-GE"/>
        </w:rPr>
        <w:t>იღებს ინფორმაციას ტექსტური ფაილებიდან.</w:t>
      </w:r>
    </w:p>
    <w:p w14:paraId="57DCC282" w14:textId="77777777" w:rsidR="001F63C7" w:rsidRPr="00E37F9E" w:rsidRDefault="001F63C7" w:rsidP="001F63C7">
      <w:pPr>
        <w:spacing w:before="100" w:beforeAutospacing="1" w:after="100" w:afterAutospacing="1" w:line="240" w:lineRule="auto"/>
        <w:outlineLvl w:val="3"/>
        <w:rPr>
          <w:rFonts w:asciiTheme="majorHAnsi" w:eastAsia="Times New Roman" w:hAnsiTheme="majorHAnsi" w:cstheme="majorHAnsi"/>
          <w:b/>
          <w:bCs/>
          <w:sz w:val="24"/>
          <w:szCs w:val="24"/>
        </w:rPr>
      </w:pPr>
      <w:r w:rsidRPr="00E37F9E">
        <w:rPr>
          <w:rFonts w:asciiTheme="majorHAnsi" w:eastAsia="Times New Roman" w:hAnsiTheme="majorHAnsi" w:cstheme="majorHAnsi"/>
          <w:b/>
          <w:bCs/>
          <w:sz w:val="24"/>
          <w:szCs w:val="24"/>
        </w:rPr>
        <w:t>Shared Folder</w:t>
      </w:r>
    </w:p>
    <w:p w14:paraId="4B1EE5B2" w14:textId="7777777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გაზიარებულ ფოლდერში განთავსებულია დამხმარე მონაცემთა ბაზები (Excel), რომლებიც გამოიყენება ინფორმაციის გასამდიდრებლად და ვალიდაციისთვის:</w:t>
      </w:r>
    </w:p>
    <w:p w14:paraId="7B5EA9CA" w14:textId="7777777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b/>
          <w:bCs/>
          <w:sz w:val="24"/>
          <w:szCs w:val="24"/>
        </w:rPr>
        <w:t>HACH products.xlsx</w:t>
      </w:r>
    </w:p>
    <w:p w14:paraId="79A49933" w14:textId="77777777" w:rsidR="001F63C7" w:rsidRPr="00E37F9E" w:rsidRDefault="001F63C7" w:rsidP="001F63C7">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შეიცავს HS კოდებს</w:t>
      </w:r>
    </w:p>
    <w:p w14:paraId="3A962C3E" w14:textId="77777777" w:rsidR="001F63C7" w:rsidRPr="00E37F9E" w:rsidRDefault="001F63C7" w:rsidP="001F63C7">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განსაზღვრავს არის თუ არა პროდუქტი რეაგენტი</w:t>
      </w:r>
    </w:p>
    <w:p w14:paraId="2E2C23F6" w14:textId="77777777" w:rsidR="001F63C7" w:rsidRPr="00E37F9E" w:rsidRDefault="001F63C7" w:rsidP="001F63C7">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 xml:space="preserve">წერილის საჭიროების დადგენა ხდება სვეტების </w:t>
      </w:r>
      <w:r w:rsidRPr="00E37F9E">
        <w:rPr>
          <w:rFonts w:asciiTheme="majorHAnsi" w:eastAsia="Times New Roman" w:hAnsiTheme="majorHAnsi" w:cstheme="majorHAnsi"/>
          <w:b/>
          <w:bCs/>
          <w:sz w:val="24"/>
          <w:szCs w:val="24"/>
        </w:rPr>
        <w:t>GL ITTC ID</w:t>
      </w:r>
      <w:r w:rsidRPr="00E37F9E">
        <w:rPr>
          <w:rFonts w:asciiTheme="majorHAnsi" w:eastAsia="Times New Roman" w:hAnsiTheme="majorHAnsi" w:cstheme="majorHAnsi"/>
          <w:sz w:val="24"/>
          <w:szCs w:val="24"/>
        </w:rPr>
        <w:t xml:space="preserve"> და </w:t>
      </w:r>
      <w:r w:rsidRPr="00E37F9E">
        <w:rPr>
          <w:rFonts w:asciiTheme="majorHAnsi" w:eastAsia="Times New Roman" w:hAnsiTheme="majorHAnsi" w:cstheme="majorHAnsi"/>
          <w:b/>
          <w:bCs/>
          <w:sz w:val="24"/>
          <w:szCs w:val="24"/>
        </w:rPr>
        <w:t>ID</w:t>
      </w:r>
      <w:r w:rsidRPr="00E37F9E">
        <w:rPr>
          <w:rFonts w:asciiTheme="majorHAnsi" w:eastAsia="Times New Roman" w:hAnsiTheme="majorHAnsi" w:cstheme="majorHAnsi"/>
          <w:sz w:val="24"/>
          <w:szCs w:val="24"/>
        </w:rPr>
        <w:t xml:space="preserve"> მიხედვით (Chemistry / Chemical)</w:t>
      </w:r>
    </w:p>
    <w:p w14:paraId="6E6C5B3F" w14:textId="7777777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b/>
          <w:bCs/>
          <w:sz w:val="24"/>
          <w:szCs w:val="24"/>
        </w:rPr>
        <w:t>თარგმანების ბაზა.xlsx</w:t>
      </w:r>
    </w:p>
    <w:p w14:paraId="4DF579A5" w14:textId="77777777" w:rsidR="001F63C7" w:rsidRPr="00E37F9E" w:rsidRDefault="001F63C7" w:rsidP="001F63C7">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შეიცავს უკვე დამუშავებული პროდუქციის ქართული თარგმანებს</w:t>
      </w:r>
    </w:p>
    <w:p w14:paraId="5D488F39" w14:textId="77777777" w:rsidR="001F63C7" w:rsidRPr="00E37F9E" w:rsidRDefault="001F63C7" w:rsidP="001F63C7">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არის განახლებადი</w:t>
      </w:r>
    </w:p>
    <w:p w14:paraId="43AB6735" w14:textId="77777777" w:rsidR="001F63C7" w:rsidRPr="00E37F9E" w:rsidRDefault="001F63C7" w:rsidP="001F63C7">
      <w:p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b/>
          <w:bCs/>
          <w:sz w:val="24"/>
          <w:szCs w:val="24"/>
        </w:rPr>
        <w:t>აითემები და ნებართვები.xlsx</w:t>
      </w:r>
    </w:p>
    <w:p w14:paraId="21A32C81" w14:textId="77777777" w:rsidR="001F63C7" w:rsidRPr="00E37F9E" w:rsidRDefault="001F63C7" w:rsidP="001F63C7">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E37F9E">
        <w:rPr>
          <w:rFonts w:asciiTheme="majorHAnsi" w:eastAsia="Times New Roman" w:hAnsiTheme="majorHAnsi" w:cstheme="majorHAnsi"/>
          <w:sz w:val="24"/>
          <w:szCs w:val="24"/>
        </w:rPr>
        <w:t>გამოიყენება წერილის ნომრის მოსაძიებლად</w:t>
      </w:r>
    </w:p>
    <w:p w14:paraId="0BEF18F3" w14:textId="77777777" w:rsidR="00751730" w:rsidRPr="00AF0A49" w:rsidRDefault="00751730" w:rsidP="00AF0A49">
      <w:pPr>
        <w:pStyle w:val="IntenseQuote"/>
        <w:rPr>
          <w:sz w:val="36"/>
          <w:szCs w:val="36"/>
          <w:lang w:val="ka-GE"/>
        </w:rPr>
      </w:pPr>
      <w:r w:rsidRPr="00AF0A49">
        <w:rPr>
          <w:sz w:val="36"/>
          <w:szCs w:val="36"/>
          <w:lang w:val="ka-GE"/>
        </w:rPr>
        <w:t>ავტომატიზაციის სისტემა (</w:t>
      </w:r>
      <w:r w:rsidRPr="00AF0A49">
        <w:rPr>
          <w:sz w:val="36"/>
          <w:szCs w:val="36"/>
        </w:rPr>
        <w:t>SharePoint App)</w:t>
      </w:r>
    </w:p>
    <w:p w14:paraId="6E9CCBB6" w14:textId="77777777" w:rsidR="005749DC" w:rsidRPr="004F6187" w:rsidRDefault="005749DC" w:rsidP="005749DC">
      <w:pPr>
        <w:pStyle w:val="NormalWeb"/>
        <w:rPr>
          <w:rFonts w:asciiTheme="majorHAnsi" w:hAnsiTheme="majorHAnsi" w:cstheme="majorHAnsi"/>
        </w:rPr>
      </w:pPr>
      <w:r w:rsidRPr="004F6187">
        <w:rPr>
          <w:rFonts w:asciiTheme="majorHAnsi" w:hAnsiTheme="majorHAnsi" w:cstheme="majorHAnsi"/>
        </w:rPr>
        <w:t>სისტემა პასუხისმგებელია:</w:t>
      </w:r>
    </w:p>
    <w:p w14:paraId="103FF01E" w14:textId="77777777" w:rsidR="005749DC" w:rsidRPr="004F6187" w:rsidRDefault="005749DC" w:rsidP="005749DC">
      <w:pPr>
        <w:pStyle w:val="NormalWeb"/>
        <w:numPr>
          <w:ilvl w:val="0"/>
          <w:numId w:val="10"/>
        </w:numPr>
        <w:rPr>
          <w:rFonts w:asciiTheme="majorHAnsi" w:hAnsiTheme="majorHAnsi" w:cstheme="majorHAnsi"/>
        </w:rPr>
      </w:pPr>
      <w:r w:rsidRPr="004F6187">
        <w:rPr>
          <w:rFonts w:asciiTheme="majorHAnsi" w:hAnsiTheme="majorHAnsi" w:cstheme="majorHAnsi"/>
        </w:rPr>
        <w:t>API-დან ინფორმაციის წამოღებაზე</w:t>
      </w:r>
    </w:p>
    <w:p w14:paraId="7FEB710E" w14:textId="77777777" w:rsidR="005749DC" w:rsidRPr="004F6187" w:rsidRDefault="005749DC" w:rsidP="005749DC">
      <w:pPr>
        <w:pStyle w:val="NormalWeb"/>
        <w:numPr>
          <w:ilvl w:val="0"/>
          <w:numId w:val="10"/>
        </w:numPr>
        <w:rPr>
          <w:rFonts w:asciiTheme="majorHAnsi" w:hAnsiTheme="majorHAnsi" w:cstheme="majorHAnsi"/>
        </w:rPr>
      </w:pPr>
      <w:r w:rsidRPr="004F6187">
        <w:rPr>
          <w:rFonts w:asciiTheme="majorHAnsi" w:hAnsiTheme="majorHAnsi" w:cstheme="majorHAnsi"/>
        </w:rPr>
        <w:t>მონაცემების სტრუქტურირებაზე</w:t>
      </w:r>
    </w:p>
    <w:p w14:paraId="065D3534" w14:textId="77777777" w:rsidR="005749DC" w:rsidRPr="004F6187" w:rsidRDefault="005749DC" w:rsidP="005749DC">
      <w:pPr>
        <w:pStyle w:val="NormalWeb"/>
        <w:numPr>
          <w:ilvl w:val="0"/>
          <w:numId w:val="10"/>
        </w:numPr>
        <w:rPr>
          <w:rFonts w:asciiTheme="majorHAnsi" w:hAnsiTheme="majorHAnsi" w:cstheme="majorHAnsi"/>
        </w:rPr>
      </w:pPr>
      <w:r w:rsidRPr="004F6187">
        <w:rPr>
          <w:rFonts w:asciiTheme="majorHAnsi" w:hAnsiTheme="majorHAnsi" w:cstheme="majorHAnsi"/>
        </w:rPr>
        <w:t>შესაბამის Excel ფაილებში ავტომატურ ჩაწერაზე</w:t>
      </w:r>
    </w:p>
    <w:p w14:paraId="40CEBCF8" w14:textId="77777777" w:rsidR="005749DC" w:rsidRPr="004F6187" w:rsidRDefault="005749DC" w:rsidP="005749DC">
      <w:pPr>
        <w:pStyle w:val="Heading4"/>
        <w:rPr>
          <w:rFonts w:asciiTheme="majorHAnsi" w:hAnsiTheme="majorHAnsi" w:cstheme="majorHAnsi"/>
        </w:rPr>
      </w:pPr>
      <w:r w:rsidRPr="004F6187">
        <w:rPr>
          <w:rStyle w:val="Strong"/>
          <w:rFonts w:asciiTheme="majorHAnsi" w:hAnsiTheme="majorHAnsi" w:cstheme="majorHAnsi"/>
          <w:b/>
          <w:bCs/>
        </w:rPr>
        <w:lastRenderedPageBreak/>
        <w:t>API Architecture</w:t>
      </w:r>
    </w:p>
    <w:p w14:paraId="56344EF5" w14:textId="065F3346" w:rsidR="005749DC" w:rsidRPr="004F6187" w:rsidRDefault="005749DC" w:rsidP="005749DC">
      <w:pPr>
        <w:pStyle w:val="NormalWeb"/>
        <w:rPr>
          <w:rFonts w:asciiTheme="majorHAnsi" w:hAnsiTheme="majorHAnsi" w:cstheme="majorHAnsi"/>
        </w:rPr>
      </w:pPr>
      <w:r w:rsidRPr="004F6187">
        <w:rPr>
          <w:rFonts w:asciiTheme="majorHAnsi" w:hAnsiTheme="majorHAnsi" w:cstheme="majorHAnsi"/>
        </w:rPr>
        <w:t>სისტემა</w:t>
      </w:r>
      <w:r w:rsidR="004F6187">
        <w:rPr>
          <w:rFonts w:asciiTheme="majorHAnsi" w:hAnsiTheme="majorHAnsi" w:cstheme="majorHAnsi"/>
          <w:lang w:val="ka-GE"/>
        </w:rPr>
        <w:t xml:space="preserve">ს გააჩნია ამდენიმე </w:t>
      </w:r>
      <w:r w:rsidRPr="004F6187">
        <w:rPr>
          <w:rFonts w:asciiTheme="majorHAnsi" w:hAnsiTheme="majorHAnsi" w:cstheme="majorHAnsi"/>
        </w:rPr>
        <w:t>endpoint-</w:t>
      </w:r>
      <w:r w:rsidR="004F6187">
        <w:rPr>
          <w:rFonts w:asciiTheme="majorHAnsi" w:hAnsiTheme="majorHAnsi" w:cstheme="majorHAnsi"/>
          <w:lang w:val="ka-GE"/>
        </w:rPr>
        <w:t>ი</w:t>
      </w:r>
      <w:r w:rsidRPr="004F6187">
        <w:rPr>
          <w:rFonts w:asciiTheme="majorHAnsi" w:hAnsiTheme="majorHAnsi" w:cstheme="majorHAnsi"/>
        </w:rPr>
        <w:t>:</w:t>
      </w:r>
    </w:p>
    <w:p w14:paraId="2FC5F72E" w14:textId="77777777" w:rsidR="005749DC" w:rsidRPr="004F6187" w:rsidRDefault="005749DC" w:rsidP="005749DC">
      <w:pPr>
        <w:pStyle w:val="NormalWeb"/>
        <w:rPr>
          <w:rFonts w:asciiTheme="majorHAnsi" w:hAnsiTheme="majorHAnsi" w:cstheme="majorHAnsi"/>
        </w:rPr>
      </w:pPr>
      <w:r w:rsidRPr="004F6187">
        <w:rPr>
          <w:rStyle w:val="Strong"/>
          <w:rFonts w:asciiTheme="majorHAnsi" w:hAnsiTheme="majorHAnsi" w:cstheme="majorHAnsi"/>
        </w:rPr>
        <w:t>Zoho Integration</w:t>
      </w:r>
    </w:p>
    <w:p w14:paraId="58A861F2" w14:textId="77777777" w:rsidR="005749DC" w:rsidRPr="004F6187" w:rsidRDefault="005749DC" w:rsidP="005749DC">
      <w:pPr>
        <w:pStyle w:val="NormalWeb"/>
        <w:numPr>
          <w:ilvl w:val="0"/>
          <w:numId w:val="11"/>
        </w:numPr>
        <w:rPr>
          <w:rFonts w:asciiTheme="majorHAnsi" w:hAnsiTheme="majorHAnsi" w:cstheme="majorHAnsi"/>
        </w:rPr>
      </w:pPr>
      <w:r w:rsidRPr="004F6187">
        <w:rPr>
          <w:rStyle w:val="HTMLCode"/>
          <w:rFonts w:asciiTheme="majorHAnsi" w:hAnsiTheme="majorHAnsi" w:cstheme="majorHAnsi"/>
          <w:sz w:val="24"/>
          <w:szCs w:val="24"/>
        </w:rPr>
        <w:t>/purchase</w:t>
      </w:r>
    </w:p>
    <w:p w14:paraId="4EC270A2" w14:textId="77777777" w:rsidR="005749DC" w:rsidRPr="004F6187" w:rsidRDefault="005749DC" w:rsidP="005749DC">
      <w:pPr>
        <w:pStyle w:val="NormalWeb"/>
        <w:numPr>
          <w:ilvl w:val="0"/>
          <w:numId w:val="11"/>
        </w:numPr>
        <w:rPr>
          <w:rFonts w:asciiTheme="majorHAnsi" w:hAnsiTheme="majorHAnsi" w:cstheme="majorHAnsi"/>
        </w:rPr>
      </w:pPr>
      <w:r w:rsidRPr="004F6187">
        <w:rPr>
          <w:rStyle w:val="HTMLCode"/>
          <w:rFonts w:asciiTheme="majorHAnsi" w:hAnsiTheme="majorHAnsi" w:cstheme="majorHAnsi"/>
          <w:sz w:val="24"/>
          <w:szCs w:val="24"/>
        </w:rPr>
        <w:t>/receive</w:t>
      </w:r>
    </w:p>
    <w:p w14:paraId="1467CA06" w14:textId="77777777" w:rsidR="005749DC" w:rsidRPr="004F6187" w:rsidRDefault="005749DC" w:rsidP="005749DC">
      <w:pPr>
        <w:pStyle w:val="NormalWeb"/>
        <w:numPr>
          <w:ilvl w:val="0"/>
          <w:numId w:val="11"/>
        </w:numPr>
        <w:rPr>
          <w:rFonts w:asciiTheme="majorHAnsi" w:hAnsiTheme="majorHAnsi" w:cstheme="majorHAnsi"/>
        </w:rPr>
      </w:pPr>
      <w:r w:rsidRPr="004F6187">
        <w:rPr>
          <w:rStyle w:val="HTMLCode"/>
          <w:rFonts w:asciiTheme="majorHAnsi" w:hAnsiTheme="majorHAnsi" w:cstheme="majorHAnsi"/>
          <w:sz w:val="24"/>
          <w:szCs w:val="24"/>
        </w:rPr>
        <w:t>/delivered</w:t>
      </w:r>
    </w:p>
    <w:p w14:paraId="6CBE137B" w14:textId="77777777" w:rsidR="005749DC" w:rsidRPr="004F6187" w:rsidRDefault="005749DC" w:rsidP="005749DC">
      <w:pPr>
        <w:pStyle w:val="NormalWeb"/>
        <w:numPr>
          <w:ilvl w:val="0"/>
          <w:numId w:val="11"/>
        </w:numPr>
        <w:rPr>
          <w:rFonts w:asciiTheme="majorHAnsi" w:hAnsiTheme="majorHAnsi" w:cstheme="majorHAnsi"/>
        </w:rPr>
      </w:pPr>
      <w:r w:rsidRPr="004F6187">
        <w:rPr>
          <w:rStyle w:val="HTMLCode"/>
          <w:rFonts w:asciiTheme="majorHAnsi" w:hAnsiTheme="majorHAnsi" w:cstheme="majorHAnsi"/>
          <w:sz w:val="24"/>
          <w:szCs w:val="24"/>
        </w:rPr>
        <w:t>/invoice</w:t>
      </w:r>
    </w:p>
    <w:p w14:paraId="52FE4494" w14:textId="77777777" w:rsidR="005749DC" w:rsidRPr="004F6187" w:rsidRDefault="005749DC" w:rsidP="005749DC">
      <w:pPr>
        <w:pStyle w:val="NormalWeb"/>
        <w:rPr>
          <w:rFonts w:asciiTheme="majorHAnsi" w:hAnsiTheme="majorHAnsi" w:cstheme="majorHAnsi"/>
        </w:rPr>
      </w:pPr>
      <w:r w:rsidRPr="004F6187">
        <w:rPr>
          <w:rStyle w:val="Strong"/>
          <w:rFonts w:asciiTheme="majorHAnsi" w:hAnsiTheme="majorHAnsi" w:cstheme="majorHAnsi"/>
        </w:rPr>
        <w:t>Email Integration</w:t>
      </w:r>
    </w:p>
    <w:p w14:paraId="7F99B502" w14:textId="77777777" w:rsidR="005749DC" w:rsidRPr="004F6187" w:rsidRDefault="005749DC" w:rsidP="005749DC">
      <w:pPr>
        <w:pStyle w:val="NormalWeb"/>
        <w:numPr>
          <w:ilvl w:val="0"/>
          <w:numId w:val="12"/>
        </w:numPr>
        <w:rPr>
          <w:rFonts w:asciiTheme="majorHAnsi" w:hAnsiTheme="majorHAnsi" w:cstheme="majorHAnsi"/>
        </w:rPr>
      </w:pPr>
      <w:r w:rsidRPr="004F6187">
        <w:rPr>
          <w:rStyle w:val="HTMLCode"/>
          <w:rFonts w:asciiTheme="majorHAnsi" w:hAnsiTheme="majorHAnsi" w:cstheme="majorHAnsi"/>
          <w:sz w:val="24"/>
          <w:szCs w:val="24"/>
        </w:rPr>
        <w:t>/webhook</w:t>
      </w:r>
    </w:p>
    <w:p w14:paraId="46C2065C" w14:textId="77777777" w:rsidR="005749DC" w:rsidRPr="004F6187" w:rsidRDefault="005749DC" w:rsidP="005749DC">
      <w:pPr>
        <w:pStyle w:val="NormalWeb"/>
        <w:rPr>
          <w:rFonts w:asciiTheme="majorHAnsi" w:hAnsiTheme="majorHAnsi" w:cstheme="majorHAnsi"/>
        </w:rPr>
      </w:pPr>
      <w:r w:rsidRPr="004F6187">
        <w:rPr>
          <w:rStyle w:val="Strong"/>
          <w:rFonts w:asciiTheme="majorHAnsi" w:hAnsiTheme="majorHAnsi" w:cstheme="majorHAnsi"/>
        </w:rPr>
        <w:t>Service Endpoints (Internal Use)</w:t>
      </w:r>
    </w:p>
    <w:p w14:paraId="1C7AE259" w14:textId="77777777" w:rsidR="005749DC" w:rsidRPr="004F6187" w:rsidRDefault="005749DC" w:rsidP="005749DC">
      <w:pPr>
        <w:pStyle w:val="NormalWeb"/>
        <w:numPr>
          <w:ilvl w:val="0"/>
          <w:numId w:val="13"/>
        </w:numPr>
        <w:rPr>
          <w:rFonts w:asciiTheme="majorHAnsi" w:hAnsiTheme="majorHAnsi" w:cstheme="majorHAnsi"/>
        </w:rPr>
      </w:pPr>
      <w:r w:rsidRPr="004F6187">
        <w:rPr>
          <w:rStyle w:val="HTMLCode"/>
          <w:rFonts w:asciiTheme="majorHAnsi" w:hAnsiTheme="majorHAnsi" w:cstheme="majorHAnsi"/>
          <w:sz w:val="24"/>
          <w:szCs w:val="24"/>
        </w:rPr>
        <w:t>/init</w:t>
      </w:r>
    </w:p>
    <w:p w14:paraId="314A2B87" w14:textId="77777777" w:rsidR="005749DC" w:rsidRPr="004F6187" w:rsidRDefault="005749DC" w:rsidP="005749DC">
      <w:pPr>
        <w:pStyle w:val="NormalWeb"/>
        <w:numPr>
          <w:ilvl w:val="0"/>
          <w:numId w:val="13"/>
        </w:numPr>
        <w:rPr>
          <w:rFonts w:asciiTheme="majorHAnsi" w:hAnsiTheme="majorHAnsi" w:cstheme="majorHAnsi"/>
        </w:rPr>
      </w:pPr>
      <w:r w:rsidRPr="004F6187">
        <w:rPr>
          <w:rStyle w:val="HTMLCode"/>
          <w:rFonts w:asciiTheme="majorHAnsi" w:hAnsiTheme="majorHAnsi" w:cstheme="majorHAnsi"/>
          <w:sz w:val="24"/>
          <w:szCs w:val="24"/>
        </w:rPr>
        <w:t>/subscriptions</w:t>
      </w:r>
    </w:p>
    <w:p w14:paraId="0574A08E" w14:textId="77777777" w:rsidR="005749DC" w:rsidRPr="004F6187" w:rsidRDefault="005749DC" w:rsidP="005749DC">
      <w:pPr>
        <w:pStyle w:val="NormalWeb"/>
        <w:numPr>
          <w:ilvl w:val="0"/>
          <w:numId w:val="13"/>
        </w:numPr>
        <w:rPr>
          <w:rFonts w:asciiTheme="majorHAnsi" w:hAnsiTheme="majorHAnsi" w:cstheme="majorHAnsi"/>
        </w:rPr>
      </w:pPr>
      <w:r w:rsidRPr="004F6187">
        <w:rPr>
          <w:rStyle w:val="HTMLCode"/>
          <w:rFonts w:asciiTheme="majorHAnsi" w:hAnsiTheme="majorHAnsi" w:cstheme="majorHAnsi"/>
          <w:sz w:val="24"/>
          <w:szCs w:val="24"/>
        </w:rPr>
        <w:t>/cleanup</w:t>
      </w:r>
    </w:p>
    <w:p w14:paraId="66401823" w14:textId="77777777" w:rsidR="005749DC" w:rsidRPr="004F6187" w:rsidRDefault="005749DC" w:rsidP="005749DC">
      <w:pPr>
        <w:pStyle w:val="NormalWeb"/>
        <w:rPr>
          <w:rFonts w:asciiTheme="majorHAnsi" w:hAnsiTheme="majorHAnsi" w:cstheme="majorHAnsi"/>
        </w:rPr>
      </w:pPr>
      <w:r w:rsidRPr="004F6187">
        <w:rPr>
          <w:rFonts w:asciiTheme="majorHAnsi" w:hAnsiTheme="majorHAnsi" w:cstheme="majorHAnsi"/>
        </w:rPr>
        <w:t>ეს endpoint-ები გამოიყენება email subscription-ების სამართავად.</w:t>
      </w:r>
    </w:p>
    <w:p w14:paraId="78220B00" w14:textId="1B877B68" w:rsidR="006F04D3" w:rsidRPr="004F6187" w:rsidRDefault="005749DC" w:rsidP="0028613C">
      <w:pPr>
        <w:pStyle w:val="NormalWeb"/>
        <w:rPr>
          <w:rFonts w:asciiTheme="majorHAnsi" w:hAnsiTheme="majorHAnsi" w:cstheme="majorHAnsi"/>
        </w:rPr>
      </w:pPr>
      <w:r w:rsidRPr="004F6187">
        <w:rPr>
          <w:rFonts w:asciiTheme="majorHAnsi" w:hAnsiTheme="majorHAnsi" w:cstheme="majorHAnsi"/>
        </w:rPr>
        <w:t xml:space="preserve">რადგან email subscription-ების ვადა არის </w:t>
      </w:r>
      <w:r w:rsidRPr="004F6187">
        <w:rPr>
          <w:rStyle w:val="Strong"/>
          <w:rFonts w:asciiTheme="majorHAnsi" w:hAnsiTheme="majorHAnsi" w:cstheme="majorHAnsi"/>
          <w:b w:val="0"/>
        </w:rPr>
        <w:t>48 საათი</w:t>
      </w:r>
      <w:r w:rsidRPr="004F6187">
        <w:rPr>
          <w:rFonts w:asciiTheme="majorHAnsi" w:hAnsiTheme="majorHAnsi" w:cstheme="majorHAnsi"/>
        </w:rPr>
        <w:t>, აუცილებელია მათი პერიოდული განახლება.</w:t>
      </w:r>
      <w:r w:rsidR="0028613C" w:rsidRPr="004F6187">
        <w:rPr>
          <w:rFonts w:asciiTheme="majorHAnsi" w:hAnsiTheme="majorHAnsi" w:cstheme="majorHAnsi"/>
        </w:rPr>
        <w:t xml:space="preserve"> </w:t>
      </w:r>
      <w:r w:rsidRPr="004F6187">
        <w:rPr>
          <w:rFonts w:asciiTheme="majorHAnsi" w:hAnsiTheme="majorHAnsi" w:cstheme="majorHAnsi"/>
        </w:rPr>
        <w:t>ამისთვის</w:t>
      </w:r>
      <w:r w:rsidR="0028613C" w:rsidRPr="004F6187">
        <w:rPr>
          <w:rFonts w:asciiTheme="majorHAnsi" w:hAnsiTheme="majorHAnsi" w:cstheme="majorHAnsi"/>
        </w:rPr>
        <w:t xml:space="preserve"> </w:t>
      </w:r>
      <w:r w:rsidRPr="004F6187">
        <w:rPr>
          <w:rStyle w:val="Strong"/>
          <w:rFonts w:asciiTheme="majorHAnsi" w:hAnsiTheme="majorHAnsi" w:cstheme="majorHAnsi"/>
          <w:b w:val="0"/>
        </w:rPr>
        <w:t>Fastcron.com</w:t>
      </w:r>
      <w:r w:rsidRPr="004F6187">
        <w:rPr>
          <w:rFonts w:asciiTheme="majorHAnsi" w:hAnsiTheme="majorHAnsi" w:cstheme="majorHAnsi"/>
        </w:rPr>
        <w:t xml:space="preserve"> აგზავნის ავტომატურ request-ს </w:t>
      </w:r>
      <w:r w:rsidRPr="004F6187">
        <w:rPr>
          <w:rStyle w:val="HTMLCode"/>
          <w:rFonts w:asciiTheme="majorHAnsi" w:eastAsiaTheme="minorHAnsi" w:hAnsiTheme="majorHAnsi" w:cstheme="majorHAnsi"/>
          <w:sz w:val="24"/>
          <w:szCs w:val="24"/>
        </w:rPr>
        <w:t>/init</w:t>
      </w:r>
      <w:r w:rsidRPr="004F6187">
        <w:rPr>
          <w:rFonts w:asciiTheme="majorHAnsi" w:hAnsiTheme="majorHAnsi" w:cstheme="majorHAnsi"/>
        </w:rPr>
        <w:t xml:space="preserve"> endpoint-ზე ყოველ მეორე დღეს.</w:t>
      </w:r>
    </w:p>
    <w:p w14:paraId="4D0D075E" w14:textId="77777777" w:rsidR="005749DC" w:rsidRPr="004F6187" w:rsidRDefault="005749DC" w:rsidP="005749DC">
      <w:pPr>
        <w:pStyle w:val="NormalWeb"/>
        <w:rPr>
          <w:rFonts w:asciiTheme="majorHAnsi" w:hAnsiTheme="majorHAnsi" w:cstheme="majorHAnsi"/>
        </w:rPr>
      </w:pPr>
      <w:r w:rsidRPr="004F6187">
        <w:rPr>
          <w:rFonts w:asciiTheme="majorHAnsi" w:hAnsiTheme="majorHAnsi" w:cstheme="majorHAnsi"/>
        </w:rPr>
        <w:t>პროცესი:</w:t>
      </w:r>
    </w:p>
    <w:p w14:paraId="07E09178" w14:textId="77777777" w:rsidR="005749DC" w:rsidRPr="004F6187" w:rsidRDefault="005749DC" w:rsidP="005749DC">
      <w:pPr>
        <w:pStyle w:val="NormalWeb"/>
        <w:numPr>
          <w:ilvl w:val="0"/>
          <w:numId w:val="14"/>
        </w:numPr>
        <w:rPr>
          <w:rFonts w:asciiTheme="majorHAnsi" w:hAnsiTheme="majorHAnsi" w:cstheme="majorHAnsi"/>
        </w:rPr>
      </w:pPr>
      <w:r w:rsidRPr="004F6187">
        <w:rPr>
          <w:rFonts w:asciiTheme="majorHAnsi" w:hAnsiTheme="majorHAnsi" w:cstheme="majorHAnsi"/>
        </w:rPr>
        <w:t>ძველი subscription-ები იშლება</w:t>
      </w:r>
    </w:p>
    <w:p w14:paraId="4D3966C9" w14:textId="77777777" w:rsidR="005749DC" w:rsidRPr="004F6187" w:rsidRDefault="005749DC" w:rsidP="005749DC">
      <w:pPr>
        <w:pStyle w:val="NormalWeb"/>
        <w:numPr>
          <w:ilvl w:val="0"/>
          <w:numId w:val="14"/>
        </w:numPr>
        <w:rPr>
          <w:rFonts w:asciiTheme="majorHAnsi" w:hAnsiTheme="majorHAnsi" w:cstheme="majorHAnsi"/>
        </w:rPr>
      </w:pPr>
      <w:r w:rsidRPr="004F6187">
        <w:rPr>
          <w:rFonts w:asciiTheme="majorHAnsi" w:hAnsiTheme="majorHAnsi" w:cstheme="majorHAnsi"/>
        </w:rPr>
        <w:t>იქმნება ახალი subscription-ები</w:t>
      </w:r>
    </w:p>
    <w:p w14:paraId="2E28FDB8" w14:textId="77777777" w:rsidR="005749DC" w:rsidRPr="004F6187" w:rsidRDefault="005749DC" w:rsidP="005749DC">
      <w:pPr>
        <w:pStyle w:val="NormalWeb"/>
        <w:numPr>
          <w:ilvl w:val="0"/>
          <w:numId w:val="14"/>
        </w:numPr>
        <w:rPr>
          <w:rFonts w:asciiTheme="majorHAnsi" w:hAnsiTheme="majorHAnsi" w:cstheme="majorHAnsi"/>
        </w:rPr>
      </w:pPr>
      <w:r w:rsidRPr="004F6187">
        <w:rPr>
          <w:rFonts w:asciiTheme="majorHAnsi" w:hAnsiTheme="majorHAnsi" w:cstheme="majorHAnsi"/>
        </w:rPr>
        <w:t>გრძელდება წერილების უწყვეტი მონიტორინგი</w:t>
      </w:r>
    </w:p>
    <w:p w14:paraId="759A475E" w14:textId="77777777" w:rsidR="005749DC" w:rsidRPr="004F6187" w:rsidRDefault="005749DC" w:rsidP="005749DC">
      <w:pPr>
        <w:pStyle w:val="Heading4"/>
        <w:rPr>
          <w:rFonts w:asciiTheme="majorHAnsi" w:hAnsiTheme="majorHAnsi" w:cstheme="majorHAnsi"/>
          <w:lang w:val="ka-GE"/>
        </w:rPr>
      </w:pPr>
      <w:r w:rsidRPr="004F6187">
        <w:rPr>
          <w:rStyle w:val="Strong"/>
          <w:rFonts w:asciiTheme="majorHAnsi" w:hAnsiTheme="majorHAnsi" w:cstheme="majorHAnsi"/>
          <w:b/>
          <w:bCs/>
          <w:lang w:val="ka-GE"/>
        </w:rPr>
        <w:t>დაცუ</w:t>
      </w:r>
      <w:r w:rsidR="003908CC" w:rsidRPr="004F6187">
        <w:rPr>
          <w:rStyle w:val="Strong"/>
          <w:rFonts w:asciiTheme="majorHAnsi" w:hAnsiTheme="majorHAnsi" w:cstheme="majorHAnsi"/>
          <w:b/>
          <w:bCs/>
          <w:lang w:val="ka-GE"/>
        </w:rPr>
        <w:t>ლობა</w:t>
      </w:r>
    </w:p>
    <w:p w14:paraId="3AB0E4F3" w14:textId="77777777" w:rsidR="005749DC" w:rsidRPr="004F6187" w:rsidRDefault="005749DC" w:rsidP="005749DC">
      <w:pPr>
        <w:pStyle w:val="NormalWeb"/>
        <w:rPr>
          <w:rFonts w:asciiTheme="majorHAnsi" w:hAnsiTheme="majorHAnsi" w:cstheme="majorHAnsi"/>
        </w:rPr>
      </w:pPr>
      <w:r w:rsidRPr="004F6187">
        <w:rPr>
          <w:rFonts w:asciiTheme="majorHAnsi" w:hAnsiTheme="majorHAnsi" w:cstheme="majorHAnsi"/>
        </w:rPr>
        <w:t>Zoho-ს ყველა endpoint დაცულია უნიკალური კოდით, რათა:</w:t>
      </w:r>
    </w:p>
    <w:p w14:paraId="2F4C053C" w14:textId="77777777" w:rsidR="005749DC" w:rsidRPr="004F6187" w:rsidRDefault="005749DC" w:rsidP="005749DC">
      <w:pPr>
        <w:pStyle w:val="NormalWeb"/>
        <w:numPr>
          <w:ilvl w:val="0"/>
          <w:numId w:val="15"/>
        </w:numPr>
        <w:rPr>
          <w:rFonts w:asciiTheme="majorHAnsi" w:hAnsiTheme="majorHAnsi" w:cstheme="majorHAnsi"/>
        </w:rPr>
      </w:pPr>
      <w:r w:rsidRPr="004F6187">
        <w:rPr>
          <w:rFonts w:asciiTheme="majorHAnsi" w:hAnsiTheme="majorHAnsi" w:cstheme="majorHAnsi"/>
        </w:rPr>
        <w:t>გამოირიცხოს არასანქცირებული request-ები</w:t>
      </w:r>
    </w:p>
    <w:p w14:paraId="1271A92A" w14:textId="77777777" w:rsidR="005749DC" w:rsidRPr="004F6187" w:rsidRDefault="005749DC" w:rsidP="005749DC">
      <w:pPr>
        <w:pStyle w:val="NormalWeb"/>
        <w:numPr>
          <w:ilvl w:val="0"/>
          <w:numId w:val="15"/>
        </w:numPr>
        <w:rPr>
          <w:rFonts w:asciiTheme="majorHAnsi" w:hAnsiTheme="majorHAnsi" w:cstheme="majorHAnsi"/>
        </w:rPr>
      </w:pPr>
      <w:r w:rsidRPr="004F6187">
        <w:rPr>
          <w:rFonts w:asciiTheme="majorHAnsi" w:hAnsiTheme="majorHAnsi" w:cstheme="majorHAnsi"/>
        </w:rPr>
        <w:t>უზრუნველყოფილი იყოს მონაცემთა სიზუსტე</w:t>
      </w:r>
    </w:p>
    <w:p w14:paraId="2D7365FC" w14:textId="77777777" w:rsidR="005749DC" w:rsidRPr="004F6187" w:rsidRDefault="005749DC" w:rsidP="005749DC">
      <w:pPr>
        <w:pStyle w:val="NormalWeb"/>
        <w:numPr>
          <w:ilvl w:val="0"/>
          <w:numId w:val="15"/>
        </w:numPr>
        <w:rPr>
          <w:rFonts w:asciiTheme="majorHAnsi" w:hAnsiTheme="majorHAnsi" w:cstheme="majorHAnsi"/>
        </w:rPr>
      </w:pPr>
      <w:r w:rsidRPr="004F6187">
        <w:rPr>
          <w:rFonts w:asciiTheme="majorHAnsi" w:hAnsiTheme="majorHAnsi" w:cstheme="majorHAnsi"/>
        </w:rPr>
        <w:t>ინფორმაცია მოხვდეს სწორ endpoint-ში</w:t>
      </w:r>
    </w:p>
    <w:p w14:paraId="3F1C3117" w14:textId="77777777" w:rsidR="00B012C2" w:rsidRPr="00AF0A49" w:rsidRDefault="00B012C2" w:rsidP="00AF0A49">
      <w:pPr>
        <w:pStyle w:val="IntenseQuote"/>
        <w:rPr>
          <w:sz w:val="36"/>
          <w:szCs w:val="36"/>
        </w:rPr>
      </w:pPr>
      <w:r w:rsidRPr="00AF0A49">
        <w:rPr>
          <w:sz w:val="36"/>
          <w:szCs w:val="36"/>
          <w:lang w:val="ka-GE"/>
        </w:rPr>
        <w:t>მონაცემების დამუშავების ლოგიკა</w:t>
      </w:r>
    </w:p>
    <w:p w14:paraId="37941034" w14:textId="12927C58" w:rsidR="00B012C2" w:rsidRDefault="00B012C2" w:rsidP="00AF0A49">
      <w:pPr>
        <w:pStyle w:val="Heading1"/>
      </w:pPr>
      <w:r w:rsidRPr="00B012C2">
        <w:lastRenderedPageBreak/>
        <w:t>Purchase Order</w:t>
      </w:r>
      <w:r w:rsidRPr="00B012C2">
        <w:rPr>
          <w:rFonts w:asciiTheme="minorHAnsi" w:hAnsiTheme="minorHAnsi"/>
          <w:lang w:val="ka-GE"/>
        </w:rPr>
        <w:t xml:space="preserve"> </w:t>
      </w:r>
      <w:r w:rsidRPr="00B012C2">
        <w:t>Processing</w:t>
      </w:r>
      <w:r w:rsidRPr="00B012C2">
        <w:rPr>
          <w:rFonts w:asciiTheme="minorHAnsi" w:hAnsiTheme="minorHAnsi"/>
          <w:lang w:val="ka-GE"/>
        </w:rPr>
        <w:t xml:space="preserve"> </w:t>
      </w:r>
      <w:r w:rsidRPr="00B012C2">
        <w:t>(Zoho → System)</w:t>
      </w:r>
    </w:p>
    <w:p w14:paraId="4F31F69D" w14:textId="03D6FDBA" w:rsidR="003612C0" w:rsidRPr="004F6187" w:rsidRDefault="007F570B" w:rsidP="0052518F">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hAnsiTheme="majorHAnsi" w:cstheme="majorHAnsi"/>
          <w:sz w:val="24"/>
          <w:szCs w:val="24"/>
          <w:lang w:val="ka-GE"/>
        </w:rPr>
        <w:t xml:space="preserve">როდესაც იქმნება </w:t>
      </w:r>
      <w:r w:rsidRPr="004F6187">
        <w:rPr>
          <w:rFonts w:asciiTheme="majorHAnsi" w:hAnsiTheme="majorHAnsi" w:cstheme="majorHAnsi"/>
          <w:sz w:val="24"/>
          <w:szCs w:val="24"/>
        </w:rPr>
        <w:t>purchase order-</w:t>
      </w:r>
      <w:r w:rsidRPr="004F6187">
        <w:rPr>
          <w:rFonts w:asciiTheme="majorHAnsi" w:hAnsiTheme="majorHAnsi" w:cstheme="majorHAnsi"/>
          <w:sz w:val="24"/>
          <w:szCs w:val="24"/>
          <w:lang w:val="ka-GE"/>
        </w:rPr>
        <w:t xml:space="preserve">ი და მისი სტატუსი ხდება </w:t>
      </w:r>
      <w:r w:rsidRPr="004F6187">
        <w:rPr>
          <w:rFonts w:asciiTheme="majorHAnsi" w:hAnsiTheme="majorHAnsi" w:cstheme="majorHAnsi"/>
          <w:sz w:val="24"/>
          <w:szCs w:val="24"/>
        </w:rPr>
        <w:t xml:space="preserve">confirmed, </w:t>
      </w:r>
      <w:r w:rsidR="00012440" w:rsidRPr="004F6187">
        <w:rPr>
          <w:rFonts w:asciiTheme="majorHAnsi" w:hAnsiTheme="majorHAnsi" w:cstheme="majorHAnsi"/>
          <w:sz w:val="24"/>
          <w:szCs w:val="24"/>
        </w:rPr>
        <w:t xml:space="preserve">webhook აგზავნის მონაცემებს </w:t>
      </w:r>
      <w:r w:rsidR="00012440" w:rsidRPr="004F6187">
        <w:rPr>
          <w:rStyle w:val="HTMLCode"/>
          <w:rFonts w:asciiTheme="majorHAnsi" w:eastAsiaTheme="minorHAnsi" w:hAnsiTheme="majorHAnsi" w:cstheme="majorHAnsi"/>
          <w:sz w:val="24"/>
          <w:szCs w:val="24"/>
        </w:rPr>
        <w:t>/purchase</w:t>
      </w:r>
      <w:r w:rsidR="00012440" w:rsidRPr="004F6187">
        <w:rPr>
          <w:rFonts w:asciiTheme="majorHAnsi" w:hAnsiTheme="majorHAnsi" w:cstheme="majorHAnsi"/>
          <w:sz w:val="24"/>
          <w:szCs w:val="24"/>
        </w:rPr>
        <w:t xml:space="preserve"> endpoint-ზე</w:t>
      </w:r>
      <w:r w:rsidR="006F1C47" w:rsidRPr="004F6187">
        <w:rPr>
          <w:rFonts w:asciiTheme="majorHAnsi" w:hAnsiTheme="majorHAnsi" w:cstheme="majorHAnsi"/>
          <w:sz w:val="24"/>
          <w:szCs w:val="24"/>
          <w:lang w:val="ka-GE"/>
        </w:rPr>
        <w:t xml:space="preserve">: </w:t>
      </w:r>
      <w:r w:rsidRPr="004F6187">
        <w:rPr>
          <w:rFonts w:asciiTheme="majorHAnsi" w:hAnsiTheme="majorHAnsi" w:cstheme="majorHAnsi"/>
          <w:sz w:val="24"/>
          <w:szCs w:val="24"/>
        </w:rPr>
        <w:t>PO number, PO reference(ჩაიწერება SOს მნიშვნელობად), date(POს გაკეთების თარიღი), supplier company, status</w:t>
      </w:r>
      <w:r w:rsidRPr="004F6187">
        <w:rPr>
          <w:rFonts w:asciiTheme="majorHAnsi" w:hAnsiTheme="majorHAnsi" w:cstheme="majorHAnsi"/>
          <w:sz w:val="24"/>
          <w:szCs w:val="24"/>
          <w:lang w:val="ka-GE"/>
        </w:rPr>
        <w:t xml:space="preserve">. </w:t>
      </w:r>
      <w:r w:rsidR="00C1204B" w:rsidRPr="004F6187">
        <w:rPr>
          <w:rFonts w:asciiTheme="majorHAnsi" w:hAnsiTheme="majorHAnsi" w:cstheme="majorHAnsi"/>
          <w:sz w:val="24"/>
          <w:szCs w:val="24"/>
          <w:lang w:val="ka-GE"/>
        </w:rPr>
        <w:t xml:space="preserve">ზოჰოს </w:t>
      </w:r>
      <w:r w:rsidR="00C1204B" w:rsidRPr="004F6187">
        <w:rPr>
          <w:rFonts w:asciiTheme="majorHAnsi" w:hAnsiTheme="majorHAnsi" w:cstheme="majorHAnsi"/>
          <w:sz w:val="24"/>
          <w:szCs w:val="24"/>
        </w:rPr>
        <w:t>api-</w:t>
      </w:r>
      <w:r w:rsidR="00C1204B" w:rsidRPr="004F6187">
        <w:rPr>
          <w:rFonts w:asciiTheme="majorHAnsi" w:hAnsiTheme="majorHAnsi" w:cstheme="majorHAnsi"/>
          <w:sz w:val="24"/>
          <w:szCs w:val="24"/>
          <w:lang w:val="ka-GE"/>
        </w:rPr>
        <w:t xml:space="preserve">თ მოგვაქვს ინფორმაცია შესაბამისი რეფერენსის </w:t>
      </w:r>
      <w:r w:rsidR="00C1204B" w:rsidRPr="004F6187">
        <w:rPr>
          <w:rFonts w:asciiTheme="majorHAnsi" w:hAnsiTheme="majorHAnsi" w:cstheme="majorHAnsi"/>
          <w:sz w:val="24"/>
          <w:szCs w:val="24"/>
        </w:rPr>
        <w:t>sales order-</w:t>
      </w:r>
      <w:r w:rsidR="00C1204B" w:rsidRPr="004F6187">
        <w:rPr>
          <w:rFonts w:asciiTheme="majorHAnsi" w:hAnsiTheme="majorHAnsi" w:cstheme="majorHAnsi"/>
          <w:sz w:val="24"/>
          <w:szCs w:val="24"/>
          <w:lang w:val="ka-GE"/>
        </w:rPr>
        <w:t>ზე</w:t>
      </w:r>
      <w:r w:rsidR="003612C0" w:rsidRPr="004F6187">
        <w:rPr>
          <w:rFonts w:asciiTheme="majorHAnsi" w:hAnsiTheme="majorHAnsi" w:cstheme="majorHAnsi"/>
          <w:sz w:val="24"/>
          <w:szCs w:val="24"/>
          <w:lang w:val="ka-GE"/>
        </w:rPr>
        <w:t>. თუ რეფერენსში გვაქვს რამდენიმე sales order-ი, საჭიროა, რომ ისინი გამოყოფილი იყოს მძიმეებით. ამ დროს პროგრამა იღებს თითოეულ რეფერენსს, პოულობს sales order-ებს და აითემის sku კოდის მიხედვით უსადაგებს SO-ს</w:t>
      </w:r>
      <w:r w:rsidR="0052518F" w:rsidRPr="004F6187">
        <w:rPr>
          <w:rFonts w:asciiTheme="majorHAnsi" w:hAnsiTheme="majorHAnsi" w:cstheme="majorHAnsi"/>
          <w:sz w:val="24"/>
          <w:szCs w:val="24"/>
          <w:lang w:val="ka-GE"/>
        </w:rPr>
        <w:t xml:space="preserve">. თითოეულისთვის მოგვაქვს </w:t>
      </w:r>
      <w:r w:rsidR="00C1204B" w:rsidRPr="004F6187">
        <w:rPr>
          <w:rFonts w:asciiTheme="majorHAnsi" w:hAnsiTheme="majorHAnsi" w:cstheme="majorHAnsi"/>
          <w:sz w:val="24"/>
          <w:szCs w:val="24"/>
          <w:lang w:val="ka-GE"/>
        </w:rPr>
        <w:t xml:space="preserve"> აითემები, რომლებიც ამ purchase order-შიც არსებობს და </w:t>
      </w:r>
      <w:r w:rsidR="003612C0" w:rsidRPr="004F6187">
        <w:rPr>
          <w:rFonts w:asciiTheme="majorHAnsi" w:hAnsiTheme="majorHAnsi" w:cstheme="majorHAnsi"/>
          <w:sz w:val="24"/>
          <w:szCs w:val="24"/>
          <w:lang w:val="ka-GE"/>
        </w:rPr>
        <w:t xml:space="preserve">მათი </w:t>
      </w:r>
      <w:r w:rsidR="00C1204B" w:rsidRPr="004F6187">
        <w:rPr>
          <w:rFonts w:asciiTheme="majorHAnsi" w:hAnsiTheme="majorHAnsi" w:cstheme="majorHAnsi"/>
          <w:sz w:val="24"/>
          <w:szCs w:val="24"/>
          <w:lang w:val="ka-GE"/>
        </w:rPr>
        <w:t xml:space="preserve">ინფორმაცია: </w:t>
      </w:r>
      <w:r w:rsidR="003612C0" w:rsidRPr="004F6187">
        <w:rPr>
          <w:rFonts w:asciiTheme="majorHAnsi" w:hAnsiTheme="majorHAnsi" w:cstheme="majorHAnsi"/>
          <w:sz w:val="24"/>
          <w:szCs w:val="24"/>
          <w:lang w:val="ka-GE"/>
        </w:rPr>
        <w:t>ქვეყანა, Delivery, Location, Lead Time, customer. თუ ქვეყნის წამოღებული მნიშვნელობა არის „Armenia“ ან “Azerbaijan”, Export? სვეტის მნიშვნელობა უნდა იყოს კი, წინააღმდეგ შემთხვევაში - არა.</w:t>
      </w:r>
      <w:r w:rsidR="0052518F" w:rsidRPr="004F6187">
        <w:rPr>
          <w:rFonts w:asciiTheme="majorHAnsi" w:hAnsiTheme="majorHAnsi" w:cstheme="majorHAnsi"/>
          <w:sz w:val="24"/>
          <w:szCs w:val="24"/>
          <w:lang w:val="ka-GE"/>
        </w:rPr>
        <w:t xml:space="preserve"> </w:t>
      </w:r>
      <w:r w:rsidR="003612C0" w:rsidRPr="004F6187">
        <w:rPr>
          <w:rFonts w:asciiTheme="majorHAnsi" w:hAnsiTheme="majorHAnsi" w:cstheme="majorHAnsi"/>
          <w:sz w:val="24"/>
          <w:szCs w:val="24"/>
          <w:lang w:val="ka-GE"/>
        </w:rPr>
        <w:t xml:space="preserve">თუ Delivery, Location, Lead Time-ში </w:t>
      </w:r>
      <w:r w:rsidR="0028613C" w:rsidRPr="004F6187">
        <w:rPr>
          <w:rFonts w:asciiTheme="majorHAnsi" w:hAnsiTheme="majorHAnsi" w:cstheme="majorHAnsi"/>
          <w:sz w:val="24"/>
          <w:szCs w:val="24"/>
          <w:lang w:val="ka-GE"/>
        </w:rPr>
        <w:t xml:space="preserve">შეიცავს ფორმატს </w:t>
      </w:r>
      <w:r w:rsidR="00A37DCE" w:rsidRPr="004F6187">
        <w:rPr>
          <w:rFonts w:asciiTheme="majorHAnsi" w:hAnsiTheme="majorHAnsi" w:cstheme="majorHAnsi"/>
          <w:sz w:val="24"/>
          <w:szCs w:val="24"/>
          <w:lang w:val="ka-GE"/>
        </w:rPr>
        <w:t>–</w:t>
      </w:r>
      <w:r w:rsidR="003612C0" w:rsidRPr="004F6187">
        <w:rPr>
          <w:rFonts w:asciiTheme="majorHAnsi" w:hAnsiTheme="majorHAnsi" w:cstheme="majorHAnsi"/>
          <w:sz w:val="24"/>
          <w:szCs w:val="24"/>
          <w:lang w:val="ka-GE"/>
        </w:rPr>
        <w:t xml:space="preserve"> რიცხვი + "ხელშეკრულებიდან", </w:t>
      </w:r>
      <w:r w:rsidR="0052518F" w:rsidRPr="004F6187">
        <w:rPr>
          <w:rFonts w:asciiTheme="majorHAnsi" w:hAnsiTheme="majorHAnsi" w:cstheme="majorHAnsi"/>
          <w:sz w:val="24"/>
          <w:szCs w:val="24"/>
          <w:lang w:val="ka-GE"/>
        </w:rPr>
        <w:t>დაუმატებს რიცხვის შესაბამის დღეების რაოდენობას იმ დღეს და თარიღით</w:t>
      </w:r>
      <w:r w:rsidR="003612C0" w:rsidRPr="004F6187">
        <w:rPr>
          <w:rFonts w:asciiTheme="majorHAnsi" w:hAnsiTheme="majorHAnsi" w:cstheme="majorHAnsi"/>
          <w:sz w:val="24"/>
          <w:szCs w:val="24"/>
          <w:lang w:val="ka-GE"/>
        </w:rPr>
        <w:t xml:space="preserve"> შეივსება სვეტი მიწოდების ვადა. ეს ყველაფერი ერთიანდება, რის შემდეგაც </w:t>
      </w:r>
      <w:r w:rsidRPr="004F6187">
        <w:rPr>
          <w:rFonts w:asciiTheme="majorHAnsi" w:hAnsiTheme="majorHAnsi" w:cstheme="majorHAnsi"/>
          <w:sz w:val="24"/>
          <w:szCs w:val="24"/>
          <w:lang w:val="ka-GE"/>
        </w:rPr>
        <w:t>პროგრამა ამოწმებს supplier company-ს მნიშვნელობას</w:t>
      </w:r>
      <w:r w:rsidR="003612C0" w:rsidRPr="004F6187">
        <w:rPr>
          <w:rFonts w:asciiTheme="majorHAnsi" w:hAnsiTheme="majorHAnsi" w:cstheme="majorHAnsi"/>
          <w:sz w:val="24"/>
          <w:szCs w:val="24"/>
          <w:lang w:val="ka-GE"/>
        </w:rPr>
        <w:t>.</w:t>
      </w:r>
    </w:p>
    <w:p w14:paraId="52E6D40F" w14:textId="77777777" w:rsidR="003612C0" w:rsidRPr="004F6187" w:rsidRDefault="007F570B" w:rsidP="003612C0">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hAnsiTheme="majorHAnsi" w:cstheme="majorHAnsi"/>
          <w:sz w:val="24"/>
          <w:szCs w:val="24"/>
          <w:lang w:val="ka-GE"/>
        </w:rPr>
        <w:t xml:space="preserve">თუ ეს არის ჰაკის პროდუქტი, დამუშავება ხდება შემდეგნაირად: იქმნება ახალი sheet-ი PO status 1-ში PO-ს </w:t>
      </w:r>
      <w:r w:rsidR="000E6011" w:rsidRPr="004F6187">
        <w:rPr>
          <w:rFonts w:asciiTheme="majorHAnsi" w:hAnsiTheme="majorHAnsi" w:cstheme="majorHAnsi"/>
          <w:sz w:val="24"/>
          <w:szCs w:val="24"/>
          <w:lang w:val="ka-GE"/>
        </w:rPr>
        <w:t xml:space="preserve">რიცხოვრივი ნაწილის სახელით. იქმნება და ივსება მონაცემებით პირველი ცხრილი: PO, SO, POს გაკეთების თარიღი, დღევანდელი თარიღი. </w:t>
      </w:r>
    </w:p>
    <w:p w14:paraId="65029C40" w14:textId="7C62339D" w:rsidR="007F570B" w:rsidRPr="004F6187" w:rsidRDefault="000E6011" w:rsidP="003612C0">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hAnsiTheme="majorHAnsi" w:cstheme="majorHAnsi"/>
          <w:sz w:val="24"/>
          <w:szCs w:val="24"/>
          <w:lang w:val="ka-GE"/>
        </w:rPr>
        <w:t>იქმნება მეორე ცხრილი ყველა საჭირო სვეტით.</w:t>
      </w:r>
      <w:r w:rsidRPr="004F6187">
        <w:rPr>
          <w:rFonts w:asciiTheme="majorHAnsi" w:hAnsiTheme="majorHAnsi" w:cstheme="majorHAnsi"/>
          <w:sz w:val="24"/>
          <w:szCs w:val="24"/>
          <w:lang w:val="ka-GE"/>
        </w:rPr>
        <w:br/>
        <w:t xml:space="preserve">ივსება მონაცემებით სვეტები: Item, წერილი, Code, HS Code, Details, თარგმანი, QTY, Customer, Export?, მდებარეობა - გერმანია. წერილის კოდს, თარგმანსა და HS კოდს იღებს shared folder-დან. თუ წერილის კოდი არ არის ბაზაში, მაშინ ამოწმებს, არის თუ არა იგი რეგენტი </w:t>
      </w:r>
      <w:r w:rsidRPr="004F6187">
        <w:rPr>
          <w:rFonts w:asciiTheme="majorHAnsi" w:eastAsia="Times New Roman" w:hAnsiTheme="majorHAnsi" w:cstheme="majorHAnsi"/>
          <w:bCs/>
          <w:sz w:val="24"/>
          <w:szCs w:val="24"/>
          <w:lang w:val="ka-GE"/>
        </w:rPr>
        <w:t xml:space="preserve">HACH products.xlsx ფაილში. თუ არის რეგენტი, მაშინ სვეტი ივსება მნიშვნელობით „შესატანია“, წინააღმდეგ შემთხვევაში - „არ სჭირდება“. </w:t>
      </w:r>
    </w:p>
    <w:p w14:paraId="3031313F" w14:textId="7FA8C491" w:rsidR="000E6011" w:rsidRDefault="000E6011" w:rsidP="0052508B">
      <w:pPr>
        <w:ind w:left="720"/>
        <w:rPr>
          <w:rFonts w:asciiTheme="majorHAnsi" w:hAnsiTheme="majorHAnsi" w:cstheme="majorHAnsi"/>
          <w:sz w:val="24"/>
          <w:szCs w:val="24"/>
          <w:lang w:val="ka-GE"/>
        </w:rPr>
      </w:pPr>
      <w:r w:rsidRPr="004F6187">
        <w:rPr>
          <w:rFonts w:asciiTheme="majorHAnsi" w:hAnsiTheme="majorHAnsi" w:cstheme="majorHAnsi"/>
          <w:sz w:val="24"/>
          <w:szCs w:val="24"/>
          <w:lang w:val="ka-GE"/>
        </w:rPr>
        <w:t xml:space="preserve">თუ პროდუქტი არაა ჰაკის, მაშინ იხსნება PO status 2. ემატება ველები და ივსება მნიშვნელობებით სვეტები: #,Supplier Company, Customer, PO, SO, Item, თარგმანი, Code, HS Code, წერილი, შეკვეთილი რაოდენობა, შეკვეთის გაკეთების თარიღი. თარგმანი და წერილი ასევე ივსება shared folder-ის ფაილებიდან. HS კოდები ივსება ლოკალური ბაზიდან, სადაცაა უკვე ჩამოსული პროდუქციის კოდები(არ ნახლდება). </w:t>
      </w:r>
      <w:r w:rsidR="00EB34EA" w:rsidRPr="004F6187">
        <w:rPr>
          <w:rFonts w:asciiTheme="majorHAnsi" w:hAnsiTheme="majorHAnsi" w:cstheme="majorHAnsi"/>
          <w:sz w:val="24"/>
          <w:szCs w:val="24"/>
          <w:lang w:val="ka-GE"/>
        </w:rPr>
        <w:t>შემდეგ supplier company-ს და SO-ს მნიშვნელობების მიხედვით ველებს ენიჭება შესაბამისი ფერი და ისე იტვირთება ექსელში.</w:t>
      </w:r>
    </w:p>
    <w:p w14:paraId="0889E1D8" w14:textId="79171757" w:rsidR="004F6187" w:rsidRPr="004F6187" w:rsidRDefault="00E9114E" w:rsidP="0052508B">
      <w:pPr>
        <w:ind w:left="720"/>
        <w:rPr>
          <w:rFonts w:asciiTheme="majorHAnsi" w:hAnsiTheme="majorHAnsi" w:cstheme="majorHAnsi"/>
          <w:sz w:val="24"/>
          <w:szCs w:val="24"/>
          <w:lang w:val="ka-GE"/>
        </w:rPr>
      </w:pPr>
      <w:r>
        <w:rPr>
          <w:rFonts w:asciiTheme="majorHAnsi" w:hAnsiTheme="majorHAnsi" w:cstheme="majorHAnsi"/>
          <w:noProof/>
          <w:sz w:val="24"/>
          <w:szCs w:val="24"/>
          <w:lang w:val="ka-GE"/>
        </w:rPr>
        <w:lastRenderedPageBreak/>
        <w:drawing>
          <wp:anchor distT="0" distB="0" distL="114300" distR="114300" simplePos="0" relativeHeight="251658240" behindDoc="0" locked="0" layoutInCell="1" allowOverlap="1" wp14:anchorId="43901F34" wp14:editId="2D03B6A3">
            <wp:simplePos x="0" y="0"/>
            <wp:positionH relativeFrom="margin">
              <wp:align>right</wp:align>
            </wp:positionH>
            <wp:positionV relativeFrom="paragraph">
              <wp:posOffset>0</wp:posOffset>
            </wp:positionV>
            <wp:extent cx="5939790" cy="4993640"/>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993640"/>
                    </a:xfrm>
                    <a:prstGeom prst="rect">
                      <a:avLst/>
                    </a:prstGeom>
                    <a:noFill/>
                    <a:ln>
                      <a:noFill/>
                    </a:ln>
                  </pic:spPr>
                </pic:pic>
              </a:graphicData>
            </a:graphic>
          </wp:anchor>
        </w:drawing>
      </w:r>
    </w:p>
    <w:p w14:paraId="7604A385" w14:textId="18B901BB" w:rsidR="0023137B" w:rsidRPr="00E86188" w:rsidRDefault="0052508B" w:rsidP="00AF0A49">
      <w:pPr>
        <w:pStyle w:val="Heading1"/>
        <w:rPr>
          <w:rFonts w:eastAsia="Times New Roman"/>
          <w:lang w:val="ka-GE"/>
        </w:rPr>
      </w:pPr>
      <w:r w:rsidRPr="00E86188">
        <w:rPr>
          <w:rFonts w:eastAsia="Times New Roman"/>
          <w:lang w:val="ka-GE"/>
        </w:rPr>
        <w:t>Purchase Received</w:t>
      </w:r>
      <w:r w:rsidR="0023137B" w:rsidRPr="00E86188">
        <w:rPr>
          <w:rFonts w:eastAsia="Times New Roman"/>
          <w:lang w:val="ka-GE"/>
        </w:rPr>
        <w:t xml:space="preserve"> </w:t>
      </w:r>
      <w:r w:rsidR="002F0BC7" w:rsidRPr="00E86188">
        <w:rPr>
          <w:rFonts w:eastAsia="Times New Roman"/>
          <w:lang w:val="ka-GE"/>
        </w:rPr>
        <w:t>P</w:t>
      </w:r>
      <w:r w:rsidR="0023137B" w:rsidRPr="00E86188">
        <w:rPr>
          <w:rFonts w:eastAsia="Times New Roman"/>
          <w:lang w:val="ka-GE"/>
        </w:rPr>
        <w:t xml:space="preserve">rocessing </w:t>
      </w:r>
    </w:p>
    <w:p w14:paraId="2B020B98" w14:textId="69D07141" w:rsidR="0052508B" w:rsidRPr="004F6187" w:rsidRDefault="0052508B" w:rsidP="00E86188">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eastAsia="Times New Roman" w:hAnsiTheme="majorHAnsi" w:cstheme="majorHAnsi"/>
          <w:sz w:val="24"/>
          <w:szCs w:val="24"/>
          <w:lang w:val="ka-GE"/>
        </w:rPr>
        <w:t xml:space="preserve">როდესაც იქმნება Purchase Received და სტატუსი ხდება </w:t>
      </w:r>
      <w:r w:rsidRPr="004F6187">
        <w:rPr>
          <w:rFonts w:asciiTheme="majorHAnsi" w:hAnsiTheme="majorHAnsi" w:cstheme="majorHAnsi"/>
          <w:color w:val="000000"/>
          <w:sz w:val="24"/>
          <w:szCs w:val="24"/>
          <w:shd w:val="clear" w:color="auto" w:fill="FFFFFF"/>
          <w:lang w:val="ka-GE"/>
        </w:rPr>
        <w:t>Received,</w:t>
      </w:r>
      <w:r w:rsidR="00E86188" w:rsidRPr="004F6187">
        <w:rPr>
          <w:rFonts w:asciiTheme="majorHAnsi" w:hAnsiTheme="majorHAnsi" w:cstheme="majorHAnsi"/>
          <w:color w:val="000000"/>
          <w:sz w:val="24"/>
          <w:szCs w:val="24"/>
          <w:shd w:val="clear" w:color="auto" w:fill="FFFFFF"/>
          <w:lang w:val="ka-GE"/>
        </w:rPr>
        <w:t xml:space="preserve"> </w:t>
      </w:r>
      <w:r w:rsidRPr="004F6187">
        <w:rPr>
          <w:rFonts w:asciiTheme="majorHAnsi" w:hAnsiTheme="majorHAnsi" w:cstheme="majorHAnsi"/>
          <w:color w:val="000000"/>
          <w:sz w:val="24"/>
          <w:szCs w:val="24"/>
          <w:shd w:val="clear" w:color="auto" w:fill="FFFFFF"/>
          <w:lang w:val="ka-GE"/>
        </w:rPr>
        <w:t xml:space="preserve"> </w:t>
      </w:r>
      <w:r w:rsidR="00E86188" w:rsidRPr="004F6187">
        <w:rPr>
          <w:rFonts w:asciiTheme="majorHAnsi" w:hAnsiTheme="majorHAnsi" w:cstheme="majorHAnsi"/>
          <w:sz w:val="24"/>
          <w:szCs w:val="24"/>
          <w:lang w:val="ka-GE"/>
        </w:rPr>
        <w:t xml:space="preserve">webhook აგზავნის </w:t>
      </w:r>
      <w:r w:rsidR="00E86188" w:rsidRPr="004F6187">
        <w:rPr>
          <w:rStyle w:val="HTMLCode"/>
          <w:rFonts w:asciiTheme="majorHAnsi" w:eastAsiaTheme="minorHAnsi" w:hAnsiTheme="majorHAnsi" w:cstheme="majorHAnsi"/>
          <w:sz w:val="24"/>
          <w:szCs w:val="24"/>
          <w:lang w:val="ka-GE"/>
        </w:rPr>
        <w:t xml:space="preserve">/receive </w:t>
      </w:r>
      <w:r w:rsidR="00E86188" w:rsidRPr="004F6187">
        <w:rPr>
          <w:rFonts w:asciiTheme="majorHAnsi" w:hAnsiTheme="majorHAnsi" w:cstheme="majorHAnsi"/>
          <w:sz w:val="24"/>
          <w:szCs w:val="24"/>
          <w:lang w:val="ka-GE"/>
        </w:rPr>
        <w:t>endpoint-ზე შემდეგ ინფორმაციას: purchase_receive_id, po_number, date. po_number-ით ზოჰოს api-ს დახმარებით ვიღებთ შესაბამის აითემებს და ინფორმაციას მიმწოდებლის შესახებ. პროდუქცია იყოფა ორად: ჰაკის და  არაჰაკის</w:t>
      </w:r>
      <w:r w:rsidR="00161926" w:rsidRPr="004F6187">
        <w:rPr>
          <w:rFonts w:asciiTheme="majorHAnsi" w:hAnsiTheme="majorHAnsi" w:cstheme="majorHAnsi"/>
          <w:sz w:val="24"/>
          <w:szCs w:val="24"/>
          <w:lang w:val="ka-GE"/>
        </w:rPr>
        <w:t xml:space="preserve">. </w:t>
      </w:r>
      <w:r w:rsidR="00E86188" w:rsidRPr="004F6187">
        <w:rPr>
          <w:rFonts w:asciiTheme="majorHAnsi" w:hAnsiTheme="majorHAnsi" w:cstheme="majorHAnsi"/>
          <w:sz w:val="24"/>
          <w:szCs w:val="24"/>
          <w:lang w:val="ka-GE"/>
        </w:rPr>
        <w:t>ჰაკის აითემებისთვის ჯერ ვეძებთ</w:t>
      </w:r>
      <w:r w:rsidR="00161926" w:rsidRPr="004F6187">
        <w:rPr>
          <w:rFonts w:asciiTheme="majorHAnsi" w:hAnsiTheme="majorHAnsi" w:cstheme="majorHAnsi"/>
          <w:sz w:val="24"/>
          <w:szCs w:val="24"/>
          <w:lang w:val="ka-GE"/>
        </w:rPr>
        <w:t xml:space="preserve"> PO-ს ნომრის</w:t>
      </w:r>
      <w:r w:rsidR="00E86188" w:rsidRPr="004F6187">
        <w:rPr>
          <w:rFonts w:asciiTheme="majorHAnsi" w:hAnsiTheme="majorHAnsi" w:cstheme="majorHAnsi"/>
          <w:sz w:val="24"/>
          <w:szCs w:val="24"/>
          <w:lang w:val="ka-GE"/>
        </w:rPr>
        <w:t xml:space="preserve"> შესაბამის sheet-ს</w:t>
      </w:r>
      <w:r w:rsidR="00161926" w:rsidRPr="004F6187">
        <w:rPr>
          <w:rFonts w:asciiTheme="majorHAnsi" w:hAnsiTheme="majorHAnsi" w:cstheme="majorHAnsi"/>
          <w:sz w:val="24"/>
          <w:szCs w:val="24"/>
          <w:lang w:val="ka-GE"/>
        </w:rPr>
        <w:t xml:space="preserve"> PO status 1-ში, შემდეგ </w:t>
      </w:r>
      <w:r w:rsidR="00E86188" w:rsidRPr="004F6187">
        <w:rPr>
          <w:rFonts w:asciiTheme="majorHAnsi" w:hAnsiTheme="majorHAnsi" w:cstheme="majorHAnsi"/>
          <w:sz w:val="24"/>
          <w:szCs w:val="24"/>
          <w:lang w:val="ka-GE"/>
        </w:rPr>
        <w:t xml:space="preserve">ვავსებთ </w:t>
      </w:r>
      <w:r w:rsidR="00161926" w:rsidRPr="004F6187">
        <w:rPr>
          <w:rFonts w:asciiTheme="majorHAnsi" w:hAnsiTheme="majorHAnsi" w:cstheme="majorHAnsi"/>
          <w:sz w:val="24"/>
          <w:szCs w:val="24"/>
          <w:lang w:val="ka-GE"/>
        </w:rPr>
        <w:t xml:space="preserve">მნიშვნელობებით </w:t>
      </w:r>
      <w:r w:rsidR="00E86188" w:rsidRPr="004F6187">
        <w:rPr>
          <w:rFonts w:asciiTheme="majorHAnsi" w:hAnsiTheme="majorHAnsi" w:cstheme="majorHAnsi"/>
          <w:sz w:val="24"/>
          <w:szCs w:val="24"/>
          <w:lang w:val="ka-GE"/>
        </w:rPr>
        <w:t>მთავარ</w:t>
      </w:r>
      <w:r w:rsidR="00161926" w:rsidRPr="004F6187">
        <w:rPr>
          <w:rFonts w:asciiTheme="majorHAnsi" w:hAnsiTheme="majorHAnsi" w:cstheme="majorHAnsi"/>
          <w:sz w:val="24"/>
          <w:szCs w:val="24"/>
          <w:lang w:val="ka-GE"/>
        </w:rPr>
        <w:t>ი</w:t>
      </w:r>
      <w:r w:rsidR="00E86188" w:rsidRPr="004F6187">
        <w:rPr>
          <w:rFonts w:asciiTheme="majorHAnsi" w:hAnsiTheme="majorHAnsi" w:cstheme="majorHAnsi"/>
          <w:sz w:val="24"/>
          <w:szCs w:val="24"/>
          <w:lang w:val="ka-GE"/>
        </w:rPr>
        <w:t xml:space="preserve"> ცხრილ</w:t>
      </w:r>
      <w:r w:rsidR="00161926" w:rsidRPr="004F6187">
        <w:rPr>
          <w:rFonts w:asciiTheme="majorHAnsi" w:hAnsiTheme="majorHAnsi" w:cstheme="majorHAnsi"/>
          <w:sz w:val="24"/>
          <w:szCs w:val="24"/>
          <w:lang w:val="ka-GE"/>
        </w:rPr>
        <w:t xml:space="preserve">ის სვეტებს: რეალური ჩამოსვლის თარიღი </w:t>
      </w:r>
      <w:r w:rsidR="00A37DCE" w:rsidRPr="004F6187">
        <w:rPr>
          <w:rFonts w:asciiTheme="majorHAnsi" w:hAnsiTheme="majorHAnsi" w:cstheme="majorHAnsi"/>
          <w:sz w:val="24"/>
          <w:szCs w:val="24"/>
          <w:lang w:val="ka-GE"/>
        </w:rPr>
        <w:t>–</w:t>
      </w:r>
      <w:r w:rsidR="00161926" w:rsidRPr="004F6187">
        <w:rPr>
          <w:rFonts w:asciiTheme="majorHAnsi" w:hAnsiTheme="majorHAnsi" w:cstheme="majorHAnsi"/>
          <w:sz w:val="24"/>
          <w:szCs w:val="24"/>
          <w:lang w:val="ka-GE"/>
        </w:rPr>
        <w:t xml:space="preserve"> იმავე თარიღს ვაკლებთ 2 დღეს, მდებარეობა </w:t>
      </w:r>
      <w:r w:rsidR="00A37DCE" w:rsidRPr="004F6187">
        <w:rPr>
          <w:rFonts w:asciiTheme="majorHAnsi" w:hAnsiTheme="majorHAnsi" w:cstheme="majorHAnsi"/>
          <w:sz w:val="24"/>
          <w:szCs w:val="24"/>
          <w:lang w:val="ka-GE"/>
        </w:rPr>
        <w:t>–</w:t>
      </w:r>
      <w:r w:rsidR="00161926" w:rsidRPr="004F6187">
        <w:rPr>
          <w:rFonts w:asciiTheme="majorHAnsi" w:hAnsiTheme="majorHAnsi" w:cstheme="majorHAnsi"/>
          <w:sz w:val="24"/>
          <w:szCs w:val="24"/>
          <w:lang w:val="ka-GE"/>
        </w:rPr>
        <w:t xml:space="preserve"> ჩანაცვლდება ოფისით, Qty Delivered – purchase receive-დან წომღებული რაოდენობები შესაბამისი აითებისთვის. ბოლოს ვტვირთავთ ყვეალფერს ისევ ექსელში.</w:t>
      </w:r>
    </w:p>
    <w:p w14:paraId="0625519D" w14:textId="628BCF17" w:rsidR="00161926" w:rsidRDefault="00161926" w:rsidP="00E86188">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eastAsia="Times New Roman" w:hAnsiTheme="majorHAnsi" w:cstheme="majorHAnsi"/>
          <w:sz w:val="24"/>
          <w:szCs w:val="24"/>
          <w:lang w:val="ka-GE"/>
        </w:rPr>
        <w:t>არაჰაკის პროდუქციისთვის, ვიწერთ PO status 2-ს და ორივე sheet-ის ველებში ვეძებთ შესაბამისი PO-ს ნომერს. ვავსებთ სვეტ</w:t>
      </w:r>
      <w:r w:rsidR="00A37DCE" w:rsidRPr="004F6187">
        <w:rPr>
          <w:rFonts w:asciiTheme="majorHAnsi" w:eastAsia="Times New Roman" w:hAnsiTheme="majorHAnsi" w:cstheme="majorHAnsi"/>
          <w:sz w:val="24"/>
          <w:szCs w:val="24"/>
          <w:lang w:val="ka-GE"/>
        </w:rPr>
        <w:t xml:space="preserve">ებს </w:t>
      </w:r>
      <w:r w:rsidRPr="004F6187">
        <w:rPr>
          <w:rFonts w:asciiTheme="majorHAnsi" w:eastAsia="Times New Roman" w:hAnsiTheme="majorHAnsi" w:cstheme="majorHAnsi"/>
          <w:sz w:val="24"/>
          <w:szCs w:val="24"/>
          <w:lang w:val="ka-GE"/>
        </w:rPr>
        <w:t xml:space="preserve">ჩამოსვლის თარიღი </w:t>
      </w:r>
      <w:r w:rsidRPr="004F6187">
        <w:rPr>
          <w:rFonts w:asciiTheme="majorHAnsi" w:eastAsia="Times New Roman" w:hAnsiTheme="majorHAnsi" w:cstheme="majorHAnsi"/>
          <w:sz w:val="24"/>
          <w:szCs w:val="24"/>
          <w:lang w:val="ka-GE"/>
        </w:rPr>
        <w:lastRenderedPageBreak/>
        <w:t>მნიშვნელობით - ვითვლით ორი დღით წინანდელ თარიღს</w:t>
      </w:r>
      <w:r w:rsidR="00A37DCE" w:rsidRPr="004F6187">
        <w:rPr>
          <w:rFonts w:asciiTheme="majorHAnsi" w:eastAsia="Times New Roman" w:hAnsiTheme="majorHAnsi" w:cstheme="majorHAnsi"/>
          <w:sz w:val="24"/>
          <w:szCs w:val="24"/>
          <w:lang w:val="ka-GE"/>
        </w:rPr>
        <w:t xml:space="preserve">, რეალურად გამოგზავნილი რაოდენობა </w:t>
      </w:r>
      <w:r w:rsidR="00A37DCE" w:rsidRPr="004F6187">
        <w:rPr>
          <w:rFonts w:asciiTheme="majorHAnsi" w:hAnsiTheme="majorHAnsi" w:cstheme="majorHAnsi"/>
          <w:sz w:val="24"/>
          <w:szCs w:val="24"/>
          <w:lang w:val="ka-GE"/>
        </w:rPr>
        <w:t xml:space="preserve">– purchase receive-დან წომღებული რაოდენობები </w:t>
      </w:r>
      <w:r w:rsidR="00E9114E">
        <w:rPr>
          <w:rFonts w:asciiTheme="majorHAnsi" w:hAnsiTheme="majorHAnsi" w:cstheme="majorHAnsi"/>
          <w:noProof/>
          <w:sz w:val="24"/>
          <w:szCs w:val="24"/>
          <w:lang w:val="ka-GE"/>
        </w:rPr>
        <w:drawing>
          <wp:anchor distT="0" distB="0" distL="114300" distR="114300" simplePos="0" relativeHeight="251659264" behindDoc="0" locked="0" layoutInCell="1" allowOverlap="1" wp14:anchorId="638EADC4" wp14:editId="28948052">
            <wp:simplePos x="0" y="0"/>
            <wp:positionH relativeFrom="margin">
              <wp:align>left</wp:align>
            </wp:positionH>
            <wp:positionV relativeFrom="paragraph">
              <wp:posOffset>699383</wp:posOffset>
            </wp:positionV>
            <wp:extent cx="5931535" cy="60032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6003290"/>
                    </a:xfrm>
                    <a:prstGeom prst="rect">
                      <a:avLst/>
                    </a:prstGeom>
                    <a:noFill/>
                    <a:ln>
                      <a:noFill/>
                    </a:ln>
                  </pic:spPr>
                </pic:pic>
              </a:graphicData>
            </a:graphic>
          </wp:anchor>
        </w:drawing>
      </w:r>
      <w:r w:rsidR="00A37DCE" w:rsidRPr="004F6187">
        <w:rPr>
          <w:rFonts w:asciiTheme="majorHAnsi" w:hAnsiTheme="majorHAnsi" w:cstheme="majorHAnsi"/>
          <w:sz w:val="24"/>
          <w:szCs w:val="24"/>
          <w:lang w:val="ka-GE"/>
        </w:rPr>
        <w:t>შესაბამისი აითებისთვის.</w:t>
      </w:r>
    </w:p>
    <w:p w14:paraId="5D189687" w14:textId="5BC9AA01" w:rsidR="00E9114E" w:rsidRPr="004F6187" w:rsidRDefault="00E9114E" w:rsidP="00E86188">
      <w:pPr>
        <w:spacing w:before="100" w:beforeAutospacing="1" w:after="100" w:afterAutospacing="1" w:line="240" w:lineRule="auto"/>
        <w:ind w:left="720"/>
        <w:rPr>
          <w:rFonts w:asciiTheme="majorHAnsi" w:hAnsiTheme="majorHAnsi" w:cstheme="majorHAnsi"/>
          <w:sz w:val="24"/>
          <w:szCs w:val="24"/>
          <w:lang w:val="ka-GE"/>
        </w:rPr>
      </w:pPr>
    </w:p>
    <w:p w14:paraId="72E9FA9F" w14:textId="6033EECD" w:rsidR="006F1C47" w:rsidRPr="00680328" w:rsidRDefault="006F1C47" w:rsidP="00AF0A49">
      <w:pPr>
        <w:pStyle w:val="Heading1"/>
        <w:rPr>
          <w:rFonts w:eastAsia="Times New Roman"/>
          <w:lang w:val="ka-GE"/>
        </w:rPr>
      </w:pPr>
      <w:r w:rsidRPr="006F1C47">
        <w:rPr>
          <w:rFonts w:eastAsia="Times New Roman"/>
          <w:lang w:val="ka-GE"/>
        </w:rPr>
        <w:t xml:space="preserve">Package Delivered </w:t>
      </w:r>
      <w:r w:rsidRPr="00680328">
        <w:rPr>
          <w:rFonts w:eastAsia="Times New Roman"/>
          <w:lang w:val="ka-GE"/>
        </w:rPr>
        <w:t>Processing</w:t>
      </w:r>
    </w:p>
    <w:p w14:paraId="08839DD0" w14:textId="0312B13E" w:rsidR="005749DC" w:rsidRDefault="006F1C47" w:rsidP="000C7103">
      <w:pPr>
        <w:spacing w:before="100" w:beforeAutospacing="1" w:after="100" w:afterAutospacing="1" w:line="240" w:lineRule="auto"/>
        <w:ind w:left="720"/>
        <w:rPr>
          <w:rFonts w:asciiTheme="majorHAnsi" w:hAnsiTheme="majorHAnsi" w:cstheme="majorHAnsi"/>
          <w:color w:val="000000"/>
          <w:sz w:val="24"/>
          <w:szCs w:val="24"/>
          <w:shd w:val="clear" w:color="auto" w:fill="FFFFFF"/>
          <w:lang w:val="ka-GE"/>
        </w:rPr>
      </w:pPr>
      <w:r w:rsidRPr="004F6187">
        <w:rPr>
          <w:rFonts w:asciiTheme="majorHAnsi" w:eastAsia="Times New Roman" w:hAnsiTheme="majorHAnsi" w:cstheme="majorHAnsi"/>
          <w:sz w:val="24"/>
          <w:szCs w:val="24"/>
          <w:lang w:val="ka-GE"/>
        </w:rPr>
        <w:t xml:space="preserve">როდესაც იქმნება Shipment order და სტატუსი ხდება </w:t>
      </w:r>
      <w:r w:rsidRPr="004F6187">
        <w:rPr>
          <w:rFonts w:asciiTheme="majorHAnsi" w:hAnsiTheme="majorHAnsi" w:cstheme="majorHAnsi"/>
          <w:color w:val="000000"/>
          <w:sz w:val="24"/>
          <w:szCs w:val="24"/>
          <w:shd w:val="clear" w:color="auto" w:fill="FFFFFF"/>
          <w:lang w:val="ka-GE"/>
        </w:rPr>
        <w:t xml:space="preserve">Delivered, webhook აგზავნის /delivered endpoint-ზე შემდეგ ინფორმაციას: sales_order_number, package_number, package_id, customer_name, customer_mail (shipment note). </w:t>
      </w:r>
      <w:r w:rsidR="00962858" w:rsidRPr="004F6187">
        <w:rPr>
          <w:rFonts w:asciiTheme="majorHAnsi" w:hAnsiTheme="majorHAnsi" w:cstheme="majorHAnsi"/>
          <w:color w:val="000000"/>
          <w:sz w:val="24"/>
          <w:szCs w:val="24"/>
          <w:shd w:val="clear" w:color="auto" w:fill="FFFFFF"/>
          <w:lang w:val="ka-GE"/>
        </w:rPr>
        <w:t xml:space="preserve">sales_order_number-ით </w:t>
      </w:r>
      <w:r w:rsidR="00962858" w:rsidRPr="004F6187">
        <w:rPr>
          <w:rFonts w:asciiTheme="majorHAnsi" w:hAnsiTheme="majorHAnsi" w:cstheme="majorHAnsi"/>
          <w:color w:val="000000"/>
          <w:sz w:val="24"/>
          <w:szCs w:val="24"/>
          <w:shd w:val="clear" w:color="auto" w:fill="FFFFFF"/>
          <w:lang w:val="ka-GE"/>
        </w:rPr>
        <w:lastRenderedPageBreak/>
        <w:t xml:space="preserve">ზოჰოდან ვიღებთ ყველა package_id-ს, რომელიც შეესაბამება მოცემულს. ეს გვჭირდება იმისთვის, რომ გავიგოთ, მთლიანად ჩამოვიდა პროდუქცია თუ ნაწილობრივ. ამიტომ ვიღებთ ინფორმაციას ყველა აითემზე ყველა package_id-სთვის და ვითვლით თითოეული მათგანის ჯამურ რაოდენობას. ამის შემდეგ უკვე იხსნება ექსელის ფაილი PO status 2, იძებნება შესაბამისი PO-ს ნომერი და თითოეული აითემისთვის ხდება  შედარება, ემთხვევა თუ არა ეს ჯამური რაოდენობა შეკვეთილი რაოდენობის სვეტის მნიშვნელობას. ყველა აითემი, რომლისთვისაც ეს პირობა ჭეშმარიტია, იშლება მიმდინარეს sheet-იდან და თავისივე ვიზუალური ფორმატირებით ემატება ჩამოსულის sheet-ს. ამასთანავე სვეტი ადგილმდებარეობა ხდება „ჩაბარდა“. თუ რომელიმე აითემის რაოდენობა უფრო ნაკლებია შეკვეთილ რაოდენობას, ის რჩება ხელუხლებელი. ამრიგად, გვაქვს გარანტია, რომ </w:t>
      </w:r>
      <w:r w:rsidR="000C7103" w:rsidRPr="004F6187">
        <w:rPr>
          <w:rFonts w:asciiTheme="majorHAnsi" w:hAnsiTheme="majorHAnsi" w:cstheme="majorHAnsi"/>
          <w:color w:val="000000"/>
          <w:sz w:val="24"/>
          <w:szCs w:val="24"/>
          <w:shd w:val="clear" w:color="auto" w:fill="FFFFFF"/>
          <w:lang w:val="ka-GE"/>
        </w:rPr>
        <w:t xml:space="preserve">თითოეული აითემი ჩაბარებულად ჩაითვლება მაშინ და მხოლოდ მაშინმ როდესაც ის მთლიანად იქნება ჩამოსული. ამასთან პარალელურად, მეილებიდან </w:t>
      </w:r>
      <w:hyperlink r:id="rId9" w:history="1">
        <w:r w:rsidR="000C7103" w:rsidRPr="004F6187">
          <w:rPr>
            <w:rStyle w:val="Hyperlink"/>
            <w:rFonts w:asciiTheme="majorHAnsi" w:hAnsiTheme="majorHAnsi" w:cstheme="majorHAnsi"/>
            <w:sz w:val="24"/>
            <w:szCs w:val="24"/>
            <w:shd w:val="clear" w:color="auto" w:fill="FFFFFF"/>
            <w:lang w:val="ka-GE"/>
          </w:rPr>
          <w:t>info@vortex.ge</w:t>
        </w:r>
      </w:hyperlink>
      <w:r w:rsidR="000C7103" w:rsidRPr="004F6187">
        <w:rPr>
          <w:rFonts w:asciiTheme="majorHAnsi" w:hAnsiTheme="majorHAnsi" w:cstheme="majorHAnsi"/>
          <w:color w:val="000000"/>
          <w:sz w:val="24"/>
          <w:szCs w:val="24"/>
          <w:shd w:val="clear" w:color="auto" w:fill="FFFFFF"/>
          <w:lang w:val="ka-GE"/>
        </w:rPr>
        <w:t xml:space="preserve"> და </w:t>
      </w:r>
      <w:hyperlink r:id="rId10" w:history="1">
        <w:r w:rsidR="000C7103" w:rsidRPr="004F6187">
          <w:rPr>
            <w:rStyle w:val="Hyperlink"/>
            <w:rFonts w:asciiTheme="majorHAnsi" w:hAnsiTheme="majorHAnsi" w:cstheme="majorHAnsi"/>
            <w:sz w:val="24"/>
            <w:szCs w:val="24"/>
            <w:shd w:val="clear" w:color="auto" w:fill="FFFFFF"/>
            <w:lang w:val="ka-GE"/>
          </w:rPr>
          <w:t>teona@vortex.ge</w:t>
        </w:r>
      </w:hyperlink>
      <w:r w:rsidR="000C7103" w:rsidRPr="004F6187">
        <w:rPr>
          <w:rFonts w:asciiTheme="majorHAnsi" w:hAnsiTheme="majorHAnsi" w:cstheme="majorHAnsi"/>
          <w:color w:val="000000"/>
          <w:sz w:val="24"/>
          <w:szCs w:val="24"/>
          <w:shd w:val="clear" w:color="auto" w:fill="FFFFFF"/>
          <w:lang w:val="ka-GE"/>
        </w:rPr>
        <w:t xml:space="preserve"> მომხმარებელთან იგზავნება მეილი, რომ შეკვეთა დასრულებულია. ადრესატის მეილი წერია shipment-ის note ველში. მომხმარებლებისთვის  "NEA","UWSCG", "Gardabani TPP", "Gardabani TPP 1“, "Gardabani TPP2","Georgian Technical University (GTU)","Batumi Water" იგზავნება მოთხოვნა მიღება-ჩაბარების აქტის შესახებ, ხოლო სხვა დანარჩენებისთვის - მოთხოვნა ანგარიშსწორებასთან დაკავშირებით. მეილებს ასევე ემაგრება ახლადშექმნილი packing-ის pdf ფაილი.</w:t>
      </w:r>
    </w:p>
    <w:p w14:paraId="2AC2897E" w14:textId="7F2649CC" w:rsidR="00E9114E" w:rsidRPr="004F6187" w:rsidRDefault="00E9114E" w:rsidP="00E9114E">
      <w:pPr>
        <w:spacing w:before="100" w:beforeAutospacing="1" w:after="100" w:afterAutospacing="1" w:line="240" w:lineRule="auto"/>
        <w:ind w:left="720"/>
        <w:jc w:val="center"/>
        <w:rPr>
          <w:rFonts w:asciiTheme="majorHAnsi" w:hAnsiTheme="majorHAnsi" w:cstheme="majorHAnsi"/>
          <w:color w:val="000000"/>
          <w:sz w:val="24"/>
          <w:szCs w:val="24"/>
          <w:shd w:val="clear" w:color="auto" w:fill="FFFFFF"/>
          <w:lang w:val="ka-GE"/>
        </w:rPr>
      </w:pPr>
      <w:r>
        <w:rPr>
          <w:rFonts w:asciiTheme="majorHAnsi" w:hAnsiTheme="majorHAnsi" w:cstheme="majorHAnsi"/>
          <w:noProof/>
          <w:color w:val="000000"/>
          <w:sz w:val="24"/>
          <w:szCs w:val="24"/>
          <w:shd w:val="clear" w:color="auto" w:fill="FFFFFF"/>
          <w:lang w:val="ka-GE"/>
        </w:rPr>
        <w:lastRenderedPageBreak/>
        <w:drawing>
          <wp:inline distT="0" distB="0" distL="0" distR="0" wp14:anchorId="42AFFB18" wp14:editId="291C1298">
            <wp:extent cx="2584450" cy="82296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4450" cy="8229600"/>
                    </a:xfrm>
                    <a:prstGeom prst="rect">
                      <a:avLst/>
                    </a:prstGeom>
                    <a:noFill/>
                    <a:ln>
                      <a:noFill/>
                    </a:ln>
                  </pic:spPr>
                </pic:pic>
              </a:graphicData>
            </a:graphic>
          </wp:inline>
        </w:drawing>
      </w:r>
    </w:p>
    <w:p w14:paraId="4DC8DEDF" w14:textId="498E91CA" w:rsidR="000C7103" w:rsidRPr="00E12E33" w:rsidRDefault="000C7103" w:rsidP="00AF0A49">
      <w:pPr>
        <w:pStyle w:val="Heading1"/>
        <w:rPr>
          <w:rFonts w:eastAsia="Times New Roman"/>
          <w:lang w:val="ka-GE"/>
        </w:rPr>
      </w:pPr>
      <w:r w:rsidRPr="00E12E33">
        <w:rPr>
          <w:rFonts w:eastAsia="Times New Roman"/>
          <w:lang w:val="ka-GE"/>
        </w:rPr>
        <w:lastRenderedPageBreak/>
        <w:t>Invoice paid processing</w:t>
      </w:r>
    </w:p>
    <w:p w14:paraId="5428D61D" w14:textId="56DCA5CC" w:rsidR="000C7103" w:rsidRPr="004F6187" w:rsidRDefault="000C7103" w:rsidP="000C7103">
      <w:pPr>
        <w:spacing w:before="100" w:beforeAutospacing="1" w:after="100" w:afterAutospacing="1" w:line="240" w:lineRule="auto"/>
        <w:ind w:left="720"/>
        <w:rPr>
          <w:rFonts w:asciiTheme="majorHAnsi" w:hAnsiTheme="majorHAnsi" w:cstheme="majorHAnsi"/>
          <w:sz w:val="24"/>
          <w:szCs w:val="24"/>
          <w:lang w:val="ka-GE"/>
        </w:rPr>
      </w:pPr>
      <w:r w:rsidRPr="004F6187">
        <w:rPr>
          <w:rFonts w:asciiTheme="majorHAnsi" w:hAnsiTheme="majorHAnsi" w:cstheme="majorHAnsi"/>
          <w:color w:val="000000"/>
          <w:sz w:val="24"/>
          <w:szCs w:val="24"/>
          <w:shd w:val="clear" w:color="auto" w:fill="FFFFFF"/>
          <w:lang w:val="ka-GE"/>
        </w:rPr>
        <w:t xml:space="preserve">ინვოისის შექმნისას, როდესაც </w:t>
      </w:r>
      <w:r w:rsidR="00E12E33" w:rsidRPr="004F6187">
        <w:rPr>
          <w:rFonts w:asciiTheme="majorHAnsi" w:hAnsiTheme="majorHAnsi" w:cstheme="majorHAnsi"/>
          <w:color w:val="000000"/>
          <w:sz w:val="24"/>
          <w:szCs w:val="24"/>
          <w:shd w:val="clear" w:color="auto" w:fill="FFFFFF"/>
          <w:lang w:val="ka-GE"/>
        </w:rPr>
        <w:t xml:space="preserve">მისი სტატუსი გახდება paid ან partially paid, webhook აგზავნის /invoice endpoint-ზე ინფორმაციას: so_number, status. SO ნომრით სისტემა იღებს შესაბანისი sales order-იდან </w:t>
      </w:r>
      <w:r w:rsidR="00E12E33" w:rsidRPr="004F6187">
        <w:rPr>
          <w:rFonts w:asciiTheme="majorHAnsi" w:hAnsiTheme="majorHAnsi" w:cstheme="majorHAnsi"/>
          <w:sz w:val="24"/>
          <w:szCs w:val="24"/>
          <w:lang w:val="ka-GE"/>
        </w:rPr>
        <w:t>Delivery, Location, Lead Time-ის მნიშვნელობას. შემდეგ ეძებს გარკვეულ ფორმატს, რათა დააიდენტიფიციროს კვირების რაოდნობა მიწოდების ვადისთვის. როდესაც ამას განახორციელებს, ითვლის იმავე თარიღიდან შესაბამისი კვირების რაოდენობას. ასევე მუშაობს ინტერვალებისთვისაც, მაგალითად „4-5 კვირის“ შემთხვევაში გამოითვლის ორივე თარიღს - 4 კვირის დამატებითაც და 5 კვირის დამატებითაც. ამის შემდეგ იღებს კოდებს და მიმწოდებლის ინფორმაციას ასევე sale order-იდან. ჰაკის აიღემებს ამუშავებს დანარჩენებისგან ცალკე. PO status 1-ში გადაივლის ყველა sheet-ს ამოწმებს, რომლის პირველ ცხრილში, SO-ს მნიშვნელობად უწერია შესაბამისი sales order-ის ნომერი. როდესაც პოულობს, გადადის მთავარ ცხრილზე და შესაბამისი თარიღით ავსებს მიწოდების ვადის სვეტს.</w:t>
      </w:r>
    </w:p>
    <w:p w14:paraId="4EE12B7D" w14:textId="5C111461" w:rsidR="00E12E33" w:rsidRDefault="00E12E33" w:rsidP="000C7103">
      <w:pPr>
        <w:spacing w:before="100" w:beforeAutospacing="1" w:after="100" w:afterAutospacing="1" w:line="240" w:lineRule="auto"/>
        <w:ind w:left="720"/>
        <w:rPr>
          <w:rFonts w:asciiTheme="majorHAnsi" w:hAnsiTheme="majorHAnsi" w:cstheme="majorHAnsi"/>
          <w:color w:val="000000"/>
          <w:sz w:val="24"/>
          <w:szCs w:val="24"/>
          <w:shd w:val="clear" w:color="auto" w:fill="FFFFFF"/>
          <w:lang w:val="ka-GE"/>
        </w:rPr>
      </w:pPr>
      <w:r w:rsidRPr="004F6187">
        <w:rPr>
          <w:rFonts w:asciiTheme="majorHAnsi" w:hAnsiTheme="majorHAnsi" w:cstheme="majorHAnsi"/>
          <w:color w:val="000000"/>
          <w:sz w:val="24"/>
          <w:szCs w:val="24"/>
          <w:shd w:val="clear" w:color="auto" w:fill="FFFFFF"/>
          <w:lang w:val="ka-GE"/>
        </w:rPr>
        <w:t xml:space="preserve">იმ შემთხვევაში თუ აითემები არაა ჰაკის, მაშინ შედის PO status 2-ში და იქ პოულობს შესაბამისი sales order-ის </w:t>
      </w:r>
      <w:r w:rsidR="00C27D36" w:rsidRPr="004F6187">
        <w:rPr>
          <w:rFonts w:asciiTheme="majorHAnsi" w:hAnsiTheme="majorHAnsi" w:cstheme="majorHAnsi"/>
          <w:color w:val="000000"/>
          <w:sz w:val="24"/>
          <w:szCs w:val="24"/>
          <w:shd w:val="clear" w:color="auto" w:fill="FFFFFF"/>
          <w:lang w:val="ka-GE"/>
        </w:rPr>
        <w:t>ველებს ორივე sheet-ში. შესაბამის კოდსა და ნომერს შეკვეთის ჩაბარების ვადა ევსება გამოთვლილი თარიღით.</w:t>
      </w:r>
    </w:p>
    <w:p w14:paraId="6192B8FB" w14:textId="69D17449" w:rsidR="00E9114E" w:rsidRPr="004F6187" w:rsidRDefault="00E9114E" w:rsidP="00E9114E">
      <w:pPr>
        <w:spacing w:before="100" w:beforeAutospacing="1" w:after="100" w:afterAutospacing="1" w:line="240" w:lineRule="auto"/>
        <w:ind w:left="720"/>
        <w:rPr>
          <w:rFonts w:asciiTheme="majorHAnsi" w:hAnsiTheme="majorHAnsi" w:cstheme="majorHAnsi"/>
          <w:color w:val="000000"/>
          <w:sz w:val="24"/>
          <w:szCs w:val="24"/>
          <w:shd w:val="clear" w:color="auto" w:fill="FFFFFF"/>
          <w:lang w:val="ka-GE"/>
        </w:rPr>
      </w:pPr>
      <w:r>
        <w:rPr>
          <w:rFonts w:asciiTheme="majorHAnsi" w:hAnsiTheme="majorHAnsi" w:cstheme="majorHAnsi"/>
          <w:noProof/>
          <w:color w:val="000000"/>
          <w:sz w:val="24"/>
          <w:szCs w:val="24"/>
          <w:shd w:val="clear" w:color="auto" w:fill="FFFFFF"/>
          <w:lang w:val="ka-GE"/>
        </w:rPr>
        <w:lastRenderedPageBreak/>
        <w:drawing>
          <wp:anchor distT="0" distB="0" distL="114300" distR="114300" simplePos="0" relativeHeight="251660288" behindDoc="0" locked="0" layoutInCell="1" allowOverlap="1" wp14:anchorId="41EF13F4" wp14:editId="46863E66">
            <wp:simplePos x="0" y="0"/>
            <wp:positionH relativeFrom="margin">
              <wp:align>right</wp:align>
            </wp:positionH>
            <wp:positionV relativeFrom="paragraph">
              <wp:posOffset>0</wp:posOffset>
            </wp:positionV>
            <wp:extent cx="5939790" cy="671068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6710680"/>
                    </a:xfrm>
                    <a:prstGeom prst="rect">
                      <a:avLst/>
                    </a:prstGeom>
                    <a:noFill/>
                    <a:ln>
                      <a:noFill/>
                    </a:ln>
                  </pic:spPr>
                </pic:pic>
              </a:graphicData>
            </a:graphic>
          </wp:anchor>
        </w:drawing>
      </w:r>
    </w:p>
    <w:p w14:paraId="06DDE64F" w14:textId="77777777" w:rsidR="00E9114E" w:rsidRDefault="00E9114E" w:rsidP="000C7103">
      <w:pPr>
        <w:spacing w:before="100" w:beforeAutospacing="1" w:after="100" w:afterAutospacing="1" w:line="240" w:lineRule="auto"/>
        <w:ind w:left="720"/>
        <w:rPr>
          <w:rFonts w:asciiTheme="majorHAnsi" w:hAnsiTheme="majorHAnsi" w:cstheme="majorHAnsi"/>
          <w:color w:val="000000"/>
          <w:sz w:val="24"/>
          <w:szCs w:val="20"/>
          <w:shd w:val="clear" w:color="auto" w:fill="FFFFFF"/>
          <w:lang w:val="ka-GE"/>
        </w:rPr>
      </w:pPr>
    </w:p>
    <w:p w14:paraId="65E0A648" w14:textId="77777777" w:rsidR="00E9114E" w:rsidRDefault="00E9114E" w:rsidP="000C7103">
      <w:pPr>
        <w:spacing w:before="100" w:beforeAutospacing="1" w:after="100" w:afterAutospacing="1" w:line="240" w:lineRule="auto"/>
        <w:ind w:left="720"/>
        <w:rPr>
          <w:rFonts w:asciiTheme="majorHAnsi" w:hAnsiTheme="majorHAnsi" w:cstheme="majorHAnsi"/>
          <w:color w:val="000000"/>
          <w:sz w:val="24"/>
          <w:szCs w:val="20"/>
          <w:shd w:val="clear" w:color="auto" w:fill="FFFFFF"/>
          <w:lang w:val="ka-GE"/>
        </w:rPr>
      </w:pPr>
    </w:p>
    <w:p w14:paraId="27A38D09" w14:textId="77777777" w:rsidR="00E9114E" w:rsidRDefault="00E9114E" w:rsidP="000C7103">
      <w:pPr>
        <w:spacing w:before="100" w:beforeAutospacing="1" w:after="100" w:afterAutospacing="1" w:line="240" w:lineRule="auto"/>
        <w:ind w:left="720"/>
        <w:rPr>
          <w:rFonts w:asciiTheme="majorHAnsi" w:hAnsiTheme="majorHAnsi" w:cstheme="majorHAnsi"/>
          <w:color w:val="000000"/>
          <w:sz w:val="24"/>
          <w:szCs w:val="20"/>
          <w:shd w:val="clear" w:color="auto" w:fill="FFFFFF"/>
          <w:lang w:val="ka-GE"/>
        </w:rPr>
      </w:pPr>
    </w:p>
    <w:p w14:paraId="173AFA4D" w14:textId="5CF99C7F" w:rsidR="00E9114E" w:rsidRPr="00E9114E" w:rsidRDefault="00E9114E" w:rsidP="00E9114E">
      <w:pPr>
        <w:pStyle w:val="IntenseQuote"/>
        <w:rPr>
          <w:sz w:val="36"/>
          <w:szCs w:val="36"/>
          <w:shd w:val="clear" w:color="auto" w:fill="FFFFFF"/>
          <w:lang w:val="ka-GE"/>
        </w:rPr>
      </w:pPr>
      <w:r w:rsidRPr="00E37F9E">
        <w:rPr>
          <w:sz w:val="36"/>
          <w:szCs w:val="36"/>
          <w:shd w:val="clear" w:color="auto" w:fill="FFFFFF"/>
          <w:lang w:val="ka-GE"/>
        </w:rPr>
        <w:lastRenderedPageBreak/>
        <w:t>Mail Processing</w:t>
      </w:r>
    </w:p>
    <w:p w14:paraId="0B99EDA1" w14:textId="48664A3E" w:rsidR="0073146C" w:rsidRPr="004F6187" w:rsidRDefault="0073146C" w:rsidP="000C7103">
      <w:pPr>
        <w:spacing w:before="100" w:beforeAutospacing="1" w:after="100" w:afterAutospacing="1" w:line="240" w:lineRule="auto"/>
        <w:ind w:left="720"/>
        <w:rPr>
          <w:rFonts w:asciiTheme="majorHAnsi" w:hAnsiTheme="majorHAnsi" w:cstheme="majorHAnsi"/>
          <w:color w:val="000000"/>
          <w:sz w:val="24"/>
          <w:szCs w:val="20"/>
          <w:shd w:val="clear" w:color="auto" w:fill="FFFFFF"/>
          <w:lang w:val="ka-GE"/>
        </w:rPr>
      </w:pPr>
      <w:r w:rsidRPr="004F6187">
        <w:rPr>
          <w:rFonts w:asciiTheme="majorHAnsi" w:hAnsiTheme="majorHAnsi" w:cstheme="majorHAnsi"/>
          <w:color w:val="000000"/>
          <w:sz w:val="24"/>
          <w:szCs w:val="20"/>
          <w:shd w:val="clear" w:color="auto" w:fill="FFFFFF"/>
          <w:lang w:val="ka-GE"/>
        </w:rPr>
        <w:t xml:space="preserve">სისტემა ასევე მონიტორინგს უწევს შემოსულ მეილებს ზემოთ აღნიშნული მეილბოქსებისთვის, რომლებზედაც ვიღებთ confirmation order-ებს </w:t>
      </w:r>
      <w:r w:rsidR="007D06CF" w:rsidRPr="004F6187">
        <w:rPr>
          <w:rFonts w:asciiTheme="majorHAnsi" w:hAnsiTheme="majorHAnsi" w:cstheme="majorHAnsi"/>
          <w:color w:val="000000"/>
          <w:sz w:val="24"/>
          <w:szCs w:val="20"/>
          <w:shd w:val="clear" w:color="auto" w:fill="FFFFFF"/>
          <w:lang w:val="ka-GE"/>
        </w:rPr>
        <w:t>და</w:t>
      </w:r>
      <w:r w:rsidRPr="004F6187">
        <w:rPr>
          <w:rFonts w:asciiTheme="majorHAnsi" w:hAnsiTheme="majorHAnsi" w:cstheme="majorHAnsi"/>
          <w:color w:val="000000"/>
          <w:sz w:val="24"/>
          <w:szCs w:val="20"/>
          <w:shd w:val="clear" w:color="auto" w:fill="FFFFFF"/>
          <w:lang w:val="ka-GE"/>
        </w:rPr>
        <w:t xml:space="preserve"> packing list-ებს.</w:t>
      </w:r>
      <w:r w:rsidR="001360A4" w:rsidRPr="004F6187">
        <w:rPr>
          <w:rFonts w:asciiTheme="majorHAnsi" w:hAnsiTheme="majorHAnsi" w:cstheme="majorHAnsi"/>
          <w:color w:val="000000"/>
          <w:sz w:val="24"/>
          <w:szCs w:val="20"/>
          <w:shd w:val="clear" w:color="auto" w:fill="FFFFFF"/>
          <w:lang w:val="ka-GE"/>
        </w:rPr>
        <w:t xml:space="preserve"> </w:t>
      </w:r>
      <w:r w:rsidR="00317D3B" w:rsidRPr="004F6187">
        <w:rPr>
          <w:rFonts w:asciiTheme="majorHAnsi" w:hAnsiTheme="majorHAnsi" w:cstheme="majorHAnsi"/>
          <w:color w:val="000000"/>
          <w:sz w:val="24"/>
          <w:szCs w:val="20"/>
          <w:shd w:val="clear" w:color="auto" w:fill="FFFFFF"/>
          <w:lang w:val="ka-GE"/>
        </w:rPr>
        <w:t>სისტემა ამუშვებს 5 ტიპის შეტყობინებას, რომელიც subject-ებითა და გამომგზავნებით იდენტიფიცირდება:</w:t>
      </w:r>
    </w:p>
    <w:p w14:paraId="1CF2BB30" w14:textId="77777777" w:rsidR="00317D3B" w:rsidRPr="004F6187" w:rsidRDefault="00317D3B" w:rsidP="00317D3B">
      <w:pPr>
        <w:pStyle w:val="ListParagraph"/>
        <w:numPr>
          <w:ilvl w:val="1"/>
          <w:numId w:val="15"/>
        </w:numPr>
        <w:spacing w:before="100" w:beforeAutospacing="1" w:after="100" w:afterAutospacing="1" w:line="240" w:lineRule="auto"/>
        <w:rPr>
          <w:rFonts w:asciiTheme="majorHAnsi" w:hAnsiTheme="majorHAnsi" w:cstheme="majorHAnsi"/>
          <w:color w:val="000000"/>
          <w:sz w:val="24"/>
          <w:szCs w:val="20"/>
          <w:shd w:val="clear" w:color="auto" w:fill="FFFFFF"/>
          <w:lang w:val="ka-GE"/>
        </w:rPr>
      </w:pPr>
      <w:r w:rsidRPr="004F6187">
        <w:rPr>
          <w:rFonts w:asciiTheme="majorHAnsi" w:hAnsiTheme="majorHAnsi" w:cstheme="majorHAnsi"/>
          <w:color w:val="000000"/>
          <w:sz w:val="24"/>
          <w:szCs w:val="20"/>
          <w:shd w:val="clear" w:color="auto" w:fill="FFFFFF"/>
          <w:lang w:val="ka-GE"/>
        </w:rPr>
        <w:t>Generic PO – subject-ში უნდა იყოს ფრაზა Order Confirmation PO-… ან რაიმე მსგავსი, გამომგზვნს არ აქვს მნიშვნელობა. ამ შემთხვევაში მოწმდება, რომ მიმაგრებული იყოს ზუსტად 1 pdf ფაილი. ეს ფაილი იხსნება და PO status 2-ში არსებული კოდები იძებნება ტექსტის ნებისმიერ ადგილას. რომელი კოდების მოძიებაც მოხერხდა, მათთვის ექსელში Confirmation-ის მოსვლის თარიღის სვეტში დაეწერებათ მეილის მოსვლის თარიღი.</w:t>
      </w:r>
    </w:p>
    <w:p w14:paraId="22C639EE" w14:textId="3AC9F4A2" w:rsidR="00317D3B" w:rsidRPr="004F6187" w:rsidRDefault="00317D3B" w:rsidP="00317D3B">
      <w:pPr>
        <w:pStyle w:val="ListParagraph"/>
        <w:numPr>
          <w:ilvl w:val="1"/>
          <w:numId w:val="15"/>
        </w:numPr>
        <w:spacing w:before="100" w:beforeAutospacing="1" w:after="100" w:afterAutospacing="1" w:line="240" w:lineRule="auto"/>
        <w:rPr>
          <w:rFonts w:asciiTheme="majorHAnsi" w:hAnsiTheme="majorHAnsi" w:cstheme="majorHAnsi"/>
          <w:color w:val="000000"/>
          <w:sz w:val="24"/>
          <w:szCs w:val="20"/>
          <w:shd w:val="clear" w:color="auto" w:fill="FFFFFF"/>
          <w:lang w:val="ka-GE"/>
        </w:rPr>
      </w:pPr>
      <w:r w:rsidRPr="004F6187">
        <w:rPr>
          <w:rFonts w:asciiTheme="majorHAnsi" w:hAnsiTheme="majorHAnsi" w:cstheme="majorHAnsi"/>
          <w:color w:val="000000"/>
          <w:sz w:val="24"/>
          <w:szCs w:val="20"/>
          <w:shd w:val="clear" w:color="auto" w:fill="FFFFFF"/>
          <w:lang w:val="ka-GE"/>
        </w:rPr>
        <w:t>Hach Confirmation  – subject-ში უნდა იყოს ფრაზა Order Confirmation PO-… ან რაიმე მსგავსი, გამომგზვნის მეილი უნდა ბოლოვდებოდეს @hach-ით. ეს ნიშნავს, რომ მოვიდა ჰაკის PO. მიმაგრებულ ფალის ტექსტში პოულობს შესაბამის PO-ს ნომერს, კოდებსა და მიწოდების ვადის ფორმატს - უნდა ეწეროს რიცხვები + week. როდესაც ამ ყველაფერს იპოვის, იხსნება PO status 1 და შესაბამისი კოდებისთვის ივსება Confirmation 1 (shipment week) სვეტი შეტყობინების მოსვლის თარიღით, ფრჩხილებში ნაპოვნი კვირის ნომრით.</w:t>
      </w:r>
    </w:p>
    <w:p w14:paraId="70BABCAC" w14:textId="6C0153F0" w:rsidR="00680328" w:rsidRPr="004F6187" w:rsidRDefault="00680328" w:rsidP="00317D3B">
      <w:pPr>
        <w:pStyle w:val="ListParagraph"/>
        <w:numPr>
          <w:ilvl w:val="1"/>
          <w:numId w:val="15"/>
        </w:numPr>
        <w:spacing w:before="100" w:beforeAutospacing="1" w:after="100" w:afterAutospacing="1" w:line="240" w:lineRule="auto"/>
        <w:rPr>
          <w:rFonts w:asciiTheme="majorHAnsi" w:hAnsiTheme="majorHAnsi" w:cstheme="majorHAnsi"/>
          <w:color w:val="000000"/>
          <w:sz w:val="24"/>
          <w:szCs w:val="20"/>
          <w:shd w:val="clear" w:color="auto" w:fill="FFFFFF"/>
          <w:lang w:val="ka-GE"/>
        </w:rPr>
      </w:pPr>
      <w:r w:rsidRPr="004F6187">
        <w:rPr>
          <w:rFonts w:asciiTheme="majorHAnsi" w:hAnsiTheme="majorHAnsi" w:cstheme="majorHAnsi"/>
          <w:color w:val="000000"/>
          <w:sz w:val="24"/>
          <w:szCs w:val="20"/>
          <w:shd w:val="clear" w:color="auto" w:fill="FFFFFF"/>
          <w:lang w:val="ka-GE"/>
        </w:rPr>
        <w:t xml:space="preserve">Hach Packing List – </w:t>
      </w:r>
      <w:r w:rsidR="00AF08E2" w:rsidRPr="004F6187">
        <w:rPr>
          <w:rFonts w:asciiTheme="majorHAnsi" w:hAnsiTheme="majorHAnsi" w:cstheme="majorHAnsi"/>
          <w:color w:val="000000"/>
          <w:sz w:val="24"/>
          <w:szCs w:val="20"/>
          <w:shd w:val="clear" w:color="auto" w:fill="FFFFFF"/>
          <w:lang w:val="ka-GE"/>
        </w:rPr>
        <w:t>subject-ში უნდა იყოს ფრაზა Greenlight request, გამომგზავნის მეილი უნდა მთავრდებოდეს @hach-ით.</w:t>
      </w:r>
      <w:r w:rsidR="00EF56D5" w:rsidRPr="004F6187">
        <w:rPr>
          <w:rFonts w:asciiTheme="majorHAnsi" w:hAnsiTheme="majorHAnsi" w:cstheme="majorHAnsi"/>
          <w:color w:val="000000"/>
          <w:sz w:val="24"/>
          <w:szCs w:val="20"/>
          <w:shd w:val="clear" w:color="auto" w:fill="FFFFFF"/>
          <w:lang w:val="ka-GE"/>
        </w:rPr>
        <w:t xml:space="preserve"> მიმაგრებული ფაილების რაოდენობა არაა შეზღუდული, რადგან საჭირო ფაილს პოულობს სახელით, რომელიც უნდა იწყებოდეს „GG“-თი.</w:t>
      </w:r>
      <w:r w:rsidR="00AF08E2" w:rsidRPr="004F6187">
        <w:rPr>
          <w:rFonts w:asciiTheme="majorHAnsi" w:hAnsiTheme="majorHAnsi" w:cstheme="majorHAnsi"/>
          <w:color w:val="000000"/>
          <w:sz w:val="24"/>
          <w:szCs w:val="20"/>
          <w:shd w:val="clear" w:color="auto" w:fill="FFFFFF"/>
          <w:lang w:val="ka-GE"/>
        </w:rPr>
        <w:t xml:space="preserve"> სისტემა ითვალისწინებს იმ შემთხვევასაც, როდესაც რამდენიმე packing list ერთად მოდის. ამისთვის ისხნება მიმაგდებული pdf ფაილი და ნაწევრდება PO ნომრისა და Packing list-ის შიდა ნომრის მიხედვით ტექსტის ბლოკებად. ამრიგად ვიღებთ ცალცალკე თითოეულ packing list-ს. ამის შემდეგ ყოველი ასეთი ბლოკიდან ვიღებთ ინფორმაციას აითემებსა და მათ რაოდენობებზე. ვუსაბამებთ ამ ყოველივეს თავის PO-ს. PO status 1-ში ვპოულობთ შესაბამის sheet-ებს და ვავსებთ მთავარ ცხრილს მხოლოდ იმ აითემებისთვის, რომლებიც მოიძებნა: Packing List </w:t>
      </w:r>
      <w:r w:rsidR="00FC112A" w:rsidRPr="004F6187">
        <w:rPr>
          <w:rFonts w:asciiTheme="majorHAnsi" w:hAnsiTheme="majorHAnsi" w:cstheme="majorHAnsi"/>
          <w:color w:val="000000"/>
          <w:sz w:val="24"/>
          <w:szCs w:val="20"/>
          <w:shd w:val="clear" w:color="auto" w:fill="FFFFFF"/>
          <w:lang w:val="ka-GE"/>
        </w:rPr>
        <w:t xml:space="preserve">– </w:t>
      </w:r>
      <w:r w:rsidR="00AF08E2" w:rsidRPr="004F6187">
        <w:rPr>
          <w:rFonts w:asciiTheme="majorHAnsi" w:hAnsiTheme="majorHAnsi" w:cstheme="majorHAnsi"/>
          <w:color w:val="000000"/>
          <w:sz w:val="24"/>
          <w:szCs w:val="20"/>
          <w:shd w:val="clear" w:color="auto" w:fill="FFFFFF"/>
          <w:lang w:val="ka-GE"/>
        </w:rPr>
        <w:t>შიდა ნომერი</w:t>
      </w:r>
      <w:r w:rsidR="00FC112A" w:rsidRPr="004F6187">
        <w:rPr>
          <w:rFonts w:asciiTheme="majorHAnsi" w:hAnsiTheme="majorHAnsi" w:cstheme="majorHAnsi"/>
          <w:color w:val="000000"/>
          <w:sz w:val="24"/>
          <w:szCs w:val="20"/>
          <w:shd w:val="clear" w:color="auto" w:fill="FFFFFF"/>
          <w:lang w:val="ka-GE"/>
        </w:rPr>
        <w:t>;</w:t>
      </w:r>
      <w:r w:rsidR="00AF08E2" w:rsidRPr="004F6187">
        <w:rPr>
          <w:rFonts w:asciiTheme="majorHAnsi" w:hAnsiTheme="majorHAnsi" w:cstheme="majorHAnsi"/>
          <w:color w:val="000000"/>
          <w:sz w:val="24"/>
          <w:szCs w:val="20"/>
          <w:shd w:val="clear" w:color="auto" w:fill="FFFFFF"/>
          <w:lang w:val="ka-GE"/>
        </w:rPr>
        <w:t xml:space="preserve"> რა რიცხვში გამოგზავნეს Packing List-ი </w:t>
      </w:r>
      <w:r w:rsidR="00FC112A" w:rsidRPr="004F6187">
        <w:rPr>
          <w:rFonts w:asciiTheme="majorHAnsi" w:hAnsiTheme="majorHAnsi" w:cstheme="majorHAnsi"/>
          <w:color w:val="000000"/>
          <w:sz w:val="24"/>
          <w:szCs w:val="20"/>
          <w:shd w:val="clear" w:color="auto" w:fill="FFFFFF"/>
          <w:lang w:val="ka-GE"/>
        </w:rPr>
        <w:t xml:space="preserve">– </w:t>
      </w:r>
      <w:r w:rsidR="00AF08E2" w:rsidRPr="004F6187">
        <w:rPr>
          <w:rFonts w:asciiTheme="majorHAnsi" w:hAnsiTheme="majorHAnsi" w:cstheme="majorHAnsi"/>
          <w:color w:val="000000"/>
          <w:sz w:val="24"/>
          <w:szCs w:val="20"/>
          <w:shd w:val="clear" w:color="auto" w:fill="FFFFFF"/>
          <w:lang w:val="ka-GE"/>
        </w:rPr>
        <w:t>მეილის მოსვლის თარიღი</w:t>
      </w:r>
      <w:r w:rsidR="00FC112A" w:rsidRPr="004F6187">
        <w:rPr>
          <w:rFonts w:asciiTheme="majorHAnsi" w:hAnsiTheme="majorHAnsi" w:cstheme="majorHAnsi"/>
          <w:color w:val="000000"/>
          <w:sz w:val="24"/>
          <w:szCs w:val="20"/>
          <w:shd w:val="clear" w:color="auto" w:fill="FFFFFF"/>
          <w:lang w:val="ka-GE"/>
        </w:rPr>
        <w:t>;</w:t>
      </w:r>
      <w:r w:rsidR="00AF08E2" w:rsidRPr="004F6187">
        <w:rPr>
          <w:rFonts w:asciiTheme="majorHAnsi" w:hAnsiTheme="majorHAnsi" w:cstheme="majorHAnsi"/>
          <w:color w:val="000000"/>
          <w:sz w:val="24"/>
          <w:szCs w:val="20"/>
          <w:shd w:val="clear" w:color="auto" w:fill="FFFFFF"/>
          <w:lang w:val="ka-GE"/>
        </w:rPr>
        <w:t xml:space="preserve"> ჩამოსვლის სავარაუდო თარიღი </w:t>
      </w:r>
      <w:r w:rsidR="00FC112A" w:rsidRPr="004F6187">
        <w:rPr>
          <w:rFonts w:asciiTheme="majorHAnsi" w:hAnsiTheme="majorHAnsi" w:cstheme="majorHAnsi"/>
          <w:color w:val="000000"/>
          <w:sz w:val="24"/>
          <w:szCs w:val="20"/>
          <w:shd w:val="clear" w:color="auto" w:fill="FFFFFF"/>
          <w:lang w:val="ka-GE"/>
        </w:rPr>
        <w:t xml:space="preserve">– </w:t>
      </w:r>
      <w:r w:rsidR="00AF08E2" w:rsidRPr="004F6187">
        <w:rPr>
          <w:rFonts w:asciiTheme="majorHAnsi" w:hAnsiTheme="majorHAnsi" w:cstheme="majorHAnsi"/>
          <w:color w:val="000000"/>
          <w:sz w:val="24"/>
          <w:szCs w:val="20"/>
          <w:shd w:val="clear" w:color="auto" w:fill="FFFFFF"/>
          <w:lang w:val="ka-GE"/>
        </w:rPr>
        <w:t>ითვლება მეილის მოსვლის თარიღიდან 3 კვირა და მიღებული თარიღი იწერება ამ სვეტის მნიშვნელობად</w:t>
      </w:r>
      <w:r w:rsidR="00FC112A" w:rsidRPr="004F6187">
        <w:rPr>
          <w:rFonts w:asciiTheme="majorHAnsi" w:hAnsiTheme="majorHAnsi" w:cstheme="majorHAnsi"/>
          <w:color w:val="000000"/>
          <w:sz w:val="24"/>
          <w:szCs w:val="20"/>
          <w:shd w:val="clear" w:color="auto" w:fill="FFFFFF"/>
          <w:lang w:val="ka-GE"/>
        </w:rPr>
        <w:t>; რამდენი გამოიგზავნა – ტექსტიდან მოძიებული რაოდენობები თითოეული აითემისთბის.</w:t>
      </w:r>
    </w:p>
    <w:p w14:paraId="0D6CB73E" w14:textId="4DE84796" w:rsidR="00FC112A" w:rsidRPr="004F6187" w:rsidRDefault="00FC112A" w:rsidP="00317D3B">
      <w:pPr>
        <w:pStyle w:val="ListParagraph"/>
        <w:numPr>
          <w:ilvl w:val="1"/>
          <w:numId w:val="15"/>
        </w:numPr>
        <w:spacing w:before="100" w:beforeAutospacing="1" w:after="100" w:afterAutospacing="1" w:line="240" w:lineRule="auto"/>
        <w:rPr>
          <w:rFonts w:asciiTheme="majorHAnsi" w:hAnsiTheme="majorHAnsi" w:cstheme="majorHAnsi"/>
          <w:color w:val="000000"/>
          <w:sz w:val="24"/>
          <w:szCs w:val="20"/>
          <w:shd w:val="clear" w:color="auto" w:fill="FFFFFF"/>
          <w:lang w:val="ka-GE"/>
        </w:rPr>
      </w:pPr>
      <w:r w:rsidRPr="004F6187">
        <w:rPr>
          <w:rFonts w:asciiTheme="majorHAnsi" w:hAnsiTheme="majorHAnsi" w:cstheme="majorHAnsi"/>
          <w:color w:val="000000"/>
          <w:sz w:val="24"/>
          <w:szCs w:val="20"/>
          <w:shd w:val="clear" w:color="auto" w:fill="FFFFFF"/>
          <w:lang w:val="ka-GE"/>
        </w:rPr>
        <w:t xml:space="preserve">Khrone confirmation – subject-ში უნდა იყოს O/A, გამომგზავნის მეილი მთავრდებოდეს @khrone-თი. იხსნება მიმაგრებული pdf ფაილი, შემდეგ PO status-2. ექსელიდან იღებს აითემების კოდებს მოსული PO-სთვის და </w:t>
      </w:r>
      <w:r w:rsidRPr="004F6187">
        <w:rPr>
          <w:rFonts w:asciiTheme="majorHAnsi" w:hAnsiTheme="majorHAnsi" w:cstheme="majorHAnsi"/>
          <w:color w:val="000000"/>
          <w:sz w:val="24"/>
          <w:szCs w:val="20"/>
          <w:shd w:val="clear" w:color="auto" w:fill="FFFFFF"/>
          <w:lang w:val="ka-GE"/>
        </w:rPr>
        <w:lastRenderedPageBreak/>
        <w:t>ცდილობს იპოვოს ისინი და მათი რაოდენობები ტექსტში. თუ ამას შეძლებს, ივსება სვეტები: Confirmation-ის მოსვლის თარიღი – მეილის მოსვლის თარიღი; რეალურად გამოგზავნილი რაოდენობა – ტექსტში მოძიებული რაოდენობები.</w:t>
      </w:r>
    </w:p>
    <w:p w14:paraId="630F1630" w14:textId="6188C84B" w:rsidR="00FC112A" w:rsidRDefault="00E9114E" w:rsidP="00317D3B">
      <w:pPr>
        <w:pStyle w:val="ListParagraph"/>
        <w:numPr>
          <w:ilvl w:val="1"/>
          <w:numId w:val="15"/>
        </w:numPr>
        <w:spacing w:before="100" w:beforeAutospacing="1" w:after="100" w:afterAutospacing="1" w:line="240" w:lineRule="auto"/>
        <w:rPr>
          <w:rFonts w:asciiTheme="majorHAnsi" w:hAnsiTheme="majorHAnsi" w:cstheme="majorHAnsi"/>
          <w:color w:val="000000"/>
          <w:sz w:val="24"/>
          <w:szCs w:val="20"/>
          <w:shd w:val="clear" w:color="auto" w:fill="FFFFFF"/>
          <w:lang w:val="ka-GE"/>
        </w:rPr>
      </w:pPr>
      <w:r>
        <w:rPr>
          <w:rFonts w:asciiTheme="majorHAnsi" w:hAnsiTheme="majorHAnsi" w:cstheme="majorHAnsi"/>
          <w:noProof/>
          <w:color w:val="000000"/>
          <w:sz w:val="24"/>
          <w:szCs w:val="20"/>
          <w:shd w:val="clear" w:color="auto" w:fill="FFFFFF"/>
          <w:lang w:val="ka-GE"/>
        </w:rPr>
        <w:drawing>
          <wp:anchor distT="0" distB="0" distL="114300" distR="114300" simplePos="0" relativeHeight="251661312" behindDoc="0" locked="0" layoutInCell="1" allowOverlap="1" wp14:anchorId="1D679E1F" wp14:editId="5778D8B6">
            <wp:simplePos x="0" y="0"/>
            <wp:positionH relativeFrom="margin">
              <wp:align>right</wp:align>
            </wp:positionH>
            <wp:positionV relativeFrom="paragraph">
              <wp:posOffset>2046301</wp:posOffset>
            </wp:positionV>
            <wp:extent cx="5939790" cy="3840480"/>
            <wp:effectExtent l="0" t="0" r="381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anchor>
        </w:drawing>
      </w:r>
      <w:r w:rsidR="00FC112A" w:rsidRPr="004F6187">
        <w:rPr>
          <w:rFonts w:asciiTheme="majorHAnsi" w:hAnsiTheme="majorHAnsi" w:cstheme="majorHAnsi"/>
          <w:color w:val="000000"/>
          <w:sz w:val="24"/>
          <w:szCs w:val="20"/>
          <w:shd w:val="clear" w:color="auto" w:fill="FFFFFF"/>
          <w:lang w:val="ka-GE"/>
        </w:rPr>
        <w:t>Khrone Packing List – subject-ში უნდა იყოს</w:t>
      </w:r>
      <w:r w:rsidR="00985A2F" w:rsidRPr="004F6187">
        <w:rPr>
          <w:rFonts w:asciiTheme="majorHAnsi" w:hAnsiTheme="majorHAnsi" w:cstheme="majorHAnsi"/>
          <w:color w:val="000000"/>
          <w:sz w:val="24"/>
          <w:szCs w:val="20"/>
          <w:shd w:val="clear" w:color="auto" w:fill="FFFFFF"/>
          <w:lang w:val="ka-GE"/>
        </w:rPr>
        <w:t xml:space="preserve"> notification of readiness of goods:, გამომგზავნის მეილი უნდა მთავრდებოდეს @khrone-თი. მიმაგრებული ფაილების რაოდენობა არაა შეზღუდული, რადგან საჭირო ფაილს პოულობს </w:t>
      </w:r>
      <w:r w:rsidR="00EF56D5" w:rsidRPr="004F6187">
        <w:rPr>
          <w:rFonts w:asciiTheme="majorHAnsi" w:hAnsiTheme="majorHAnsi" w:cstheme="majorHAnsi"/>
          <w:color w:val="000000"/>
          <w:sz w:val="24"/>
          <w:szCs w:val="20"/>
          <w:shd w:val="clear" w:color="auto" w:fill="FFFFFF"/>
          <w:lang w:val="ka-GE"/>
        </w:rPr>
        <w:t xml:space="preserve">სახელით. </w:t>
      </w:r>
      <w:r w:rsidR="00AF0A49" w:rsidRPr="004F6187">
        <w:rPr>
          <w:rFonts w:asciiTheme="majorHAnsi" w:hAnsiTheme="majorHAnsi" w:cstheme="majorHAnsi"/>
          <w:color w:val="000000"/>
          <w:sz w:val="24"/>
          <w:szCs w:val="20"/>
          <w:shd w:val="clear" w:color="auto" w:fill="FFFFFF"/>
          <w:lang w:val="ka-GE"/>
        </w:rPr>
        <w:t>მასში</w:t>
      </w:r>
      <w:r w:rsidR="00EF56D5" w:rsidRPr="004F6187">
        <w:rPr>
          <w:rFonts w:asciiTheme="majorHAnsi" w:hAnsiTheme="majorHAnsi" w:cstheme="majorHAnsi"/>
          <w:color w:val="000000"/>
          <w:sz w:val="24"/>
          <w:szCs w:val="20"/>
          <w:shd w:val="clear" w:color="auto" w:fill="FFFFFF"/>
          <w:lang w:val="ka-GE"/>
        </w:rPr>
        <w:t xml:space="preserve"> უნდა </w:t>
      </w:r>
      <w:r w:rsidR="00AF0A49" w:rsidRPr="004F6187">
        <w:rPr>
          <w:rFonts w:asciiTheme="majorHAnsi" w:hAnsiTheme="majorHAnsi" w:cstheme="majorHAnsi"/>
          <w:color w:val="000000"/>
          <w:sz w:val="24"/>
          <w:szCs w:val="20"/>
          <w:shd w:val="clear" w:color="auto" w:fill="FFFFFF"/>
          <w:lang w:val="ka-GE"/>
        </w:rPr>
        <w:t xml:space="preserve">იყოს ფრაზა </w:t>
      </w:r>
      <w:r w:rsidR="00EF56D5" w:rsidRPr="004F6187">
        <w:rPr>
          <w:rFonts w:asciiTheme="majorHAnsi" w:hAnsiTheme="majorHAnsi" w:cstheme="majorHAnsi"/>
          <w:color w:val="000000"/>
          <w:sz w:val="24"/>
          <w:szCs w:val="20"/>
          <w:shd w:val="clear" w:color="auto" w:fill="FFFFFF"/>
          <w:lang w:val="ka-GE"/>
        </w:rPr>
        <w:t>„Packing List</w:t>
      </w:r>
      <w:r w:rsidR="00AF0A49" w:rsidRPr="004F6187">
        <w:rPr>
          <w:rFonts w:asciiTheme="majorHAnsi" w:hAnsiTheme="majorHAnsi" w:cstheme="majorHAnsi"/>
          <w:color w:val="000000"/>
          <w:sz w:val="24"/>
          <w:szCs w:val="20"/>
          <w:shd w:val="clear" w:color="auto" w:fill="FFFFFF"/>
          <w:lang w:val="ka-GE"/>
        </w:rPr>
        <w:t xml:space="preserve">“.  ამ ფაილს ხსნის და ეძებს </w:t>
      </w:r>
      <w:r w:rsidR="00AF0A49" w:rsidRPr="00E9114E">
        <w:rPr>
          <w:rFonts w:asciiTheme="majorHAnsi" w:hAnsiTheme="majorHAnsi" w:cstheme="majorHAnsi"/>
          <w:color w:val="000000"/>
          <w:sz w:val="24"/>
          <w:szCs w:val="20"/>
          <w:shd w:val="clear" w:color="auto" w:fill="FFFFFF"/>
          <w:lang w:val="ka-GE"/>
        </w:rPr>
        <w:t>PO</w:t>
      </w:r>
      <w:r w:rsidR="00AF0A49" w:rsidRPr="004F6187">
        <w:rPr>
          <w:rFonts w:asciiTheme="majorHAnsi" w:hAnsiTheme="majorHAnsi" w:cstheme="majorHAnsi"/>
          <w:color w:val="000000"/>
          <w:sz w:val="24"/>
          <w:szCs w:val="20"/>
          <w:shd w:val="clear" w:color="auto" w:fill="FFFFFF"/>
          <w:lang w:val="ka-GE"/>
        </w:rPr>
        <w:t xml:space="preserve">-ს ნომერს, შემდეგ </w:t>
      </w:r>
      <w:r w:rsidR="00AF0A49" w:rsidRPr="00E9114E">
        <w:rPr>
          <w:rFonts w:asciiTheme="majorHAnsi" w:hAnsiTheme="majorHAnsi" w:cstheme="majorHAnsi"/>
          <w:color w:val="000000"/>
          <w:sz w:val="24"/>
          <w:szCs w:val="20"/>
          <w:shd w:val="clear" w:color="auto" w:fill="FFFFFF"/>
          <w:lang w:val="ka-GE"/>
        </w:rPr>
        <w:t>PO status 2-</w:t>
      </w:r>
      <w:r w:rsidR="00AF0A49" w:rsidRPr="004F6187">
        <w:rPr>
          <w:rFonts w:asciiTheme="majorHAnsi" w:hAnsiTheme="majorHAnsi" w:cstheme="majorHAnsi"/>
          <w:color w:val="000000"/>
          <w:sz w:val="24"/>
          <w:szCs w:val="20"/>
          <w:shd w:val="clear" w:color="auto" w:fill="FFFFFF"/>
          <w:lang w:val="ka-GE"/>
        </w:rPr>
        <w:t>ში პოულობს მის შესაბამის ველებს და არსებულ კოდებს, რომლებსაც შემდეგ ეძებს ტექსტში რაოდენობებთან ერთად. პოვნის შემთვევაში ექსელში შესაბამისი კოდისთვის ივსება სვეტი რეალურად გამოგზავნილი რაოდენობა მოძიებული რაოდენობით. საბოლოოდ, ამავე კოდებისთვის ივსება სვეტი ტვირთი მზადაა ასაღებად მეილის მოსვლის თარიღით.</w:t>
      </w:r>
    </w:p>
    <w:p w14:paraId="237770DC" w14:textId="521E946F" w:rsidR="00E9114E" w:rsidRDefault="00E9114E" w:rsidP="00E9114E">
      <w:pPr>
        <w:spacing w:before="100" w:beforeAutospacing="1" w:after="100" w:afterAutospacing="1" w:line="240" w:lineRule="auto"/>
        <w:ind w:left="1080"/>
        <w:jc w:val="center"/>
        <w:rPr>
          <w:rFonts w:asciiTheme="majorHAnsi" w:hAnsiTheme="majorHAnsi" w:cstheme="majorHAnsi"/>
          <w:color w:val="000000"/>
          <w:sz w:val="24"/>
          <w:szCs w:val="20"/>
          <w:shd w:val="clear" w:color="auto" w:fill="FFFFFF"/>
          <w:lang w:val="ka-GE"/>
        </w:rPr>
      </w:pPr>
    </w:p>
    <w:p w14:paraId="7A3149C0" w14:textId="6A931A26" w:rsidR="00E9114E" w:rsidRDefault="00E9114E" w:rsidP="00E9114E">
      <w:pPr>
        <w:spacing w:before="100" w:beforeAutospacing="1" w:after="100" w:afterAutospacing="1" w:line="240" w:lineRule="auto"/>
        <w:ind w:left="1080"/>
        <w:jc w:val="center"/>
        <w:rPr>
          <w:rFonts w:asciiTheme="majorHAnsi" w:hAnsiTheme="majorHAnsi" w:cstheme="majorHAnsi"/>
          <w:color w:val="000000"/>
          <w:sz w:val="24"/>
          <w:szCs w:val="20"/>
          <w:shd w:val="clear" w:color="auto" w:fill="FFFFFF"/>
          <w:lang w:val="ka-GE"/>
        </w:rPr>
      </w:pPr>
    </w:p>
    <w:p w14:paraId="285F080F" w14:textId="60C502A3" w:rsidR="00E9114E" w:rsidRDefault="00E9114E" w:rsidP="00E9114E">
      <w:pPr>
        <w:spacing w:before="100" w:beforeAutospacing="1" w:after="100" w:afterAutospacing="1" w:line="240" w:lineRule="auto"/>
        <w:ind w:left="1080"/>
        <w:jc w:val="center"/>
        <w:rPr>
          <w:rFonts w:asciiTheme="majorHAnsi" w:hAnsiTheme="majorHAnsi" w:cstheme="majorHAnsi"/>
          <w:color w:val="000000"/>
          <w:sz w:val="24"/>
          <w:szCs w:val="20"/>
          <w:shd w:val="clear" w:color="auto" w:fill="FFFFFF"/>
          <w:lang w:val="ka-GE"/>
        </w:rPr>
      </w:pPr>
    </w:p>
    <w:p w14:paraId="0103033B" w14:textId="6B9FA401" w:rsidR="00E9114E" w:rsidRDefault="00E9114E" w:rsidP="00E9114E">
      <w:pPr>
        <w:spacing w:before="100" w:beforeAutospacing="1" w:after="100" w:afterAutospacing="1" w:line="240" w:lineRule="auto"/>
        <w:ind w:left="1080"/>
        <w:jc w:val="center"/>
        <w:rPr>
          <w:rFonts w:asciiTheme="majorHAnsi" w:hAnsiTheme="majorHAnsi" w:cstheme="majorHAnsi"/>
          <w:color w:val="000000"/>
          <w:sz w:val="24"/>
          <w:szCs w:val="20"/>
          <w:shd w:val="clear" w:color="auto" w:fill="FFFFFF"/>
          <w:lang w:val="ka-GE"/>
        </w:rPr>
      </w:pPr>
    </w:p>
    <w:p w14:paraId="6663B5B2" w14:textId="3479E008" w:rsidR="00E9114E" w:rsidRPr="005E5780" w:rsidRDefault="005E5780" w:rsidP="00E9114E">
      <w:pPr>
        <w:pStyle w:val="IntenseQuote"/>
        <w:rPr>
          <w:sz w:val="36"/>
          <w:szCs w:val="36"/>
          <w:shd w:val="clear" w:color="auto" w:fill="FFFFFF"/>
          <w:lang w:val="ka-GE"/>
        </w:rPr>
      </w:pPr>
      <w:r w:rsidRPr="005E5780">
        <w:rPr>
          <w:sz w:val="36"/>
          <w:szCs w:val="36"/>
          <w:shd w:val="clear" w:color="auto" w:fill="FFFFFF"/>
          <w:lang w:val="ka-GE"/>
        </w:rPr>
        <w:lastRenderedPageBreak/>
        <w:t>Error Handling</w:t>
      </w:r>
    </w:p>
    <w:p w14:paraId="09F5C902" w14:textId="5D5DCEEB" w:rsidR="001E5A0A" w:rsidRDefault="005E5780" w:rsidP="001E5A0A">
      <w:pPr>
        <w:rPr>
          <w:rFonts w:asciiTheme="majorHAnsi" w:hAnsiTheme="majorHAnsi" w:cstheme="majorHAnsi"/>
          <w:sz w:val="24"/>
          <w:szCs w:val="24"/>
          <w:lang w:val="ka-GE"/>
        </w:rPr>
      </w:pPr>
      <w:r w:rsidRPr="001E5A0A">
        <w:rPr>
          <w:rFonts w:asciiTheme="majorHAnsi" w:hAnsiTheme="majorHAnsi" w:cstheme="majorHAnsi"/>
          <w:sz w:val="24"/>
          <w:szCs w:val="24"/>
          <w:lang w:val="ka-GE"/>
        </w:rPr>
        <w:t>სისტემა შექმნილია ისე, რომ ყველანაირი შეცდომა და უბრალოდ მოქმედება ლოგირებულია. როდესაც PO status 2-ში ემატება PO, ფაილის დახურვა აუცილებელი არაა. თუმცა ყველა სხვა შემთვევაში სისტემას უწევს, ექსელის უნფორმაცია გადმოიწეროს ლოკალურ მეხსიერებაში, შეცვალოს იგი და ისევ ატვირთოს. ამიტომ აუცილებელია, რომ ამ დროს ექსელის ფაილი დახურული იყოს. თავის დაზღვევის მიზნით განხორციელება რამდენიმე მცდელობის ლოგიკა ფაილის ბლოკირების შემთვევაში. სისტემა ელოდება მაქსიმუმ 30 წამი: პირველ მცდელობას იწყებს 2-წამიანი ლოდინით და შემდეგ ლოდინის დრო ექსპონენციალურად იზრდება მხდელობებს შორის. იმ შემთხვევაში თუ ამ დროის განმავლობაში ინფორმაციის განახლება ვერ მოხერხდა, სისტემა წყვეტს მუშაობას და ამაზედაც გვაწვდის ინფორმაციას ლოგებში.</w:t>
      </w:r>
    </w:p>
    <w:p w14:paraId="135DCA13" w14:textId="2C2FC90B" w:rsidR="001E5A0A" w:rsidRDefault="001E5A0A" w:rsidP="001E5A0A">
      <w:pPr>
        <w:rPr>
          <w:rFonts w:asciiTheme="majorHAnsi" w:hAnsiTheme="majorHAnsi" w:cstheme="majorHAnsi"/>
          <w:sz w:val="24"/>
          <w:szCs w:val="24"/>
          <w:lang w:val="ka-GE"/>
        </w:rPr>
      </w:pPr>
      <w:r w:rsidRPr="001E5A0A">
        <w:rPr>
          <w:rFonts w:asciiTheme="majorHAnsi" w:hAnsiTheme="majorHAnsi" w:cstheme="majorHAnsi"/>
          <w:sz w:val="24"/>
          <w:szCs w:val="24"/>
          <w:lang w:val="ka-GE"/>
        </w:rPr>
        <w:t>სისტემის წარმადობის, სისწრაფისა და სტაბილურობის გაუმჯობესების მიზნით</w:t>
      </w:r>
      <w:r>
        <w:rPr>
          <w:rFonts w:asciiTheme="majorHAnsi" w:hAnsiTheme="majorHAnsi" w:cstheme="majorHAnsi"/>
          <w:sz w:val="24"/>
          <w:szCs w:val="24"/>
          <w:lang w:val="ka-GE"/>
        </w:rPr>
        <w:t xml:space="preserve"> გამოყენებულია </w:t>
      </w:r>
      <w:r w:rsidRPr="001E5A0A">
        <w:rPr>
          <w:rFonts w:asciiTheme="majorHAnsi" w:hAnsiTheme="majorHAnsi" w:cstheme="majorHAnsi"/>
          <w:sz w:val="24"/>
          <w:szCs w:val="24"/>
          <w:lang w:val="ka-GE"/>
        </w:rPr>
        <w:t>პარალელური დამუშავების მიდგომა, რაც საშუალებას იძლევა</w:t>
      </w:r>
      <w:r>
        <w:rPr>
          <w:rFonts w:asciiTheme="majorHAnsi" w:hAnsiTheme="majorHAnsi" w:cstheme="majorHAnsi"/>
          <w:sz w:val="24"/>
          <w:szCs w:val="24"/>
          <w:lang w:val="ka-GE"/>
        </w:rPr>
        <w:t xml:space="preserve"> ერთმანეთ</w:t>
      </w:r>
      <w:r w:rsidRPr="001E5A0A">
        <w:rPr>
          <w:rFonts w:asciiTheme="majorHAnsi" w:hAnsiTheme="majorHAnsi" w:cstheme="majorHAnsi"/>
          <w:sz w:val="24"/>
          <w:szCs w:val="24"/>
          <w:lang w:val="ka-GE"/>
        </w:rPr>
        <w:t>ისგან დამოუკიდებელი პროცესები შესრულდეს ერთდროულად და</w:t>
      </w:r>
      <w:r>
        <w:rPr>
          <w:rFonts w:asciiTheme="majorHAnsi" w:hAnsiTheme="majorHAnsi" w:cstheme="majorHAnsi"/>
          <w:sz w:val="24"/>
          <w:szCs w:val="24"/>
          <w:lang w:val="ka-GE"/>
        </w:rPr>
        <w:t xml:space="preserve"> არ მოხდეს </w:t>
      </w:r>
      <w:r w:rsidRPr="001E5A0A">
        <w:rPr>
          <w:rFonts w:asciiTheme="majorHAnsi" w:hAnsiTheme="majorHAnsi" w:cstheme="majorHAnsi"/>
          <w:sz w:val="24"/>
          <w:szCs w:val="24"/>
          <w:lang w:val="ka-GE"/>
        </w:rPr>
        <w:t>ოპერაციების ბლოკირება.</w:t>
      </w:r>
    </w:p>
    <w:p w14:paraId="40406584" w14:textId="134F0E1E" w:rsidR="001E5A0A" w:rsidRDefault="001E5A0A" w:rsidP="001E5A0A">
      <w:pPr>
        <w:rPr>
          <w:rFonts w:asciiTheme="majorHAnsi" w:hAnsiTheme="majorHAnsi" w:cstheme="majorHAnsi"/>
          <w:sz w:val="24"/>
          <w:szCs w:val="24"/>
        </w:rPr>
      </w:pPr>
      <w:r w:rsidRPr="001E5A0A">
        <w:rPr>
          <w:rFonts w:asciiTheme="majorHAnsi" w:hAnsiTheme="majorHAnsi" w:cstheme="majorHAnsi"/>
          <w:sz w:val="24"/>
          <w:szCs w:val="24"/>
          <w:lang w:val="ka-GE"/>
        </w:rPr>
        <w:t>გარე სერვისებთან კომუნიკაციისას გამოიყენება ხელახლა გამოყენებადი HTTP</w:t>
      </w:r>
      <w:r>
        <w:rPr>
          <w:rFonts w:asciiTheme="majorHAnsi" w:hAnsiTheme="majorHAnsi" w:cstheme="majorHAnsi"/>
          <w:sz w:val="24"/>
          <w:szCs w:val="24"/>
          <w:lang w:val="ka-GE"/>
        </w:rPr>
        <w:t xml:space="preserve"> სესიები, რაც </w:t>
      </w:r>
      <w:r w:rsidRPr="001E5A0A">
        <w:rPr>
          <w:rFonts w:asciiTheme="majorHAnsi" w:hAnsiTheme="majorHAnsi" w:cstheme="majorHAnsi"/>
          <w:sz w:val="24"/>
          <w:szCs w:val="24"/>
          <w:lang w:val="ka-GE"/>
        </w:rPr>
        <w:t>რაც ამცირებს კავშირის დამყარების ზედნადებ ხარჯს, აუმჯობესებს</w:t>
      </w:r>
      <w:r>
        <w:rPr>
          <w:rFonts w:asciiTheme="majorHAnsi" w:hAnsiTheme="majorHAnsi" w:cstheme="majorHAnsi"/>
          <w:sz w:val="24"/>
          <w:szCs w:val="24"/>
          <w:lang w:val="ka-GE"/>
        </w:rPr>
        <w:t xml:space="preserve"> მოთხოვნების </w:t>
      </w:r>
      <w:r w:rsidRPr="001E5A0A">
        <w:rPr>
          <w:rFonts w:asciiTheme="majorHAnsi" w:hAnsiTheme="majorHAnsi" w:cstheme="majorHAnsi"/>
          <w:sz w:val="24"/>
          <w:szCs w:val="24"/>
          <w:lang w:val="ka-GE"/>
        </w:rPr>
        <w:t>შესრულების დროს და ამცირებს ქსელურ შეცდომებთან დაკავშირებულ რისკებს.</w:t>
      </w:r>
    </w:p>
    <w:p w14:paraId="5ADD6046" w14:textId="40636AC3" w:rsidR="001E5A0A" w:rsidRDefault="001E5A0A" w:rsidP="001E5A0A">
      <w:pPr>
        <w:pStyle w:val="IntenseQuote"/>
        <w:rPr>
          <w:rFonts w:cstheme="minorHAnsi"/>
          <w:sz w:val="36"/>
          <w:szCs w:val="36"/>
        </w:rPr>
      </w:pPr>
      <w:r w:rsidRPr="001E5A0A">
        <w:rPr>
          <w:rFonts w:cstheme="minorHAnsi"/>
          <w:sz w:val="36"/>
          <w:szCs w:val="36"/>
        </w:rPr>
        <w:t>Deployment</w:t>
      </w:r>
    </w:p>
    <w:p w14:paraId="53D3CFBD" w14:textId="0AB7E0FA" w:rsidR="006705AC" w:rsidRPr="002B23D4" w:rsidRDefault="006705AC" w:rsidP="006705AC">
      <w:pPr>
        <w:rPr>
          <w:rFonts w:asciiTheme="majorHAnsi" w:hAnsiTheme="majorHAnsi" w:cstheme="majorHAnsi"/>
          <w:sz w:val="24"/>
          <w:szCs w:val="24"/>
        </w:rPr>
      </w:pPr>
      <w:r w:rsidRPr="002B23D4">
        <w:rPr>
          <w:rFonts w:asciiTheme="majorHAnsi" w:hAnsiTheme="majorHAnsi" w:cstheme="majorHAnsi"/>
          <w:sz w:val="24"/>
          <w:szCs w:val="24"/>
        </w:rPr>
        <w:t>სისტემა განთავსებულია Render-ის</w:t>
      </w:r>
      <w:r w:rsidR="00797177" w:rsidRPr="002B23D4">
        <w:rPr>
          <w:rFonts w:asciiTheme="majorHAnsi" w:hAnsiTheme="majorHAnsi" w:cstheme="majorHAnsi"/>
          <w:sz w:val="24"/>
          <w:szCs w:val="24"/>
          <w:lang w:val="ka-GE"/>
        </w:rPr>
        <w:t xml:space="preserve"> უფასო</w:t>
      </w:r>
      <w:r w:rsidRPr="002B23D4">
        <w:rPr>
          <w:rFonts w:asciiTheme="majorHAnsi" w:hAnsiTheme="majorHAnsi" w:cstheme="majorHAnsi"/>
          <w:sz w:val="24"/>
          <w:szCs w:val="24"/>
        </w:rPr>
        <w:t xml:space="preserve"> cloud ინფრასტრუქტურაზე და მუშაობს კონტეინერიზებულ გარემოში (Docker), რაც უზრუნველყოფს გაშვების გარემოს სტანდარტიზაციას და სისტემის სტაბილურ მუშაობას სხვადასხვა ინფრასტრუქტურაზე.</w:t>
      </w:r>
    </w:p>
    <w:p w14:paraId="09FE4D01" w14:textId="20A1832D" w:rsidR="006705AC" w:rsidRPr="002B23D4" w:rsidRDefault="006705AC" w:rsidP="006705AC">
      <w:pPr>
        <w:rPr>
          <w:rFonts w:asciiTheme="majorHAnsi" w:hAnsiTheme="majorHAnsi" w:cstheme="majorHAnsi"/>
          <w:sz w:val="24"/>
          <w:szCs w:val="24"/>
        </w:rPr>
      </w:pPr>
      <w:r w:rsidRPr="002B23D4">
        <w:rPr>
          <w:rFonts w:asciiTheme="majorHAnsi" w:hAnsiTheme="majorHAnsi" w:cstheme="majorHAnsi"/>
          <w:sz w:val="24"/>
          <w:szCs w:val="24"/>
        </w:rPr>
        <w:t>Docker-ის გამოყენება ამცირებს გარემოს კონფიგურაციასთან დაკავშირებულ რისკებს, ამარტივებს განახლებების პროცესს და საჭიროების შემთხვევაში სისტემის სხვა cloud პლატფორმაზე გადატანას მინიმალური ცვლილებებით ხდის შესაძლებელს.</w:t>
      </w:r>
    </w:p>
    <w:p w14:paraId="1B9927BD" w14:textId="7F76ECFA" w:rsidR="006705AC" w:rsidRPr="002B23D4" w:rsidRDefault="00797177" w:rsidP="006705AC">
      <w:pPr>
        <w:rPr>
          <w:rFonts w:asciiTheme="majorHAnsi" w:hAnsiTheme="majorHAnsi" w:cstheme="majorHAnsi"/>
          <w:sz w:val="24"/>
          <w:szCs w:val="24"/>
        </w:rPr>
      </w:pPr>
      <w:r w:rsidRPr="002B23D4">
        <w:rPr>
          <w:rFonts w:asciiTheme="majorHAnsi" w:hAnsiTheme="majorHAnsi" w:cstheme="majorHAnsi"/>
          <w:sz w:val="24"/>
          <w:szCs w:val="24"/>
          <w:lang w:val="ka-GE"/>
        </w:rPr>
        <w:t xml:space="preserve">უფასო სერვერის გამო, არის შანსი მისი შენელების. ამისგან თავის დასაღწევად </w:t>
      </w:r>
      <w:r w:rsidRPr="002B23D4">
        <w:rPr>
          <w:rFonts w:asciiTheme="majorHAnsi" w:hAnsiTheme="majorHAnsi" w:cstheme="majorHAnsi"/>
          <w:sz w:val="24"/>
          <w:szCs w:val="24"/>
        </w:rPr>
        <w:t>fastcron.com</w:t>
      </w:r>
      <w:r w:rsidRPr="002B23D4">
        <w:rPr>
          <w:rFonts w:asciiTheme="majorHAnsi" w:hAnsiTheme="majorHAnsi" w:cstheme="majorHAnsi"/>
          <w:sz w:val="24"/>
          <w:szCs w:val="24"/>
          <w:lang w:val="ka-GE"/>
        </w:rPr>
        <w:t xml:space="preserve"> ყოველ 15 წუთში აგზავნის </w:t>
      </w:r>
      <w:r w:rsidRPr="002B23D4">
        <w:rPr>
          <w:rFonts w:asciiTheme="majorHAnsi" w:hAnsiTheme="majorHAnsi" w:cstheme="majorHAnsi"/>
          <w:sz w:val="24"/>
          <w:szCs w:val="24"/>
        </w:rPr>
        <w:t>request</w:t>
      </w:r>
      <w:r w:rsidRPr="002B23D4">
        <w:rPr>
          <w:rFonts w:asciiTheme="majorHAnsi" w:hAnsiTheme="majorHAnsi" w:cstheme="majorHAnsi"/>
          <w:sz w:val="24"/>
          <w:szCs w:val="24"/>
          <w:lang w:val="ka-GE"/>
        </w:rPr>
        <w:t>-ს სისტემის /</w:t>
      </w:r>
      <w:r w:rsidRPr="002B23D4">
        <w:rPr>
          <w:rFonts w:asciiTheme="majorHAnsi" w:hAnsiTheme="majorHAnsi" w:cstheme="majorHAnsi"/>
          <w:sz w:val="24"/>
          <w:szCs w:val="24"/>
        </w:rPr>
        <w:t>health endpoint-</w:t>
      </w:r>
      <w:r w:rsidRPr="002B23D4">
        <w:rPr>
          <w:rFonts w:asciiTheme="majorHAnsi" w:hAnsiTheme="majorHAnsi" w:cstheme="majorHAnsi"/>
          <w:sz w:val="24"/>
          <w:szCs w:val="24"/>
          <w:lang w:val="ka-GE"/>
        </w:rPr>
        <w:t xml:space="preserve">ზე, რაც მას მუდმივად აქტიურ მდგომარეობაში ამყოფებს. ამიტომ </w:t>
      </w:r>
      <w:r w:rsidR="006705AC" w:rsidRPr="002B23D4">
        <w:rPr>
          <w:rFonts w:asciiTheme="majorHAnsi" w:hAnsiTheme="majorHAnsi" w:cstheme="majorHAnsi"/>
          <w:sz w:val="24"/>
          <w:szCs w:val="24"/>
        </w:rPr>
        <w:t>სერვისი ხელმისაწვდომია უწყვეტ რეჟიმში და უზრუნველყოფს webhook-ებისა და შემომავალი შეტყობინებების რეალურ დროში დამუშავებას.</w:t>
      </w:r>
    </w:p>
    <w:p w14:paraId="4103A384" w14:textId="3D3020AA" w:rsidR="006705AC" w:rsidRDefault="006705AC" w:rsidP="006705AC">
      <w:pPr>
        <w:rPr>
          <w:rFonts w:asciiTheme="majorHAnsi" w:hAnsiTheme="majorHAnsi" w:cstheme="majorHAnsi"/>
          <w:sz w:val="24"/>
          <w:szCs w:val="24"/>
        </w:rPr>
      </w:pPr>
      <w:r w:rsidRPr="002B23D4">
        <w:rPr>
          <w:rFonts w:asciiTheme="majorHAnsi" w:hAnsiTheme="majorHAnsi" w:cstheme="majorHAnsi"/>
          <w:sz w:val="24"/>
          <w:szCs w:val="24"/>
        </w:rPr>
        <w:lastRenderedPageBreak/>
        <w:t>კონფიგურაცია იმართება environment variables-ის საშუალებით,</w:t>
      </w:r>
      <w:r w:rsidR="00797177" w:rsidRPr="002B23D4">
        <w:rPr>
          <w:rFonts w:asciiTheme="majorHAnsi" w:hAnsiTheme="majorHAnsi" w:cstheme="majorHAnsi"/>
          <w:sz w:val="24"/>
          <w:szCs w:val="24"/>
        </w:rPr>
        <w:t xml:space="preserve"> </w:t>
      </w:r>
      <w:r w:rsidRPr="002B23D4">
        <w:rPr>
          <w:rFonts w:asciiTheme="majorHAnsi" w:hAnsiTheme="majorHAnsi" w:cstheme="majorHAnsi"/>
          <w:sz w:val="24"/>
          <w:szCs w:val="24"/>
        </w:rPr>
        <w:t>სადაც დაცულად ინახება API გასაღებები და სხვა სენსიტიური მონაცემები.</w:t>
      </w:r>
      <w:r w:rsidR="00797177" w:rsidRPr="002B23D4">
        <w:rPr>
          <w:rFonts w:asciiTheme="majorHAnsi" w:hAnsiTheme="majorHAnsi" w:cstheme="majorHAnsi"/>
          <w:sz w:val="24"/>
          <w:szCs w:val="24"/>
        </w:rPr>
        <w:t xml:space="preserve"> </w:t>
      </w:r>
      <w:r w:rsidRPr="002B23D4">
        <w:rPr>
          <w:rFonts w:asciiTheme="majorHAnsi" w:hAnsiTheme="majorHAnsi" w:cstheme="majorHAnsi"/>
          <w:sz w:val="24"/>
          <w:szCs w:val="24"/>
        </w:rPr>
        <w:t>email subscription-ების ვადის ავტომატური განახლებისთვის</w:t>
      </w:r>
      <w:r w:rsidR="00797177" w:rsidRPr="002B23D4">
        <w:rPr>
          <w:rFonts w:asciiTheme="majorHAnsi" w:hAnsiTheme="majorHAnsi" w:cstheme="majorHAnsi"/>
          <w:sz w:val="24"/>
          <w:szCs w:val="24"/>
        </w:rPr>
        <w:t xml:space="preserve"> </w:t>
      </w:r>
      <w:r w:rsidRPr="002B23D4">
        <w:rPr>
          <w:rFonts w:asciiTheme="majorHAnsi" w:hAnsiTheme="majorHAnsi" w:cstheme="majorHAnsi"/>
          <w:sz w:val="24"/>
          <w:szCs w:val="24"/>
        </w:rPr>
        <w:t>გამოყენებულია დაგეგმილი ამოცანები (cron)</w:t>
      </w:r>
      <w:r w:rsidR="002B23D4">
        <w:rPr>
          <w:rFonts w:asciiTheme="majorHAnsi" w:hAnsiTheme="majorHAnsi" w:cstheme="majorHAnsi"/>
          <w:sz w:val="24"/>
          <w:szCs w:val="24"/>
          <w:lang w:val="ka-GE"/>
        </w:rPr>
        <w:t xml:space="preserve">: </w:t>
      </w:r>
      <w:r w:rsidR="002B23D4">
        <w:rPr>
          <w:rFonts w:asciiTheme="majorHAnsi" w:hAnsiTheme="majorHAnsi" w:cstheme="majorHAnsi"/>
          <w:sz w:val="24"/>
          <w:szCs w:val="24"/>
        </w:rPr>
        <w:t>f</w:t>
      </w:r>
      <w:r w:rsidRPr="002B23D4">
        <w:rPr>
          <w:rFonts w:asciiTheme="majorHAnsi" w:hAnsiTheme="majorHAnsi" w:cstheme="majorHAnsi"/>
          <w:sz w:val="24"/>
          <w:szCs w:val="24"/>
        </w:rPr>
        <w:t>astcron</w:t>
      </w:r>
      <w:r w:rsidR="002B23D4">
        <w:rPr>
          <w:rFonts w:asciiTheme="majorHAnsi" w:hAnsiTheme="majorHAnsi" w:cstheme="majorHAnsi"/>
          <w:sz w:val="24"/>
          <w:szCs w:val="24"/>
        </w:rPr>
        <w:t>.com</w:t>
      </w:r>
      <w:r w:rsidR="00797177" w:rsidRPr="002B23D4">
        <w:rPr>
          <w:rFonts w:asciiTheme="majorHAnsi" w:hAnsiTheme="majorHAnsi" w:cstheme="majorHAnsi"/>
          <w:sz w:val="24"/>
          <w:szCs w:val="24"/>
        </w:rPr>
        <w:t xml:space="preserve"> </w:t>
      </w:r>
      <w:r w:rsidR="00E6258F" w:rsidRPr="002B23D4">
        <w:rPr>
          <w:rFonts w:asciiTheme="majorHAnsi" w:hAnsiTheme="majorHAnsi" w:cstheme="majorHAnsi"/>
          <w:sz w:val="24"/>
          <w:szCs w:val="24"/>
          <w:lang w:val="ka-GE"/>
        </w:rPr>
        <w:t xml:space="preserve">ყოველ მეორე დღეს </w:t>
      </w:r>
      <w:r w:rsidRPr="002B23D4">
        <w:rPr>
          <w:rFonts w:asciiTheme="majorHAnsi" w:hAnsiTheme="majorHAnsi" w:cstheme="majorHAnsi"/>
          <w:sz w:val="24"/>
          <w:szCs w:val="24"/>
        </w:rPr>
        <w:t>აგზავნის request-ს /init endpoint-ზე.</w:t>
      </w:r>
    </w:p>
    <w:p w14:paraId="7A61FD2F" w14:textId="1C3AF5B4" w:rsidR="00F76C87" w:rsidRDefault="00F76C87" w:rsidP="006705AC">
      <w:pPr>
        <w:rPr>
          <w:rFonts w:asciiTheme="majorHAnsi" w:hAnsiTheme="majorHAnsi" w:cstheme="majorHAnsi"/>
          <w:sz w:val="24"/>
          <w:szCs w:val="24"/>
        </w:rPr>
      </w:pPr>
    </w:p>
    <w:p w14:paraId="1CF0B729" w14:textId="59AF5F48" w:rsidR="00F76C87" w:rsidRDefault="00F76C87" w:rsidP="006705AC">
      <w:pPr>
        <w:rPr>
          <w:rFonts w:asciiTheme="majorHAnsi" w:hAnsiTheme="majorHAnsi" w:cstheme="majorHAnsi"/>
          <w:sz w:val="24"/>
          <w:szCs w:val="24"/>
        </w:rPr>
      </w:pPr>
    </w:p>
    <w:p w14:paraId="476EE4B2" w14:textId="4FF7317A" w:rsidR="00F76C87" w:rsidRDefault="00F76C87" w:rsidP="006705AC">
      <w:pPr>
        <w:rPr>
          <w:rFonts w:asciiTheme="majorHAnsi" w:hAnsiTheme="majorHAnsi" w:cstheme="majorHAnsi"/>
          <w:sz w:val="24"/>
          <w:szCs w:val="24"/>
          <w:lang w:val="ka-GE"/>
        </w:rPr>
      </w:pPr>
      <w:r>
        <w:rPr>
          <w:rFonts w:asciiTheme="majorHAnsi" w:hAnsiTheme="majorHAnsi" w:cstheme="majorHAnsi"/>
          <w:sz w:val="24"/>
          <w:szCs w:val="24"/>
          <w:lang w:val="ka-GE"/>
        </w:rPr>
        <w:t>ავტორი:</w:t>
      </w:r>
    </w:p>
    <w:p w14:paraId="03773E88" w14:textId="5931F407" w:rsidR="00F76C87" w:rsidRDefault="00F76C87" w:rsidP="006705AC">
      <w:pPr>
        <w:rPr>
          <w:rFonts w:asciiTheme="majorHAnsi" w:hAnsiTheme="majorHAnsi" w:cstheme="majorHAnsi"/>
          <w:sz w:val="24"/>
          <w:szCs w:val="24"/>
          <w:lang w:val="ka-GE"/>
        </w:rPr>
      </w:pPr>
      <w:r>
        <w:rPr>
          <w:rFonts w:asciiTheme="majorHAnsi" w:hAnsiTheme="majorHAnsi" w:cstheme="majorHAnsi"/>
          <w:sz w:val="24"/>
          <w:szCs w:val="24"/>
          <w:lang w:val="ka-GE"/>
        </w:rPr>
        <w:t>ნია ნოზაძე</w:t>
      </w:r>
    </w:p>
    <w:p w14:paraId="6C6BA128" w14:textId="6D8C1C3E" w:rsidR="00F76C87" w:rsidRDefault="00F76C87" w:rsidP="006705AC">
      <w:pPr>
        <w:rPr>
          <w:rFonts w:asciiTheme="majorHAnsi" w:hAnsiTheme="majorHAnsi" w:cstheme="majorHAnsi"/>
          <w:sz w:val="24"/>
          <w:szCs w:val="24"/>
        </w:rPr>
      </w:pPr>
      <w:hyperlink r:id="rId14" w:history="1">
        <w:r w:rsidRPr="00F76C87">
          <w:rPr>
            <w:rStyle w:val="Hyperlink"/>
            <w:rFonts w:asciiTheme="majorHAnsi" w:hAnsiTheme="majorHAnsi" w:cstheme="majorHAnsi"/>
            <w:sz w:val="24"/>
            <w:szCs w:val="24"/>
            <w:lang w:val="ka-GE"/>
          </w:rPr>
          <w:t>https://github.com/Pilmesha</w:t>
        </w:r>
      </w:hyperlink>
    </w:p>
    <w:p w14:paraId="332459A8" w14:textId="5A388DD4" w:rsidR="00F76C87" w:rsidRPr="00F76C87" w:rsidRDefault="00F76C87" w:rsidP="006705AC">
      <w:pPr>
        <w:rPr>
          <w:rFonts w:asciiTheme="majorHAnsi" w:hAnsiTheme="majorHAnsi" w:cstheme="majorHAnsi"/>
          <w:sz w:val="24"/>
          <w:szCs w:val="24"/>
          <w:lang w:val="ka-GE"/>
        </w:rPr>
      </w:pPr>
      <w:r>
        <w:rPr>
          <w:rFonts w:asciiTheme="majorHAnsi" w:hAnsiTheme="majorHAnsi" w:cstheme="majorHAnsi"/>
          <w:sz w:val="24"/>
          <w:szCs w:val="24"/>
          <w:lang w:val="ka-GE"/>
        </w:rPr>
        <w:t xml:space="preserve">შექმნილია </w:t>
      </w:r>
      <w:r>
        <w:rPr>
          <w:rFonts w:asciiTheme="majorHAnsi" w:hAnsiTheme="majorHAnsi" w:cstheme="majorHAnsi"/>
          <w:sz w:val="24"/>
          <w:szCs w:val="24"/>
        </w:rPr>
        <w:t>Vortex Water Engineering</w:t>
      </w:r>
      <w:r w:rsidR="00632ADD">
        <w:rPr>
          <w:rFonts w:asciiTheme="majorHAnsi" w:hAnsiTheme="majorHAnsi" w:cstheme="majorHAnsi"/>
          <w:sz w:val="24"/>
          <w:szCs w:val="24"/>
          <w:lang w:val="ka-GE"/>
        </w:rPr>
        <w:t>-ის</w:t>
      </w:r>
      <w:r>
        <w:rPr>
          <w:rFonts w:asciiTheme="majorHAnsi" w:hAnsiTheme="majorHAnsi" w:cstheme="majorHAnsi"/>
          <w:sz w:val="24"/>
          <w:szCs w:val="24"/>
          <w:lang w:val="ru-RU"/>
        </w:rPr>
        <w:t xml:space="preserve"> </w:t>
      </w:r>
      <w:r>
        <w:rPr>
          <w:rFonts w:asciiTheme="majorHAnsi" w:hAnsiTheme="majorHAnsi" w:cstheme="majorHAnsi"/>
          <w:sz w:val="24"/>
          <w:szCs w:val="24"/>
          <w:lang w:val="ka-GE"/>
        </w:rPr>
        <w:t>ლოგისტიკური გუნდისთვის / 2026</w:t>
      </w:r>
      <w:bookmarkStart w:id="0" w:name="_GoBack"/>
      <w:bookmarkEnd w:id="0"/>
    </w:p>
    <w:sectPr w:rsidR="00F76C87" w:rsidRPr="00F76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76E3"/>
    <w:multiLevelType w:val="multilevel"/>
    <w:tmpl w:val="6A4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D0F42"/>
    <w:multiLevelType w:val="multilevel"/>
    <w:tmpl w:val="4EC4378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0511F4F"/>
    <w:multiLevelType w:val="multilevel"/>
    <w:tmpl w:val="B93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3712"/>
    <w:multiLevelType w:val="multilevel"/>
    <w:tmpl w:val="2EC8F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A593A"/>
    <w:multiLevelType w:val="multilevel"/>
    <w:tmpl w:val="A5E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02B39"/>
    <w:multiLevelType w:val="multilevel"/>
    <w:tmpl w:val="D56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C0169"/>
    <w:multiLevelType w:val="multilevel"/>
    <w:tmpl w:val="B49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48D7"/>
    <w:multiLevelType w:val="multilevel"/>
    <w:tmpl w:val="6DFA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2120E"/>
    <w:multiLevelType w:val="multilevel"/>
    <w:tmpl w:val="92A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A2D2B"/>
    <w:multiLevelType w:val="hybridMultilevel"/>
    <w:tmpl w:val="2A58D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586AE3"/>
    <w:multiLevelType w:val="multilevel"/>
    <w:tmpl w:val="BC9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67E88"/>
    <w:multiLevelType w:val="multilevel"/>
    <w:tmpl w:val="E18C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558AB"/>
    <w:multiLevelType w:val="hybridMultilevel"/>
    <w:tmpl w:val="58F2A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A86A61"/>
    <w:multiLevelType w:val="multilevel"/>
    <w:tmpl w:val="A94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36BDD"/>
    <w:multiLevelType w:val="multilevel"/>
    <w:tmpl w:val="B68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6"/>
  </w:num>
  <w:num w:numId="4">
    <w:abstractNumId w:val="4"/>
  </w:num>
  <w:num w:numId="5">
    <w:abstractNumId w:val="14"/>
  </w:num>
  <w:num w:numId="6">
    <w:abstractNumId w:val="11"/>
  </w:num>
  <w:num w:numId="7">
    <w:abstractNumId w:val="10"/>
  </w:num>
  <w:num w:numId="8">
    <w:abstractNumId w:val="0"/>
  </w:num>
  <w:num w:numId="9">
    <w:abstractNumId w:val="5"/>
  </w:num>
  <w:num w:numId="10">
    <w:abstractNumId w:val="2"/>
  </w:num>
  <w:num w:numId="11">
    <w:abstractNumId w:val="7"/>
  </w:num>
  <w:num w:numId="12">
    <w:abstractNumId w:val="13"/>
  </w:num>
  <w:num w:numId="13">
    <w:abstractNumId w:val="8"/>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46"/>
    <w:rsid w:val="00012440"/>
    <w:rsid w:val="000259CF"/>
    <w:rsid w:val="00062AEE"/>
    <w:rsid w:val="000C7103"/>
    <w:rsid w:val="000E6011"/>
    <w:rsid w:val="001360A4"/>
    <w:rsid w:val="00161926"/>
    <w:rsid w:val="001E5A0A"/>
    <w:rsid w:val="001F63C7"/>
    <w:rsid w:val="002303A9"/>
    <w:rsid w:val="0023137B"/>
    <w:rsid w:val="0028613C"/>
    <w:rsid w:val="002B23D4"/>
    <w:rsid w:val="002F0BC7"/>
    <w:rsid w:val="00317D3B"/>
    <w:rsid w:val="0033173F"/>
    <w:rsid w:val="003443DB"/>
    <w:rsid w:val="003612C0"/>
    <w:rsid w:val="003908CC"/>
    <w:rsid w:val="004F6187"/>
    <w:rsid w:val="0052508B"/>
    <w:rsid w:val="0052518F"/>
    <w:rsid w:val="005749DC"/>
    <w:rsid w:val="005E5780"/>
    <w:rsid w:val="00632ADD"/>
    <w:rsid w:val="006705AC"/>
    <w:rsid w:val="00680328"/>
    <w:rsid w:val="006F04D3"/>
    <w:rsid w:val="006F1C47"/>
    <w:rsid w:val="0073146C"/>
    <w:rsid w:val="00751730"/>
    <w:rsid w:val="00797177"/>
    <w:rsid w:val="007D06CF"/>
    <w:rsid w:val="007F570B"/>
    <w:rsid w:val="00855472"/>
    <w:rsid w:val="008C1F33"/>
    <w:rsid w:val="00917026"/>
    <w:rsid w:val="009541F6"/>
    <w:rsid w:val="00962858"/>
    <w:rsid w:val="00985A2F"/>
    <w:rsid w:val="009925B2"/>
    <w:rsid w:val="00A259E5"/>
    <w:rsid w:val="00A37DCE"/>
    <w:rsid w:val="00A93746"/>
    <w:rsid w:val="00A943CF"/>
    <w:rsid w:val="00AF08E2"/>
    <w:rsid w:val="00AF0A49"/>
    <w:rsid w:val="00AF2D02"/>
    <w:rsid w:val="00B012C2"/>
    <w:rsid w:val="00B35F0C"/>
    <w:rsid w:val="00B8460E"/>
    <w:rsid w:val="00BE4F68"/>
    <w:rsid w:val="00BE7A5F"/>
    <w:rsid w:val="00C1204B"/>
    <w:rsid w:val="00C27D36"/>
    <w:rsid w:val="00E12E33"/>
    <w:rsid w:val="00E37F9E"/>
    <w:rsid w:val="00E6258F"/>
    <w:rsid w:val="00E86188"/>
    <w:rsid w:val="00E9114E"/>
    <w:rsid w:val="00E9637D"/>
    <w:rsid w:val="00EB34EA"/>
    <w:rsid w:val="00EF56D5"/>
    <w:rsid w:val="00F05C1C"/>
    <w:rsid w:val="00F23270"/>
    <w:rsid w:val="00F76C87"/>
    <w:rsid w:val="00FB10E9"/>
    <w:rsid w:val="00FC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E2EE"/>
  <w15:chartTrackingRefBased/>
  <w15:docId w15:val="{52FC56D3-0A26-4287-9E68-1DA3DD53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858"/>
  </w:style>
  <w:style w:type="paragraph" w:styleId="Heading1">
    <w:name w:val="heading 1"/>
    <w:basedOn w:val="Normal"/>
    <w:next w:val="Normal"/>
    <w:link w:val="Heading1Char"/>
    <w:uiPriority w:val="9"/>
    <w:qFormat/>
    <w:rsid w:val="00AF0A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1F63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173F"/>
    <w:rPr>
      <w:color w:val="0563C1" w:themeColor="hyperlink"/>
      <w:u w:val="single"/>
    </w:rPr>
  </w:style>
  <w:style w:type="character" w:styleId="UnresolvedMention">
    <w:name w:val="Unresolved Mention"/>
    <w:basedOn w:val="DefaultParagraphFont"/>
    <w:uiPriority w:val="99"/>
    <w:semiHidden/>
    <w:unhideWhenUsed/>
    <w:rsid w:val="0033173F"/>
    <w:rPr>
      <w:color w:val="605E5C"/>
      <w:shd w:val="clear" w:color="auto" w:fill="E1DFDD"/>
    </w:rPr>
  </w:style>
  <w:style w:type="paragraph" w:styleId="ListParagraph">
    <w:name w:val="List Paragraph"/>
    <w:basedOn w:val="Normal"/>
    <w:uiPriority w:val="34"/>
    <w:qFormat/>
    <w:rsid w:val="0033173F"/>
    <w:pPr>
      <w:ind w:left="720"/>
      <w:contextualSpacing/>
    </w:pPr>
  </w:style>
  <w:style w:type="paragraph" w:styleId="NormalWeb">
    <w:name w:val="Normal (Web)"/>
    <w:basedOn w:val="Normal"/>
    <w:uiPriority w:val="99"/>
    <w:unhideWhenUsed/>
    <w:rsid w:val="001F63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63C7"/>
    <w:rPr>
      <w:b/>
      <w:bCs/>
    </w:rPr>
  </w:style>
  <w:style w:type="character" w:customStyle="1" w:styleId="Heading4Char">
    <w:name w:val="Heading 4 Char"/>
    <w:basedOn w:val="DefaultParagraphFont"/>
    <w:link w:val="Heading4"/>
    <w:uiPriority w:val="9"/>
    <w:rsid w:val="001F63C7"/>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1F63C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F63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3C7"/>
    <w:rPr>
      <w:rFonts w:ascii="Segoe UI" w:hAnsi="Segoe UI" w:cs="Segoe UI"/>
      <w:sz w:val="18"/>
      <w:szCs w:val="18"/>
    </w:rPr>
  </w:style>
  <w:style w:type="paragraph" w:styleId="IntenseQuote">
    <w:name w:val="Intense Quote"/>
    <w:basedOn w:val="Normal"/>
    <w:next w:val="Normal"/>
    <w:link w:val="IntenseQuoteChar"/>
    <w:uiPriority w:val="30"/>
    <w:qFormat/>
    <w:rsid w:val="00AF0A4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F0A49"/>
    <w:rPr>
      <w:i/>
      <w:iCs/>
      <w:color w:val="4472C4" w:themeColor="accent1"/>
    </w:rPr>
  </w:style>
  <w:style w:type="character" w:customStyle="1" w:styleId="Heading1Char">
    <w:name w:val="Heading 1 Char"/>
    <w:basedOn w:val="DefaultParagraphFont"/>
    <w:link w:val="Heading1"/>
    <w:uiPriority w:val="9"/>
    <w:rsid w:val="00AF0A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00795">
      <w:bodyDiv w:val="1"/>
      <w:marLeft w:val="0"/>
      <w:marRight w:val="0"/>
      <w:marTop w:val="0"/>
      <w:marBottom w:val="0"/>
      <w:divBdr>
        <w:top w:val="none" w:sz="0" w:space="0" w:color="auto"/>
        <w:left w:val="none" w:sz="0" w:space="0" w:color="auto"/>
        <w:bottom w:val="none" w:sz="0" w:space="0" w:color="auto"/>
        <w:right w:val="none" w:sz="0" w:space="0" w:color="auto"/>
      </w:divBdr>
    </w:div>
    <w:div w:id="456799617">
      <w:bodyDiv w:val="1"/>
      <w:marLeft w:val="0"/>
      <w:marRight w:val="0"/>
      <w:marTop w:val="0"/>
      <w:marBottom w:val="0"/>
      <w:divBdr>
        <w:top w:val="none" w:sz="0" w:space="0" w:color="auto"/>
        <w:left w:val="none" w:sz="0" w:space="0" w:color="auto"/>
        <w:bottom w:val="none" w:sz="0" w:space="0" w:color="auto"/>
        <w:right w:val="none" w:sz="0" w:space="0" w:color="auto"/>
      </w:divBdr>
    </w:div>
    <w:div w:id="906918175">
      <w:bodyDiv w:val="1"/>
      <w:marLeft w:val="0"/>
      <w:marRight w:val="0"/>
      <w:marTop w:val="0"/>
      <w:marBottom w:val="0"/>
      <w:divBdr>
        <w:top w:val="none" w:sz="0" w:space="0" w:color="auto"/>
        <w:left w:val="none" w:sz="0" w:space="0" w:color="auto"/>
        <w:bottom w:val="none" w:sz="0" w:space="0" w:color="auto"/>
        <w:right w:val="none" w:sz="0" w:space="0" w:color="auto"/>
      </w:divBdr>
    </w:div>
    <w:div w:id="934631312">
      <w:bodyDiv w:val="1"/>
      <w:marLeft w:val="0"/>
      <w:marRight w:val="0"/>
      <w:marTop w:val="0"/>
      <w:marBottom w:val="0"/>
      <w:divBdr>
        <w:top w:val="none" w:sz="0" w:space="0" w:color="auto"/>
        <w:left w:val="none" w:sz="0" w:space="0" w:color="auto"/>
        <w:bottom w:val="none" w:sz="0" w:space="0" w:color="auto"/>
        <w:right w:val="none" w:sz="0" w:space="0" w:color="auto"/>
      </w:divBdr>
    </w:div>
    <w:div w:id="1529641776">
      <w:bodyDiv w:val="1"/>
      <w:marLeft w:val="0"/>
      <w:marRight w:val="0"/>
      <w:marTop w:val="0"/>
      <w:marBottom w:val="0"/>
      <w:divBdr>
        <w:top w:val="none" w:sz="0" w:space="0" w:color="auto"/>
        <w:left w:val="none" w:sz="0" w:space="0" w:color="auto"/>
        <w:bottom w:val="none" w:sz="0" w:space="0" w:color="auto"/>
        <w:right w:val="none" w:sz="0" w:space="0" w:color="auto"/>
      </w:divBdr>
    </w:div>
    <w:div w:id="1567646900">
      <w:bodyDiv w:val="1"/>
      <w:marLeft w:val="0"/>
      <w:marRight w:val="0"/>
      <w:marTop w:val="0"/>
      <w:marBottom w:val="0"/>
      <w:divBdr>
        <w:top w:val="none" w:sz="0" w:space="0" w:color="auto"/>
        <w:left w:val="none" w:sz="0" w:space="0" w:color="auto"/>
        <w:bottom w:val="none" w:sz="0" w:space="0" w:color="auto"/>
        <w:right w:val="none" w:sz="0" w:space="0" w:color="auto"/>
      </w:divBdr>
    </w:div>
    <w:div w:id="18410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Pilmesha/supply-tracker" TargetMode="External"/><Relationship Id="rId11" Type="http://schemas.openxmlformats.org/officeDocument/2006/relationships/image" Target="media/image3.png"/><Relationship Id="rId5" Type="http://schemas.openxmlformats.org/officeDocument/2006/relationships/hyperlink" Target="https://supply-tracker-o7ro.onrender.com" TargetMode="External"/><Relationship Id="rId15" Type="http://schemas.openxmlformats.org/officeDocument/2006/relationships/fontTable" Target="fontTable.xml"/><Relationship Id="rId10" Type="http://schemas.openxmlformats.org/officeDocument/2006/relationships/hyperlink" Target="mailto:teona@vortex.ge" TargetMode="External"/><Relationship Id="rId4" Type="http://schemas.openxmlformats.org/officeDocument/2006/relationships/webSettings" Target="webSettings.xml"/><Relationship Id="rId9" Type="http://schemas.openxmlformats.org/officeDocument/2006/relationships/hyperlink" Target="mailto:info@vortex.ge" TargetMode="External"/><Relationship Id="rId14" Type="http://schemas.openxmlformats.org/officeDocument/2006/relationships/hyperlink" Target="https://github.com/Pilmes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2260</TotalTime>
  <Pages>14</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28</cp:revision>
  <dcterms:created xsi:type="dcterms:W3CDTF">2026-02-07T14:21:00Z</dcterms:created>
  <dcterms:modified xsi:type="dcterms:W3CDTF">2026-02-11T19:19:00Z</dcterms:modified>
</cp:coreProperties>
</file>