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20E3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  <w:t>Transactional Data Service API Documentation</w:t>
      </w:r>
    </w:p>
    <w:p w14:paraId="27F99156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Overview</w:t>
      </w:r>
    </w:p>
    <w:p w14:paraId="2C496729" w14:textId="384079BE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Transactional Data Service API provides a secure and efficient way for clients to send transactional data for processing. This service uses JSON for data interchange and requires proper </w:t>
      </w:r>
      <w:r w:rsidR="00E6283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validation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for each request.</w:t>
      </w:r>
    </w:p>
    <w:p w14:paraId="173D5062" w14:textId="6D41C9EF" w:rsidR="004B4384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API URL Structure</w:t>
      </w:r>
    </w:p>
    <w:p w14:paraId="792B7E19" w14:textId="16760763" w:rsidR="000F083A" w:rsidRPr="000F083A" w:rsidRDefault="004B4384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http://</w:t>
      </w:r>
      <w:r w:rsidR="00811463" w:rsidRPr="0081146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52.78.165.93</w:t>
      </w:r>
      <w:r w:rsidR="00960420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:</w:t>
      </w:r>
      <w:r w:rsidR="00D842E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6300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api/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v</w:t>
      </w:r>
      <w:r w:rsidR="0073731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1</w:t>
      </w:r>
      <w:r w:rsidR="000300A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.00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/{apiKey}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?m=</w:t>
      </w:r>
      <w:r w:rsidR="0030723B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{method}</w:t>
      </w:r>
      <w:r w:rsidR="000F083A" w:rsidRPr="000F083A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14918D74" w14:textId="32A67236" w:rsidR="000F083A" w:rsidRPr="000F083A" w:rsidRDefault="000F083A" w:rsidP="000F08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Base URL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http://</w:t>
      </w:r>
      <w:r w:rsidR="00811463" w:rsidRPr="00811463">
        <w:t xml:space="preserve"> </w:t>
      </w:r>
      <w:r w:rsidR="00811463" w:rsidRPr="008114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52.78.165.93:6300</w:t>
      </w:r>
    </w:p>
    <w:p w14:paraId="2EEC6519" w14:textId="23529838" w:rsidR="000F083A" w:rsidRPr="000F083A" w:rsidRDefault="000F083A" w:rsidP="000F08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Version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/1</w:t>
      </w:r>
      <w:r w:rsidR="0081146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.00</w:t>
      </w:r>
    </w:p>
    <w:p w14:paraId="1BCF0421" w14:textId="7087253B" w:rsidR="000F083A" w:rsidRDefault="000F083A" w:rsidP="000F08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API Key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{</w:t>
      </w:r>
      <w:proofErr w:type="spellStart"/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apiKey</w:t>
      </w:r>
      <w:proofErr w:type="spellEnd"/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}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 A unique identifier provided to each client for authentication</w:t>
      </w:r>
    </w:p>
    <w:p w14:paraId="56CACF0E" w14:textId="3C4DAF29" w:rsidR="0030723B" w:rsidRDefault="0030723B" w:rsidP="000F08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Parameter “m”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{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method</w:t>
      </w:r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}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–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identifier for the current transactional method, in this case it should be “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netcashach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”</w:t>
      </w:r>
    </w:p>
    <w:p w14:paraId="0AF554DE" w14:textId="35FCA83F" w:rsidR="002C70FD" w:rsidRPr="000F083A" w:rsidRDefault="002C70FD" w:rsidP="002C7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2C70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http://</w:t>
      </w:r>
      <w:r w:rsidR="00960420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52.78.165.93:</w:t>
      </w:r>
      <w:r w:rsidR="00D842E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6300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api/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v</w:t>
      </w:r>
      <w:r w:rsidR="000C5AB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1</w:t>
      </w:r>
      <w:r w:rsidR="00925787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.00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</w:t>
      </w:r>
      <w:r w:rsidR="00AC6EDB" w:rsidRPr="00AC6EDB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wFLRl4EUaGtHIwr1AQCaGWe3WH9Y1XQ1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?m=netcashach</w:t>
      </w:r>
      <w:r w:rsidRPr="000F083A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6FDE3183" w14:textId="77777777" w:rsid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Request Format</w:t>
      </w:r>
    </w:p>
    <w:p w14:paraId="180BB36B" w14:textId="53EAF7DA" w:rsidR="009D0D54" w:rsidRPr="000F083A" w:rsidRDefault="009D0D54" w:rsidP="009D0D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Specifications</w:t>
      </w:r>
    </w:p>
    <w:p w14:paraId="3A6B5285" w14:textId="32D85D64" w:rsidR="009D0D54" w:rsidRPr="000F083A" w:rsidRDefault="009D0D54" w:rsidP="009D0D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HTTP Request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POST</w:t>
      </w:r>
    </w:p>
    <w:p w14:paraId="42497F0D" w14:textId="0F9FC5AD" w:rsidR="009D0D54" w:rsidRPr="000F083A" w:rsidRDefault="009D0D54" w:rsidP="009D0D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Query Parameters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method</w:t>
      </w:r>
    </w:p>
    <w:p w14:paraId="189BE6A6" w14:textId="1AF5AEE6" w:rsidR="009D0D54" w:rsidRPr="000F083A" w:rsidRDefault="009D0D54" w:rsidP="009D0D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Request body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JSON formatted</w:t>
      </w:r>
    </w:p>
    <w:p w14:paraId="2FEC2860" w14:textId="16CBDA29" w:rsidR="009D0D54" w:rsidRPr="000F083A" w:rsidRDefault="009D0D54" w:rsidP="009D0D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Request body content-type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application/</w:t>
      </w:r>
      <w:proofErr w:type="spellStart"/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json</w:t>
      </w:r>
      <w:proofErr w:type="spellEnd"/>
    </w:p>
    <w:p w14:paraId="3A1E7264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JSON Document Structure</w:t>
      </w:r>
    </w:p>
    <w:p w14:paraId="3D172D49" w14:textId="490E3479" w:rsid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Each request must be a JSON document containing two main components: </w:t>
      </w:r>
      <w:r w:rsidR="00E6283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validation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data and transactional data.</w:t>
      </w:r>
    </w:p>
    <w:bookmarkStart w:id="0" w:name="_MON_1769246297"/>
    <w:bookmarkEnd w:id="0"/>
    <w:p w14:paraId="6BD8A20B" w14:textId="51AB2D50" w:rsidR="004B4384" w:rsidRPr="000F083A" w:rsidRDefault="0056014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object w:dxaOrig="9360" w:dyaOrig="5625" w14:anchorId="0FECC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8pt;height:281.1pt" o:ole="">
            <v:imagedata r:id="rId6" o:title=""/>
          </v:shape>
          <o:OLEObject Type="Embed" ProgID="Word.OpenDocumentText.12" ShapeID="_x0000_i1040" DrawAspect="Content" ObjectID="_1771003537" r:id="rId7"/>
        </w:object>
      </w:r>
    </w:p>
    <w:p w14:paraId="5A152157" w14:textId="64542334" w:rsidR="000F083A" w:rsidRPr="000F083A" w:rsidRDefault="00E62837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Validation</w:t>
      </w:r>
      <w:r w:rsidR="000F083A" w:rsidRPr="000F083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Data</w:t>
      </w:r>
    </w:p>
    <w:p w14:paraId="77ACFDD0" w14:textId="55CF7C9A" w:rsidR="000F083A" w:rsidRPr="005E2A7F" w:rsidRDefault="000F083A" w:rsidP="000F083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checksum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 string generated by concatenating several specified fields in the request with a secret word. This is used to verify the integrity and authenticity of the request.</w:t>
      </w:r>
      <w:r w:rsidR="009D0D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checksum is the result of an </w:t>
      </w:r>
      <w:r w:rsidR="006C1F7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SHA1</w:t>
      </w:r>
      <w:r w:rsidR="009D0D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encoding applied to the following concatenation: </w:t>
      </w:r>
      <w:r w:rsidR="009D0D54" w:rsidRPr="003F31DF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customeraccount+</w:t>
      </w:r>
      <w:r w:rsidR="003F31DF" w:rsidRPr="003F31DF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amount+currency+routing+email+trxtype+</w:t>
      </w:r>
      <w:r w:rsidR="006C1F7D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merchant</w:t>
      </w:r>
      <w:proofErr w:type="gramStart"/>
      <w:r w:rsidR="006C1F7D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+</w:t>
      </w:r>
      <w:r w:rsidR="003F31DF" w:rsidRPr="003F31DF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{</w:t>
      </w:r>
      <w:proofErr w:type="gramEnd"/>
      <w:r w:rsidR="003F31DF" w:rsidRPr="003F31DF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secret word}</w:t>
      </w:r>
    </w:p>
    <w:p w14:paraId="4E3505F4" w14:textId="62041CB0" w:rsidR="005E2A7F" w:rsidRPr="000F083A" w:rsidRDefault="005E2A7F" w:rsidP="005E2A7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="006C1F7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if the secret word provided is “</w:t>
      </w:r>
      <w:proofErr w:type="spellStart"/>
      <w:r w:rsidR="004B5D59" w:rsidRPr="004B5D5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vonyoeufpw</w:t>
      </w:r>
      <w:proofErr w:type="spellEnd"/>
      <w:r w:rsidR="006C1F7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”, the complete string for the sample data above would be: </w:t>
      </w:r>
      <w:r w:rsidR="006C1F7D" w:rsidRPr="006C1F7D">
        <w:rPr>
          <w:rFonts w:ascii="Segoe UI" w:eastAsia="Times New Roman" w:hAnsi="Segoe UI" w:cs="Segoe UI"/>
          <w:color w:val="0D0D0D"/>
          <w:kern w:val="0"/>
          <w14:ligatures w14:val="none"/>
        </w:rPr>
        <w:t>“</w:t>
      </w:r>
      <w:r w:rsidR="0043324D" w:rsidRPr="0043324D">
        <w:rPr>
          <w:rFonts w:ascii="Segoe UI" w:eastAsia="Times New Roman" w:hAnsi="Segoe UI" w:cs="Segoe UI"/>
          <w:color w:val="0D0D0D"/>
          <w:kern w:val="0"/>
          <w14:ligatures w14:val="none"/>
        </w:rPr>
        <w:t>X7502959999.999usd000023923emailid@somedomain.compayoutsandmerchvonyoeufpw</w:t>
      </w:r>
      <w:r w:rsidR="006C1F7D" w:rsidRPr="006C1F7D">
        <w:rPr>
          <w:rFonts w:ascii="Segoe UI" w:eastAsia="Times New Roman" w:hAnsi="Segoe UI" w:cs="Segoe UI"/>
          <w:color w:val="0D0D0D"/>
          <w:kern w:val="0"/>
          <w14:ligatures w14:val="none"/>
        </w:rPr>
        <w:t>”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="006C1F7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br/>
        <w:t xml:space="preserve">SHA1 checksum: </w:t>
      </w:r>
      <w:r w:rsidR="0056014A">
        <w:rPr>
          <w:rFonts w:ascii="Verdana" w:hAnsi="Verdana"/>
          <w:b/>
          <w:bCs/>
          <w:color w:val="000000"/>
          <w:sz w:val="26"/>
          <w:szCs w:val="26"/>
          <w:shd w:val="clear" w:color="auto" w:fill="DFFD9D"/>
        </w:rPr>
        <w:t>dcc908c5cb4803be69d61949d43b23a86c4efe6f</w:t>
      </w:r>
    </w:p>
    <w:p w14:paraId="42921464" w14:textId="2A5FB48E" w:rsidR="000F083A" w:rsidRPr="000F083A" w:rsidRDefault="000F083A" w:rsidP="000F083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email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The email address </w:t>
      </w:r>
      <w:r w:rsidR="002C70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for the user 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associated with the </w:t>
      </w:r>
      <w:r w:rsidR="002C70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merchant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account.</w:t>
      </w:r>
    </w:p>
    <w:p w14:paraId="792515AB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Transactional Data</w:t>
      </w:r>
    </w:p>
    <w:p w14:paraId="32529515" w14:textId="353EB46C" w:rsidR="00E73950" w:rsidRPr="00E73950" w:rsidRDefault="00E73950" w:rsidP="00E7395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id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unique identifier for the transaction on your system. Only one transaction is allowed with any given value in this field. Type: string.</w:t>
      </w:r>
    </w:p>
    <w:p w14:paraId="324DB163" w14:textId="0BEA307B" w:rsidR="00E62837" w:rsidRPr="00E62837" w:rsidRDefault="00E62837" w:rsidP="00E6283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customeraccount</w:t>
      </w:r>
      <w:proofErr w:type="spellEnd"/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customer’s unique identifier, usually the username or id</w:t>
      </w:r>
    </w:p>
    <w:p w14:paraId="1EBD3D0E" w14:textId="5F6B9D27" w:rsidR="000F083A" w:rsidRPr="000F083A" w:rsidRDefault="000F083A" w:rsidP="000F083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amount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The monetary value of the transaction.</w:t>
      </w:r>
      <w:r w:rsidR="00E6283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Should contain only digits and “dot” as the decimal separator.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Type: </w:t>
      </w:r>
      <w:r w:rsidR="00E6283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string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CDC0658" w14:textId="3A5C21E5" w:rsidR="000F083A" w:rsidRPr="000F083A" w:rsidRDefault="000F083A" w:rsidP="000F083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currency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The currency in which the transaction is made</w:t>
      </w:r>
      <w:r w:rsidR="00E6283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according to the ISO 4217 three-letter standard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7FEC4A03" w14:textId="422476EB" w:rsidR="000F083A" w:rsidRPr="000F083A" w:rsidRDefault="002C70FD" w:rsidP="000F083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trxtype</w:t>
      </w:r>
      <w:proofErr w:type="spellEnd"/>
      <w:r w:rsidR="000F083A"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Type of the transaction, </w:t>
      </w:r>
      <w:r w:rsidR="00A6657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possible values: “</w:t>
      </w:r>
      <w:r w:rsidR="001B747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payout</w:t>
      </w:r>
      <w:r w:rsidR="00A6657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”</w:t>
      </w:r>
      <w:r w:rsidR="000F083A"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3CC75DAE" w14:textId="343365DE" w:rsidR="002C70FD" w:rsidRPr="000F083A" w:rsidRDefault="002C70FD" w:rsidP="002C70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cxname</w:t>
      </w:r>
      <w:proofErr w:type="spellEnd"/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Name of the customer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06C7B4E9" w14:textId="64E64EED" w:rsidR="000F083A" w:rsidRDefault="002C70FD" w:rsidP="000F083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routing</w:t>
      </w:r>
      <w:r w:rsidR="000F083A"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Routing number for the bank account</w:t>
      </w:r>
      <w:r w:rsidR="000F083A"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6B236048" w14:textId="6DB6A679" w:rsidR="002C70FD" w:rsidRPr="000F083A" w:rsidRDefault="002C70FD" w:rsidP="002C70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bankaccount</w:t>
      </w:r>
      <w:proofErr w:type="spellEnd"/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Bank account number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131D65D3" w14:textId="2A4CC663" w:rsidR="002C70FD" w:rsidRPr="000F083A" w:rsidRDefault="002C70FD" w:rsidP="002C70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accounttype</w:t>
      </w:r>
      <w:proofErr w:type="spellEnd"/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 of bank account, example “c” for “checking”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5E637BDC" w14:textId="266F4EF0" w:rsidR="002C70FD" w:rsidRPr="000F083A" w:rsidRDefault="002C70FD" w:rsidP="002C70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email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Email of the customer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0C28FCA4" w14:textId="5D72714D" w:rsidR="005E2A7F" w:rsidRPr="000F083A" w:rsidRDefault="005E2A7F" w:rsidP="005E2A7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address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Address of the customer according to the bank records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0A717E3A" w14:textId="3CBB6569" w:rsidR="005E2A7F" w:rsidRPr="000F083A" w:rsidRDefault="005E2A7F" w:rsidP="005E2A7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parent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Represents the channel of the transaction, it must be “direct”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7C2E3E37" w14:textId="62DC7752" w:rsidR="005E2A7F" w:rsidRPr="000F083A" w:rsidRDefault="005E2A7F" w:rsidP="005E2A7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merchant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Name identifier of the merchant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1D6C9F2E" w14:textId="39B1593C" w:rsidR="002C70FD" w:rsidRPr="000F083A" w:rsidRDefault="005E2A7F" w:rsidP="005E2A7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comment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Any comment you may wish to include. Type: string.</w:t>
      </w:r>
    </w:p>
    <w:p w14:paraId="7E17761B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Response Format</w:t>
      </w:r>
    </w:p>
    <w:p w14:paraId="651AE85C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Successful Request</w:t>
      </w:r>
    </w:p>
    <w:bookmarkStart w:id="1" w:name="_MON_1769249843"/>
    <w:bookmarkEnd w:id="1"/>
    <w:p w14:paraId="43ED4681" w14:textId="503F37D5" w:rsidR="000F083A" w:rsidRPr="000F083A" w:rsidRDefault="003C2EDD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object w:dxaOrig="9360" w:dyaOrig="8799" w14:anchorId="71AC4092">
          <v:shape id="_x0000_i1043" type="#_x0000_t75" style="width:468pt;height:441.25pt" o:ole="">
            <v:imagedata r:id="rId8" o:title=""/>
          </v:shape>
          <o:OLEObject Type="Embed" ProgID="Word.OpenDocumentText.12" ShapeID="_x0000_i1043" DrawAspect="Content" ObjectID="_1771003538" r:id="rId9"/>
        </w:object>
      </w:r>
    </w:p>
    <w:p w14:paraId="00B6AB18" w14:textId="77777777" w:rsidR="000F083A" w:rsidRPr="000F083A" w:rsidRDefault="000F083A" w:rsidP="000F083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status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Indicates the success of the request.</w:t>
      </w:r>
    </w:p>
    <w:p w14:paraId="7ACE5E3B" w14:textId="77777777" w:rsidR="000F083A" w:rsidRPr="000F083A" w:rsidRDefault="000F083A" w:rsidP="000F083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message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Descriptive message about the request status.</w:t>
      </w:r>
    </w:p>
    <w:p w14:paraId="5A01E536" w14:textId="56B09AE4" w:rsidR="000F083A" w:rsidRPr="000F083A" w:rsidRDefault="008634D8" w:rsidP="000F083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reference</w:t>
      </w:r>
      <w:r w:rsidR="000F083A"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 unique number assigned to the transaction for tracking purposes.</w:t>
      </w:r>
    </w:p>
    <w:p w14:paraId="15C31DAA" w14:textId="259386A1" w:rsidR="000F083A" w:rsidRPr="000F083A" w:rsidRDefault="000F083A" w:rsidP="00B436B6">
      <w:pPr>
        <w:keepNext/>
        <w:keepLines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Failed Request</w:t>
      </w:r>
      <w:r w:rsidR="0042417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Examples</w:t>
      </w:r>
    </w:p>
    <w:bookmarkStart w:id="2" w:name="_MON_1769249949"/>
    <w:bookmarkEnd w:id="2"/>
    <w:p w14:paraId="692B82BC" w14:textId="459EEC4A" w:rsidR="000F083A" w:rsidRPr="000F083A" w:rsidRDefault="00B436B6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val="es-419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object w:dxaOrig="9360" w:dyaOrig="8181" w14:anchorId="2C655E88">
          <v:shape id="_x0000_i1027" type="#_x0000_t75" style="width:468pt;height:405.7pt" o:ole="">
            <v:imagedata r:id="rId10" o:title=""/>
          </v:shape>
          <o:OLEObject Type="Embed" ProgID="Word.OpenDocumentText.12" ShapeID="_x0000_i1027" DrawAspect="Content" ObjectID="_1771003539" r:id="rId11"/>
        </w:object>
      </w:r>
      <w:r w:rsidR="000F083A" w:rsidRPr="000F083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s-419"/>
          <w14:ligatures w14:val="none"/>
        </w:rPr>
        <w:t xml:space="preserve"> </w:t>
      </w:r>
    </w:p>
    <w:p w14:paraId="454342FC" w14:textId="77777777" w:rsidR="000F083A" w:rsidRPr="000F083A" w:rsidRDefault="000F083A" w:rsidP="000F083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status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Indicates the failure of the request.</w:t>
      </w:r>
    </w:p>
    <w:p w14:paraId="406D8B79" w14:textId="74B46C6B" w:rsidR="000F083A" w:rsidRPr="000F083A" w:rsidRDefault="000F083A" w:rsidP="000F083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message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="007675F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Generic error message</w:t>
      </w:r>
    </w:p>
    <w:p w14:paraId="458C7733" w14:textId="7B094B83" w:rsidR="000F083A" w:rsidRDefault="008634D8" w:rsidP="000F083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error</w:t>
      </w:r>
      <w:r w:rsidR="000F083A"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="007675F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Specific error </w:t>
      </w:r>
      <w:r w:rsidR="009B3AD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</w:t>
      </w:r>
    </w:p>
    <w:p w14:paraId="5D5D45AB" w14:textId="406D6A1F" w:rsidR="00620F7B" w:rsidRPr="000F083A" w:rsidRDefault="00620F7B" w:rsidP="000F083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ext</w:t>
      </w:r>
      <w:proofErr w:type="spellEnd"/>
      <w:r w:rsidRPr="00620F7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 some cases, </w:t>
      </w:r>
      <w:r w:rsidR="000C483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additional details about the error may be provided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8C5BBFD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Error Handling</w:t>
      </w:r>
    </w:p>
    <w:p w14:paraId="14C9B84C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Clients should handle common HTTP status codes such as 400 (Bad Request), 401 (Unauthorized), 500 (Internal Server Error), etc. Each error response will contain a descriptive message and an error code for more details.</w:t>
      </w:r>
    </w:p>
    <w:p w14:paraId="19AFF7DB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Integration Tips</w:t>
      </w:r>
    </w:p>
    <w:p w14:paraId="0EC44189" w14:textId="77777777" w:rsidR="000F083A" w:rsidRPr="000F083A" w:rsidRDefault="000F083A" w:rsidP="000F083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Ensure that the checksum is correctly generated for each request.</w:t>
      </w:r>
    </w:p>
    <w:p w14:paraId="1A12E85C" w14:textId="77777777" w:rsidR="000F083A" w:rsidRPr="000F083A" w:rsidRDefault="000F083A" w:rsidP="000F083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Validate the required fields before sending the request.</w:t>
      </w:r>
    </w:p>
    <w:p w14:paraId="6268BEC0" w14:textId="77777777" w:rsidR="000F083A" w:rsidRDefault="000F083A" w:rsidP="000F083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Monitor response status and error codes for effective error handling and debugging.</w:t>
      </w:r>
    </w:p>
    <w:p w14:paraId="48082732" w14:textId="78254F38" w:rsidR="00E40AFA" w:rsidRDefault="00E40AFA" w:rsidP="000F083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Sanitize your data before submitting it to our system, otherwise some strings may be identified as containing malicious code.</w:t>
      </w:r>
    </w:p>
    <w:p w14:paraId="5B12BA2D" w14:textId="5F9A1F83" w:rsidR="00D861C7" w:rsidRPr="00D861C7" w:rsidRDefault="00D861C7" w:rsidP="00D861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Postman Example</w:t>
      </w:r>
    </w:p>
    <w:p w14:paraId="24BD38D0" w14:textId="30C62D66" w:rsidR="00D861C7" w:rsidRPr="00CE76E8" w:rsidRDefault="00D861C7" w:rsidP="00D861C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</w:pPr>
      <w:r w:rsidRPr="00CE76E8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Post parameters section:</w:t>
      </w:r>
    </w:p>
    <w:p w14:paraId="4C493443" w14:textId="77867919" w:rsidR="00D861C7" w:rsidRDefault="00D861C7" w:rsidP="00D861C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861C7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14:ligatures w14:val="none"/>
        </w:rPr>
        <w:drawing>
          <wp:inline distT="0" distB="0" distL="0" distR="0" wp14:anchorId="7CE0B448" wp14:editId="73839763">
            <wp:extent cx="6858000" cy="2271395"/>
            <wp:effectExtent l="0" t="0" r="0" b="0"/>
            <wp:docPr id="83317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73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67DD" w14:textId="6B967AC3" w:rsidR="00D861C7" w:rsidRPr="00CE76E8" w:rsidRDefault="00D861C7" w:rsidP="0042417D">
      <w:pPr>
        <w:keepNext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</w:pPr>
      <w:r w:rsidRPr="00CE76E8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lastRenderedPageBreak/>
        <w:t>Body section:</w:t>
      </w:r>
    </w:p>
    <w:p w14:paraId="15340DA7" w14:textId="58FD227B" w:rsidR="00D861C7" w:rsidRPr="000F083A" w:rsidRDefault="00F44F7A" w:rsidP="00D861C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4F7A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14:ligatures w14:val="none"/>
        </w:rPr>
        <w:drawing>
          <wp:inline distT="0" distB="0" distL="0" distR="0" wp14:anchorId="0220B39C" wp14:editId="0CCF3087">
            <wp:extent cx="6858000" cy="5715000"/>
            <wp:effectExtent l="0" t="0" r="0" b="0"/>
            <wp:docPr id="70640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09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C7D4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Security Recommendations</w:t>
      </w:r>
    </w:p>
    <w:p w14:paraId="0681086E" w14:textId="77777777" w:rsidR="000F083A" w:rsidRPr="000F083A" w:rsidRDefault="000F083A" w:rsidP="000F083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Protect your API key and secret word. Do not expose them in client-side code.</w:t>
      </w:r>
    </w:p>
    <w:p w14:paraId="1F2D1378" w14:textId="4A5C6355" w:rsidR="000F083A" w:rsidRPr="000F083A" w:rsidRDefault="000F083A" w:rsidP="000F083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Use </w:t>
      </w:r>
      <w:r w:rsidR="000D509F" w:rsidRPr="000D509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https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 </w:t>
      </w:r>
      <w:r w:rsidR="0072663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secure your data (sandbox Endpoint may not have https available, use “http”)</w:t>
      </w:r>
    </w:p>
    <w:p w14:paraId="1F509C37" w14:textId="77777777" w:rsidR="000F083A" w:rsidRPr="000F083A" w:rsidRDefault="000F083A" w:rsidP="000F083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Regularly rotate your API key and secret word.</w:t>
      </w:r>
    </w:p>
    <w:p w14:paraId="7285B79A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Support</w:t>
      </w:r>
    </w:p>
    <w:p w14:paraId="0EE1960B" w14:textId="4AE37096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For integration support or any queries, contact our support team at </w:t>
      </w:r>
      <w:r w:rsidR="00863D4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aiepicstudio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@</w:t>
      </w:r>
      <w:r w:rsidR="00863D4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engineer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.com.</w:t>
      </w:r>
    </w:p>
    <w:p w14:paraId="291F2697" w14:textId="77777777" w:rsidR="000F083A" w:rsidRDefault="000F083A"/>
    <w:sectPr w:rsidR="000F083A" w:rsidSect="00A429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7577"/>
    <w:multiLevelType w:val="multilevel"/>
    <w:tmpl w:val="E518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1401D6"/>
    <w:multiLevelType w:val="multilevel"/>
    <w:tmpl w:val="2D04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BC3886"/>
    <w:multiLevelType w:val="multilevel"/>
    <w:tmpl w:val="536C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C251DF"/>
    <w:multiLevelType w:val="multilevel"/>
    <w:tmpl w:val="2932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590CB0"/>
    <w:multiLevelType w:val="multilevel"/>
    <w:tmpl w:val="B73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D05A47"/>
    <w:multiLevelType w:val="multilevel"/>
    <w:tmpl w:val="4AD4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4856D2"/>
    <w:multiLevelType w:val="multilevel"/>
    <w:tmpl w:val="EC60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2424062">
    <w:abstractNumId w:val="6"/>
  </w:num>
  <w:num w:numId="2" w16cid:durableId="502431304">
    <w:abstractNumId w:val="0"/>
  </w:num>
  <w:num w:numId="3" w16cid:durableId="1020861264">
    <w:abstractNumId w:val="5"/>
  </w:num>
  <w:num w:numId="4" w16cid:durableId="1855797827">
    <w:abstractNumId w:val="2"/>
  </w:num>
  <w:num w:numId="5" w16cid:durableId="221137322">
    <w:abstractNumId w:val="3"/>
  </w:num>
  <w:num w:numId="6" w16cid:durableId="600915837">
    <w:abstractNumId w:val="1"/>
  </w:num>
  <w:num w:numId="7" w16cid:durableId="1370688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3A"/>
    <w:rsid w:val="000300AC"/>
    <w:rsid w:val="000C4832"/>
    <w:rsid w:val="000C5AB5"/>
    <w:rsid w:val="000D509F"/>
    <w:rsid w:val="000F083A"/>
    <w:rsid w:val="00133DFC"/>
    <w:rsid w:val="0015138C"/>
    <w:rsid w:val="001B50AC"/>
    <w:rsid w:val="001B7471"/>
    <w:rsid w:val="00226231"/>
    <w:rsid w:val="002C70FD"/>
    <w:rsid w:val="0030723B"/>
    <w:rsid w:val="003C2EDD"/>
    <w:rsid w:val="003F31DF"/>
    <w:rsid w:val="0042417D"/>
    <w:rsid w:val="0043214A"/>
    <w:rsid w:val="0043324D"/>
    <w:rsid w:val="00486714"/>
    <w:rsid w:val="004946A2"/>
    <w:rsid w:val="004B4384"/>
    <w:rsid w:val="004B5D59"/>
    <w:rsid w:val="004D51F0"/>
    <w:rsid w:val="004F6F5A"/>
    <w:rsid w:val="0056014A"/>
    <w:rsid w:val="005E2A7F"/>
    <w:rsid w:val="00620F7B"/>
    <w:rsid w:val="00664EF1"/>
    <w:rsid w:val="0069138D"/>
    <w:rsid w:val="006C1F7D"/>
    <w:rsid w:val="00726634"/>
    <w:rsid w:val="00737312"/>
    <w:rsid w:val="007655C0"/>
    <w:rsid w:val="007675F3"/>
    <w:rsid w:val="00811463"/>
    <w:rsid w:val="008634D8"/>
    <w:rsid w:val="00863D4B"/>
    <w:rsid w:val="00871534"/>
    <w:rsid w:val="008D136C"/>
    <w:rsid w:val="00925787"/>
    <w:rsid w:val="00960420"/>
    <w:rsid w:val="009B3AD8"/>
    <w:rsid w:val="009D0D54"/>
    <w:rsid w:val="00A429B9"/>
    <w:rsid w:val="00A45922"/>
    <w:rsid w:val="00A6657D"/>
    <w:rsid w:val="00AC008B"/>
    <w:rsid w:val="00AC6EDB"/>
    <w:rsid w:val="00B436B6"/>
    <w:rsid w:val="00B87A3E"/>
    <w:rsid w:val="00C91AA5"/>
    <w:rsid w:val="00CE76E8"/>
    <w:rsid w:val="00D37C82"/>
    <w:rsid w:val="00D53060"/>
    <w:rsid w:val="00D775C4"/>
    <w:rsid w:val="00D842E5"/>
    <w:rsid w:val="00D861C7"/>
    <w:rsid w:val="00E02142"/>
    <w:rsid w:val="00E23433"/>
    <w:rsid w:val="00E40AFA"/>
    <w:rsid w:val="00E62837"/>
    <w:rsid w:val="00E73950"/>
    <w:rsid w:val="00F00CE3"/>
    <w:rsid w:val="00F35475"/>
    <w:rsid w:val="00F44F7A"/>
    <w:rsid w:val="00FE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F726"/>
  <w15:chartTrackingRefBased/>
  <w15:docId w15:val="{02136B42-DF32-4BF1-9C5F-16973776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1C7"/>
  </w:style>
  <w:style w:type="paragraph" w:styleId="Heading1">
    <w:name w:val="heading 1"/>
    <w:basedOn w:val="Normal"/>
    <w:link w:val="Heading1Char"/>
    <w:uiPriority w:val="9"/>
    <w:qFormat/>
    <w:rsid w:val="000F0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0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F0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83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08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F083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83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08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083A"/>
    <w:rPr>
      <w:b/>
      <w:bCs/>
    </w:rPr>
  </w:style>
  <w:style w:type="character" w:customStyle="1" w:styleId="hljs-punctuation">
    <w:name w:val="hljs-punctuation"/>
    <w:basedOn w:val="DefaultParagraphFont"/>
    <w:rsid w:val="000F083A"/>
  </w:style>
  <w:style w:type="character" w:customStyle="1" w:styleId="hljs-attr">
    <w:name w:val="hljs-attr"/>
    <w:basedOn w:val="DefaultParagraphFont"/>
    <w:rsid w:val="000F083A"/>
  </w:style>
  <w:style w:type="character" w:customStyle="1" w:styleId="hljs-string">
    <w:name w:val="hljs-string"/>
    <w:basedOn w:val="DefaultParagraphFont"/>
    <w:rsid w:val="000F083A"/>
  </w:style>
  <w:style w:type="character" w:customStyle="1" w:styleId="hljs-comment">
    <w:name w:val="hljs-comment"/>
    <w:basedOn w:val="DefaultParagraphFont"/>
    <w:rsid w:val="000F083A"/>
  </w:style>
  <w:style w:type="paragraph" w:styleId="ListParagraph">
    <w:name w:val="List Paragraph"/>
    <w:basedOn w:val="Normal"/>
    <w:uiPriority w:val="34"/>
    <w:qFormat/>
    <w:rsid w:val="00D8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2924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7972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91850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5563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1990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99660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28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5846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9103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3978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6544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8E96E-6802-4724-AF51-30B1B75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</TotalTime>
  <Pages>6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51</cp:revision>
  <dcterms:created xsi:type="dcterms:W3CDTF">2024-02-12T18:22:00Z</dcterms:created>
  <dcterms:modified xsi:type="dcterms:W3CDTF">2024-03-04T02:38:00Z</dcterms:modified>
</cp:coreProperties>
</file>