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D65" w:rsidRPr="00302D65" w:rsidRDefault="00302D65" w:rsidP="00302D65">
      <w:pPr>
        <w:pStyle w:val="Heading1"/>
        <w:tabs>
          <w:tab w:val="left" w:pos="4500"/>
        </w:tabs>
        <w:jc w:val="center"/>
        <w:rPr>
          <w:rFonts w:ascii="Trebuchet MS" w:hAnsi="Trebuchet MS"/>
          <w:sz w:val="24"/>
          <w:szCs w:val="24"/>
        </w:rPr>
      </w:pPr>
      <w:r w:rsidRPr="00302D65">
        <w:rPr>
          <w:rFonts w:ascii="Trebuchet MS" w:hAnsi="Trebuchet MS"/>
          <w:sz w:val="24"/>
          <w:szCs w:val="24"/>
        </w:rPr>
        <w:t>Southampton Solent University</w:t>
      </w:r>
    </w:p>
    <w:p w:rsidR="00B7559D" w:rsidRDefault="00B7559D" w:rsidP="00302D65">
      <w:pPr>
        <w:pStyle w:val="Heading1"/>
        <w:jc w:val="center"/>
        <w:rPr>
          <w:rFonts w:ascii="Trebuchet MS" w:hAnsi="Trebuchet MS"/>
          <w:sz w:val="24"/>
          <w:szCs w:val="24"/>
        </w:rPr>
      </w:pPr>
    </w:p>
    <w:p w:rsidR="00302D65" w:rsidRPr="00302D65" w:rsidRDefault="00302D65" w:rsidP="00302D65">
      <w:pPr>
        <w:pStyle w:val="Heading1"/>
        <w:jc w:val="center"/>
        <w:rPr>
          <w:rFonts w:ascii="Trebuchet MS" w:hAnsi="Trebuchet MS"/>
          <w:sz w:val="24"/>
          <w:szCs w:val="24"/>
        </w:rPr>
      </w:pPr>
      <w:r w:rsidRPr="00302D65">
        <w:rPr>
          <w:rFonts w:ascii="Trebuchet MS" w:hAnsi="Trebuchet MS"/>
          <w:sz w:val="24"/>
          <w:szCs w:val="24"/>
        </w:rPr>
        <w:t>Assessment Brief</w:t>
      </w:r>
    </w:p>
    <w:p w:rsidR="00B7559D" w:rsidRDefault="00B7559D" w:rsidP="00302D65">
      <w:pPr>
        <w:pStyle w:val="Heading1"/>
        <w:rPr>
          <w:rFonts w:ascii="Trebuchet MS" w:hAnsi="Trebuchet MS"/>
          <w:sz w:val="24"/>
          <w:szCs w:val="24"/>
        </w:rPr>
      </w:pPr>
    </w:p>
    <w:p w:rsidR="00B7559D" w:rsidRDefault="00B7559D" w:rsidP="00302D65">
      <w:pPr>
        <w:pStyle w:val="Heading1"/>
        <w:rPr>
          <w:rFonts w:ascii="Trebuchet MS" w:hAnsi="Trebuchet MS"/>
          <w:sz w:val="24"/>
          <w:szCs w:val="24"/>
        </w:rPr>
      </w:pPr>
    </w:p>
    <w:p w:rsidR="00302D65" w:rsidRPr="00302D65" w:rsidRDefault="00302D65" w:rsidP="00302D65">
      <w:pPr>
        <w:pStyle w:val="Heading1"/>
        <w:rPr>
          <w:rFonts w:ascii="Trebuchet MS" w:hAnsi="Trebuchet MS"/>
          <w:sz w:val="24"/>
          <w:szCs w:val="24"/>
        </w:rPr>
      </w:pPr>
      <w:r w:rsidRPr="00302D65">
        <w:rPr>
          <w:rFonts w:ascii="Trebuchet MS" w:hAnsi="Trebuchet MS"/>
          <w:sz w:val="24"/>
          <w:szCs w:val="24"/>
        </w:rPr>
        <w:t>Assessment Details</w:t>
      </w:r>
    </w:p>
    <w:p w:rsidR="00302D65" w:rsidRPr="00302D65" w:rsidRDefault="00302D65" w:rsidP="00302D65">
      <w:pPr>
        <w:rPr>
          <w:rFonts w:ascii="Trebuchet MS" w:hAnsi="Trebuchet MS"/>
          <w:szCs w:val="24"/>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19"/>
        <w:gridCol w:w="5429"/>
      </w:tblGrid>
      <w:tr w:rsidR="00302D65" w:rsidRPr="00302D65" w:rsidTr="00130EE3">
        <w:tc>
          <w:tcPr>
            <w:tcW w:w="4219" w:type="dxa"/>
          </w:tcPr>
          <w:p w:rsidR="00302D65" w:rsidRPr="00966C5E" w:rsidRDefault="00302D65" w:rsidP="006C3FE0">
            <w:pPr>
              <w:rPr>
                <w:rFonts w:ascii="Trebuchet MS" w:hAnsi="Trebuchet MS"/>
                <w:szCs w:val="24"/>
              </w:rPr>
            </w:pPr>
            <w:r w:rsidRPr="00966C5E">
              <w:rPr>
                <w:rFonts w:ascii="Trebuchet MS" w:hAnsi="Trebuchet MS"/>
                <w:szCs w:val="24"/>
              </w:rPr>
              <w:t>Unit Title:</w:t>
            </w:r>
          </w:p>
        </w:tc>
        <w:tc>
          <w:tcPr>
            <w:tcW w:w="5429" w:type="dxa"/>
          </w:tcPr>
          <w:p w:rsidR="00302D65" w:rsidRPr="00966C5E" w:rsidRDefault="00302D65" w:rsidP="006C3FE0">
            <w:pPr>
              <w:rPr>
                <w:rFonts w:ascii="Trebuchet MS" w:hAnsi="Trebuchet MS"/>
                <w:szCs w:val="24"/>
              </w:rPr>
            </w:pPr>
            <w:r w:rsidRPr="00966C5E">
              <w:rPr>
                <w:rFonts w:ascii="Trebuchet MS" w:hAnsi="Trebuchet MS"/>
                <w:szCs w:val="24"/>
              </w:rPr>
              <w:t>Software Systems Development</w:t>
            </w:r>
          </w:p>
        </w:tc>
      </w:tr>
      <w:tr w:rsidR="00302D65" w:rsidRPr="00302D65" w:rsidTr="00130EE3">
        <w:tc>
          <w:tcPr>
            <w:tcW w:w="4219" w:type="dxa"/>
          </w:tcPr>
          <w:p w:rsidR="00302D65" w:rsidRPr="00966C5E" w:rsidRDefault="00302D65" w:rsidP="006C3FE0">
            <w:pPr>
              <w:rPr>
                <w:rFonts w:ascii="Trebuchet MS" w:hAnsi="Trebuchet MS"/>
                <w:szCs w:val="24"/>
              </w:rPr>
            </w:pPr>
            <w:r w:rsidRPr="00966C5E">
              <w:rPr>
                <w:rFonts w:ascii="Trebuchet MS" w:hAnsi="Trebuchet MS"/>
                <w:szCs w:val="24"/>
              </w:rPr>
              <w:t>Unit Code:</w:t>
            </w:r>
          </w:p>
        </w:tc>
        <w:tc>
          <w:tcPr>
            <w:tcW w:w="5429" w:type="dxa"/>
          </w:tcPr>
          <w:p w:rsidR="00FB3872" w:rsidRPr="00966C5E" w:rsidRDefault="00FB3872" w:rsidP="00884030">
            <w:pPr>
              <w:rPr>
                <w:rFonts w:ascii="Trebuchet MS" w:hAnsi="Trebuchet MS"/>
                <w:szCs w:val="24"/>
              </w:rPr>
            </w:pPr>
            <w:r>
              <w:rPr>
                <w:rFonts w:ascii="Trebuchet MS" w:hAnsi="Trebuchet MS"/>
                <w:szCs w:val="24"/>
              </w:rPr>
              <w:t>COM600</w:t>
            </w:r>
            <w:bookmarkStart w:id="0" w:name="_GoBack"/>
            <w:bookmarkEnd w:id="0"/>
          </w:p>
        </w:tc>
      </w:tr>
      <w:tr w:rsidR="00302D65" w:rsidRPr="00302D65" w:rsidTr="00130EE3">
        <w:tc>
          <w:tcPr>
            <w:tcW w:w="4219" w:type="dxa"/>
          </w:tcPr>
          <w:p w:rsidR="00302D65" w:rsidRPr="00966C5E" w:rsidRDefault="00302D65" w:rsidP="006C3FE0">
            <w:pPr>
              <w:rPr>
                <w:rFonts w:ascii="Trebuchet MS" w:hAnsi="Trebuchet MS"/>
                <w:szCs w:val="24"/>
              </w:rPr>
            </w:pPr>
            <w:r w:rsidRPr="00966C5E">
              <w:rPr>
                <w:rFonts w:ascii="Trebuchet MS" w:hAnsi="Trebuchet MS"/>
                <w:szCs w:val="24"/>
              </w:rPr>
              <w:t>Unit Leader:</w:t>
            </w:r>
          </w:p>
        </w:tc>
        <w:tc>
          <w:tcPr>
            <w:tcW w:w="5429" w:type="dxa"/>
          </w:tcPr>
          <w:p w:rsidR="00302D65" w:rsidRPr="00966C5E" w:rsidRDefault="00BE3F6F" w:rsidP="006C3FE0">
            <w:pPr>
              <w:rPr>
                <w:rFonts w:ascii="Trebuchet MS" w:hAnsi="Trebuchet MS"/>
                <w:szCs w:val="24"/>
              </w:rPr>
            </w:pPr>
            <w:proofErr w:type="spellStart"/>
            <w:r w:rsidRPr="00966C5E">
              <w:rPr>
                <w:rFonts w:ascii="Trebuchet MS" w:hAnsi="Trebuchet MS"/>
                <w:szCs w:val="24"/>
              </w:rPr>
              <w:t>Dr</w:t>
            </w:r>
            <w:proofErr w:type="spellEnd"/>
            <w:r w:rsidRPr="00966C5E">
              <w:rPr>
                <w:rFonts w:ascii="Trebuchet MS" w:hAnsi="Trebuchet MS"/>
                <w:szCs w:val="24"/>
              </w:rPr>
              <w:t xml:space="preserve"> Brian </w:t>
            </w:r>
            <w:proofErr w:type="spellStart"/>
            <w:r w:rsidRPr="00966C5E">
              <w:rPr>
                <w:rFonts w:ascii="Trebuchet MS" w:hAnsi="Trebuchet MS"/>
                <w:szCs w:val="24"/>
              </w:rPr>
              <w:t>Dupée</w:t>
            </w:r>
            <w:proofErr w:type="spellEnd"/>
          </w:p>
        </w:tc>
      </w:tr>
      <w:tr w:rsidR="00302D65" w:rsidRPr="00302D65" w:rsidTr="00130EE3">
        <w:tc>
          <w:tcPr>
            <w:tcW w:w="4219" w:type="dxa"/>
          </w:tcPr>
          <w:p w:rsidR="00302D65" w:rsidRPr="00966C5E" w:rsidRDefault="00302D65" w:rsidP="006C3FE0">
            <w:pPr>
              <w:rPr>
                <w:rFonts w:ascii="Trebuchet MS" w:hAnsi="Trebuchet MS"/>
                <w:szCs w:val="24"/>
              </w:rPr>
            </w:pPr>
            <w:r w:rsidRPr="00966C5E">
              <w:rPr>
                <w:rFonts w:ascii="Trebuchet MS" w:hAnsi="Trebuchet MS"/>
                <w:szCs w:val="24"/>
              </w:rPr>
              <w:t>Level:</w:t>
            </w:r>
          </w:p>
        </w:tc>
        <w:tc>
          <w:tcPr>
            <w:tcW w:w="5429" w:type="dxa"/>
          </w:tcPr>
          <w:p w:rsidR="00302D65" w:rsidRPr="00966C5E" w:rsidRDefault="00017971" w:rsidP="00302D65">
            <w:pPr>
              <w:rPr>
                <w:rFonts w:ascii="Trebuchet MS" w:hAnsi="Trebuchet MS"/>
                <w:szCs w:val="24"/>
              </w:rPr>
            </w:pPr>
            <w:r>
              <w:rPr>
                <w:rFonts w:ascii="Trebuchet MS" w:hAnsi="Trebuchet MS"/>
                <w:szCs w:val="24"/>
              </w:rPr>
              <w:t>FHEQ level 6</w:t>
            </w:r>
          </w:p>
        </w:tc>
      </w:tr>
      <w:tr w:rsidR="00302D65" w:rsidRPr="00302D65" w:rsidTr="00130EE3">
        <w:tc>
          <w:tcPr>
            <w:tcW w:w="4219" w:type="dxa"/>
          </w:tcPr>
          <w:p w:rsidR="00302D65" w:rsidRPr="00966C5E" w:rsidRDefault="00302D65" w:rsidP="006C3FE0">
            <w:pPr>
              <w:rPr>
                <w:rFonts w:ascii="Trebuchet MS" w:hAnsi="Trebuchet MS"/>
                <w:szCs w:val="24"/>
              </w:rPr>
            </w:pPr>
            <w:r w:rsidRPr="00966C5E">
              <w:rPr>
                <w:rFonts w:ascii="Trebuchet MS" w:hAnsi="Trebuchet MS"/>
                <w:szCs w:val="24"/>
              </w:rPr>
              <w:t>Assessment Title:</w:t>
            </w:r>
          </w:p>
        </w:tc>
        <w:tc>
          <w:tcPr>
            <w:tcW w:w="5429" w:type="dxa"/>
          </w:tcPr>
          <w:p w:rsidR="00302D65" w:rsidRPr="00966C5E" w:rsidRDefault="00330C17" w:rsidP="006C3FE0">
            <w:pPr>
              <w:rPr>
                <w:rFonts w:ascii="Trebuchet MS" w:hAnsi="Trebuchet MS"/>
                <w:szCs w:val="24"/>
              </w:rPr>
            </w:pPr>
            <w:r>
              <w:rPr>
                <w:rFonts w:ascii="Trebuchet MS" w:hAnsi="Trebuchet MS"/>
                <w:szCs w:val="24"/>
              </w:rPr>
              <w:t xml:space="preserve">Development </w:t>
            </w:r>
            <w:r w:rsidR="00D24029">
              <w:rPr>
                <w:rFonts w:ascii="Trebuchet MS" w:hAnsi="Trebuchet MS"/>
                <w:szCs w:val="24"/>
              </w:rPr>
              <w:t>Report</w:t>
            </w:r>
          </w:p>
        </w:tc>
      </w:tr>
      <w:tr w:rsidR="00302D65" w:rsidRPr="00302D65" w:rsidTr="00130EE3">
        <w:tc>
          <w:tcPr>
            <w:tcW w:w="4219" w:type="dxa"/>
          </w:tcPr>
          <w:p w:rsidR="00302D65" w:rsidRPr="00966C5E" w:rsidRDefault="00302D65" w:rsidP="006C3FE0">
            <w:pPr>
              <w:rPr>
                <w:rFonts w:ascii="Trebuchet MS" w:hAnsi="Trebuchet MS"/>
                <w:szCs w:val="24"/>
              </w:rPr>
            </w:pPr>
            <w:r w:rsidRPr="00966C5E">
              <w:rPr>
                <w:rFonts w:ascii="Trebuchet MS" w:hAnsi="Trebuchet MS"/>
                <w:szCs w:val="24"/>
              </w:rPr>
              <w:t>Assessment Number:</w:t>
            </w:r>
          </w:p>
        </w:tc>
        <w:tc>
          <w:tcPr>
            <w:tcW w:w="5429" w:type="dxa"/>
          </w:tcPr>
          <w:p w:rsidR="00302D65" w:rsidRPr="00966C5E" w:rsidRDefault="00030A4F" w:rsidP="006C3FE0">
            <w:pPr>
              <w:rPr>
                <w:rFonts w:ascii="Trebuchet MS" w:hAnsi="Trebuchet MS"/>
                <w:szCs w:val="24"/>
              </w:rPr>
            </w:pPr>
            <w:r>
              <w:rPr>
                <w:rFonts w:ascii="Trebuchet MS" w:hAnsi="Trebuchet MS"/>
                <w:szCs w:val="24"/>
              </w:rPr>
              <w:t>AE2</w:t>
            </w:r>
          </w:p>
        </w:tc>
      </w:tr>
      <w:tr w:rsidR="00302D65" w:rsidRPr="00302D65" w:rsidTr="00130EE3">
        <w:tc>
          <w:tcPr>
            <w:tcW w:w="4219" w:type="dxa"/>
          </w:tcPr>
          <w:p w:rsidR="00302D65" w:rsidRPr="00966C5E" w:rsidRDefault="00302D65" w:rsidP="006C3FE0">
            <w:pPr>
              <w:rPr>
                <w:rFonts w:ascii="Trebuchet MS" w:hAnsi="Trebuchet MS"/>
                <w:szCs w:val="24"/>
              </w:rPr>
            </w:pPr>
            <w:r w:rsidRPr="00966C5E">
              <w:rPr>
                <w:rFonts w:ascii="Trebuchet MS" w:hAnsi="Trebuchet MS"/>
                <w:szCs w:val="24"/>
              </w:rPr>
              <w:t>Assessment Type:</w:t>
            </w:r>
          </w:p>
        </w:tc>
        <w:tc>
          <w:tcPr>
            <w:tcW w:w="5429" w:type="dxa"/>
          </w:tcPr>
          <w:p w:rsidR="00302D65" w:rsidRPr="00966C5E" w:rsidRDefault="00330C17" w:rsidP="005C3541">
            <w:pPr>
              <w:rPr>
                <w:rFonts w:ascii="Trebuchet MS" w:hAnsi="Trebuchet MS"/>
                <w:szCs w:val="24"/>
              </w:rPr>
            </w:pPr>
            <w:r>
              <w:rPr>
                <w:rFonts w:ascii="Trebuchet MS" w:hAnsi="Trebuchet MS"/>
                <w:szCs w:val="24"/>
              </w:rPr>
              <w:t>Report</w:t>
            </w:r>
          </w:p>
        </w:tc>
      </w:tr>
      <w:tr w:rsidR="00302D65" w:rsidRPr="00302D65" w:rsidTr="00130EE3">
        <w:tc>
          <w:tcPr>
            <w:tcW w:w="4219" w:type="dxa"/>
          </w:tcPr>
          <w:p w:rsidR="00302D65" w:rsidRPr="00966C5E" w:rsidRDefault="00302D65" w:rsidP="006C3FE0">
            <w:pPr>
              <w:rPr>
                <w:rFonts w:ascii="Trebuchet MS" w:hAnsi="Trebuchet MS"/>
                <w:szCs w:val="24"/>
              </w:rPr>
            </w:pPr>
            <w:r w:rsidRPr="00966C5E">
              <w:rPr>
                <w:rFonts w:ascii="Trebuchet MS" w:hAnsi="Trebuchet MS"/>
                <w:szCs w:val="24"/>
              </w:rPr>
              <w:t>Restrictions on Time/Length :</w:t>
            </w:r>
          </w:p>
        </w:tc>
        <w:tc>
          <w:tcPr>
            <w:tcW w:w="5429" w:type="dxa"/>
          </w:tcPr>
          <w:p w:rsidR="00302D65" w:rsidRPr="00966C5E" w:rsidRDefault="00D24029" w:rsidP="00D24029">
            <w:pPr>
              <w:rPr>
                <w:rFonts w:ascii="Trebuchet MS" w:hAnsi="Trebuchet MS"/>
                <w:szCs w:val="24"/>
              </w:rPr>
            </w:pPr>
            <w:r>
              <w:rPr>
                <w:rFonts w:ascii="Trebuchet MS" w:hAnsi="Trebuchet MS"/>
                <w:szCs w:val="24"/>
              </w:rPr>
              <w:t>2000 Words</w:t>
            </w:r>
          </w:p>
        </w:tc>
      </w:tr>
      <w:tr w:rsidR="00302D65" w:rsidRPr="00302D65" w:rsidTr="00130EE3">
        <w:tc>
          <w:tcPr>
            <w:tcW w:w="4219" w:type="dxa"/>
          </w:tcPr>
          <w:p w:rsidR="00302D65" w:rsidRPr="00966C5E" w:rsidRDefault="00302D65" w:rsidP="006C3FE0">
            <w:pPr>
              <w:rPr>
                <w:rFonts w:ascii="Trebuchet MS" w:hAnsi="Trebuchet MS"/>
                <w:szCs w:val="24"/>
              </w:rPr>
            </w:pPr>
            <w:r w:rsidRPr="00966C5E">
              <w:rPr>
                <w:rFonts w:ascii="Trebuchet MS" w:hAnsi="Trebuchet MS"/>
                <w:szCs w:val="24"/>
              </w:rPr>
              <w:t>Individual/Group:</w:t>
            </w:r>
          </w:p>
        </w:tc>
        <w:tc>
          <w:tcPr>
            <w:tcW w:w="5429" w:type="dxa"/>
          </w:tcPr>
          <w:p w:rsidR="00302D65" w:rsidRPr="00966C5E" w:rsidRDefault="00302D65" w:rsidP="006C3FE0">
            <w:pPr>
              <w:rPr>
                <w:rFonts w:ascii="Trebuchet MS" w:hAnsi="Trebuchet MS"/>
                <w:szCs w:val="24"/>
              </w:rPr>
            </w:pPr>
            <w:r w:rsidRPr="00966C5E">
              <w:rPr>
                <w:rFonts w:ascii="Trebuchet MS" w:hAnsi="Trebuchet MS"/>
                <w:szCs w:val="24"/>
              </w:rPr>
              <w:t>Individual</w:t>
            </w:r>
          </w:p>
        </w:tc>
      </w:tr>
      <w:tr w:rsidR="00302D65" w:rsidRPr="00302D65" w:rsidTr="00130EE3">
        <w:tc>
          <w:tcPr>
            <w:tcW w:w="4219" w:type="dxa"/>
          </w:tcPr>
          <w:p w:rsidR="00302D65" w:rsidRPr="00966C5E" w:rsidRDefault="00302D65" w:rsidP="006C3FE0">
            <w:pPr>
              <w:rPr>
                <w:rFonts w:ascii="Trebuchet MS" w:hAnsi="Trebuchet MS"/>
                <w:szCs w:val="24"/>
              </w:rPr>
            </w:pPr>
            <w:r w:rsidRPr="00966C5E">
              <w:rPr>
                <w:rFonts w:ascii="Trebuchet MS" w:hAnsi="Trebuchet MS"/>
                <w:szCs w:val="24"/>
              </w:rPr>
              <w:t>Assessment Weighting:</w:t>
            </w:r>
          </w:p>
        </w:tc>
        <w:tc>
          <w:tcPr>
            <w:tcW w:w="5429" w:type="dxa"/>
          </w:tcPr>
          <w:p w:rsidR="00302D65" w:rsidRPr="00966C5E" w:rsidRDefault="00675018" w:rsidP="006C3FE0">
            <w:pPr>
              <w:rPr>
                <w:rFonts w:ascii="Trebuchet MS" w:hAnsi="Trebuchet MS"/>
                <w:szCs w:val="24"/>
              </w:rPr>
            </w:pPr>
            <w:r>
              <w:rPr>
                <w:rFonts w:ascii="Trebuchet MS" w:hAnsi="Trebuchet MS"/>
                <w:szCs w:val="24"/>
              </w:rPr>
              <w:t>6</w:t>
            </w:r>
            <w:r w:rsidR="00302D65" w:rsidRPr="00966C5E">
              <w:rPr>
                <w:rFonts w:ascii="Trebuchet MS" w:hAnsi="Trebuchet MS"/>
                <w:szCs w:val="24"/>
              </w:rPr>
              <w:t>0%</w:t>
            </w:r>
          </w:p>
        </w:tc>
      </w:tr>
      <w:tr w:rsidR="00302D65" w:rsidRPr="00302D65" w:rsidTr="00130EE3">
        <w:tc>
          <w:tcPr>
            <w:tcW w:w="4219" w:type="dxa"/>
          </w:tcPr>
          <w:p w:rsidR="00302D65" w:rsidRPr="00966C5E" w:rsidRDefault="00302D65" w:rsidP="006C3FE0">
            <w:pPr>
              <w:rPr>
                <w:rFonts w:ascii="Trebuchet MS" w:hAnsi="Trebuchet MS"/>
                <w:szCs w:val="24"/>
              </w:rPr>
            </w:pPr>
            <w:r w:rsidRPr="00966C5E">
              <w:rPr>
                <w:rFonts w:ascii="Trebuchet MS" w:hAnsi="Trebuchet MS"/>
                <w:szCs w:val="24"/>
              </w:rPr>
              <w:t>Issue Date:</w:t>
            </w:r>
          </w:p>
        </w:tc>
        <w:tc>
          <w:tcPr>
            <w:tcW w:w="5429" w:type="dxa"/>
            <w:shd w:val="clear" w:color="auto" w:fill="auto"/>
          </w:tcPr>
          <w:p w:rsidR="00302D65" w:rsidRPr="00966C5E" w:rsidRDefault="002852FC" w:rsidP="00A2160B">
            <w:pPr>
              <w:rPr>
                <w:rFonts w:ascii="Trebuchet MS" w:hAnsi="Trebuchet MS"/>
                <w:szCs w:val="24"/>
              </w:rPr>
            </w:pPr>
            <w:r w:rsidRPr="00966C5E">
              <w:rPr>
                <w:rFonts w:ascii="Trebuchet MS" w:hAnsi="Trebuchet MS"/>
                <w:szCs w:val="24"/>
              </w:rPr>
              <w:t>2</w:t>
            </w:r>
            <w:r w:rsidR="00A2160B">
              <w:rPr>
                <w:rFonts w:ascii="Trebuchet MS" w:hAnsi="Trebuchet MS"/>
                <w:szCs w:val="24"/>
              </w:rPr>
              <w:t>3</w:t>
            </w:r>
            <w:r w:rsidR="00A2160B">
              <w:rPr>
                <w:rFonts w:ascii="Trebuchet MS" w:hAnsi="Trebuchet MS"/>
                <w:szCs w:val="24"/>
                <w:vertAlign w:val="superscript"/>
              </w:rPr>
              <w:t>rd</w:t>
            </w:r>
            <w:r w:rsidR="00BE3F6F" w:rsidRPr="00966C5E">
              <w:rPr>
                <w:rFonts w:ascii="Trebuchet MS" w:hAnsi="Trebuchet MS"/>
                <w:szCs w:val="24"/>
              </w:rPr>
              <w:t xml:space="preserve"> </w:t>
            </w:r>
            <w:r w:rsidR="00A2160B">
              <w:rPr>
                <w:rFonts w:ascii="Trebuchet MS" w:hAnsi="Trebuchet MS"/>
                <w:szCs w:val="24"/>
              </w:rPr>
              <w:t>January 2017</w:t>
            </w:r>
          </w:p>
        </w:tc>
      </w:tr>
      <w:tr w:rsidR="00302D65" w:rsidRPr="00302D65" w:rsidTr="00130EE3">
        <w:tc>
          <w:tcPr>
            <w:tcW w:w="4219" w:type="dxa"/>
          </w:tcPr>
          <w:p w:rsidR="00302D65" w:rsidRPr="00966C5E" w:rsidRDefault="00302D65" w:rsidP="006C3FE0">
            <w:pPr>
              <w:rPr>
                <w:rFonts w:ascii="Trebuchet MS" w:hAnsi="Trebuchet MS"/>
                <w:szCs w:val="24"/>
              </w:rPr>
            </w:pPr>
            <w:r w:rsidRPr="00966C5E">
              <w:rPr>
                <w:rFonts w:ascii="Trebuchet MS" w:hAnsi="Trebuchet MS"/>
                <w:szCs w:val="24"/>
              </w:rPr>
              <w:t>Hand In Date:</w:t>
            </w:r>
          </w:p>
        </w:tc>
        <w:tc>
          <w:tcPr>
            <w:tcW w:w="5429" w:type="dxa"/>
            <w:shd w:val="clear" w:color="auto" w:fill="auto"/>
          </w:tcPr>
          <w:p w:rsidR="00302D65" w:rsidRPr="00966C5E" w:rsidRDefault="00A2160B" w:rsidP="00A2160B">
            <w:pPr>
              <w:rPr>
                <w:rFonts w:ascii="Trebuchet MS" w:hAnsi="Trebuchet MS"/>
                <w:szCs w:val="24"/>
              </w:rPr>
            </w:pPr>
            <w:r>
              <w:rPr>
                <w:rFonts w:ascii="Trebuchet MS" w:hAnsi="Trebuchet MS"/>
                <w:szCs w:val="24"/>
              </w:rPr>
              <w:t>12</w:t>
            </w:r>
            <w:r w:rsidR="00130EE3">
              <w:rPr>
                <w:rFonts w:ascii="Trebuchet MS" w:hAnsi="Trebuchet MS"/>
                <w:szCs w:val="24"/>
                <w:vertAlign w:val="superscript"/>
              </w:rPr>
              <w:t>th</w:t>
            </w:r>
            <w:r w:rsidR="002852FC" w:rsidRPr="00966C5E">
              <w:rPr>
                <w:rFonts w:ascii="Trebuchet MS" w:hAnsi="Trebuchet MS"/>
                <w:szCs w:val="24"/>
              </w:rPr>
              <w:t xml:space="preserve"> </w:t>
            </w:r>
            <w:r>
              <w:rPr>
                <w:rFonts w:ascii="Trebuchet MS" w:hAnsi="Trebuchet MS"/>
                <w:szCs w:val="24"/>
              </w:rPr>
              <w:t>May</w:t>
            </w:r>
            <w:r w:rsidR="003C691F">
              <w:rPr>
                <w:rFonts w:ascii="Trebuchet MS" w:hAnsi="Trebuchet MS"/>
                <w:szCs w:val="24"/>
              </w:rPr>
              <w:t xml:space="preserve"> </w:t>
            </w:r>
            <w:r w:rsidR="00D24029">
              <w:rPr>
                <w:rFonts w:ascii="Trebuchet MS" w:hAnsi="Trebuchet MS"/>
                <w:szCs w:val="24"/>
              </w:rPr>
              <w:t>2017</w:t>
            </w:r>
          </w:p>
        </w:tc>
      </w:tr>
      <w:tr w:rsidR="00302D65" w:rsidRPr="00302D65" w:rsidTr="00130EE3">
        <w:tc>
          <w:tcPr>
            <w:tcW w:w="4219" w:type="dxa"/>
          </w:tcPr>
          <w:p w:rsidR="00302D65" w:rsidRPr="00966C5E" w:rsidRDefault="00302D65" w:rsidP="006C3FE0">
            <w:pPr>
              <w:rPr>
                <w:rFonts w:ascii="Trebuchet MS" w:hAnsi="Trebuchet MS"/>
                <w:szCs w:val="24"/>
              </w:rPr>
            </w:pPr>
            <w:r w:rsidRPr="00966C5E">
              <w:rPr>
                <w:rFonts w:ascii="Trebuchet MS" w:hAnsi="Trebuchet MS"/>
                <w:szCs w:val="24"/>
              </w:rPr>
              <w:t>Planned Feedback Date:</w:t>
            </w:r>
          </w:p>
        </w:tc>
        <w:tc>
          <w:tcPr>
            <w:tcW w:w="5429" w:type="dxa"/>
            <w:shd w:val="clear" w:color="auto" w:fill="auto"/>
          </w:tcPr>
          <w:p w:rsidR="00302D65" w:rsidRPr="00966C5E" w:rsidRDefault="00A2160B" w:rsidP="00A2160B">
            <w:pPr>
              <w:rPr>
                <w:rFonts w:ascii="Trebuchet MS" w:hAnsi="Trebuchet MS"/>
                <w:szCs w:val="24"/>
              </w:rPr>
            </w:pPr>
            <w:r>
              <w:rPr>
                <w:rFonts w:ascii="Trebuchet MS" w:hAnsi="Trebuchet MS"/>
                <w:szCs w:val="24"/>
              </w:rPr>
              <w:t>9</w:t>
            </w:r>
            <w:r w:rsidR="002852FC" w:rsidRPr="00966C5E">
              <w:rPr>
                <w:rFonts w:ascii="Trebuchet MS" w:hAnsi="Trebuchet MS"/>
                <w:szCs w:val="24"/>
                <w:vertAlign w:val="superscript"/>
              </w:rPr>
              <w:t>th</w:t>
            </w:r>
            <w:r w:rsidR="002852FC" w:rsidRPr="00966C5E">
              <w:rPr>
                <w:rFonts w:ascii="Trebuchet MS" w:hAnsi="Trebuchet MS"/>
                <w:szCs w:val="24"/>
              </w:rPr>
              <w:t xml:space="preserve"> </w:t>
            </w:r>
            <w:r>
              <w:rPr>
                <w:rFonts w:ascii="Trebuchet MS" w:hAnsi="Trebuchet MS"/>
                <w:szCs w:val="24"/>
              </w:rPr>
              <w:t>June</w:t>
            </w:r>
            <w:r w:rsidR="00876248" w:rsidRPr="00966C5E">
              <w:rPr>
                <w:rFonts w:ascii="Trebuchet MS" w:hAnsi="Trebuchet MS"/>
                <w:szCs w:val="24"/>
              </w:rPr>
              <w:t xml:space="preserve"> 201</w:t>
            </w:r>
            <w:r w:rsidR="00D24029">
              <w:rPr>
                <w:rFonts w:ascii="Trebuchet MS" w:hAnsi="Trebuchet MS"/>
                <w:szCs w:val="24"/>
              </w:rPr>
              <w:t>7</w:t>
            </w:r>
          </w:p>
        </w:tc>
      </w:tr>
      <w:tr w:rsidR="00302D65" w:rsidRPr="00302D65" w:rsidTr="00130EE3">
        <w:tc>
          <w:tcPr>
            <w:tcW w:w="4219" w:type="dxa"/>
          </w:tcPr>
          <w:p w:rsidR="00302D65" w:rsidRPr="00966C5E" w:rsidRDefault="00302D65" w:rsidP="006C3FE0">
            <w:pPr>
              <w:rPr>
                <w:rFonts w:ascii="Trebuchet MS" w:hAnsi="Trebuchet MS"/>
                <w:szCs w:val="24"/>
              </w:rPr>
            </w:pPr>
            <w:r w:rsidRPr="00966C5E">
              <w:rPr>
                <w:rFonts w:ascii="Trebuchet MS" w:hAnsi="Trebuchet MS"/>
                <w:szCs w:val="24"/>
              </w:rPr>
              <w:t>Mode of Submission:</w:t>
            </w:r>
          </w:p>
        </w:tc>
        <w:tc>
          <w:tcPr>
            <w:tcW w:w="5429" w:type="dxa"/>
          </w:tcPr>
          <w:p w:rsidR="00302D65" w:rsidRPr="00966C5E" w:rsidRDefault="00D24029" w:rsidP="006A1106">
            <w:pPr>
              <w:rPr>
                <w:rFonts w:ascii="Trebuchet MS" w:hAnsi="Trebuchet MS"/>
                <w:szCs w:val="24"/>
              </w:rPr>
            </w:pPr>
            <w:r>
              <w:rPr>
                <w:rFonts w:ascii="Trebuchet MS" w:hAnsi="Trebuchet MS"/>
                <w:szCs w:val="24"/>
              </w:rPr>
              <w:t>Online</w:t>
            </w:r>
            <w:r w:rsidR="00E32411" w:rsidRPr="00966C5E">
              <w:rPr>
                <w:rFonts w:ascii="Trebuchet MS" w:hAnsi="Trebuchet MS"/>
                <w:szCs w:val="24"/>
              </w:rPr>
              <w:t xml:space="preserve">  </w:t>
            </w:r>
          </w:p>
        </w:tc>
      </w:tr>
      <w:tr w:rsidR="00302D65" w:rsidRPr="00302D65" w:rsidTr="00130EE3">
        <w:tc>
          <w:tcPr>
            <w:tcW w:w="4219" w:type="dxa"/>
          </w:tcPr>
          <w:p w:rsidR="00302D65" w:rsidRPr="00966C5E" w:rsidRDefault="00302D65" w:rsidP="006C3FE0">
            <w:pPr>
              <w:rPr>
                <w:rFonts w:ascii="Trebuchet MS" w:hAnsi="Trebuchet MS"/>
                <w:szCs w:val="24"/>
              </w:rPr>
            </w:pPr>
            <w:r w:rsidRPr="00966C5E">
              <w:rPr>
                <w:rFonts w:ascii="Trebuchet MS" w:hAnsi="Trebuchet MS"/>
                <w:szCs w:val="24"/>
              </w:rPr>
              <w:t>Number of copies to be submitted:</w:t>
            </w:r>
          </w:p>
        </w:tc>
        <w:tc>
          <w:tcPr>
            <w:tcW w:w="5429" w:type="dxa"/>
          </w:tcPr>
          <w:p w:rsidR="00302D65" w:rsidRPr="00966C5E" w:rsidRDefault="00D24029" w:rsidP="006C3FE0">
            <w:pPr>
              <w:rPr>
                <w:rFonts w:ascii="Trebuchet MS" w:hAnsi="Trebuchet MS"/>
                <w:szCs w:val="24"/>
              </w:rPr>
            </w:pPr>
            <w:r>
              <w:rPr>
                <w:rFonts w:ascii="Trebuchet MS" w:hAnsi="Trebuchet MS"/>
                <w:szCs w:val="24"/>
              </w:rPr>
              <w:t>N/A</w:t>
            </w:r>
          </w:p>
        </w:tc>
      </w:tr>
      <w:tr w:rsidR="00DE5EED" w:rsidRPr="0085795C" w:rsidTr="00130EE3">
        <w:tc>
          <w:tcPr>
            <w:tcW w:w="4219" w:type="dxa"/>
            <w:tcBorders>
              <w:top w:val="single" w:sz="4" w:space="0" w:color="auto"/>
              <w:left w:val="single" w:sz="4" w:space="0" w:color="auto"/>
              <w:bottom w:val="single" w:sz="4" w:space="0" w:color="auto"/>
              <w:right w:val="single" w:sz="4" w:space="0" w:color="auto"/>
            </w:tcBorders>
          </w:tcPr>
          <w:p w:rsidR="00DE5EED" w:rsidRPr="00DE5EED" w:rsidRDefault="00DE5EED" w:rsidP="00DE5EED">
            <w:pPr>
              <w:rPr>
                <w:rFonts w:ascii="Trebuchet MS" w:hAnsi="Trebuchet MS"/>
                <w:szCs w:val="24"/>
              </w:rPr>
            </w:pPr>
            <w:r w:rsidRPr="00DE5EED">
              <w:rPr>
                <w:rFonts w:ascii="Trebuchet MS" w:hAnsi="Trebuchet MS"/>
                <w:szCs w:val="24"/>
              </w:rPr>
              <w:t xml:space="preserve">Anonymous Marking </w:t>
            </w:r>
          </w:p>
          <w:p w:rsidR="00DE5EED" w:rsidRPr="00DE5EED" w:rsidRDefault="00DE5EED" w:rsidP="00BD02C9">
            <w:pPr>
              <w:rPr>
                <w:rFonts w:ascii="Trebuchet MS" w:hAnsi="Trebuchet MS"/>
                <w:szCs w:val="24"/>
              </w:rPr>
            </w:pPr>
          </w:p>
        </w:tc>
        <w:tc>
          <w:tcPr>
            <w:tcW w:w="5429" w:type="dxa"/>
            <w:tcBorders>
              <w:top w:val="single" w:sz="4" w:space="0" w:color="auto"/>
              <w:left w:val="single" w:sz="4" w:space="0" w:color="auto"/>
              <w:bottom w:val="single" w:sz="4" w:space="0" w:color="auto"/>
              <w:right w:val="single" w:sz="4" w:space="0" w:color="auto"/>
            </w:tcBorders>
          </w:tcPr>
          <w:p w:rsidR="00DE5EED" w:rsidRPr="00DE5EED" w:rsidRDefault="00DE5EED" w:rsidP="00D24029">
            <w:pPr>
              <w:rPr>
                <w:rFonts w:ascii="Trebuchet MS" w:hAnsi="Trebuchet MS"/>
                <w:szCs w:val="24"/>
              </w:rPr>
            </w:pPr>
            <w:r w:rsidRPr="00DE5EED">
              <w:rPr>
                <w:rFonts w:ascii="Trebuchet MS" w:hAnsi="Trebuchet MS"/>
                <w:szCs w:val="24"/>
              </w:rPr>
              <w:t>This assessment is exempt from anonymous marking.</w:t>
            </w:r>
          </w:p>
        </w:tc>
      </w:tr>
    </w:tbl>
    <w:p w:rsidR="00302D65" w:rsidRDefault="00302D65" w:rsidP="00302D65">
      <w:pPr>
        <w:pStyle w:val="Heading1"/>
        <w:rPr>
          <w:rFonts w:ascii="Trebuchet MS" w:hAnsi="Trebuchet MS"/>
          <w:sz w:val="24"/>
          <w:szCs w:val="24"/>
        </w:rPr>
      </w:pPr>
    </w:p>
    <w:p w:rsidR="00B82F7C" w:rsidRPr="00B82F7C" w:rsidRDefault="00B82F7C" w:rsidP="00B82F7C">
      <w:pPr>
        <w:rPr>
          <w:lang w:val="en-GB"/>
        </w:rPr>
      </w:pPr>
    </w:p>
    <w:p w:rsidR="00302D65" w:rsidRPr="00302D65" w:rsidRDefault="00302D65" w:rsidP="00302D65">
      <w:pPr>
        <w:pStyle w:val="Heading1"/>
        <w:rPr>
          <w:rFonts w:ascii="Trebuchet MS" w:hAnsi="Trebuchet MS"/>
          <w:sz w:val="24"/>
          <w:szCs w:val="24"/>
        </w:rPr>
      </w:pPr>
      <w:r w:rsidRPr="00302D65">
        <w:rPr>
          <w:rFonts w:ascii="Trebuchet MS" w:hAnsi="Trebuchet MS"/>
          <w:sz w:val="24"/>
          <w:szCs w:val="24"/>
        </w:rPr>
        <w:t xml:space="preserve">Assessment Task </w:t>
      </w:r>
    </w:p>
    <w:p w:rsidR="00302D65" w:rsidRPr="00302D65" w:rsidRDefault="00302D65" w:rsidP="00302D65">
      <w:pPr>
        <w:rPr>
          <w:rFonts w:ascii="Trebuchet MS" w:hAnsi="Trebuchet MS"/>
          <w:szCs w:val="24"/>
          <w:lang w:val="en-GB"/>
        </w:rPr>
      </w:pPr>
    </w:p>
    <w:p w:rsidR="00302D65" w:rsidRPr="00302D65" w:rsidRDefault="00302D65" w:rsidP="00302D65">
      <w:pPr>
        <w:jc w:val="both"/>
        <w:rPr>
          <w:rFonts w:ascii="Trebuchet MS" w:hAnsi="Trebuchet MS"/>
          <w:color w:val="000000"/>
          <w:szCs w:val="24"/>
        </w:rPr>
      </w:pPr>
      <w:r w:rsidRPr="00302D65">
        <w:rPr>
          <w:rFonts w:ascii="Trebuchet MS" w:hAnsi="Trebuchet MS"/>
          <w:color w:val="000000"/>
          <w:szCs w:val="24"/>
        </w:rPr>
        <w:t xml:space="preserve">This assignment takes the form of a software development exercise the scale and complexity of which is sufficient for the student to apply the development principles that they have studied in a meaningful context. </w:t>
      </w:r>
    </w:p>
    <w:p w:rsidR="0067242F" w:rsidRDefault="0067242F" w:rsidP="00302D65">
      <w:pPr>
        <w:pStyle w:val="Heading1"/>
        <w:rPr>
          <w:rFonts w:ascii="Trebuchet MS" w:hAnsi="Trebuchet MS"/>
        </w:rPr>
      </w:pPr>
    </w:p>
    <w:p w:rsidR="00302D65" w:rsidRDefault="0067242F" w:rsidP="00030A4F">
      <w:pPr>
        <w:pStyle w:val="Heading1"/>
        <w:ind w:left="0" w:firstLine="0"/>
        <w:jc w:val="both"/>
        <w:rPr>
          <w:rFonts w:ascii="Trebuchet MS" w:hAnsi="Trebuchet MS"/>
          <w:sz w:val="24"/>
          <w:szCs w:val="24"/>
        </w:rPr>
      </w:pPr>
      <w:r>
        <w:rPr>
          <w:rFonts w:ascii="Trebuchet MS" w:hAnsi="Trebuchet MS"/>
        </w:rPr>
        <w:t xml:space="preserve">This will </w:t>
      </w:r>
      <w:r w:rsidR="00030A4F">
        <w:rPr>
          <w:rFonts w:ascii="Trebuchet MS" w:hAnsi="Trebuchet MS"/>
        </w:rPr>
        <w:t>be</w:t>
      </w:r>
      <w:r>
        <w:rPr>
          <w:rFonts w:ascii="Trebuchet MS" w:hAnsi="Trebuchet MS"/>
        </w:rPr>
        <w:t xml:space="preserve"> a </w:t>
      </w:r>
      <w:r w:rsidR="0090624A">
        <w:rPr>
          <w:rFonts w:ascii="Trebuchet MS" w:hAnsi="Trebuchet MS"/>
        </w:rPr>
        <w:t>reflective report</w:t>
      </w:r>
      <w:r>
        <w:rPr>
          <w:rFonts w:ascii="Trebuchet MS" w:hAnsi="Trebuchet MS"/>
        </w:rPr>
        <w:t xml:space="preserve"> but will be backed up by evidence of your work throughout the year.  </w:t>
      </w:r>
      <w:r w:rsidR="0090624A">
        <w:rPr>
          <w:rFonts w:ascii="Trebuchet MS" w:hAnsi="Trebuchet MS"/>
        </w:rPr>
        <w:t>Its weighting is 6</w:t>
      </w:r>
      <w:r w:rsidRPr="00AF5F54">
        <w:rPr>
          <w:rFonts w:ascii="Trebuchet MS" w:hAnsi="Trebuchet MS"/>
        </w:rPr>
        <w:t>0%.</w:t>
      </w:r>
      <w:r>
        <w:rPr>
          <w:rFonts w:ascii="Trebuchet MS" w:hAnsi="Trebuchet MS"/>
        </w:rPr>
        <w:t xml:space="preserve">  The supporting evidence i.</w:t>
      </w:r>
      <w:r w:rsidR="0090624A">
        <w:rPr>
          <w:rFonts w:ascii="Trebuchet MS" w:hAnsi="Trebuchet MS"/>
        </w:rPr>
        <w:t>e. the software development arte</w:t>
      </w:r>
      <w:r>
        <w:rPr>
          <w:rFonts w:ascii="Trebuchet MS" w:hAnsi="Trebuchet MS"/>
        </w:rPr>
        <w:t>facts</w:t>
      </w:r>
      <w:r w:rsidR="00757720">
        <w:rPr>
          <w:rFonts w:ascii="Trebuchet MS" w:hAnsi="Trebuchet MS"/>
        </w:rPr>
        <w:t>,</w:t>
      </w:r>
      <w:r>
        <w:rPr>
          <w:rFonts w:ascii="Trebuchet MS" w:hAnsi="Trebuchet MS"/>
        </w:rPr>
        <w:t xml:space="preserve"> </w:t>
      </w:r>
      <w:r w:rsidR="00757720">
        <w:rPr>
          <w:rFonts w:ascii="Trebuchet MS" w:hAnsi="Trebuchet MS"/>
        </w:rPr>
        <w:t xml:space="preserve">including an executable, </w:t>
      </w:r>
      <w:r>
        <w:rPr>
          <w:rFonts w:ascii="Trebuchet MS" w:hAnsi="Trebuchet MS"/>
        </w:rPr>
        <w:t xml:space="preserve">will be uploaded to </w:t>
      </w:r>
      <w:r w:rsidR="00B7559D">
        <w:rPr>
          <w:rFonts w:ascii="Trebuchet MS" w:hAnsi="Trebuchet MS"/>
        </w:rPr>
        <w:t>Solent Online Learning</w:t>
      </w:r>
      <w:r>
        <w:rPr>
          <w:rFonts w:ascii="Trebuchet MS" w:hAnsi="Trebuchet MS"/>
        </w:rPr>
        <w:t xml:space="preserve"> along with </w:t>
      </w:r>
      <w:r w:rsidR="0090624A">
        <w:rPr>
          <w:rFonts w:ascii="Trebuchet MS" w:hAnsi="Trebuchet MS"/>
        </w:rPr>
        <w:t>your prepared reflective report</w:t>
      </w:r>
      <w:r>
        <w:rPr>
          <w:rFonts w:ascii="Trebuchet MS" w:hAnsi="Trebuchet MS"/>
        </w:rPr>
        <w:t>.</w:t>
      </w:r>
    </w:p>
    <w:p w:rsidR="00302D65" w:rsidRDefault="00302D65" w:rsidP="00302D65">
      <w:pPr>
        <w:pStyle w:val="Heading1"/>
        <w:rPr>
          <w:rFonts w:ascii="Trebuchet MS" w:hAnsi="Trebuchet MS"/>
          <w:sz w:val="24"/>
          <w:szCs w:val="24"/>
        </w:rPr>
      </w:pPr>
    </w:p>
    <w:p w:rsidR="00302D65" w:rsidRPr="00302D65" w:rsidRDefault="00302D65" w:rsidP="00302D65">
      <w:pPr>
        <w:pStyle w:val="Heading1"/>
        <w:rPr>
          <w:rFonts w:ascii="Trebuchet MS" w:hAnsi="Trebuchet MS"/>
          <w:sz w:val="24"/>
          <w:szCs w:val="24"/>
        </w:rPr>
      </w:pPr>
      <w:r w:rsidRPr="00302D65">
        <w:rPr>
          <w:rFonts w:ascii="Trebuchet MS" w:hAnsi="Trebuchet MS"/>
          <w:sz w:val="24"/>
          <w:szCs w:val="24"/>
        </w:rPr>
        <w:t xml:space="preserve">Assessment criteria </w:t>
      </w:r>
    </w:p>
    <w:p w:rsidR="00302D65" w:rsidRPr="00302D65" w:rsidRDefault="00302D65" w:rsidP="00302D65">
      <w:pPr>
        <w:pStyle w:val="Heading1"/>
        <w:rPr>
          <w:rFonts w:ascii="Trebuchet MS" w:hAnsi="Trebuchet MS"/>
          <w:sz w:val="24"/>
          <w:szCs w:val="24"/>
        </w:rPr>
      </w:pPr>
    </w:p>
    <w:p w:rsidR="00302D65" w:rsidRPr="00302D65" w:rsidRDefault="00302D65" w:rsidP="00302D65">
      <w:pPr>
        <w:pStyle w:val="Heading1"/>
        <w:rPr>
          <w:rFonts w:ascii="Trebuchet MS" w:hAnsi="Trebuchet MS"/>
          <w:b w:val="0"/>
          <w:sz w:val="24"/>
          <w:szCs w:val="24"/>
          <w:lang w:val="en-US"/>
        </w:rPr>
      </w:pPr>
      <w:r w:rsidRPr="00302D65">
        <w:rPr>
          <w:rFonts w:ascii="Trebuchet MS" w:hAnsi="Trebuchet MS"/>
          <w:b w:val="0"/>
          <w:sz w:val="24"/>
          <w:szCs w:val="24"/>
          <w:lang w:val="en-US"/>
        </w:rPr>
        <w:t>See attached grid.</w:t>
      </w:r>
    </w:p>
    <w:p w:rsidR="00302D65" w:rsidRPr="00302D65" w:rsidRDefault="00302D65" w:rsidP="00302D65">
      <w:pPr>
        <w:rPr>
          <w:rFonts w:ascii="Trebuchet MS" w:hAnsi="Trebuchet MS"/>
          <w:szCs w:val="24"/>
        </w:rPr>
      </w:pPr>
    </w:p>
    <w:p w:rsidR="00302D65" w:rsidRPr="00302D65" w:rsidRDefault="00302D65" w:rsidP="00302D65">
      <w:pPr>
        <w:rPr>
          <w:rFonts w:ascii="Trebuchet MS" w:hAnsi="Trebuchet MS"/>
          <w:szCs w:val="24"/>
        </w:rPr>
      </w:pPr>
    </w:p>
    <w:p w:rsidR="00302D65" w:rsidRPr="00302D65" w:rsidRDefault="00302D65" w:rsidP="00302D65">
      <w:pPr>
        <w:pStyle w:val="Heading1"/>
        <w:rPr>
          <w:rFonts w:ascii="Trebuchet MS" w:hAnsi="Trebuchet MS"/>
          <w:sz w:val="24"/>
          <w:szCs w:val="24"/>
        </w:rPr>
      </w:pPr>
      <w:r w:rsidRPr="00302D65">
        <w:rPr>
          <w:rFonts w:ascii="Trebuchet MS" w:hAnsi="Trebuchet MS"/>
          <w:sz w:val="24"/>
          <w:szCs w:val="24"/>
        </w:rPr>
        <w:t>Learning Outcomes</w:t>
      </w:r>
    </w:p>
    <w:p w:rsidR="00302D65" w:rsidRPr="00302D65" w:rsidRDefault="00302D65" w:rsidP="00302D65">
      <w:pPr>
        <w:pStyle w:val="BodyText"/>
        <w:rPr>
          <w:rFonts w:ascii="Trebuchet MS" w:hAnsi="Trebuchet MS"/>
          <w:sz w:val="24"/>
          <w:szCs w:val="24"/>
        </w:rPr>
      </w:pPr>
    </w:p>
    <w:p w:rsidR="00302D65" w:rsidRPr="00302D65" w:rsidRDefault="00302D65" w:rsidP="00302D65">
      <w:pPr>
        <w:pStyle w:val="BodyText"/>
        <w:rPr>
          <w:rFonts w:ascii="Trebuchet MS" w:hAnsi="Trebuchet MS"/>
          <w:sz w:val="24"/>
          <w:szCs w:val="24"/>
        </w:rPr>
      </w:pPr>
      <w:r w:rsidRPr="00302D65">
        <w:rPr>
          <w:rFonts w:ascii="Trebuchet MS" w:hAnsi="Trebuchet MS"/>
          <w:sz w:val="24"/>
          <w:szCs w:val="24"/>
        </w:rPr>
        <w:t>This assessment will enable students to demonstrate in full or in part the learning outcomes identified in the unit descriptors.</w:t>
      </w:r>
    </w:p>
    <w:p w:rsidR="00607C23" w:rsidRPr="00607C23" w:rsidRDefault="00607C23" w:rsidP="00607C23">
      <w:pPr>
        <w:pStyle w:val="Heading1"/>
        <w:ind w:left="0" w:firstLine="0"/>
        <w:rPr>
          <w:rFonts w:ascii="Trebuchet MS" w:eastAsia="Trebuchet MS" w:hAnsi="Trebuchet MS" w:cs="Trebuchet MS"/>
          <w:snapToGrid/>
          <w:color w:val="000000"/>
          <w:szCs w:val="22"/>
          <w:lang w:eastAsia="en-GB"/>
        </w:rPr>
      </w:pPr>
      <w:r w:rsidRPr="00607C23">
        <w:rPr>
          <w:rFonts w:ascii="Trebuchet MS" w:eastAsia="Trebuchet MS" w:hAnsi="Trebuchet MS" w:cs="Trebuchet MS"/>
          <w:snapToGrid/>
          <w:color w:val="000000"/>
          <w:szCs w:val="22"/>
          <w:lang w:eastAsia="en-GB"/>
        </w:rPr>
        <w:t xml:space="preserve"> </w:t>
      </w:r>
    </w:p>
    <w:p w:rsidR="005B40F8" w:rsidRPr="00B8414E" w:rsidRDefault="005B40F8" w:rsidP="00607C23">
      <w:pPr>
        <w:rPr>
          <w:rFonts w:ascii="Trebuchet MS" w:hAnsi="Trebuchet MS" w:cs="Trebuchet MS"/>
          <w:color w:val="000000"/>
          <w:lang w:eastAsia="en-GB"/>
        </w:rPr>
      </w:pPr>
    </w:p>
    <w:p w:rsidR="005B40F8" w:rsidRDefault="005B40F8" w:rsidP="005B40F8">
      <w:pPr>
        <w:rPr>
          <w:rFonts w:ascii="Trebuchet MS" w:hAnsi="Trebuchet MS" w:cs="Trebuchet MS"/>
          <w:color w:val="000000"/>
          <w:lang w:eastAsia="en-GB"/>
        </w:rPr>
      </w:pPr>
    </w:p>
    <w:p w:rsidR="005B40F8" w:rsidRDefault="005B40F8" w:rsidP="005B40F8">
      <w:pPr>
        <w:rPr>
          <w:rFonts w:ascii="Trebuchet MS" w:hAnsi="Trebuchet MS" w:cs="Trebuchet MS"/>
          <w:color w:val="000000"/>
          <w:lang w:eastAsia="en-GB"/>
        </w:rPr>
      </w:pPr>
    </w:p>
    <w:p w:rsidR="005B40F8" w:rsidRPr="00625661" w:rsidRDefault="005B40F8" w:rsidP="005B40F8">
      <w:pPr>
        <w:rPr>
          <w:rFonts w:ascii="Trebuchet MS" w:hAnsi="Trebuchet MS"/>
          <w:b/>
          <w:szCs w:val="24"/>
          <w:lang w:val="en-GB"/>
        </w:rPr>
      </w:pPr>
      <w:r>
        <w:rPr>
          <w:rFonts w:ascii="Trebuchet MS" w:hAnsi="Trebuchet MS"/>
          <w:b/>
          <w:sz w:val="28"/>
          <w:szCs w:val="28"/>
        </w:rPr>
        <w:br w:type="page"/>
      </w:r>
    </w:p>
    <w:p w:rsidR="00D14525" w:rsidRPr="00966C5E" w:rsidRDefault="00D14525" w:rsidP="00D14525">
      <w:pPr>
        <w:pStyle w:val="Footer"/>
        <w:tabs>
          <w:tab w:val="clear" w:pos="8640"/>
          <w:tab w:val="left" w:pos="4320"/>
        </w:tabs>
        <w:rPr>
          <w:rFonts w:ascii="Trebuchet MS" w:hAnsi="Trebuchet MS"/>
          <w:b/>
          <w:sz w:val="28"/>
          <w:szCs w:val="24"/>
          <w:lang w:val="en-GB"/>
        </w:rPr>
      </w:pPr>
      <w:r w:rsidRPr="00966C5E">
        <w:rPr>
          <w:rFonts w:ascii="Trebuchet MS" w:hAnsi="Trebuchet MS"/>
          <w:b/>
          <w:sz w:val="28"/>
          <w:szCs w:val="24"/>
          <w:lang w:val="en-GB"/>
        </w:rPr>
        <w:lastRenderedPageBreak/>
        <w:t>Introduction</w:t>
      </w:r>
    </w:p>
    <w:p w:rsidR="00D14525" w:rsidRPr="00625661" w:rsidRDefault="00D14525" w:rsidP="00D14525">
      <w:pPr>
        <w:tabs>
          <w:tab w:val="left" w:pos="4320"/>
        </w:tabs>
        <w:rPr>
          <w:rFonts w:ascii="Trebuchet MS" w:hAnsi="Trebuchet MS"/>
          <w:szCs w:val="24"/>
          <w:lang w:val="en-GB"/>
        </w:rPr>
      </w:pPr>
    </w:p>
    <w:p w:rsidR="0067242F" w:rsidRDefault="00D14525" w:rsidP="00966C5E">
      <w:pPr>
        <w:ind w:right="-47"/>
        <w:jc w:val="both"/>
        <w:rPr>
          <w:rFonts w:ascii="Trebuchet MS" w:hAnsi="Trebuchet MS"/>
          <w:color w:val="000000"/>
          <w:szCs w:val="24"/>
        </w:rPr>
      </w:pPr>
      <w:r w:rsidRPr="00625661">
        <w:rPr>
          <w:rFonts w:ascii="Trebuchet MS" w:hAnsi="Trebuchet MS"/>
          <w:color w:val="000000"/>
          <w:szCs w:val="24"/>
        </w:rPr>
        <w:t xml:space="preserve">This assignment </w:t>
      </w:r>
      <w:r w:rsidR="0067242F">
        <w:rPr>
          <w:rFonts w:ascii="Trebuchet MS" w:hAnsi="Trebuchet MS"/>
          <w:color w:val="000000"/>
          <w:szCs w:val="24"/>
        </w:rPr>
        <w:t xml:space="preserve">task </w:t>
      </w:r>
      <w:r w:rsidRPr="00625661">
        <w:rPr>
          <w:rFonts w:ascii="Trebuchet MS" w:hAnsi="Trebuchet MS"/>
          <w:color w:val="000000"/>
          <w:szCs w:val="24"/>
        </w:rPr>
        <w:t xml:space="preserve">takes the form of a software development exercise the scale and complexity of which is sufficient for the student to apply the development principles that they have </w:t>
      </w:r>
      <w:r w:rsidR="0067242F">
        <w:rPr>
          <w:rFonts w:ascii="Trebuchet MS" w:hAnsi="Trebuchet MS"/>
          <w:color w:val="000000"/>
          <w:szCs w:val="24"/>
        </w:rPr>
        <w:t>studied in a meaningful context, such as:</w:t>
      </w:r>
    </w:p>
    <w:p w:rsidR="0067242F" w:rsidRDefault="0067242F" w:rsidP="00966C5E">
      <w:pPr>
        <w:ind w:right="-47"/>
        <w:jc w:val="both"/>
        <w:rPr>
          <w:rFonts w:ascii="Trebuchet MS" w:hAnsi="Trebuchet MS"/>
          <w:color w:val="000000"/>
          <w:szCs w:val="24"/>
        </w:rPr>
      </w:pPr>
    </w:p>
    <w:p w:rsidR="0090624A" w:rsidRDefault="0090624A" w:rsidP="0067242F">
      <w:pPr>
        <w:numPr>
          <w:ilvl w:val="0"/>
          <w:numId w:val="13"/>
        </w:numPr>
        <w:ind w:right="-47"/>
        <w:jc w:val="both"/>
        <w:rPr>
          <w:rFonts w:ascii="Trebuchet MS" w:hAnsi="Trebuchet MS"/>
          <w:color w:val="000000"/>
          <w:szCs w:val="24"/>
        </w:rPr>
      </w:pPr>
      <w:r>
        <w:rPr>
          <w:rFonts w:ascii="Trebuchet MS" w:hAnsi="Trebuchet MS"/>
          <w:color w:val="000000"/>
          <w:szCs w:val="24"/>
        </w:rPr>
        <w:t>Create regular working code as demonstration of a successful Agile development process</w:t>
      </w:r>
    </w:p>
    <w:p w:rsidR="00D14525" w:rsidRDefault="0067242F" w:rsidP="0067242F">
      <w:pPr>
        <w:numPr>
          <w:ilvl w:val="0"/>
          <w:numId w:val="13"/>
        </w:numPr>
        <w:ind w:right="-47"/>
        <w:jc w:val="both"/>
        <w:rPr>
          <w:rFonts w:ascii="Trebuchet MS" w:hAnsi="Trebuchet MS"/>
          <w:color w:val="000000"/>
          <w:szCs w:val="24"/>
        </w:rPr>
      </w:pPr>
      <w:r>
        <w:rPr>
          <w:rFonts w:ascii="Trebuchet MS" w:hAnsi="Trebuchet MS"/>
          <w:color w:val="000000"/>
          <w:szCs w:val="24"/>
        </w:rPr>
        <w:t>Using appropriate design diagrams as part of the ICONIX process</w:t>
      </w:r>
    </w:p>
    <w:p w:rsidR="0067242F" w:rsidRDefault="00757720" w:rsidP="0067242F">
      <w:pPr>
        <w:numPr>
          <w:ilvl w:val="0"/>
          <w:numId w:val="13"/>
        </w:numPr>
        <w:ind w:right="-47"/>
        <w:jc w:val="both"/>
        <w:rPr>
          <w:rFonts w:ascii="Trebuchet MS" w:hAnsi="Trebuchet MS"/>
          <w:color w:val="000000"/>
          <w:szCs w:val="24"/>
        </w:rPr>
      </w:pPr>
      <w:r>
        <w:rPr>
          <w:rFonts w:ascii="Trebuchet MS" w:hAnsi="Trebuchet MS"/>
          <w:color w:val="000000"/>
          <w:szCs w:val="24"/>
        </w:rPr>
        <w:t>Using</w:t>
      </w:r>
      <w:r w:rsidR="0067242F">
        <w:rPr>
          <w:rFonts w:ascii="Trebuchet MS" w:hAnsi="Trebuchet MS"/>
          <w:color w:val="000000"/>
          <w:szCs w:val="24"/>
        </w:rPr>
        <w:t xml:space="preserve"> GRASP </w:t>
      </w:r>
      <w:r>
        <w:rPr>
          <w:rFonts w:ascii="Trebuchet MS" w:hAnsi="Trebuchet MS"/>
          <w:color w:val="000000"/>
          <w:szCs w:val="24"/>
        </w:rPr>
        <w:t>and/</w:t>
      </w:r>
      <w:r w:rsidR="0067242F">
        <w:rPr>
          <w:rFonts w:ascii="Trebuchet MS" w:hAnsi="Trebuchet MS"/>
          <w:color w:val="000000"/>
          <w:szCs w:val="24"/>
        </w:rPr>
        <w:t xml:space="preserve">or </w:t>
      </w:r>
      <w:proofErr w:type="spellStart"/>
      <w:r w:rsidR="0067242F">
        <w:rPr>
          <w:rFonts w:ascii="Trebuchet MS" w:hAnsi="Trebuchet MS"/>
          <w:color w:val="000000"/>
          <w:szCs w:val="24"/>
        </w:rPr>
        <w:t>GoF</w:t>
      </w:r>
      <w:proofErr w:type="spellEnd"/>
      <w:r w:rsidR="0067242F">
        <w:rPr>
          <w:rFonts w:ascii="Trebuchet MS" w:hAnsi="Trebuchet MS"/>
          <w:color w:val="000000"/>
          <w:szCs w:val="24"/>
        </w:rPr>
        <w:t xml:space="preserve"> design patterns within the development</w:t>
      </w:r>
    </w:p>
    <w:p w:rsidR="0067242F" w:rsidRDefault="0067242F" w:rsidP="0067242F">
      <w:pPr>
        <w:numPr>
          <w:ilvl w:val="0"/>
          <w:numId w:val="13"/>
        </w:numPr>
        <w:ind w:right="-47"/>
        <w:jc w:val="both"/>
        <w:rPr>
          <w:rFonts w:ascii="Trebuchet MS" w:hAnsi="Trebuchet MS"/>
          <w:color w:val="000000"/>
          <w:szCs w:val="24"/>
        </w:rPr>
      </w:pPr>
      <w:r>
        <w:rPr>
          <w:rFonts w:ascii="Trebuchet MS" w:hAnsi="Trebuchet MS"/>
          <w:color w:val="000000"/>
          <w:szCs w:val="24"/>
        </w:rPr>
        <w:t>Using appropriate automated test tools for unit and/or acceptance testing</w:t>
      </w:r>
    </w:p>
    <w:p w:rsidR="0067242F" w:rsidRPr="00625661" w:rsidRDefault="0067242F" w:rsidP="0067242F">
      <w:pPr>
        <w:numPr>
          <w:ilvl w:val="0"/>
          <w:numId w:val="13"/>
        </w:numPr>
        <w:ind w:right="-47"/>
        <w:jc w:val="both"/>
        <w:rPr>
          <w:rFonts w:ascii="Trebuchet MS" w:hAnsi="Trebuchet MS"/>
          <w:color w:val="000000"/>
          <w:szCs w:val="24"/>
        </w:rPr>
      </w:pPr>
      <w:r>
        <w:rPr>
          <w:rFonts w:ascii="Trebuchet MS" w:hAnsi="Trebuchet MS"/>
          <w:color w:val="000000"/>
          <w:szCs w:val="24"/>
        </w:rPr>
        <w:t>Using appropriate management tools for both team-working and version control.</w:t>
      </w:r>
    </w:p>
    <w:p w:rsidR="00D14525" w:rsidRDefault="00D14525" w:rsidP="00966C5E">
      <w:pPr>
        <w:ind w:right="-47"/>
        <w:jc w:val="both"/>
        <w:rPr>
          <w:rFonts w:ascii="Trebuchet MS" w:hAnsi="Trebuchet MS"/>
          <w:color w:val="000000"/>
          <w:szCs w:val="24"/>
        </w:rPr>
      </w:pPr>
    </w:p>
    <w:p w:rsidR="001E17E5" w:rsidRPr="000821B8" w:rsidRDefault="004778E5" w:rsidP="00966C5E">
      <w:pPr>
        <w:ind w:right="-47"/>
        <w:jc w:val="both"/>
        <w:rPr>
          <w:rFonts w:ascii="Trebuchet MS" w:hAnsi="Trebuchet MS"/>
          <w:szCs w:val="22"/>
          <w:lang w:val="en-GB"/>
        </w:rPr>
      </w:pPr>
      <w:r>
        <w:rPr>
          <w:rFonts w:ascii="Trebuchet MS" w:hAnsi="Trebuchet MS"/>
          <w:szCs w:val="22"/>
          <w:lang w:val="en-GB"/>
        </w:rPr>
        <w:t xml:space="preserve">Students will </w:t>
      </w:r>
      <w:r w:rsidR="0067242F">
        <w:rPr>
          <w:rFonts w:ascii="Trebuchet MS" w:hAnsi="Trebuchet MS"/>
          <w:szCs w:val="22"/>
          <w:lang w:val="en-GB"/>
        </w:rPr>
        <w:t xml:space="preserve">therefore </w:t>
      </w:r>
      <w:r>
        <w:rPr>
          <w:rFonts w:ascii="Trebuchet MS" w:hAnsi="Trebuchet MS"/>
          <w:szCs w:val="22"/>
          <w:lang w:val="en-GB"/>
        </w:rPr>
        <w:t xml:space="preserve">apply </w:t>
      </w:r>
      <w:r w:rsidR="001E17E5" w:rsidRPr="000821B8">
        <w:rPr>
          <w:rFonts w:ascii="Trebuchet MS" w:hAnsi="Trebuchet MS"/>
          <w:szCs w:val="22"/>
          <w:lang w:val="en-GB"/>
        </w:rPr>
        <w:t>industry-recognised analytical</w:t>
      </w:r>
      <w:r w:rsidR="001E17E5">
        <w:rPr>
          <w:rFonts w:ascii="Trebuchet MS" w:hAnsi="Trebuchet MS"/>
          <w:szCs w:val="22"/>
          <w:lang w:val="en-GB"/>
        </w:rPr>
        <w:t xml:space="preserve">, </w:t>
      </w:r>
      <w:r w:rsidR="001E17E5" w:rsidRPr="000821B8">
        <w:rPr>
          <w:rFonts w:ascii="Trebuchet MS" w:hAnsi="Trebuchet MS"/>
          <w:szCs w:val="22"/>
          <w:lang w:val="en-GB"/>
        </w:rPr>
        <w:t>design</w:t>
      </w:r>
      <w:r w:rsidR="001E17E5">
        <w:rPr>
          <w:rFonts w:ascii="Trebuchet MS" w:hAnsi="Trebuchet MS"/>
          <w:szCs w:val="22"/>
          <w:lang w:val="en-GB"/>
        </w:rPr>
        <w:t>, testing and project management</w:t>
      </w:r>
      <w:r w:rsidR="001E17E5" w:rsidRPr="000821B8">
        <w:rPr>
          <w:rFonts w:ascii="Trebuchet MS" w:hAnsi="Trebuchet MS"/>
          <w:szCs w:val="22"/>
          <w:lang w:val="en-GB"/>
        </w:rPr>
        <w:t xml:space="preserve"> techniques toward the development of a system.</w:t>
      </w:r>
    </w:p>
    <w:p w:rsidR="001E17E5" w:rsidRPr="00625661" w:rsidRDefault="001E17E5" w:rsidP="00966C5E">
      <w:pPr>
        <w:ind w:right="-47"/>
        <w:jc w:val="both"/>
        <w:rPr>
          <w:rFonts w:ascii="Trebuchet MS" w:hAnsi="Trebuchet MS"/>
          <w:color w:val="000000"/>
          <w:szCs w:val="24"/>
        </w:rPr>
      </w:pPr>
    </w:p>
    <w:p w:rsidR="001E17E5" w:rsidRDefault="001E17E5" w:rsidP="00966C5E">
      <w:pPr>
        <w:ind w:right="-47"/>
        <w:jc w:val="both"/>
        <w:rPr>
          <w:rFonts w:ascii="Trebuchet MS" w:hAnsi="Trebuchet MS"/>
          <w:szCs w:val="22"/>
          <w:lang w:val="en-GB"/>
        </w:rPr>
      </w:pPr>
      <w:r w:rsidRPr="000821B8">
        <w:rPr>
          <w:rFonts w:ascii="Trebuchet MS" w:hAnsi="Trebuchet MS"/>
          <w:szCs w:val="22"/>
          <w:lang w:val="en-GB"/>
        </w:rPr>
        <w:t xml:space="preserve">The system is a </w:t>
      </w:r>
      <w:r w:rsidRPr="00D77BB1">
        <w:rPr>
          <w:rFonts w:ascii="Trebuchet MS" w:hAnsi="Trebuchet MS"/>
          <w:b/>
          <w:szCs w:val="22"/>
          <w:lang w:val="en-GB"/>
        </w:rPr>
        <w:t>Demonstrati</w:t>
      </w:r>
      <w:r w:rsidR="002D0655">
        <w:rPr>
          <w:rFonts w:ascii="Trebuchet MS" w:hAnsi="Trebuchet MS"/>
          <w:b/>
          <w:szCs w:val="22"/>
          <w:lang w:val="en-GB"/>
        </w:rPr>
        <w:t>on Program</w:t>
      </w:r>
      <w:r w:rsidRPr="000821B8">
        <w:rPr>
          <w:rFonts w:ascii="Trebuchet MS" w:hAnsi="Trebuchet MS"/>
          <w:szCs w:val="22"/>
          <w:lang w:val="en-GB"/>
        </w:rPr>
        <w:t xml:space="preserve"> which </w:t>
      </w:r>
      <w:r w:rsidR="002D0655">
        <w:rPr>
          <w:rFonts w:ascii="Trebuchet MS" w:hAnsi="Trebuchet MS"/>
          <w:szCs w:val="22"/>
          <w:lang w:val="en-GB"/>
        </w:rPr>
        <w:t>acts as a prototype for an application to be used</w:t>
      </w:r>
      <w:r w:rsidR="006A1106">
        <w:rPr>
          <w:rFonts w:ascii="Trebuchet MS" w:hAnsi="Trebuchet MS"/>
          <w:szCs w:val="22"/>
          <w:lang w:val="en-GB"/>
        </w:rPr>
        <w:t xml:space="preserve"> </w:t>
      </w:r>
      <w:r w:rsidR="0090624A" w:rsidRPr="00AF5F54">
        <w:rPr>
          <w:rFonts w:ascii="Trebuchet MS" w:hAnsi="Trebuchet MS"/>
          <w:sz w:val="22"/>
        </w:rPr>
        <w:t>within a</w:t>
      </w:r>
      <w:r w:rsidR="0090624A">
        <w:rPr>
          <w:rFonts w:ascii="Trebuchet MS" w:hAnsi="Trebuchet MS"/>
          <w:sz w:val="22"/>
        </w:rPr>
        <w:t>n</w:t>
      </w:r>
      <w:r w:rsidR="0090624A" w:rsidRPr="00AF5F54">
        <w:rPr>
          <w:rFonts w:ascii="Trebuchet MS" w:hAnsi="Trebuchet MS"/>
          <w:sz w:val="22"/>
        </w:rPr>
        <w:t xml:space="preserve"> </w:t>
      </w:r>
      <w:r w:rsidR="0090624A">
        <w:rPr>
          <w:rFonts w:ascii="Trebuchet MS" w:hAnsi="Trebuchet MS"/>
          <w:sz w:val="22"/>
        </w:rPr>
        <w:t>Athletics Club</w:t>
      </w:r>
      <w:r w:rsidR="0090624A" w:rsidRPr="00AF5F54">
        <w:rPr>
          <w:rFonts w:ascii="Trebuchet MS" w:hAnsi="Trebuchet MS"/>
          <w:sz w:val="22"/>
        </w:rPr>
        <w:t xml:space="preserve"> which </w:t>
      </w:r>
      <w:r w:rsidR="0090624A">
        <w:rPr>
          <w:rFonts w:ascii="Trebuchet MS" w:hAnsi="Trebuchet MS"/>
          <w:sz w:val="22"/>
        </w:rPr>
        <w:t>organizes training sessions and athletics events</w:t>
      </w:r>
      <w:r w:rsidRPr="000821B8">
        <w:rPr>
          <w:rFonts w:ascii="Trebuchet MS" w:hAnsi="Trebuchet MS"/>
          <w:szCs w:val="22"/>
          <w:lang w:val="en-GB"/>
        </w:rPr>
        <w:t>.</w:t>
      </w:r>
      <w:r w:rsidR="006E46E5">
        <w:rPr>
          <w:rFonts w:ascii="Trebuchet MS" w:hAnsi="Trebuchet MS"/>
          <w:szCs w:val="22"/>
          <w:lang w:val="en-GB"/>
        </w:rPr>
        <w:t xml:space="preserve">  This could be seen as the “back-end” of a simulation game but that is as far as it goes.  You must not build a game.</w:t>
      </w:r>
    </w:p>
    <w:p w:rsidR="001E17E5" w:rsidRDefault="001E17E5" w:rsidP="00966C5E">
      <w:pPr>
        <w:ind w:right="-47"/>
        <w:jc w:val="both"/>
        <w:rPr>
          <w:rFonts w:ascii="Trebuchet MS" w:hAnsi="Trebuchet MS"/>
          <w:szCs w:val="22"/>
          <w:lang w:val="en-GB"/>
        </w:rPr>
      </w:pPr>
    </w:p>
    <w:p w:rsidR="00AF398E" w:rsidRDefault="001E17E5" w:rsidP="00966C5E">
      <w:pPr>
        <w:ind w:right="-47"/>
        <w:jc w:val="both"/>
        <w:rPr>
          <w:rFonts w:ascii="Trebuchet MS" w:hAnsi="Trebuchet MS"/>
          <w:szCs w:val="22"/>
          <w:lang w:val="en-GB"/>
        </w:rPr>
      </w:pPr>
      <w:r>
        <w:rPr>
          <w:rFonts w:ascii="Trebuchet MS" w:hAnsi="Trebuchet MS"/>
          <w:szCs w:val="22"/>
          <w:lang w:val="en-GB"/>
        </w:rPr>
        <w:t xml:space="preserve">The students will begin by working in small teams in a SCRUM </w:t>
      </w:r>
      <w:r w:rsidR="0067242F">
        <w:rPr>
          <w:rFonts w:ascii="Trebuchet MS" w:hAnsi="Trebuchet MS"/>
          <w:szCs w:val="22"/>
          <w:lang w:val="en-GB"/>
        </w:rPr>
        <w:t xml:space="preserve">type </w:t>
      </w:r>
      <w:r>
        <w:rPr>
          <w:rFonts w:ascii="Trebuchet MS" w:hAnsi="Trebuchet MS"/>
          <w:szCs w:val="22"/>
          <w:lang w:val="en-GB"/>
        </w:rPr>
        <w:t>environment.  Once a base level product and been designed, tested and accepted,</w:t>
      </w:r>
      <w:r w:rsidR="006E46E5">
        <w:rPr>
          <w:rFonts w:ascii="Trebuchet MS" w:hAnsi="Trebuchet MS"/>
          <w:szCs w:val="22"/>
          <w:lang w:val="en-GB"/>
        </w:rPr>
        <w:t xml:space="preserve"> nominally by week 5</w:t>
      </w:r>
      <w:r w:rsidR="0055753B">
        <w:rPr>
          <w:rFonts w:ascii="Trebuchet MS" w:hAnsi="Trebuchet MS"/>
          <w:szCs w:val="22"/>
          <w:lang w:val="en-GB"/>
        </w:rPr>
        <w:t xml:space="preserve"> of the unit</w:t>
      </w:r>
      <w:r w:rsidR="006E46E5">
        <w:rPr>
          <w:rFonts w:ascii="Trebuchet MS" w:hAnsi="Trebuchet MS"/>
          <w:szCs w:val="22"/>
          <w:lang w:val="en-GB"/>
        </w:rPr>
        <w:t>,</w:t>
      </w:r>
      <w:r>
        <w:rPr>
          <w:rFonts w:ascii="Trebuchet MS" w:hAnsi="Trebuchet MS"/>
          <w:szCs w:val="22"/>
          <w:lang w:val="en-GB"/>
        </w:rPr>
        <w:t xml:space="preserve"> </w:t>
      </w:r>
      <w:r w:rsidRPr="00AF398E">
        <w:rPr>
          <w:rFonts w:ascii="Trebuchet MS" w:hAnsi="Trebuchet MS"/>
          <w:szCs w:val="22"/>
          <w:u w:val="single"/>
          <w:lang w:val="en-GB"/>
        </w:rPr>
        <w:t>the students can either continue working in teams, or can progress independently</w:t>
      </w:r>
      <w:r>
        <w:rPr>
          <w:rFonts w:ascii="Trebuchet MS" w:hAnsi="Trebuchet MS"/>
          <w:szCs w:val="22"/>
          <w:lang w:val="en-GB"/>
        </w:rPr>
        <w:t xml:space="preserve">.  </w:t>
      </w:r>
      <w:r w:rsidR="001E1689">
        <w:rPr>
          <w:rFonts w:ascii="Trebuchet MS" w:hAnsi="Trebuchet MS"/>
          <w:szCs w:val="22"/>
          <w:lang w:val="en-GB"/>
        </w:rPr>
        <w:t>(If you do work independently, you will still use most of the development artefacts, but you will not gain the experience of working in a development team.)</w:t>
      </w:r>
    </w:p>
    <w:p w:rsidR="00AF398E" w:rsidRDefault="00AF398E" w:rsidP="00966C5E">
      <w:pPr>
        <w:ind w:right="-47"/>
        <w:jc w:val="both"/>
        <w:rPr>
          <w:rFonts w:ascii="Trebuchet MS" w:hAnsi="Trebuchet MS"/>
          <w:szCs w:val="22"/>
          <w:lang w:val="en-GB"/>
        </w:rPr>
      </w:pPr>
    </w:p>
    <w:p w:rsidR="001E17E5" w:rsidRDefault="001E17E5" w:rsidP="00966C5E">
      <w:pPr>
        <w:ind w:right="-47"/>
        <w:jc w:val="both"/>
        <w:rPr>
          <w:rFonts w:ascii="Trebuchet MS" w:hAnsi="Trebuchet MS"/>
          <w:szCs w:val="22"/>
          <w:lang w:val="en-GB"/>
        </w:rPr>
      </w:pPr>
      <w:r>
        <w:rPr>
          <w:rFonts w:ascii="Trebuchet MS" w:hAnsi="Trebuchet MS"/>
          <w:szCs w:val="22"/>
          <w:lang w:val="en-GB"/>
        </w:rPr>
        <w:t xml:space="preserve">The assessment criteria focus on an </w:t>
      </w:r>
      <w:r w:rsidRPr="00AF398E">
        <w:rPr>
          <w:rFonts w:ascii="Trebuchet MS" w:hAnsi="Trebuchet MS"/>
          <w:szCs w:val="22"/>
          <w:u w:val="single"/>
          <w:lang w:val="en-GB"/>
        </w:rPr>
        <w:t xml:space="preserve">individual’s </w:t>
      </w:r>
      <w:r w:rsidR="00D77BB1">
        <w:rPr>
          <w:rFonts w:ascii="Trebuchet MS" w:hAnsi="Trebuchet MS"/>
          <w:szCs w:val="22"/>
          <w:u w:val="single"/>
          <w:lang w:val="en-GB"/>
        </w:rPr>
        <w:t>report</w:t>
      </w:r>
      <w:r>
        <w:rPr>
          <w:rFonts w:ascii="Trebuchet MS" w:hAnsi="Trebuchet MS"/>
          <w:szCs w:val="22"/>
          <w:lang w:val="en-GB"/>
        </w:rPr>
        <w:t xml:space="preserve">, either as a player </w:t>
      </w:r>
      <w:r w:rsidR="00D77BB1">
        <w:rPr>
          <w:rFonts w:ascii="Trebuchet MS" w:hAnsi="Trebuchet MS"/>
          <w:szCs w:val="22"/>
          <w:lang w:val="en-GB"/>
        </w:rPr>
        <w:t>engaged in a team</w:t>
      </w:r>
      <w:r>
        <w:rPr>
          <w:rFonts w:ascii="Trebuchet MS" w:hAnsi="Trebuchet MS"/>
          <w:szCs w:val="22"/>
          <w:lang w:val="en-GB"/>
        </w:rPr>
        <w:t>, or as a sole developer.</w:t>
      </w:r>
      <w:r w:rsidR="00662229">
        <w:rPr>
          <w:rFonts w:ascii="Trebuchet MS" w:hAnsi="Trebuchet MS"/>
          <w:szCs w:val="22"/>
          <w:lang w:val="en-GB"/>
        </w:rPr>
        <w:t xml:space="preserve">  If, in the unlikely event, you spend most of this assessment working by yourself you should address the “Team work” criteria by </w:t>
      </w:r>
      <w:r w:rsidR="0067242F">
        <w:rPr>
          <w:rFonts w:ascii="Trebuchet MS" w:hAnsi="Trebuchet MS"/>
          <w:szCs w:val="22"/>
          <w:lang w:val="en-GB"/>
        </w:rPr>
        <w:t>considering</w:t>
      </w:r>
      <w:r w:rsidR="00662229">
        <w:rPr>
          <w:rFonts w:ascii="Trebuchet MS" w:hAnsi="Trebuchet MS"/>
          <w:szCs w:val="22"/>
          <w:lang w:val="en-GB"/>
        </w:rPr>
        <w:t xml:space="preserve"> your perception of the benefits/issues of working as a member of a team in an agile software development environment.</w:t>
      </w:r>
    </w:p>
    <w:p w:rsidR="001E17E5" w:rsidRDefault="001E17E5" w:rsidP="00966C5E">
      <w:pPr>
        <w:ind w:right="-47"/>
        <w:jc w:val="both"/>
        <w:rPr>
          <w:rFonts w:ascii="Trebuchet MS" w:hAnsi="Trebuchet MS"/>
          <w:szCs w:val="22"/>
          <w:lang w:val="en-GB"/>
        </w:rPr>
      </w:pPr>
    </w:p>
    <w:p w:rsidR="001E17E5" w:rsidRPr="00966C5E" w:rsidRDefault="001E17E5" w:rsidP="00966C5E">
      <w:pPr>
        <w:ind w:right="-47"/>
        <w:jc w:val="both"/>
        <w:rPr>
          <w:rFonts w:ascii="Trebuchet MS" w:hAnsi="Trebuchet MS"/>
          <w:szCs w:val="22"/>
          <w:lang w:val="en-GB"/>
        </w:rPr>
      </w:pPr>
      <w:r>
        <w:rPr>
          <w:rFonts w:ascii="Trebuchet MS" w:hAnsi="Trebuchet MS"/>
          <w:szCs w:val="22"/>
          <w:lang w:val="en-GB"/>
        </w:rPr>
        <w:t xml:space="preserve">The </w:t>
      </w:r>
      <w:r w:rsidR="001A11EE">
        <w:rPr>
          <w:rFonts w:ascii="Trebuchet MS" w:hAnsi="Trebuchet MS"/>
          <w:szCs w:val="22"/>
          <w:lang w:val="en-GB"/>
        </w:rPr>
        <w:t>seminar</w:t>
      </w:r>
      <w:r>
        <w:rPr>
          <w:rFonts w:ascii="Trebuchet MS" w:hAnsi="Trebuchet MS"/>
          <w:szCs w:val="22"/>
          <w:lang w:val="en-GB"/>
        </w:rPr>
        <w:t xml:space="preserve"> sessions will introduce several software development concepts.  Students will be encouraged to research these topics and to include them, as appropriate, into their activities; development topics will include SCRUM, test driven development, GRASP Architectural pat</w:t>
      </w:r>
      <w:r w:rsidR="006E46E5">
        <w:rPr>
          <w:rFonts w:ascii="Trebuchet MS" w:hAnsi="Trebuchet MS"/>
          <w:szCs w:val="22"/>
          <w:lang w:val="en-GB"/>
        </w:rPr>
        <w:t>terns, software design patterns</w:t>
      </w:r>
      <w:r w:rsidR="0055753B">
        <w:rPr>
          <w:rFonts w:ascii="Trebuchet MS" w:hAnsi="Trebuchet MS"/>
          <w:szCs w:val="22"/>
          <w:lang w:val="en-GB"/>
        </w:rPr>
        <w:t>, version control</w:t>
      </w:r>
      <w:r w:rsidR="006E46E5">
        <w:rPr>
          <w:rFonts w:ascii="Trebuchet MS" w:hAnsi="Trebuchet MS"/>
          <w:szCs w:val="22"/>
          <w:lang w:val="en-GB"/>
        </w:rPr>
        <w:t xml:space="preserve"> and</w:t>
      </w:r>
      <w:r>
        <w:rPr>
          <w:rFonts w:ascii="Trebuchet MS" w:hAnsi="Trebuchet MS"/>
          <w:szCs w:val="22"/>
          <w:lang w:val="en-GB"/>
        </w:rPr>
        <w:t xml:space="preserve"> content management.</w:t>
      </w:r>
    </w:p>
    <w:p w:rsidR="001E17E5" w:rsidRPr="00625661" w:rsidRDefault="001E17E5" w:rsidP="00D14525">
      <w:pPr>
        <w:tabs>
          <w:tab w:val="left" w:pos="4320"/>
        </w:tabs>
        <w:rPr>
          <w:rFonts w:ascii="Trebuchet MS" w:hAnsi="Trebuchet MS"/>
          <w:szCs w:val="24"/>
          <w:lang w:val="en-GB"/>
        </w:rPr>
      </w:pPr>
    </w:p>
    <w:p w:rsidR="00D14525" w:rsidRPr="00966C5E" w:rsidRDefault="007A46FB" w:rsidP="00D14525">
      <w:pPr>
        <w:tabs>
          <w:tab w:val="left" w:pos="-1440"/>
        </w:tabs>
        <w:rPr>
          <w:rFonts w:ascii="Trebuchet MS" w:hAnsi="Trebuchet MS"/>
          <w:b/>
          <w:sz w:val="28"/>
          <w:szCs w:val="24"/>
          <w:lang w:val="en-GB"/>
        </w:rPr>
      </w:pPr>
      <w:r w:rsidRPr="00966C5E">
        <w:rPr>
          <w:rFonts w:ascii="Trebuchet MS" w:hAnsi="Trebuchet MS"/>
          <w:b/>
          <w:sz w:val="28"/>
          <w:szCs w:val="24"/>
          <w:lang w:val="en-GB"/>
        </w:rPr>
        <w:t>Activities</w:t>
      </w:r>
    </w:p>
    <w:p w:rsidR="007A46FB" w:rsidRPr="00625661" w:rsidRDefault="007A46FB" w:rsidP="00D14525">
      <w:pPr>
        <w:tabs>
          <w:tab w:val="left" w:pos="-1440"/>
        </w:tabs>
        <w:rPr>
          <w:rFonts w:ascii="Trebuchet MS" w:hAnsi="Trebuchet MS"/>
          <w:szCs w:val="24"/>
          <w:lang w:val="en-GB"/>
        </w:rPr>
      </w:pPr>
    </w:p>
    <w:p w:rsidR="001E17E5" w:rsidRPr="00625661" w:rsidRDefault="00EC4280" w:rsidP="00966C5E">
      <w:pPr>
        <w:jc w:val="both"/>
        <w:rPr>
          <w:rFonts w:ascii="Trebuchet MS" w:hAnsi="Trebuchet MS"/>
          <w:szCs w:val="24"/>
        </w:rPr>
      </w:pPr>
      <w:r w:rsidRPr="00625661">
        <w:rPr>
          <w:rFonts w:ascii="Trebuchet MS" w:hAnsi="Trebuchet MS"/>
          <w:szCs w:val="24"/>
        </w:rPr>
        <w:t xml:space="preserve">This assignment requires you to </w:t>
      </w:r>
      <w:r w:rsidR="005741B9" w:rsidRPr="00607C23">
        <w:rPr>
          <w:rFonts w:ascii="Trebuchet MS" w:hAnsi="Trebuchet MS"/>
          <w:i/>
          <w:szCs w:val="24"/>
        </w:rPr>
        <w:t>incrementally</w:t>
      </w:r>
      <w:r w:rsidR="005741B9" w:rsidRPr="00625661">
        <w:rPr>
          <w:rFonts w:ascii="Trebuchet MS" w:hAnsi="Trebuchet MS"/>
          <w:szCs w:val="24"/>
        </w:rPr>
        <w:t xml:space="preserve"> </w:t>
      </w:r>
      <w:r w:rsidR="001E17E5">
        <w:rPr>
          <w:rFonts w:ascii="Trebuchet MS" w:hAnsi="Trebuchet MS"/>
          <w:szCs w:val="24"/>
        </w:rPr>
        <w:t xml:space="preserve">and </w:t>
      </w:r>
      <w:r w:rsidR="001E17E5" w:rsidRPr="00607C23">
        <w:rPr>
          <w:rFonts w:ascii="Trebuchet MS" w:hAnsi="Trebuchet MS"/>
          <w:i/>
          <w:szCs w:val="24"/>
        </w:rPr>
        <w:t>iteratively</w:t>
      </w:r>
      <w:r w:rsidR="001E17E5">
        <w:rPr>
          <w:rFonts w:ascii="Trebuchet MS" w:hAnsi="Trebuchet MS"/>
          <w:szCs w:val="24"/>
        </w:rPr>
        <w:t xml:space="preserve"> </w:t>
      </w:r>
      <w:r w:rsidR="005741B9" w:rsidRPr="00625661">
        <w:rPr>
          <w:rFonts w:ascii="Trebuchet MS" w:hAnsi="Trebuchet MS"/>
          <w:szCs w:val="24"/>
        </w:rPr>
        <w:t xml:space="preserve">develop the </w:t>
      </w:r>
      <w:r w:rsidR="006E46E5">
        <w:rPr>
          <w:rFonts w:ascii="Trebuchet MS" w:hAnsi="Trebuchet MS"/>
          <w:snapToGrid/>
          <w:szCs w:val="24"/>
          <w:lang w:bidi="en-US"/>
        </w:rPr>
        <w:t>Athletics Club</w:t>
      </w:r>
      <w:r w:rsidR="00B57A4B">
        <w:rPr>
          <w:rFonts w:ascii="Trebuchet MS" w:hAnsi="Trebuchet MS"/>
          <w:szCs w:val="22"/>
          <w:lang w:val="en-GB"/>
        </w:rPr>
        <w:t xml:space="preserve"> Demonstration Program following the SCRUM Project Management technique.</w:t>
      </w:r>
    </w:p>
    <w:p w:rsidR="00CA1A1A" w:rsidRPr="00625661" w:rsidRDefault="00CA1A1A" w:rsidP="00966C5E">
      <w:pPr>
        <w:tabs>
          <w:tab w:val="left" w:pos="-1440"/>
        </w:tabs>
        <w:jc w:val="both"/>
        <w:rPr>
          <w:rFonts w:ascii="Trebuchet MS" w:hAnsi="Trebuchet MS"/>
          <w:szCs w:val="24"/>
          <w:lang w:val="en-GB"/>
        </w:rPr>
      </w:pPr>
    </w:p>
    <w:p w:rsidR="00D14525" w:rsidRPr="00966C5E" w:rsidRDefault="00D14525" w:rsidP="00966C5E">
      <w:pPr>
        <w:tabs>
          <w:tab w:val="left" w:pos="-1440"/>
        </w:tabs>
        <w:jc w:val="both"/>
        <w:rPr>
          <w:rFonts w:ascii="Trebuchet MS" w:hAnsi="Trebuchet MS"/>
          <w:sz w:val="28"/>
          <w:szCs w:val="24"/>
          <w:lang w:val="en-GB"/>
        </w:rPr>
      </w:pPr>
      <w:r w:rsidRPr="00966C5E">
        <w:rPr>
          <w:rFonts w:ascii="Trebuchet MS" w:hAnsi="Trebuchet MS"/>
          <w:b/>
          <w:sz w:val="28"/>
          <w:szCs w:val="24"/>
          <w:lang w:val="en-GB"/>
        </w:rPr>
        <w:t>Assessment</w:t>
      </w:r>
      <w:r w:rsidRPr="00966C5E">
        <w:rPr>
          <w:rFonts w:ascii="Trebuchet MS" w:hAnsi="Trebuchet MS"/>
          <w:sz w:val="28"/>
          <w:szCs w:val="24"/>
          <w:lang w:val="en-GB"/>
        </w:rPr>
        <w:t xml:space="preserve"> </w:t>
      </w:r>
    </w:p>
    <w:p w:rsidR="00D14525" w:rsidRPr="00625661" w:rsidRDefault="00D14525" w:rsidP="00966C5E">
      <w:pPr>
        <w:tabs>
          <w:tab w:val="left" w:pos="-1440"/>
        </w:tabs>
        <w:jc w:val="both"/>
        <w:rPr>
          <w:rFonts w:ascii="Trebuchet MS" w:hAnsi="Trebuchet MS"/>
          <w:szCs w:val="24"/>
          <w:lang w:val="en-GB"/>
        </w:rPr>
      </w:pPr>
    </w:p>
    <w:p w:rsidR="00D14525" w:rsidRPr="00625661" w:rsidRDefault="00D14525" w:rsidP="00966C5E">
      <w:pPr>
        <w:pStyle w:val="BodyText"/>
        <w:jc w:val="both"/>
        <w:rPr>
          <w:rFonts w:ascii="Trebuchet MS" w:hAnsi="Trebuchet MS"/>
          <w:sz w:val="24"/>
          <w:szCs w:val="24"/>
        </w:rPr>
      </w:pPr>
      <w:r w:rsidRPr="00625661">
        <w:rPr>
          <w:rFonts w:ascii="Trebuchet MS" w:hAnsi="Trebuchet MS"/>
          <w:sz w:val="24"/>
          <w:szCs w:val="24"/>
        </w:rPr>
        <w:t>Assessment will be based upon the criteria set out in the attached grid which is derived from the</w:t>
      </w:r>
      <w:r w:rsidR="00F7102C" w:rsidRPr="00625661">
        <w:rPr>
          <w:rFonts w:ascii="Trebuchet MS" w:hAnsi="Trebuchet MS"/>
          <w:sz w:val="24"/>
          <w:szCs w:val="24"/>
        </w:rPr>
        <w:t xml:space="preserve"> </w:t>
      </w:r>
      <w:r w:rsidR="003107A0">
        <w:rPr>
          <w:rFonts w:ascii="Trebuchet MS" w:hAnsi="Trebuchet MS"/>
          <w:sz w:val="24"/>
          <w:szCs w:val="24"/>
        </w:rPr>
        <w:t xml:space="preserve">FHEQ </w:t>
      </w:r>
      <w:r w:rsidR="00F7102C" w:rsidRPr="00625661">
        <w:rPr>
          <w:rFonts w:ascii="Trebuchet MS" w:hAnsi="Trebuchet MS"/>
          <w:sz w:val="24"/>
          <w:szCs w:val="24"/>
        </w:rPr>
        <w:t xml:space="preserve">Level </w:t>
      </w:r>
      <w:r w:rsidR="003107A0">
        <w:rPr>
          <w:rFonts w:ascii="Trebuchet MS" w:hAnsi="Trebuchet MS"/>
          <w:sz w:val="24"/>
          <w:szCs w:val="24"/>
        </w:rPr>
        <w:t>6</w:t>
      </w:r>
      <w:r w:rsidR="00F7102C" w:rsidRPr="00625661">
        <w:rPr>
          <w:rFonts w:ascii="Trebuchet MS" w:hAnsi="Trebuchet MS"/>
          <w:sz w:val="24"/>
          <w:szCs w:val="24"/>
        </w:rPr>
        <w:t xml:space="preserve"> assessment descriptors.  </w:t>
      </w:r>
      <w:r w:rsidRPr="00625661">
        <w:rPr>
          <w:rFonts w:ascii="Trebuchet MS" w:hAnsi="Trebuchet MS"/>
          <w:sz w:val="24"/>
          <w:szCs w:val="24"/>
        </w:rPr>
        <w:t xml:space="preserve">You are advised to study these criteria in detail. </w:t>
      </w:r>
    </w:p>
    <w:p w:rsidR="00D14525" w:rsidRPr="00625661" w:rsidRDefault="00D14525" w:rsidP="00966C5E">
      <w:pPr>
        <w:pStyle w:val="BodyText"/>
        <w:jc w:val="both"/>
        <w:rPr>
          <w:rFonts w:ascii="Trebuchet MS" w:hAnsi="Trebuchet MS"/>
          <w:sz w:val="24"/>
          <w:szCs w:val="24"/>
        </w:rPr>
      </w:pPr>
    </w:p>
    <w:p w:rsidR="00B57A4B" w:rsidRDefault="00D14525" w:rsidP="00966C5E">
      <w:pPr>
        <w:pStyle w:val="BodyText"/>
        <w:jc w:val="both"/>
        <w:rPr>
          <w:rFonts w:ascii="Trebuchet MS" w:hAnsi="Trebuchet MS"/>
          <w:sz w:val="24"/>
          <w:szCs w:val="24"/>
        </w:rPr>
      </w:pPr>
      <w:r w:rsidRPr="00625661">
        <w:rPr>
          <w:rFonts w:ascii="Trebuchet MS" w:hAnsi="Trebuchet MS"/>
          <w:sz w:val="24"/>
          <w:szCs w:val="24"/>
        </w:rPr>
        <w:t xml:space="preserve">This is an </w:t>
      </w:r>
      <w:r w:rsidRPr="00AF398E">
        <w:rPr>
          <w:rFonts w:ascii="Trebuchet MS" w:hAnsi="Trebuchet MS"/>
          <w:sz w:val="24"/>
          <w:szCs w:val="24"/>
          <w:u w:val="single"/>
        </w:rPr>
        <w:t>individual</w:t>
      </w:r>
      <w:r w:rsidR="00B37275">
        <w:rPr>
          <w:rFonts w:ascii="Trebuchet MS" w:hAnsi="Trebuchet MS"/>
          <w:sz w:val="24"/>
          <w:szCs w:val="24"/>
        </w:rPr>
        <w:t xml:space="preserve"> assignment (regardless of whether you have worked as a member of a team, or independently).</w:t>
      </w:r>
    </w:p>
    <w:p w:rsidR="00B57A4B" w:rsidRDefault="00B57A4B" w:rsidP="00966C5E">
      <w:pPr>
        <w:pStyle w:val="BodyText"/>
        <w:jc w:val="both"/>
        <w:rPr>
          <w:rFonts w:ascii="Trebuchet MS" w:hAnsi="Trebuchet MS"/>
          <w:sz w:val="24"/>
          <w:szCs w:val="24"/>
        </w:rPr>
      </w:pPr>
    </w:p>
    <w:p w:rsidR="00AB4F65" w:rsidRDefault="00B57A4B" w:rsidP="00966C5E">
      <w:pPr>
        <w:pStyle w:val="BodyText"/>
        <w:jc w:val="both"/>
        <w:rPr>
          <w:rFonts w:ascii="Trebuchet MS" w:hAnsi="Trebuchet MS"/>
          <w:sz w:val="24"/>
          <w:szCs w:val="24"/>
        </w:rPr>
      </w:pPr>
      <w:r>
        <w:rPr>
          <w:rFonts w:ascii="Trebuchet MS" w:hAnsi="Trebuchet MS"/>
          <w:sz w:val="24"/>
          <w:szCs w:val="24"/>
        </w:rPr>
        <w:t xml:space="preserve">Students will convey their </w:t>
      </w:r>
      <w:r w:rsidRPr="00AF398E">
        <w:rPr>
          <w:rFonts w:ascii="Trebuchet MS" w:hAnsi="Trebuchet MS"/>
          <w:sz w:val="24"/>
          <w:szCs w:val="24"/>
          <w:u w:val="single"/>
        </w:rPr>
        <w:t>own reasons and justifications</w:t>
      </w:r>
      <w:r>
        <w:rPr>
          <w:rFonts w:ascii="Trebuchet MS" w:hAnsi="Trebuchet MS"/>
          <w:sz w:val="24"/>
          <w:szCs w:val="24"/>
        </w:rPr>
        <w:t xml:space="preserve"> for design decisions. </w:t>
      </w:r>
    </w:p>
    <w:p w:rsidR="00AB4F65" w:rsidRDefault="00AB4F65" w:rsidP="00966C5E">
      <w:pPr>
        <w:pStyle w:val="BodyText"/>
        <w:jc w:val="both"/>
        <w:rPr>
          <w:rFonts w:ascii="Trebuchet MS" w:hAnsi="Trebuchet MS"/>
          <w:sz w:val="24"/>
          <w:szCs w:val="24"/>
        </w:rPr>
      </w:pPr>
    </w:p>
    <w:p w:rsidR="00B57A4B" w:rsidRDefault="00AB4F65" w:rsidP="00966C5E">
      <w:pPr>
        <w:pStyle w:val="BodyText"/>
        <w:jc w:val="both"/>
        <w:rPr>
          <w:rFonts w:ascii="Trebuchet MS" w:hAnsi="Trebuchet MS"/>
          <w:sz w:val="24"/>
          <w:szCs w:val="24"/>
        </w:rPr>
      </w:pPr>
      <w:r>
        <w:rPr>
          <w:rFonts w:ascii="Trebuchet MS" w:hAnsi="Trebuchet MS"/>
          <w:sz w:val="24"/>
          <w:szCs w:val="24"/>
        </w:rPr>
        <w:t xml:space="preserve">Students will </w:t>
      </w:r>
      <w:r w:rsidR="00017971">
        <w:rPr>
          <w:rFonts w:ascii="Trebuchet MS" w:hAnsi="Trebuchet MS"/>
          <w:sz w:val="24"/>
          <w:szCs w:val="24"/>
        </w:rPr>
        <w:t>present</w:t>
      </w:r>
      <w:r>
        <w:rPr>
          <w:rFonts w:ascii="Trebuchet MS" w:hAnsi="Trebuchet MS"/>
          <w:sz w:val="24"/>
          <w:szCs w:val="24"/>
        </w:rPr>
        <w:t xml:space="preserve"> their </w:t>
      </w:r>
      <w:r w:rsidRPr="00AF398E">
        <w:rPr>
          <w:rFonts w:ascii="Trebuchet MS" w:hAnsi="Trebuchet MS"/>
          <w:sz w:val="24"/>
          <w:szCs w:val="24"/>
          <w:u w:val="single"/>
        </w:rPr>
        <w:t>own individual reflective elements</w:t>
      </w:r>
      <w:r>
        <w:rPr>
          <w:rFonts w:ascii="Trebuchet MS" w:hAnsi="Trebuchet MS"/>
          <w:sz w:val="24"/>
          <w:szCs w:val="24"/>
        </w:rPr>
        <w:t xml:space="preserve"> when evaluating different designs and developmental techniques. </w:t>
      </w:r>
      <w:r w:rsidR="00B57A4B">
        <w:rPr>
          <w:rFonts w:ascii="Trebuchet MS" w:hAnsi="Trebuchet MS"/>
          <w:sz w:val="24"/>
          <w:szCs w:val="24"/>
        </w:rPr>
        <w:t xml:space="preserve"> </w:t>
      </w:r>
    </w:p>
    <w:p w:rsidR="00B57A4B" w:rsidRDefault="00B57A4B" w:rsidP="00966C5E">
      <w:pPr>
        <w:pStyle w:val="BodyText"/>
        <w:jc w:val="both"/>
        <w:rPr>
          <w:rFonts w:ascii="Trebuchet MS" w:hAnsi="Trebuchet MS"/>
          <w:sz w:val="24"/>
          <w:szCs w:val="24"/>
        </w:rPr>
      </w:pPr>
    </w:p>
    <w:p w:rsidR="00F7102C" w:rsidRDefault="00D14525" w:rsidP="00966C5E">
      <w:pPr>
        <w:pStyle w:val="BodyText"/>
        <w:jc w:val="both"/>
        <w:rPr>
          <w:rFonts w:ascii="Trebuchet MS" w:hAnsi="Trebuchet MS"/>
          <w:sz w:val="24"/>
          <w:szCs w:val="24"/>
        </w:rPr>
      </w:pPr>
      <w:r w:rsidRPr="00625661">
        <w:rPr>
          <w:rFonts w:ascii="Trebuchet MS" w:hAnsi="Trebuchet MS"/>
          <w:sz w:val="24"/>
          <w:szCs w:val="24"/>
        </w:rPr>
        <w:t xml:space="preserve">Where a student draws on external sources proper reference must be made.  </w:t>
      </w:r>
    </w:p>
    <w:p w:rsidR="00B116BC" w:rsidRDefault="00B116BC" w:rsidP="00966C5E">
      <w:pPr>
        <w:pStyle w:val="BodyText"/>
        <w:jc w:val="both"/>
        <w:rPr>
          <w:rFonts w:ascii="Trebuchet MS" w:hAnsi="Trebuchet MS"/>
          <w:szCs w:val="22"/>
        </w:rPr>
      </w:pPr>
    </w:p>
    <w:p w:rsidR="003107A0" w:rsidRPr="00966C5E" w:rsidRDefault="00DB5172" w:rsidP="003107A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b/>
          <w:sz w:val="28"/>
          <w:szCs w:val="24"/>
        </w:rPr>
      </w:pPr>
      <w:r w:rsidRPr="00966C5E">
        <w:rPr>
          <w:rFonts w:ascii="Trebuchet MS" w:hAnsi="Trebuchet MS"/>
          <w:b/>
          <w:sz w:val="28"/>
          <w:szCs w:val="24"/>
        </w:rPr>
        <w:t>Background of the</w:t>
      </w:r>
      <w:r w:rsidR="003107A0" w:rsidRPr="00966C5E">
        <w:rPr>
          <w:rFonts w:ascii="Trebuchet MS" w:hAnsi="Trebuchet MS"/>
          <w:b/>
          <w:sz w:val="28"/>
          <w:szCs w:val="24"/>
        </w:rPr>
        <w:t xml:space="preserve"> </w:t>
      </w:r>
      <w:r w:rsidR="006E46E5">
        <w:rPr>
          <w:rFonts w:ascii="Trebuchet MS" w:hAnsi="Trebuchet MS"/>
          <w:b/>
          <w:snapToGrid/>
          <w:sz w:val="28"/>
          <w:szCs w:val="24"/>
          <w:lang w:bidi="en-US"/>
        </w:rPr>
        <w:t>Athletics Club</w:t>
      </w:r>
      <w:r w:rsidRPr="00966C5E">
        <w:rPr>
          <w:rFonts w:ascii="Trebuchet MS" w:hAnsi="Trebuchet MS"/>
          <w:b/>
          <w:sz w:val="28"/>
          <w:szCs w:val="22"/>
          <w:lang w:val="en-GB"/>
        </w:rPr>
        <w:t xml:space="preserve"> Demonstration Program</w:t>
      </w:r>
    </w:p>
    <w:p w:rsidR="003107A0" w:rsidRDefault="003107A0" w:rsidP="003107A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b/>
          <w:szCs w:val="24"/>
        </w:rPr>
      </w:pPr>
    </w:p>
    <w:p w:rsidR="00D24029" w:rsidRPr="00D24029" w:rsidRDefault="00D24029" w:rsidP="00D2402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r w:rsidRPr="00D24029">
        <w:rPr>
          <w:rFonts w:ascii="Trebuchet MS" w:hAnsi="Trebuchet MS"/>
          <w:snapToGrid/>
          <w:sz w:val="22"/>
          <w:szCs w:val="24"/>
          <w:lang w:bidi="en-US"/>
        </w:rPr>
        <w:t>The case study for this assignment is “A Demonstration Program which emulates some key activities within an Athletics Club which organizes training sessions and athletics events”.</w:t>
      </w:r>
    </w:p>
    <w:p w:rsidR="00D24029" w:rsidRPr="00D24029" w:rsidRDefault="00D24029" w:rsidP="00D2402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p>
    <w:p w:rsidR="00D24029" w:rsidRPr="00D24029" w:rsidRDefault="00D24029" w:rsidP="00D2402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r w:rsidRPr="00D24029">
        <w:rPr>
          <w:rFonts w:ascii="Trebuchet MS" w:hAnsi="Trebuchet MS"/>
          <w:snapToGrid/>
          <w:sz w:val="22"/>
          <w:szCs w:val="24"/>
          <w:lang w:bidi="en-US"/>
        </w:rPr>
        <w:t xml:space="preserve">The Athletics Club is likely to want to </w:t>
      </w:r>
      <w:proofErr w:type="spellStart"/>
      <w:r w:rsidRPr="00D24029">
        <w:rPr>
          <w:rFonts w:ascii="Trebuchet MS" w:hAnsi="Trebuchet MS"/>
          <w:snapToGrid/>
          <w:sz w:val="22"/>
          <w:szCs w:val="24"/>
          <w:lang w:bidi="en-US"/>
        </w:rPr>
        <w:t>organise</w:t>
      </w:r>
      <w:proofErr w:type="spellEnd"/>
      <w:r w:rsidRPr="00D24029">
        <w:rPr>
          <w:rFonts w:ascii="Trebuchet MS" w:hAnsi="Trebuchet MS"/>
          <w:snapToGrid/>
          <w:sz w:val="22"/>
          <w:szCs w:val="24"/>
          <w:lang w:bidi="en-US"/>
        </w:rPr>
        <w:t>:</w:t>
      </w:r>
    </w:p>
    <w:p w:rsidR="00D24029" w:rsidRPr="00D24029" w:rsidRDefault="00D24029" w:rsidP="00D2402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p>
    <w:p w:rsidR="00D24029" w:rsidRPr="00D24029" w:rsidRDefault="00D24029" w:rsidP="00D2402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r w:rsidRPr="00D24029">
        <w:rPr>
          <w:rFonts w:ascii="Trebuchet MS" w:hAnsi="Trebuchet MS"/>
          <w:snapToGrid/>
          <w:sz w:val="22"/>
          <w:szCs w:val="24"/>
          <w:lang w:bidi="en-US"/>
        </w:rPr>
        <w:tab/>
        <w:t>Membership related information:</w:t>
      </w:r>
    </w:p>
    <w:p w:rsidR="00D24029" w:rsidRPr="00D24029" w:rsidRDefault="00D24029" w:rsidP="00D24029">
      <w:pPr>
        <w:pStyle w:val="ListParagraph"/>
        <w:widowControl/>
        <w:numPr>
          <w:ilvl w:val="0"/>
          <w:numId w:val="2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r w:rsidRPr="00D24029">
        <w:rPr>
          <w:rFonts w:ascii="Trebuchet MS" w:hAnsi="Trebuchet MS"/>
          <w:snapToGrid/>
          <w:sz w:val="22"/>
          <w:szCs w:val="24"/>
          <w:lang w:bidi="en-US"/>
        </w:rPr>
        <w:t>Membership types: Athlete / Coach / Official / Administration / Support</w:t>
      </w:r>
    </w:p>
    <w:p w:rsidR="00D24029" w:rsidRPr="00D24029" w:rsidRDefault="00D24029" w:rsidP="00D24029">
      <w:pPr>
        <w:pStyle w:val="ListParagraph"/>
        <w:widowControl/>
        <w:numPr>
          <w:ilvl w:val="0"/>
          <w:numId w:val="2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r w:rsidRPr="00D24029">
        <w:rPr>
          <w:rFonts w:ascii="Trebuchet MS" w:hAnsi="Trebuchet MS"/>
          <w:snapToGrid/>
          <w:sz w:val="22"/>
          <w:szCs w:val="24"/>
          <w:lang w:bidi="en-US"/>
        </w:rPr>
        <w:t>Age group: U13 / U15 / U17 / U20 / Senior / Masters (as of 31</w:t>
      </w:r>
      <w:r w:rsidRPr="00D24029">
        <w:rPr>
          <w:rFonts w:ascii="Trebuchet MS" w:hAnsi="Trebuchet MS"/>
          <w:snapToGrid/>
          <w:sz w:val="22"/>
          <w:szCs w:val="24"/>
          <w:vertAlign w:val="superscript"/>
          <w:lang w:bidi="en-US"/>
        </w:rPr>
        <w:t>st</w:t>
      </w:r>
      <w:r w:rsidRPr="00D24029">
        <w:rPr>
          <w:rFonts w:ascii="Trebuchet MS" w:hAnsi="Trebuchet MS"/>
          <w:snapToGrid/>
          <w:sz w:val="22"/>
          <w:szCs w:val="24"/>
          <w:lang w:bidi="en-US"/>
        </w:rPr>
        <w:t xml:space="preserve"> August prior to competition)</w:t>
      </w:r>
    </w:p>
    <w:p w:rsidR="00D24029" w:rsidRPr="00D24029" w:rsidRDefault="00D24029" w:rsidP="00D24029">
      <w:pPr>
        <w:pStyle w:val="ListParagraph"/>
        <w:widowControl/>
        <w:numPr>
          <w:ilvl w:val="0"/>
          <w:numId w:val="2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r w:rsidRPr="00D24029">
        <w:rPr>
          <w:rFonts w:ascii="Trebuchet MS" w:hAnsi="Trebuchet MS"/>
          <w:snapToGrid/>
          <w:sz w:val="22"/>
          <w:szCs w:val="24"/>
          <w:lang w:bidi="en-US"/>
        </w:rPr>
        <w:t>Qualifications: Coaching / Official (Referee / Timekeeper / Starter etc.)</w:t>
      </w:r>
    </w:p>
    <w:p w:rsidR="00D24029" w:rsidRPr="00D24029" w:rsidRDefault="00D24029" w:rsidP="00D2402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p>
    <w:p w:rsidR="00D24029" w:rsidRPr="00D24029" w:rsidRDefault="00D24029" w:rsidP="00D2402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r w:rsidRPr="00D24029">
        <w:rPr>
          <w:rFonts w:ascii="Trebuchet MS" w:hAnsi="Trebuchet MS"/>
          <w:snapToGrid/>
          <w:sz w:val="22"/>
          <w:szCs w:val="24"/>
          <w:lang w:bidi="en-US"/>
        </w:rPr>
        <w:tab/>
        <w:t>Training evenings:</w:t>
      </w:r>
    </w:p>
    <w:p w:rsidR="00D24029" w:rsidRPr="00D24029" w:rsidRDefault="00D24029" w:rsidP="00D24029">
      <w:pPr>
        <w:pStyle w:val="ListParagraph"/>
        <w:widowControl/>
        <w:numPr>
          <w:ilvl w:val="0"/>
          <w:numId w:val="1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Trebuchet MS" w:hAnsi="Trebuchet MS"/>
          <w:snapToGrid/>
          <w:sz w:val="22"/>
          <w:szCs w:val="24"/>
          <w:lang w:bidi="en-US"/>
        </w:rPr>
      </w:pPr>
      <w:r w:rsidRPr="00D24029">
        <w:rPr>
          <w:rFonts w:ascii="Trebuchet MS" w:hAnsi="Trebuchet MS"/>
          <w:snapToGrid/>
          <w:sz w:val="22"/>
          <w:szCs w:val="24"/>
          <w:lang w:bidi="en-US"/>
        </w:rPr>
        <w:t xml:space="preserve">Types of training: Distance (Road and/or </w:t>
      </w:r>
      <w:proofErr w:type="spellStart"/>
      <w:r w:rsidRPr="00D24029">
        <w:rPr>
          <w:rFonts w:ascii="Trebuchet MS" w:hAnsi="Trebuchet MS"/>
          <w:snapToGrid/>
          <w:sz w:val="22"/>
          <w:szCs w:val="24"/>
          <w:lang w:bidi="en-US"/>
        </w:rPr>
        <w:t>XCountry</w:t>
      </w:r>
      <w:proofErr w:type="spellEnd"/>
      <w:r w:rsidRPr="00D24029">
        <w:rPr>
          <w:rFonts w:ascii="Trebuchet MS" w:hAnsi="Trebuchet MS"/>
          <w:snapToGrid/>
          <w:sz w:val="22"/>
          <w:szCs w:val="24"/>
          <w:lang w:bidi="en-US"/>
        </w:rPr>
        <w:t xml:space="preserve">) / Track / Field / Gym </w:t>
      </w:r>
    </w:p>
    <w:p w:rsidR="00D24029" w:rsidRPr="00D24029" w:rsidRDefault="00D24029" w:rsidP="00D24029">
      <w:pPr>
        <w:pStyle w:val="ListParagraph"/>
        <w:widowControl/>
        <w:numPr>
          <w:ilvl w:val="0"/>
          <w:numId w:val="1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Trebuchet MS" w:hAnsi="Trebuchet MS"/>
          <w:snapToGrid/>
          <w:sz w:val="22"/>
          <w:szCs w:val="24"/>
          <w:lang w:bidi="en-US"/>
        </w:rPr>
      </w:pPr>
      <w:r w:rsidRPr="00D24029">
        <w:rPr>
          <w:rFonts w:ascii="Trebuchet MS" w:hAnsi="Trebuchet MS"/>
          <w:snapToGrid/>
          <w:sz w:val="22"/>
          <w:szCs w:val="24"/>
          <w:lang w:bidi="en-US"/>
        </w:rPr>
        <w:t>Coach availability</w:t>
      </w:r>
    </w:p>
    <w:p w:rsidR="00D24029" w:rsidRPr="00D24029" w:rsidRDefault="00D24029" w:rsidP="00D24029">
      <w:pPr>
        <w:pStyle w:val="ListParagraph"/>
        <w:widowControl/>
        <w:numPr>
          <w:ilvl w:val="0"/>
          <w:numId w:val="1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Trebuchet MS" w:hAnsi="Trebuchet MS"/>
          <w:snapToGrid/>
          <w:sz w:val="22"/>
          <w:szCs w:val="24"/>
          <w:lang w:bidi="en-US"/>
        </w:rPr>
      </w:pPr>
      <w:r w:rsidRPr="00D24029">
        <w:rPr>
          <w:rFonts w:ascii="Trebuchet MS" w:hAnsi="Trebuchet MS"/>
          <w:snapToGrid/>
          <w:sz w:val="22"/>
          <w:szCs w:val="24"/>
          <w:lang w:bidi="en-US"/>
        </w:rPr>
        <w:t>Discipline specific training (Hurdling / Sprinting / Jumping / Throwing etc.)</w:t>
      </w:r>
    </w:p>
    <w:p w:rsidR="00D24029" w:rsidRPr="00D24029" w:rsidRDefault="00D24029" w:rsidP="00D24029">
      <w:pPr>
        <w:pStyle w:val="ListParagraph"/>
        <w:widowControl/>
        <w:numPr>
          <w:ilvl w:val="0"/>
          <w:numId w:val="1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Trebuchet MS" w:hAnsi="Trebuchet MS"/>
          <w:snapToGrid/>
          <w:sz w:val="22"/>
          <w:szCs w:val="24"/>
          <w:lang w:bidi="en-US"/>
        </w:rPr>
      </w:pPr>
      <w:r w:rsidRPr="00D24029">
        <w:rPr>
          <w:rFonts w:ascii="Trebuchet MS" w:hAnsi="Trebuchet MS"/>
          <w:snapToGrid/>
          <w:sz w:val="22"/>
          <w:szCs w:val="24"/>
          <w:lang w:bidi="en-US"/>
        </w:rPr>
        <w:t>Age related training</w:t>
      </w:r>
    </w:p>
    <w:p w:rsidR="00D24029" w:rsidRPr="00D24029" w:rsidRDefault="00D24029" w:rsidP="00D2402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p>
    <w:p w:rsidR="00D24029" w:rsidRPr="00D24029" w:rsidRDefault="00D24029" w:rsidP="00D2402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rebuchet MS" w:hAnsi="Trebuchet MS"/>
          <w:snapToGrid/>
          <w:sz w:val="22"/>
          <w:szCs w:val="24"/>
          <w:lang w:bidi="en-US"/>
        </w:rPr>
      </w:pPr>
      <w:r w:rsidRPr="00D24029">
        <w:rPr>
          <w:rFonts w:ascii="Trebuchet MS" w:hAnsi="Trebuchet MS"/>
          <w:snapToGrid/>
          <w:sz w:val="22"/>
          <w:szCs w:val="24"/>
          <w:lang w:bidi="en-US"/>
        </w:rPr>
        <w:t xml:space="preserve">Athletics Event related information: </w:t>
      </w:r>
      <w:r w:rsidRPr="00D24029">
        <w:rPr>
          <w:rFonts w:ascii="Trebuchet MS" w:hAnsi="Trebuchet MS"/>
          <w:snapToGrid/>
          <w:sz w:val="22"/>
          <w:szCs w:val="24"/>
          <w:lang w:bidi="en-US"/>
        </w:rPr>
        <w:tab/>
      </w:r>
    </w:p>
    <w:p w:rsidR="00D24029" w:rsidRPr="00D24029" w:rsidRDefault="00D24029" w:rsidP="00D24029">
      <w:pPr>
        <w:pStyle w:val="ListParagraph"/>
        <w:widowControl/>
        <w:numPr>
          <w:ilvl w:val="0"/>
          <w:numId w:val="1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D24029">
        <w:rPr>
          <w:rFonts w:ascii="Trebuchet MS" w:hAnsi="Trebuchet MS"/>
          <w:snapToGrid/>
          <w:sz w:val="22"/>
          <w:szCs w:val="24"/>
          <w:lang w:bidi="en-US"/>
        </w:rPr>
        <w:t xml:space="preserve">Type of event  </w:t>
      </w:r>
    </w:p>
    <w:p w:rsidR="00D24029" w:rsidRPr="00D24029" w:rsidRDefault="00D24029" w:rsidP="00D24029">
      <w:pPr>
        <w:pStyle w:val="ListParagraph"/>
        <w:widowControl/>
        <w:numPr>
          <w:ilvl w:val="0"/>
          <w:numId w:val="1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D24029">
        <w:rPr>
          <w:rFonts w:ascii="Trebuchet MS" w:hAnsi="Trebuchet MS"/>
          <w:snapToGrid/>
          <w:sz w:val="22"/>
          <w:szCs w:val="24"/>
          <w:lang w:bidi="en-US"/>
        </w:rPr>
        <w:t xml:space="preserve">Men / Women / Mixed </w:t>
      </w:r>
    </w:p>
    <w:p w:rsidR="00D24029" w:rsidRPr="00D24029" w:rsidRDefault="00D24029" w:rsidP="00D24029">
      <w:pPr>
        <w:pStyle w:val="ListParagraph"/>
        <w:widowControl/>
        <w:numPr>
          <w:ilvl w:val="0"/>
          <w:numId w:val="1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D24029">
        <w:rPr>
          <w:rFonts w:ascii="Trebuchet MS" w:hAnsi="Trebuchet MS"/>
          <w:snapToGrid/>
          <w:sz w:val="22"/>
          <w:szCs w:val="24"/>
          <w:lang w:bidi="en-US"/>
        </w:rPr>
        <w:t>Age groups</w:t>
      </w:r>
    </w:p>
    <w:p w:rsidR="00D24029" w:rsidRPr="00D24029" w:rsidRDefault="00D24029" w:rsidP="00D24029">
      <w:pPr>
        <w:pStyle w:val="ListParagraph"/>
        <w:widowControl/>
        <w:numPr>
          <w:ilvl w:val="0"/>
          <w:numId w:val="1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D24029">
        <w:rPr>
          <w:rFonts w:ascii="Trebuchet MS" w:hAnsi="Trebuchet MS"/>
          <w:snapToGrid/>
          <w:sz w:val="22"/>
          <w:szCs w:val="24"/>
          <w:lang w:bidi="en-US"/>
        </w:rPr>
        <w:t>Transport</w:t>
      </w:r>
    </w:p>
    <w:p w:rsidR="00D24029" w:rsidRPr="00D24029" w:rsidRDefault="00D24029" w:rsidP="00D24029">
      <w:pPr>
        <w:pStyle w:val="ListParagraph"/>
        <w:widowControl/>
        <w:numPr>
          <w:ilvl w:val="0"/>
          <w:numId w:val="1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D24029">
        <w:rPr>
          <w:rFonts w:ascii="Trebuchet MS" w:hAnsi="Trebuchet MS"/>
          <w:snapToGrid/>
          <w:sz w:val="22"/>
          <w:szCs w:val="24"/>
          <w:lang w:bidi="en-US"/>
        </w:rPr>
        <w:t>Date</w:t>
      </w:r>
    </w:p>
    <w:p w:rsidR="00D24029" w:rsidRPr="00D24029" w:rsidRDefault="00D24029" w:rsidP="00D2402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rebuchet MS" w:hAnsi="Trebuchet MS"/>
          <w:snapToGrid/>
          <w:sz w:val="22"/>
          <w:szCs w:val="24"/>
          <w:lang w:bidi="en-US"/>
        </w:rPr>
      </w:pPr>
    </w:p>
    <w:p w:rsidR="00D24029" w:rsidRPr="00D24029" w:rsidRDefault="00D24029" w:rsidP="00D2402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r w:rsidRPr="00D24029">
        <w:rPr>
          <w:rFonts w:ascii="Trebuchet MS" w:hAnsi="Trebuchet MS"/>
          <w:snapToGrid/>
          <w:sz w:val="22"/>
          <w:szCs w:val="24"/>
          <w:lang w:bidi="en-US"/>
        </w:rPr>
        <w:tab/>
        <w:t>The Athletics Club is likely to want to perform the following tasks:</w:t>
      </w:r>
    </w:p>
    <w:p w:rsidR="00D24029" w:rsidRPr="00D24029" w:rsidRDefault="00D24029" w:rsidP="00D2402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p>
    <w:p w:rsidR="00D24029" w:rsidRPr="00D24029" w:rsidRDefault="00D24029" w:rsidP="00D24029">
      <w:pPr>
        <w:pStyle w:val="ListParagraph"/>
        <w:widowControl/>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D24029">
        <w:rPr>
          <w:rFonts w:ascii="Trebuchet MS" w:hAnsi="Trebuchet MS"/>
          <w:snapToGrid/>
          <w:sz w:val="22"/>
          <w:szCs w:val="24"/>
          <w:lang w:bidi="en-US"/>
        </w:rPr>
        <w:t>View/Add/Update/Maintain membership information</w:t>
      </w:r>
    </w:p>
    <w:p w:rsidR="00D24029" w:rsidRPr="00D24029" w:rsidRDefault="00D24029" w:rsidP="00D24029">
      <w:pPr>
        <w:pStyle w:val="ListParagraph"/>
        <w:widowControl/>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D24029">
        <w:rPr>
          <w:rFonts w:ascii="Trebuchet MS" w:hAnsi="Trebuchet MS"/>
          <w:snapToGrid/>
          <w:sz w:val="22"/>
          <w:szCs w:val="24"/>
          <w:lang w:bidi="en-US"/>
        </w:rPr>
        <w:t>View/Add/Update/Maintain training information</w:t>
      </w:r>
    </w:p>
    <w:p w:rsidR="00D24029" w:rsidRDefault="00D24029" w:rsidP="00D24029">
      <w:pPr>
        <w:pStyle w:val="ListParagraph"/>
        <w:widowControl/>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D24029">
        <w:rPr>
          <w:rFonts w:ascii="Trebuchet MS" w:hAnsi="Trebuchet MS"/>
          <w:snapToGrid/>
          <w:sz w:val="22"/>
          <w:szCs w:val="24"/>
          <w:lang w:bidi="en-US"/>
        </w:rPr>
        <w:t>View/Add/Update/Maintain event information</w:t>
      </w:r>
    </w:p>
    <w:p w:rsidR="0055753B" w:rsidRPr="00D24029" w:rsidRDefault="0055753B" w:rsidP="00D24029">
      <w:pPr>
        <w:pStyle w:val="ListParagraph"/>
        <w:widowControl/>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Pr>
          <w:rFonts w:ascii="Trebuchet MS" w:hAnsi="Trebuchet MS"/>
          <w:snapToGrid/>
          <w:sz w:val="22"/>
          <w:szCs w:val="24"/>
          <w:lang w:bidi="en-US"/>
        </w:rPr>
        <w:t>Associate members with training and events as appropriate</w:t>
      </w:r>
    </w:p>
    <w:p w:rsidR="00006125" w:rsidRPr="00D24029" w:rsidRDefault="00D24029" w:rsidP="00D2402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rebuchet MS" w:hAnsi="Trebuchet MS"/>
          <w:snapToGrid/>
          <w:sz w:val="22"/>
          <w:szCs w:val="24"/>
          <w:lang w:bidi="en-US"/>
        </w:rPr>
      </w:pPr>
      <w:r w:rsidRPr="00D24029">
        <w:rPr>
          <w:rFonts w:ascii="Trebuchet MS" w:hAnsi="Trebuchet MS"/>
          <w:snapToGrid/>
          <w:sz w:val="22"/>
          <w:szCs w:val="24"/>
          <w:lang w:bidi="en-US"/>
        </w:rPr>
        <w:tab/>
      </w:r>
    </w:p>
    <w:p w:rsidR="00FC7809" w:rsidRDefault="00FC7809" w:rsidP="00FC7809">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jc w:val="both"/>
        <w:rPr>
          <w:rFonts w:ascii="Trebuchet MS" w:hAnsi="Trebuchet MS"/>
          <w:sz w:val="22"/>
        </w:rPr>
      </w:pPr>
      <w:r>
        <w:rPr>
          <w:rFonts w:ascii="Trebuchet MS" w:hAnsi="Trebuchet MS"/>
          <w:sz w:val="22"/>
        </w:rPr>
        <w:t xml:space="preserve">Currently the Athletics Club holds records of membership details such as name, address, telephone, sex, date of birth as well as any previous or other affiliations.  It also holds details of official events, such as league fixtures.  Coaches hold separate records relating to their athletes, training routine and events for which they are training.  Individual team captains (Track Captain for men’s events, Ladies Captain for ladies events and Youth Captain for age related events) liaise directly with other athletes to identify availability for events. </w:t>
      </w:r>
    </w:p>
    <w:p w:rsidR="00FC7809" w:rsidRDefault="00FC7809" w:rsidP="00FC7809">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jc w:val="both"/>
        <w:rPr>
          <w:rFonts w:ascii="Trebuchet MS" w:hAnsi="Trebuchet MS"/>
          <w:sz w:val="22"/>
        </w:rPr>
      </w:pPr>
    </w:p>
    <w:p w:rsidR="00FC7809" w:rsidRDefault="00FC7809" w:rsidP="005575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rPr>
      </w:pPr>
      <w:r>
        <w:rPr>
          <w:rFonts w:ascii="Trebuchet MS" w:hAnsi="Trebuchet MS"/>
          <w:sz w:val="22"/>
        </w:rPr>
        <w:t>It is envisaged that, eventually, a single system could be put into place that could be accessed by Club Administrators, Coaches and other officials</w:t>
      </w:r>
      <w:r w:rsidR="0055753B">
        <w:rPr>
          <w:rFonts w:ascii="Trebuchet MS" w:hAnsi="Trebuchet MS"/>
          <w:sz w:val="22"/>
        </w:rPr>
        <w:t xml:space="preserve"> to do the tasks above</w:t>
      </w:r>
      <w:r>
        <w:rPr>
          <w:rFonts w:ascii="Trebuchet MS" w:hAnsi="Trebuchet MS"/>
          <w:sz w:val="22"/>
        </w:rPr>
        <w:t>.</w:t>
      </w:r>
    </w:p>
    <w:p w:rsidR="00FC7809" w:rsidRDefault="00FC7809" w:rsidP="00FC780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z w:val="22"/>
        </w:rPr>
      </w:pPr>
    </w:p>
    <w:p w:rsidR="00FC7809" w:rsidRDefault="00FC7809" w:rsidP="00FC780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zCs w:val="22"/>
          <w:lang w:val="en-GB"/>
        </w:rPr>
      </w:pPr>
    </w:p>
    <w:p w:rsidR="00825B29" w:rsidRDefault="00825B29" w:rsidP="00FC780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zCs w:val="22"/>
          <w:lang w:val="en-GB"/>
        </w:rPr>
      </w:pPr>
      <w:r>
        <w:rPr>
          <w:rFonts w:ascii="Trebuchet MS" w:hAnsi="Trebuchet MS"/>
          <w:szCs w:val="22"/>
          <w:lang w:val="en-GB"/>
        </w:rPr>
        <w:t>You are encouraged to:</w:t>
      </w:r>
    </w:p>
    <w:p w:rsidR="00825B29" w:rsidRDefault="00825B29" w:rsidP="00B344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zCs w:val="22"/>
          <w:lang w:val="en-GB"/>
        </w:rPr>
      </w:pPr>
    </w:p>
    <w:p w:rsidR="00825B29" w:rsidRPr="00757720" w:rsidRDefault="00825B29" w:rsidP="000C2B72">
      <w:pPr>
        <w:numPr>
          <w:ilvl w:val="1"/>
          <w:numId w:val="12"/>
        </w:numPr>
        <w:tabs>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rebuchet MS" w:hAnsi="Trebuchet MS"/>
          <w:szCs w:val="22"/>
          <w:lang w:val="en-GB"/>
        </w:rPr>
      </w:pPr>
      <w:r>
        <w:rPr>
          <w:rFonts w:ascii="Trebuchet MS" w:hAnsi="Trebuchet MS"/>
          <w:szCs w:val="22"/>
          <w:lang w:val="en-GB"/>
        </w:rPr>
        <w:t>Visualise your thoughts with radiant stru</w:t>
      </w:r>
      <w:r w:rsidR="000C2B72">
        <w:rPr>
          <w:rFonts w:ascii="Trebuchet MS" w:hAnsi="Trebuchet MS"/>
          <w:szCs w:val="22"/>
          <w:lang w:val="en-GB"/>
        </w:rPr>
        <w:t xml:space="preserve">ctures of Mind Maps to help to </w:t>
      </w:r>
      <w:r>
        <w:rPr>
          <w:rFonts w:ascii="Trebuchet MS" w:hAnsi="Trebuchet MS"/>
          <w:szCs w:val="22"/>
          <w:lang w:val="en-GB"/>
        </w:rPr>
        <w:t>explore and gather ideas.</w:t>
      </w:r>
    </w:p>
    <w:p w:rsidR="00825B29" w:rsidRPr="00757720" w:rsidRDefault="00825B29" w:rsidP="000C2B72">
      <w:pPr>
        <w:numPr>
          <w:ilvl w:val="1"/>
          <w:numId w:val="12"/>
        </w:numPr>
        <w:tabs>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rebuchet MS" w:hAnsi="Trebuchet MS"/>
          <w:szCs w:val="22"/>
          <w:lang w:val="en-GB"/>
        </w:rPr>
      </w:pPr>
      <w:r>
        <w:rPr>
          <w:rFonts w:ascii="Trebuchet MS" w:hAnsi="Trebuchet MS"/>
          <w:szCs w:val="22"/>
          <w:lang w:val="en-GB"/>
        </w:rPr>
        <w:t xml:space="preserve">Use Mind Maps to help you form initial User Stories.  </w:t>
      </w:r>
    </w:p>
    <w:p w:rsidR="00825B29" w:rsidRPr="00757720" w:rsidRDefault="00825B29" w:rsidP="000C2B72">
      <w:pPr>
        <w:numPr>
          <w:ilvl w:val="1"/>
          <w:numId w:val="11"/>
        </w:numPr>
        <w:tabs>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rebuchet MS" w:hAnsi="Trebuchet MS"/>
          <w:szCs w:val="22"/>
          <w:lang w:val="en-GB"/>
        </w:rPr>
      </w:pPr>
      <w:r>
        <w:rPr>
          <w:rFonts w:ascii="Trebuchet MS" w:hAnsi="Trebuchet MS"/>
          <w:szCs w:val="22"/>
          <w:lang w:val="en-GB"/>
        </w:rPr>
        <w:t>Each User Story should be developed</w:t>
      </w:r>
      <w:r w:rsidR="000C2B72">
        <w:rPr>
          <w:rFonts w:ascii="Trebuchet MS" w:hAnsi="Trebuchet MS"/>
          <w:szCs w:val="22"/>
          <w:lang w:val="en-GB"/>
        </w:rPr>
        <w:t xml:space="preserve"> on a Card.  The card can also </w:t>
      </w:r>
      <w:r>
        <w:rPr>
          <w:rFonts w:ascii="Trebuchet MS" w:hAnsi="Trebuchet MS"/>
          <w:szCs w:val="22"/>
          <w:lang w:val="en-GB"/>
        </w:rPr>
        <w:t>contain estimation and testing information.</w:t>
      </w:r>
    </w:p>
    <w:p w:rsidR="00825B29" w:rsidRPr="00757720" w:rsidRDefault="00825B29" w:rsidP="000C2B72">
      <w:pPr>
        <w:numPr>
          <w:ilvl w:val="1"/>
          <w:numId w:val="11"/>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294"/>
        <w:rPr>
          <w:rFonts w:ascii="Trebuchet MS" w:hAnsi="Trebuchet MS"/>
          <w:szCs w:val="22"/>
          <w:lang w:val="en-GB"/>
        </w:rPr>
      </w:pPr>
      <w:r>
        <w:rPr>
          <w:rFonts w:ascii="Trebuchet MS" w:hAnsi="Trebuchet MS"/>
          <w:szCs w:val="22"/>
          <w:lang w:val="en-GB"/>
        </w:rPr>
        <w:t xml:space="preserve">Develop the details </w:t>
      </w:r>
      <w:r w:rsidR="00BE3F6F">
        <w:rPr>
          <w:rFonts w:ascii="Trebuchet MS" w:hAnsi="Trebuchet MS"/>
          <w:szCs w:val="22"/>
          <w:lang w:val="en-GB"/>
        </w:rPr>
        <w:t>of each User Story by having a c</w:t>
      </w:r>
      <w:r w:rsidR="00017971">
        <w:rPr>
          <w:rFonts w:ascii="Trebuchet MS" w:hAnsi="Trebuchet MS"/>
          <w:szCs w:val="22"/>
          <w:lang w:val="en-GB"/>
        </w:rPr>
        <w:t xml:space="preserve">onversation with the </w:t>
      </w:r>
      <w:r>
        <w:rPr>
          <w:rFonts w:ascii="Trebuchet MS" w:hAnsi="Trebuchet MS"/>
          <w:szCs w:val="22"/>
          <w:lang w:val="en-GB"/>
        </w:rPr>
        <w:t>Product Owner (tutor).</w:t>
      </w:r>
    </w:p>
    <w:p w:rsidR="00017971" w:rsidRPr="00757720" w:rsidRDefault="00BE3F6F" w:rsidP="000C2B72">
      <w:pPr>
        <w:numPr>
          <w:ilvl w:val="1"/>
          <w:numId w:val="11"/>
        </w:numPr>
        <w:tabs>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rebuchet MS" w:hAnsi="Trebuchet MS"/>
          <w:szCs w:val="22"/>
          <w:lang w:val="en-GB"/>
        </w:rPr>
      </w:pPr>
      <w:r>
        <w:rPr>
          <w:rFonts w:ascii="Trebuchet MS" w:hAnsi="Trebuchet MS"/>
          <w:szCs w:val="22"/>
          <w:lang w:val="en-GB"/>
        </w:rPr>
        <w:t>Develop acceptance tests that c</w:t>
      </w:r>
      <w:r w:rsidR="00825B29">
        <w:rPr>
          <w:rFonts w:ascii="Trebuchet MS" w:hAnsi="Trebuchet MS"/>
          <w:szCs w:val="22"/>
          <w:lang w:val="en-GB"/>
        </w:rPr>
        <w:t>o</w:t>
      </w:r>
      <w:r w:rsidR="00017971">
        <w:rPr>
          <w:rFonts w:ascii="Trebuchet MS" w:hAnsi="Trebuchet MS"/>
          <w:szCs w:val="22"/>
          <w:lang w:val="en-GB"/>
        </w:rPr>
        <w:t xml:space="preserve">nfirm each User Story is coded </w:t>
      </w:r>
      <w:r w:rsidR="00825B29">
        <w:rPr>
          <w:rFonts w:ascii="Trebuchet MS" w:hAnsi="Trebuchet MS"/>
          <w:szCs w:val="22"/>
          <w:lang w:val="en-GB"/>
        </w:rPr>
        <w:t>correctly.</w:t>
      </w:r>
    </w:p>
    <w:p w:rsidR="00D16A91" w:rsidRPr="00017971" w:rsidRDefault="00825B29" w:rsidP="000C2B72">
      <w:pPr>
        <w:numPr>
          <w:ilvl w:val="1"/>
          <w:numId w:val="11"/>
        </w:numPr>
        <w:tabs>
          <w:tab w:val="left" w:pos="0"/>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rebuchet MS" w:hAnsi="Trebuchet MS"/>
          <w:szCs w:val="22"/>
          <w:lang w:val="en-GB"/>
        </w:rPr>
      </w:pPr>
      <w:r w:rsidRPr="00017971">
        <w:rPr>
          <w:rFonts w:ascii="Trebuchet MS" w:hAnsi="Trebuchet MS"/>
          <w:szCs w:val="22"/>
          <w:lang w:val="en-GB"/>
        </w:rPr>
        <w:t xml:space="preserve">Develop your Product Backlog based on your User </w:t>
      </w:r>
      <w:r w:rsidR="00D16A91" w:rsidRPr="00017971">
        <w:rPr>
          <w:rFonts w:ascii="Trebuchet MS" w:hAnsi="Trebuchet MS"/>
          <w:szCs w:val="22"/>
          <w:lang w:val="en-GB"/>
        </w:rPr>
        <w:t>Stories.</w:t>
      </w:r>
    </w:p>
    <w:p w:rsidR="00D16A91" w:rsidRDefault="00D16A91" w:rsidP="00825B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b/>
          <w:szCs w:val="22"/>
          <w:lang w:val="en-GB"/>
        </w:rPr>
      </w:pPr>
    </w:p>
    <w:p w:rsidR="00D16A91" w:rsidRDefault="00D16A91" w:rsidP="00825B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b/>
          <w:szCs w:val="22"/>
          <w:lang w:val="en-GB"/>
        </w:rPr>
      </w:pPr>
    </w:p>
    <w:p w:rsidR="00825B29" w:rsidRPr="00966C5E" w:rsidRDefault="00D7579F" w:rsidP="00825B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b/>
          <w:sz w:val="28"/>
          <w:szCs w:val="22"/>
          <w:lang w:val="en-GB"/>
        </w:rPr>
      </w:pPr>
      <w:r>
        <w:rPr>
          <w:rFonts w:ascii="Trebuchet MS" w:hAnsi="Trebuchet MS"/>
          <w:b/>
          <w:sz w:val="28"/>
          <w:szCs w:val="22"/>
          <w:lang w:val="en-GB"/>
        </w:rPr>
        <w:t>Managing your P</w:t>
      </w:r>
      <w:r w:rsidR="00D16A91" w:rsidRPr="00966C5E">
        <w:rPr>
          <w:rFonts w:ascii="Trebuchet MS" w:hAnsi="Trebuchet MS"/>
          <w:b/>
          <w:sz w:val="28"/>
          <w:szCs w:val="22"/>
          <w:lang w:val="en-GB"/>
        </w:rPr>
        <w:t xml:space="preserve">roduct </w:t>
      </w:r>
      <w:r>
        <w:rPr>
          <w:rFonts w:ascii="Trebuchet MS" w:hAnsi="Trebuchet MS"/>
          <w:b/>
          <w:sz w:val="28"/>
          <w:szCs w:val="22"/>
          <w:lang w:val="en-GB"/>
        </w:rPr>
        <w:t>D</w:t>
      </w:r>
      <w:r w:rsidR="00D16A91" w:rsidRPr="00966C5E">
        <w:rPr>
          <w:rFonts w:ascii="Trebuchet MS" w:hAnsi="Trebuchet MS"/>
          <w:b/>
          <w:sz w:val="28"/>
          <w:szCs w:val="22"/>
          <w:lang w:val="en-GB"/>
        </w:rPr>
        <w:t>evelopment</w:t>
      </w:r>
      <w:r w:rsidR="00C25E83" w:rsidRPr="00966C5E">
        <w:rPr>
          <w:rFonts w:ascii="Trebuchet MS" w:hAnsi="Trebuchet MS"/>
          <w:b/>
          <w:sz w:val="28"/>
          <w:szCs w:val="22"/>
          <w:lang w:val="en-GB"/>
        </w:rPr>
        <w:t xml:space="preserve"> using SCRUM</w:t>
      </w:r>
    </w:p>
    <w:p w:rsidR="00D16A91" w:rsidRDefault="00D16A91" w:rsidP="00825B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zCs w:val="22"/>
          <w:lang w:val="en-GB"/>
        </w:rPr>
      </w:pPr>
    </w:p>
    <w:p w:rsidR="00D16A91" w:rsidRDefault="00D16A91" w:rsidP="00966C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Cs w:val="22"/>
          <w:lang w:val="en-GB"/>
        </w:rPr>
      </w:pPr>
      <w:r>
        <w:rPr>
          <w:rFonts w:ascii="Trebuchet MS" w:hAnsi="Trebuchet MS"/>
          <w:szCs w:val="22"/>
          <w:lang w:val="en-GB"/>
        </w:rPr>
        <w:t>Once you have developed your Product Backlog based on your User Stories, you identify the features for your next release.  Use these to create your next Release Backlog.</w:t>
      </w:r>
    </w:p>
    <w:p w:rsidR="00D16A91" w:rsidRDefault="00D16A91" w:rsidP="00966C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Cs w:val="22"/>
          <w:lang w:val="en-GB"/>
        </w:rPr>
      </w:pPr>
    </w:p>
    <w:p w:rsidR="00043BB6" w:rsidRDefault="00D16A91" w:rsidP="00966C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Cs w:val="22"/>
          <w:lang w:val="en-GB"/>
        </w:rPr>
      </w:pPr>
      <w:r>
        <w:rPr>
          <w:rFonts w:ascii="Trebuchet MS" w:hAnsi="Trebuchet MS"/>
          <w:szCs w:val="22"/>
          <w:lang w:val="en-GB"/>
        </w:rPr>
        <w:t xml:space="preserve">Prioritise the features and estimate the amount of work involved for each feature. </w:t>
      </w:r>
    </w:p>
    <w:p w:rsidR="00043BB6" w:rsidRDefault="00043BB6" w:rsidP="00966C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Cs w:val="22"/>
          <w:lang w:val="en-GB"/>
        </w:rPr>
      </w:pPr>
    </w:p>
    <w:p w:rsidR="00D16A91" w:rsidRDefault="00D16A91" w:rsidP="00966C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Cs w:val="22"/>
          <w:lang w:val="en-GB"/>
        </w:rPr>
      </w:pPr>
      <w:r>
        <w:rPr>
          <w:rFonts w:ascii="Trebuchet MS" w:hAnsi="Trebuchet MS"/>
          <w:szCs w:val="22"/>
          <w:lang w:val="en-GB"/>
        </w:rPr>
        <w:t>Plan out several Sprints to implement this Release.</w:t>
      </w:r>
    </w:p>
    <w:p w:rsidR="00874661" w:rsidRDefault="00874661" w:rsidP="00966C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Cs w:val="22"/>
          <w:lang w:val="en-GB"/>
        </w:rPr>
      </w:pPr>
    </w:p>
    <w:p w:rsidR="00874661" w:rsidRDefault="00874661" w:rsidP="00966C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Cs w:val="22"/>
          <w:lang w:val="en-GB"/>
        </w:rPr>
      </w:pPr>
      <w:r>
        <w:rPr>
          <w:rFonts w:ascii="Trebuchet MS" w:hAnsi="Trebuchet MS"/>
          <w:szCs w:val="22"/>
          <w:lang w:val="en-GB"/>
        </w:rPr>
        <w:t>Each sprint should have a Work Breakdown Chart showing the components of the sprint and which components are delegated to whom.</w:t>
      </w:r>
    </w:p>
    <w:p w:rsidR="00D16A91" w:rsidRDefault="00D16A91" w:rsidP="00966C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Cs w:val="22"/>
          <w:lang w:val="en-GB"/>
        </w:rPr>
      </w:pPr>
    </w:p>
    <w:p w:rsidR="00825B29" w:rsidRDefault="00874661" w:rsidP="00966C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Cs w:val="22"/>
          <w:lang w:val="en-GB"/>
        </w:rPr>
      </w:pPr>
      <w:r>
        <w:rPr>
          <w:rFonts w:ascii="Trebuchet MS" w:hAnsi="Trebuchet MS"/>
          <w:szCs w:val="22"/>
          <w:lang w:val="en-GB"/>
        </w:rPr>
        <w:t>C</w:t>
      </w:r>
      <w:r w:rsidR="00D16A91">
        <w:rPr>
          <w:rFonts w:ascii="Trebuchet MS" w:hAnsi="Trebuchet MS"/>
          <w:szCs w:val="22"/>
          <w:lang w:val="en-GB"/>
        </w:rPr>
        <w:t xml:space="preserve">reate </w:t>
      </w:r>
      <w:r>
        <w:rPr>
          <w:rFonts w:ascii="Trebuchet MS" w:hAnsi="Trebuchet MS"/>
          <w:szCs w:val="22"/>
          <w:lang w:val="en-GB"/>
        </w:rPr>
        <w:t xml:space="preserve">a Burndown Chart </w:t>
      </w:r>
      <w:r w:rsidR="00D16A91">
        <w:rPr>
          <w:rFonts w:ascii="Trebuchet MS" w:hAnsi="Trebuchet MS"/>
          <w:szCs w:val="22"/>
          <w:lang w:val="en-GB"/>
        </w:rPr>
        <w:t>and update</w:t>
      </w:r>
      <w:r>
        <w:rPr>
          <w:rFonts w:ascii="Trebuchet MS" w:hAnsi="Trebuchet MS"/>
          <w:szCs w:val="22"/>
          <w:lang w:val="en-GB"/>
        </w:rPr>
        <w:t xml:space="preserve"> it after each sprint</w:t>
      </w:r>
      <w:r w:rsidR="00D16A91">
        <w:rPr>
          <w:rFonts w:ascii="Trebuchet MS" w:hAnsi="Trebuchet MS"/>
          <w:szCs w:val="22"/>
          <w:lang w:val="en-GB"/>
        </w:rPr>
        <w:t>.  This will show your average rate of productivity and your estimated completion date.  You can compare the actual velocity and projected completion date with what the team needs to do to complete on time.</w:t>
      </w:r>
    </w:p>
    <w:p w:rsidR="00D16A91" w:rsidRDefault="00D16A91" w:rsidP="00966C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Cs w:val="22"/>
          <w:lang w:val="en-GB"/>
        </w:rPr>
      </w:pPr>
    </w:p>
    <w:p w:rsidR="00D16A91" w:rsidRDefault="00C25E83" w:rsidP="00966C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Cs w:val="22"/>
          <w:lang w:val="en-GB"/>
        </w:rPr>
      </w:pPr>
      <w:r>
        <w:rPr>
          <w:rFonts w:ascii="Trebuchet MS" w:hAnsi="Trebuchet MS"/>
          <w:szCs w:val="22"/>
          <w:lang w:val="en-GB"/>
        </w:rPr>
        <w:t>All project management documentation and charts</w:t>
      </w:r>
      <w:r w:rsidR="003C691F">
        <w:rPr>
          <w:rFonts w:ascii="Trebuchet MS" w:hAnsi="Trebuchet MS"/>
          <w:szCs w:val="22"/>
          <w:lang w:val="en-GB"/>
        </w:rPr>
        <w:t>, whether created within your team or individually</w:t>
      </w:r>
      <w:r w:rsidR="00662229">
        <w:rPr>
          <w:rFonts w:ascii="Trebuchet MS" w:hAnsi="Trebuchet MS"/>
          <w:szCs w:val="22"/>
          <w:lang w:val="en-GB"/>
        </w:rPr>
        <w:t>, where appropriate,</w:t>
      </w:r>
      <w:r>
        <w:rPr>
          <w:rFonts w:ascii="Trebuchet MS" w:hAnsi="Trebuchet MS"/>
          <w:szCs w:val="22"/>
          <w:lang w:val="en-GB"/>
        </w:rPr>
        <w:t xml:space="preserve"> should become part of your portfolio of evidence which will form part of your assignment submission.</w:t>
      </w:r>
    </w:p>
    <w:p w:rsidR="00AB4F65" w:rsidRDefault="00AB4F65" w:rsidP="00966C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Cs w:val="22"/>
          <w:lang w:val="en-GB"/>
        </w:rPr>
      </w:pPr>
    </w:p>
    <w:p w:rsidR="00AB4F65" w:rsidRDefault="00AB4F65" w:rsidP="00966C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Cs w:val="22"/>
          <w:lang w:val="en-GB"/>
        </w:rPr>
      </w:pPr>
      <w:r>
        <w:rPr>
          <w:rFonts w:ascii="Trebuchet MS" w:hAnsi="Trebuchet MS"/>
          <w:szCs w:val="22"/>
          <w:lang w:val="en-GB"/>
        </w:rPr>
        <w:t xml:space="preserve">Your SCRUM Team should meet </w:t>
      </w:r>
      <w:r w:rsidR="00874661">
        <w:rPr>
          <w:rFonts w:ascii="Trebuchet MS" w:hAnsi="Trebuchet MS"/>
          <w:szCs w:val="22"/>
          <w:lang w:val="en-GB"/>
        </w:rPr>
        <w:t>when each sprint is completed</w:t>
      </w:r>
      <w:r>
        <w:rPr>
          <w:rFonts w:ascii="Trebuchet MS" w:hAnsi="Trebuchet MS"/>
          <w:szCs w:val="22"/>
          <w:lang w:val="en-GB"/>
        </w:rPr>
        <w:t xml:space="preserve"> to constantly review and plan the project development.  You should produce minutes of all meetings and reproduce these as evidence.</w:t>
      </w:r>
      <w:r w:rsidR="003C691F">
        <w:rPr>
          <w:rFonts w:ascii="Trebuchet MS" w:hAnsi="Trebuchet MS"/>
          <w:szCs w:val="22"/>
          <w:lang w:val="en-GB"/>
        </w:rPr>
        <w:t xml:space="preserve">  If you are working individually, then management documentation is still required, and you should reflect on how teamwork could benefit the exercise.</w:t>
      </w:r>
    </w:p>
    <w:p w:rsidR="00825B29" w:rsidRDefault="00825B29" w:rsidP="00966C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Cs w:val="22"/>
          <w:lang w:val="en-GB"/>
        </w:rPr>
      </w:pPr>
    </w:p>
    <w:p w:rsidR="00C25E83" w:rsidRDefault="00C25E83" w:rsidP="00966C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Cs w:val="22"/>
          <w:lang w:val="en-GB"/>
        </w:rPr>
      </w:pPr>
    </w:p>
    <w:p w:rsidR="00C25E83" w:rsidRPr="00966C5E" w:rsidRDefault="00C25E83" w:rsidP="00825B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b/>
          <w:sz w:val="28"/>
          <w:szCs w:val="22"/>
          <w:lang w:val="en-GB"/>
        </w:rPr>
      </w:pPr>
      <w:r w:rsidRPr="00966C5E">
        <w:rPr>
          <w:rFonts w:ascii="Trebuchet MS" w:hAnsi="Trebuchet MS"/>
          <w:b/>
          <w:sz w:val="28"/>
          <w:szCs w:val="22"/>
          <w:lang w:val="en-GB"/>
        </w:rPr>
        <w:t>Design, Development</w:t>
      </w:r>
      <w:r w:rsidR="00B57A4B" w:rsidRPr="00966C5E">
        <w:rPr>
          <w:rFonts w:ascii="Trebuchet MS" w:hAnsi="Trebuchet MS"/>
          <w:b/>
          <w:sz w:val="28"/>
          <w:szCs w:val="22"/>
          <w:lang w:val="en-GB"/>
        </w:rPr>
        <w:t xml:space="preserve">, </w:t>
      </w:r>
      <w:r w:rsidRPr="00966C5E">
        <w:rPr>
          <w:rFonts w:ascii="Trebuchet MS" w:hAnsi="Trebuchet MS"/>
          <w:b/>
          <w:sz w:val="28"/>
          <w:szCs w:val="22"/>
          <w:lang w:val="en-GB"/>
        </w:rPr>
        <w:t>Testing</w:t>
      </w:r>
      <w:r w:rsidR="00B57A4B" w:rsidRPr="00966C5E">
        <w:rPr>
          <w:rFonts w:ascii="Trebuchet MS" w:hAnsi="Trebuchet MS"/>
          <w:b/>
          <w:sz w:val="28"/>
          <w:szCs w:val="22"/>
          <w:lang w:val="en-GB"/>
        </w:rPr>
        <w:t xml:space="preserve"> and Integration</w:t>
      </w:r>
    </w:p>
    <w:p w:rsidR="00C25E83" w:rsidRDefault="00C25E83" w:rsidP="00825B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b/>
          <w:szCs w:val="22"/>
          <w:lang w:val="en-GB"/>
        </w:rPr>
      </w:pPr>
    </w:p>
    <w:p w:rsidR="00C25E83" w:rsidRDefault="00C25E83" w:rsidP="00966C5E">
      <w:pPr>
        <w:jc w:val="both"/>
        <w:rPr>
          <w:rFonts w:ascii="Trebuchet MS" w:hAnsi="Trebuchet MS"/>
          <w:szCs w:val="24"/>
        </w:rPr>
      </w:pPr>
      <w:r w:rsidRPr="00625661">
        <w:rPr>
          <w:rFonts w:ascii="Trebuchet MS" w:hAnsi="Trebuchet MS"/>
          <w:szCs w:val="24"/>
        </w:rPr>
        <w:t xml:space="preserve">You should develop your system using </w:t>
      </w:r>
      <w:r>
        <w:rPr>
          <w:rFonts w:ascii="Trebuchet MS" w:hAnsi="Trebuchet MS"/>
          <w:szCs w:val="24"/>
        </w:rPr>
        <w:t>a recognized develop</w:t>
      </w:r>
      <w:r w:rsidR="00D7579F">
        <w:rPr>
          <w:rFonts w:ascii="Trebuchet MS" w:hAnsi="Trebuchet MS"/>
          <w:szCs w:val="24"/>
        </w:rPr>
        <w:t>mental approach, such as ICONIX, and develop your system in JAVA or C#.  It is suggested that Eclipse or Visual Studio is used as a development environment.</w:t>
      </w:r>
      <w:r w:rsidR="003A2480">
        <w:rPr>
          <w:rFonts w:ascii="Trebuchet MS" w:hAnsi="Trebuchet MS"/>
          <w:szCs w:val="24"/>
        </w:rPr>
        <w:t xml:space="preserve">  You must not use a game engine.</w:t>
      </w:r>
    </w:p>
    <w:p w:rsidR="00C25E83" w:rsidRDefault="00C25E83" w:rsidP="00966C5E">
      <w:pPr>
        <w:jc w:val="both"/>
        <w:rPr>
          <w:rFonts w:ascii="Trebuchet MS" w:hAnsi="Trebuchet MS"/>
          <w:szCs w:val="24"/>
        </w:rPr>
      </w:pPr>
    </w:p>
    <w:p w:rsidR="00C25E83" w:rsidRDefault="00C25E83" w:rsidP="00966C5E">
      <w:pPr>
        <w:jc w:val="both"/>
        <w:rPr>
          <w:rFonts w:ascii="Trebuchet MS" w:hAnsi="Trebuchet MS"/>
          <w:szCs w:val="24"/>
        </w:rPr>
      </w:pPr>
      <w:r>
        <w:rPr>
          <w:rFonts w:ascii="Trebuchet MS" w:hAnsi="Trebuchet MS"/>
          <w:szCs w:val="24"/>
        </w:rPr>
        <w:t xml:space="preserve">All design documentation should be kept as a portfolio of evidence, and will become </w:t>
      </w:r>
      <w:r>
        <w:rPr>
          <w:rFonts w:ascii="Trebuchet MS" w:hAnsi="Trebuchet MS"/>
          <w:szCs w:val="24"/>
        </w:rPr>
        <w:lastRenderedPageBreak/>
        <w:t xml:space="preserve">part of your assignment as evidence to your claims within your </w:t>
      </w:r>
      <w:r w:rsidR="00B116BC">
        <w:rPr>
          <w:rFonts w:ascii="Trebuchet MS" w:hAnsi="Trebuchet MS"/>
          <w:szCs w:val="24"/>
        </w:rPr>
        <w:t>presentation</w:t>
      </w:r>
      <w:r>
        <w:rPr>
          <w:rFonts w:ascii="Trebuchet MS" w:hAnsi="Trebuchet MS"/>
          <w:szCs w:val="24"/>
        </w:rPr>
        <w:t>.</w:t>
      </w:r>
      <w:r w:rsidR="003A2480">
        <w:rPr>
          <w:rFonts w:ascii="Trebuchet MS" w:hAnsi="Trebuchet MS"/>
          <w:szCs w:val="24"/>
        </w:rPr>
        <w:t xml:space="preserve">  </w:t>
      </w:r>
      <w:r>
        <w:rPr>
          <w:rFonts w:ascii="Trebuchet MS" w:hAnsi="Trebuchet MS"/>
          <w:szCs w:val="24"/>
        </w:rPr>
        <w:t>You should justify all design decisions you have made, and support them with appropriate theory and academic reference</w:t>
      </w:r>
      <w:r w:rsidR="00874661">
        <w:rPr>
          <w:rFonts w:ascii="Trebuchet MS" w:hAnsi="Trebuchet MS"/>
          <w:szCs w:val="24"/>
        </w:rPr>
        <w:t>s</w:t>
      </w:r>
      <w:r>
        <w:rPr>
          <w:rFonts w:ascii="Trebuchet MS" w:hAnsi="Trebuchet MS"/>
          <w:szCs w:val="24"/>
        </w:rPr>
        <w:t>.</w:t>
      </w:r>
    </w:p>
    <w:p w:rsidR="00874661" w:rsidRDefault="00874661" w:rsidP="00966C5E">
      <w:pPr>
        <w:jc w:val="both"/>
        <w:rPr>
          <w:rFonts w:ascii="Trebuchet MS" w:hAnsi="Trebuchet MS"/>
          <w:szCs w:val="24"/>
        </w:rPr>
      </w:pPr>
    </w:p>
    <w:p w:rsidR="00C25E83" w:rsidRDefault="00C25E83" w:rsidP="00966C5E">
      <w:pPr>
        <w:jc w:val="both"/>
        <w:rPr>
          <w:rFonts w:ascii="Trebuchet MS" w:hAnsi="Trebuchet MS"/>
          <w:szCs w:val="24"/>
        </w:rPr>
      </w:pPr>
      <w:r>
        <w:rPr>
          <w:rFonts w:ascii="Trebuchet MS" w:hAnsi="Trebuchet MS"/>
          <w:szCs w:val="24"/>
        </w:rPr>
        <w:t xml:space="preserve">You are encouraged to use prototypes to </w:t>
      </w:r>
      <w:r w:rsidR="00B57A4B">
        <w:rPr>
          <w:rFonts w:ascii="Trebuchet MS" w:hAnsi="Trebuchet MS"/>
          <w:szCs w:val="24"/>
        </w:rPr>
        <w:t>determine the most appropriate solution for a given set of criteria.</w:t>
      </w:r>
    </w:p>
    <w:p w:rsidR="00C25E83" w:rsidRPr="00625661" w:rsidRDefault="00C25E83" w:rsidP="00966C5E">
      <w:pPr>
        <w:jc w:val="both"/>
        <w:rPr>
          <w:rFonts w:ascii="Trebuchet MS" w:hAnsi="Trebuchet MS"/>
          <w:szCs w:val="24"/>
        </w:rPr>
      </w:pPr>
    </w:p>
    <w:p w:rsidR="00C25E83" w:rsidRDefault="00C25E83" w:rsidP="00966C5E">
      <w:pPr>
        <w:jc w:val="both"/>
        <w:rPr>
          <w:rFonts w:ascii="Trebuchet MS" w:hAnsi="Trebuchet MS"/>
          <w:szCs w:val="24"/>
        </w:rPr>
      </w:pPr>
      <w:r w:rsidRPr="00625661">
        <w:rPr>
          <w:rFonts w:ascii="Trebuchet MS" w:hAnsi="Trebuchet MS"/>
          <w:szCs w:val="24"/>
        </w:rPr>
        <w:t xml:space="preserve">You will </w:t>
      </w:r>
      <w:r>
        <w:rPr>
          <w:rFonts w:ascii="Trebuchet MS" w:hAnsi="Trebuchet MS"/>
          <w:szCs w:val="24"/>
        </w:rPr>
        <w:t>need to develop a test strategy, linked in with your SCRUM project management.</w:t>
      </w:r>
      <w:r w:rsidRPr="00625661">
        <w:rPr>
          <w:rFonts w:ascii="Trebuchet MS" w:hAnsi="Trebuchet MS"/>
          <w:szCs w:val="24"/>
        </w:rPr>
        <w:t xml:space="preserve">  The details of your testing, and all test results mus</w:t>
      </w:r>
      <w:r w:rsidR="00B116BC">
        <w:rPr>
          <w:rFonts w:ascii="Trebuchet MS" w:hAnsi="Trebuchet MS"/>
          <w:szCs w:val="24"/>
        </w:rPr>
        <w:t>t be included within your evidence</w:t>
      </w:r>
      <w:r w:rsidRPr="00625661">
        <w:rPr>
          <w:rFonts w:ascii="Trebuchet MS" w:hAnsi="Trebuchet MS"/>
          <w:szCs w:val="24"/>
        </w:rPr>
        <w:t xml:space="preserve">.  </w:t>
      </w:r>
    </w:p>
    <w:p w:rsidR="00B57A4B" w:rsidRDefault="00B57A4B" w:rsidP="00966C5E">
      <w:pPr>
        <w:jc w:val="both"/>
        <w:rPr>
          <w:rFonts w:ascii="Trebuchet MS" w:hAnsi="Trebuchet MS"/>
          <w:szCs w:val="24"/>
        </w:rPr>
      </w:pPr>
    </w:p>
    <w:p w:rsidR="00B57A4B" w:rsidRDefault="00B57A4B" w:rsidP="00966C5E">
      <w:pPr>
        <w:tabs>
          <w:tab w:val="left" w:pos="-1440"/>
        </w:tabs>
        <w:jc w:val="both"/>
        <w:rPr>
          <w:rFonts w:ascii="Trebuchet MS" w:hAnsi="Trebuchet MS"/>
          <w:szCs w:val="24"/>
          <w:lang w:val="en-GB"/>
        </w:rPr>
      </w:pPr>
      <w:r>
        <w:rPr>
          <w:rFonts w:ascii="Trebuchet MS" w:hAnsi="Trebuchet MS"/>
          <w:szCs w:val="24"/>
        </w:rPr>
        <w:t>You are encouraged to use a</w:t>
      </w:r>
      <w:r>
        <w:rPr>
          <w:rFonts w:ascii="Trebuchet MS" w:hAnsi="Trebuchet MS"/>
          <w:szCs w:val="24"/>
          <w:lang w:val="en-GB"/>
        </w:rPr>
        <w:t xml:space="preserve"> configuration management/version control system for logging each version of software and its associated documentation that you produce.  Evidence of your configuration management/version control system should be included in your report.</w:t>
      </w:r>
    </w:p>
    <w:p w:rsidR="00FC7809" w:rsidRDefault="00FC7809" w:rsidP="00966C5E">
      <w:pPr>
        <w:tabs>
          <w:tab w:val="left" w:pos="-1440"/>
        </w:tabs>
        <w:jc w:val="both"/>
        <w:rPr>
          <w:rFonts w:ascii="Trebuchet MS" w:hAnsi="Trebuchet MS"/>
          <w:szCs w:val="24"/>
          <w:lang w:val="en-GB"/>
        </w:rPr>
      </w:pPr>
    </w:p>
    <w:p w:rsidR="001E3746" w:rsidRDefault="001E3746" w:rsidP="00C25E83">
      <w:pPr>
        <w:rPr>
          <w:rFonts w:ascii="Trebuchet MS" w:hAnsi="Trebuchet MS"/>
          <w:b/>
          <w:sz w:val="28"/>
          <w:szCs w:val="24"/>
        </w:rPr>
      </w:pPr>
    </w:p>
    <w:p w:rsidR="00D7579F" w:rsidRDefault="00D7579F" w:rsidP="00C25E83">
      <w:pPr>
        <w:rPr>
          <w:rFonts w:ascii="Trebuchet MS" w:hAnsi="Trebuchet MS"/>
          <w:b/>
          <w:sz w:val="28"/>
          <w:szCs w:val="24"/>
        </w:rPr>
      </w:pPr>
      <w:r>
        <w:rPr>
          <w:rFonts w:ascii="Trebuchet MS" w:hAnsi="Trebuchet MS"/>
          <w:b/>
          <w:sz w:val="28"/>
          <w:szCs w:val="24"/>
        </w:rPr>
        <w:t>Interim Goals</w:t>
      </w:r>
    </w:p>
    <w:p w:rsidR="00D7579F" w:rsidRDefault="00D7579F" w:rsidP="00C25E83">
      <w:pPr>
        <w:rPr>
          <w:rFonts w:ascii="Trebuchet MS" w:hAnsi="Trebuchet MS"/>
          <w:szCs w:val="24"/>
        </w:rPr>
      </w:pPr>
    </w:p>
    <w:p w:rsidR="00D7579F" w:rsidRDefault="00D7579F" w:rsidP="00D7579F">
      <w:pPr>
        <w:jc w:val="both"/>
        <w:rPr>
          <w:rFonts w:ascii="Trebuchet MS" w:hAnsi="Trebuchet MS"/>
          <w:szCs w:val="24"/>
        </w:rPr>
      </w:pPr>
      <w:r>
        <w:rPr>
          <w:rFonts w:ascii="Trebuchet MS" w:hAnsi="Trebuchet MS"/>
          <w:szCs w:val="24"/>
        </w:rPr>
        <w:t>By week 4 or 5</w:t>
      </w:r>
      <w:r w:rsidR="0055753B">
        <w:rPr>
          <w:rFonts w:ascii="Trebuchet MS" w:hAnsi="Trebuchet MS"/>
          <w:szCs w:val="24"/>
        </w:rPr>
        <w:t xml:space="preserve"> of the unit</w:t>
      </w:r>
      <w:r>
        <w:rPr>
          <w:rFonts w:ascii="Trebuchet MS" w:hAnsi="Trebuchet MS"/>
          <w:szCs w:val="24"/>
        </w:rPr>
        <w:t>, you should, at the very least, be able to show the client that the system is feasible.  In order to do this, you should be able to demonstrate, via a working prototype, that you can access, add to and otherwise manipulate appropriate data within a storage medium of your choice.</w:t>
      </w:r>
    </w:p>
    <w:p w:rsidR="00D7579F" w:rsidRDefault="00D7579F" w:rsidP="00D7579F">
      <w:pPr>
        <w:jc w:val="both"/>
        <w:rPr>
          <w:rFonts w:ascii="Trebuchet MS" w:hAnsi="Trebuchet MS"/>
          <w:szCs w:val="24"/>
        </w:rPr>
      </w:pPr>
    </w:p>
    <w:p w:rsidR="00D7579F" w:rsidRDefault="00D7579F" w:rsidP="00D7579F">
      <w:pPr>
        <w:jc w:val="both"/>
        <w:rPr>
          <w:rFonts w:ascii="Trebuchet MS" w:hAnsi="Trebuchet MS"/>
          <w:szCs w:val="24"/>
        </w:rPr>
      </w:pPr>
      <w:r>
        <w:rPr>
          <w:rFonts w:ascii="Trebuchet MS" w:hAnsi="Trebuchet MS"/>
          <w:szCs w:val="24"/>
        </w:rPr>
        <w:t>By the same time, you should agree with the client initial user stories for implementation.</w:t>
      </w:r>
    </w:p>
    <w:p w:rsidR="00FC7809" w:rsidRPr="00D7579F" w:rsidRDefault="00FC7809" w:rsidP="00D7579F">
      <w:pPr>
        <w:jc w:val="both"/>
        <w:rPr>
          <w:rFonts w:ascii="Trebuchet MS" w:hAnsi="Trebuchet MS"/>
          <w:szCs w:val="24"/>
        </w:rPr>
      </w:pPr>
    </w:p>
    <w:p w:rsidR="00D7579F" w:rsidRDefault="00D7579F" w:rsidP="00C25E83">
      <w:pPr>
        <w:rPr>
          <w:rFonts w:ascii="Trebuchet MS" w:hAnsi="Trebuchet MS"/>
          <w:b/>
          <w:sz w:val="28"/>
          <w:szCs w:val="24"/>
        </w:rPr>
      </w:pPr>
    </w:p>
    <w:p w:rsidR="00C25E83" w:rsidRPr="00966C5E" w:rsidRDefault="00D7579F" w:rsidP="00C25E83">
      <w:pPr>
        <w:rPr>
          <w:rFonts w:ascii="Trebuchet MS" w:hAnsi="Trebuchet MS"/>
          <w:b/>
          <w:sz w:val="28"/>
          <w:szCs w:val="24"/>
        </w:rPr>
      </w:pPr>
      <w:r>
        <w:rPr>
          <w:rFonts w:ascii="Trebuchet MS" w:hAnsi="Trebuchet MS"/>
          <w:b/>
          <w:sz w:val="28"/>
          <w:szCs w:val="24"/>
        </w:rPr>
        <w:t>Reflective E</w:t>
      </w:r>
      <w:r w:rsidR="00AB4F65" w:rsidRPr="00966C5E">
        <w:rPr>
          <w:rFonts w:ascii="Trebuchet MS" w:hAnsi="Trebuchet MS"/>
          <w:b/>
          <w:sz w:val="28"/>
          <w:szCs w:val="24"/>
        </w:rPr>
        <w:t>lement</w:t>
      </w:r>
    </w:p>
    <w:p w:rsidR="00AB4F65" w:rsidRDefault="00AB4F65" w:rsidP="00C25E83">
      <w:pPr>
        <w:rPr>
          <w:rFonts w:ascii="Trebuchet MS" w:hAnsi="Trebuchet MS"/>
          <w:szCs w:val="24"/>
        </w:rPr>
      </w:pPr>
    </w:p>
    <w:p w:rsidR="00607C23" w:rsidRDefault="00AB4F65" w:rsidP="00FC7809">
      <w:pPr>
        <w:jc w:val="both"/>
        <w:rPr>
          <w:rFonts w:ascii="Trebuchet MS" w:hAnsi="Trebuchet MS"/>
          <w:b/>
          <w:szCs w:val="24"/>
        </w:rPr>
      </w:pPr>
      <w:r>
        <w:rPr>
          <w:rFonts w:ascii="Trebuchet MS" w:hAnsi="Trebuchet MS"/>
          <w:szCs w:val="24"/>
        </w:rPr>
        <w:t xml:space="preserve">Your </w:t>
      </w:r>
      <w:r w:rsidR="00D24029">
        <w:rPr>
          <w:rFonts w:ascii="Trebuchet MS" w:hAnsi="Trebuchet MS"/>
          <w:szCs w:val="24"/>
        </w:rPr>
        <w:t>reflective report</w:t>
      </w:r>
      <w:r>
        <w:rPr>
          <w:rFonts w:ascii="Trebuchet MS" w:hAnsi="Trebuchet MS"/>
          <w:szCs w:val="24"/>
        </w:rPr>
        <w:t xml:space="preserve"> should include your own individual evaluation of each of the stages of the development of your system.</w:t>
      </w:r>
      <w:r w:rsidR="00586C31">
        <w:rPr>
          <w:rFonts w:ascii="Trebuchet MS" w:hAnsi="Trebuchet MS"/>
          <w:szCs w:val="24"/>
        </w:rPr>
        <w:t xml:space="preserve">  </w:t>
      </w:r>
      <w:r w:rsidR="00586C31" w:rsidRPr="003C691F">
        <w:rPr>
          <w:rFonts w:ascii="Trebuchet MS" w:hAnsi="Trebuchet MS"/>
          <w:b/>
          <w:szCs w:val="24"/>
        </w:rPr>
        <w:t xml:space="preserve">Reflection and evaluation should form the basic structure of your </w:t>
      </w:r>
      <w:r w:rsidR="00D24029">
        <w:rPr>
          <w:rFonts w:ascii="Trebuchet MS" w:hAnsi="Trebuchet MS"/>
          <w:b/>
          <w:szCs w:val="24"/>
        </w:rPr>
        <w:t>report</w:t>
      </w:r>
      <w:r w:rsidR="00607C23">
        <w:rPr>
          <w:rFonts w:ascii="Trebuchet MS" w:hAnsi="Trebuchet MS"/>
          <w:b/>
          <w:szCs w:val="24"/>
        </w:rPr>
        <w:t>:</w:t>
      </w:r>
    </w:p>
    <w:p w:rsidR="00607C23" w:rsidRDefault="00607C23" w:rsidP="00FC7809">
      <w:pPr>
        <w:jc w:val="both"/>
        <w:rPr>
          <w:rFonts w:ascii="Trebuchet MS" w:hAnsi="Trebuchet MS"/>
          <w:b/>
          <w:szCs w:val="24"/>
        </w:rPr>
      </w:pPr>
    </w:p>
    <w:p w:rsidR="00607C23" w:rsidRDefault="00607C23" w:rsidP="00607C23">
      <w:pPr>
        <w:jc w:val="center"/>
        <w:rPr>
          <w:rFonts w:ascii="Trebuchet MS" w:hAnsi="Trebuchet MS"/>
          <w:b/>
          <w:szCs w:val="24"/>
        </w:rPr>
      </w:pPr>
      <w:r>
        <w:rPr>
          <w:rFonts w:ascii="Trebuchet MS" w:hAnsi="Trebuchet MS"/>
          <w:b/>
          <w:szCs w:val="24"/>
        </w:rPr>
        <w:t>“This is what was done.</w:t>
      </w:r>
    </w:p>
    <w:p w:rsidR="00607C23" w:rsidRDefault="00607C23" w:rsidP="00607C23">
      <w:pPr>
        <w:jc w:val="center"/>
        <w:rPr>
          <w:rFonts w:ascii="Trebuchet MS" w:hAnsi="Trebuchet MS"/>
          <w:b/>
          <w:szCs w:val="24"/>
        </w:rPr>
      </w:pPr>
      <w:r>
        <w:rPr>
          <w:rFonts w:ascii="Trebuchet MS" w:hAnsi="Trebuchet MS"/>
          <w:b/>
          <w:szCs w:val="24"/>
        </w:rPr>
        <w:t>This was how it was done.</w:t>
      </w:r>
    </w:p>
    <w:p w:rsidR="00AB4F65" w:rsidRDefault="00607C23" w:rsidP="00607C23">
      <w:pPr>
        <w:jc w:val="center"/>
        <w:rPr>
          <w:rFonts w:ascii="Trebuchet MS" w:hAnsi="Trebuchet MS"/>
          <w:szCs w:val="24"/>
        </w:rPr>
      </w:pPr>
      <w:r>
        <w:rPr>
          <w:rFonts w:ascii="Trebuchet MS" w:hAnsi="Trebuchet MS"/>
          <w:b/>
          <w:szCs w:val="24"/>
        </w:rPr>
        <w:t>T</w:t>
      </w:r>
      <w:r w:rsidR="00586C31" w:rsidRPr="003C691F">
        <w:rPr>
          <w:rFonts w:ascii="Trebuchet MS" w:hAnsi="Trebuchet MS"/>
          <w:b/>
          <w:szCs w:val="24"/>
        </w:rPr>
        <w:t>h</w:t>
      </w:r>
      <w:r w:rsidR="00331AD6" w:rsidRPr="003C691F">
        <w:rPr>
          <w:rFonts w:ascii="Trebuchet MS" w:hAnsi="Trebuchet MS"/>
          <w:b/>
          <w:szCs w:val="24"/>
        </w:rPr>
        <w:t>is was why it was done that way.”</w:t>
      </w:r>
    </w:p>
    <w:p w:rsidR="00FC7809" w:rsidRDefault="00FC7809" w:rsidP="00607C23">
      <w:pPr>
        <w:jc w:val="center"/>
        <w:rPr>
          <w:rFonts w:ascii="Trebuchet MS" w:hAnsi="Trebuchet MS"/>
          <w:szCs w:val="24"/>
        </w:rPr>
      </w:pPr>
    </w:p>
    <w:p w:rsidR="00B57A4B" w:rsidRDefault="00B57A4B" w:rsidP="00B57A4B">
      <w:pPr>
        <w:tabs>
          <w:tab w:val="left" w:pos="-1440"/>
        </w:tabs>
        <w:rPr>
          <w:rFonts w:ascii="Trebuchet MS" w:hAnsi="Trebuchet MS"/>
          <w:szCs w:val="24"/>
          <w:lang w:val="en-GB"/>
        </w:rPr>
      </w:pPr>
    </w:p>
    <w:p w:rsidR="00AB4F65" w:rsidRPr="00966C5E" w:rsidRDefault="00B57A4B" w:rsidP="00AB4F65">
      <w:pPr>
        <w:tabs>
          <w:tab w:val="left" w:pos="-1440"/>
        </w:tabs>
        <w:rPr>
          <w:rFonts w:ascii="Trebuchet MS" w:hAnsi="Trebuchet MS"/>
          <w:b/>
          <w:sz w:val="28"/>
          <w:szCs w:val="24"/>
          <w:lang w:val="en-GB"/>
        </w:rPr>
      </w:pPr>
      <w:r w:rsidRPr="00966C5E">
        <w:rPr>
          <w:rFonts w:ascii="Trebuchet MS" w:hAnsi="Trebuchet MS"/>
          <w:b/>
          <w:sz w:val="28"/>
          <w:szCs w:val="24"/>
          <w:lang w:val="en-GB"/>
        </w:rPr>
        <w:t>Deliverables</w:t>
      </w:r>
    </w:p>
    <w:p w:rsidR="00AB4F65" w:rsidRDefault="00AB4F65" w:rsidP="00AB4F65">
      <w:pPr>
        <w:tabs>
          <w:tab w:val="left" w:pos="-1440"/>
        </w:tabs>
        <w:rPr>
          <w:rFonts w:ascii="Trebuchet MS" w:hAnsi="Trebuchet MS"/>
          <w:b/>
          <w:szCs w:val="24"/>
          <w:lang w:val="en-GB"/>
        </w:rPr>
      </w:pPr>
    </w:p>
    <w:p w:rsidR="00AB4F65" w:rsidRDefault="00B116BC" w:rsidP="00DE5EED">
      <w:pPr>
        <w:tabs>
          <w:tab w:val="left" w:pos="-1440"/>
        </w:tabs>
        <w:jc w:val="both"/>
        <w:rPr>
          <w:rFonts w:ascii="Trebuchet MS" w:hAnsi="Trebuchet MS"/>
          <w:sz w:val="22"/>
        </w:rPr>
      </w:pPr>
      <w:r>
        <w:rPr>
          <w:rFonts w:ascii="Trebuchet MS" w:hAnsi="Trebuchet MS"/>
          <w:sz w:val="22"/>
        </w:rPr>
        <w:t xml:space="preserve">This will take the form of a </w:t>
      </w:r>
      <w:r w:rsidR="00D24029">
        <w:rPr>
          <w:rFonts w:ascii="Trebuchet MS" w:hAnsi="Trebuchet MS"/>
          <w:sz w:val="22"/>
        </w:rPr>
        <w:t>reflective report</w:t>
      </w:r>
      <w:r>
        <w:rPr>
          <w:rFonts w:ascii="Trebuchet MS" w:hAnsi="Trebuchet MS"/>
          <w:sz w:val="22"/>
        </w:rPr>
        <w:t xml:space="preserve"> but will be backed up by evidence of your work throughout the year.  </w:t>
      </w:r>
      <w:r w:rsidR="00D24029">
        <w:rPr>
          <w:rFonts w:ascii="Trebuchet MS" w:hAnsi="Trebuchet MS"/>
          <w:sz w:val="22"/>
        </w:rPr>
        <w:t>Its weighting is 6</w:t>
      </w:r>
      <w:r w:rsidRPr="00AF5F54">
        <w:rPr>
          <w:rFonts w:ascii="Trebuchet MS" w:hAnsi="Trebuchet MS"/>
          <w:sz w:val="22"/>
        </w:rPr>
        <w:t>0%.</w:t>
      </w:r>
    </w:p>
    <w:p w:rsidR="00B116BC" w:rsidRDefault="00B116BC" w:rsidP="00DE5EED">
      <w:pPr>
        <w:tabs>
          <w:tab w:val="left" w:pos="-1440"/>
        </w:tabs>
        <w:jc w:val="both"/>
        <w:rPr>
          <w:rFonts w:ascii="Trebuchet MS" w:hAnsi="Trebuchet MS"/>
          <w:szCs w:val="24"/>
          <w:lang w:val="en-GB"/>
        </w:rPr>
      </w:pPr>
    </w:p>
    <w:p w:rsidR="00AB4F65" w:rsidRDefault="00AB4F65" w:rsidP="00DE5EED">
      <w:pPr>
        <w:tabs>
          <w:tab w:val="left" w:pos="-1440"/>
        </w:tabs>
        <w:jc w:val="both"/>
        <w:rPr>
          <w:rFonts w:ascii="Trebuchet MS" w:hAnsi="Trebuchet MS"/>
          <w:szCs w:val="24"/>
          <w:lang w:val="en-GB"/>
        </w:rPr>
      </w:pPr>
      <w:r>
        <w:rPr>
          <w:rFonts w:ascii="Trebuchet MS" w:hAnsi="Trebuchet MS"/>
          <w:szCs w:val="24"/>
          <w:lang w:val="en-GB"/>
        </w:rPr>
        <w:t xml:space="preserve">This should </w:t>
      </w:r>
      <w:r w:rsidR="00104B7F">
        <w:rPr>
          <w:rFonts w:ascii="Trebuchet MS" w:hAnsi="Trebuchet MS"/>
          <w:szCs w:val="24"/>
          <w:lang w:val="en-GB"/>
        </w:rPr>
        <w:t>address</w:t>
      </w:r>
      <w:r>
        <w:rPr>
          <w:rFonts w:ascii="Trebuchet MS" w:hAnsi="Trebuchet MS"/>
          <w:szCs w:val="24"/>
          <w:lang w:val="en-GB"/>
        </w:rPr>
        <w:t>, as a minimum</w:t>
      </w:r>
      <w:r w:rsidR="00104B7F">
        <w:rPr>
          <w:rFonts w:ascii="Trebuchet MS" w:hAnsi="Trebuchet MS"/>
          <w:szCs w:val="24"/>
          <w:lang w:val="en-GB"/>
        </w:rPr>
        <w:t>, activities of</w:t>
      </w:r>
      <w:r>
        <w:rPr>
          <w:rFonts w:ascii="Trebuchet MS" w:hAnsi="Trebuchet MS"/>
          <w:szCs w:val="24"/>
          <w:lang w:val="en-GB"/>
        </w:rPr>
        <w:t>:</w:t>
      </w:r>
    </w:p>
    <w:p w:rsidR="00AB4F65" w:rsidRDefault="00AB4F65" w:rsidP="00DE5EED">
      <w:pPr>
        <w:tabs>
          <w:tab w:val="left" w:pos="-1440"/>
        </w:tabs>
        <w:jc w:val="both"/>
        <w:rPr>
          <w:rFonts w:ascii="Trebuchet MS" w:hAnsi="Trebuchet MS"/>
          <w:szCs w:val="24"/>
          <w:lang w:val="en-GB"/>
        </w:rPr>
      </w:pPr>
    </w:p>
    <w:p w:rsidR="00AB4F65" w:rsidRDefault="00AB4F65" w:rsidP="00757720">
      <w:pPr>
        <w:numPr>
          <w:ilvl w:val="0"/>
          <w:numId w:val="14"/>
        </w:numPr>
        <w:tabs>
          <w:tab w:val="left" w:pos="-1440"/>
        </w:tabs>
        <w:jc w:val="both"/>
        <w:rPr>
          <w:rFonts w:ascii="Trebuchet MS" w:hAnsi="Trebuchet MS"/>
          <w:szCs w:val="24"/>
          <w:lang w:val="en-GB"/>
        </w:rPr>
      </w:pPr>
      <w:r>
        <w:rPr>
          <w:rFonts w:ascii="Trebuchet MS" w:hAnsi="Trebuchet MS"/>
          <w:szCs w:val="24"/>
          <w:lang w:val="en-GB"/>
        </w:rPr>
        <w:t xml:space="preserve">requirements elicitation, analysis and expression, </w:t>
      </w:r>
    </w:p>
    <w:p w:rsidR="00AB4F65" w:rsidRDefault="00AB4F65" w:rsidP="00757720">
      <w:pPr>
        <w:numPr>
          <w:ilvl w:val="0"/>
          <w:numId w:val="14"/>
        </w:numPr>
        <w:tabs>
          <w:tab w:val="left" w:pos="-1440"/>
        </w:tabs>
        <w:jc w:val="both"/>
        <w:rPr>
          <w:rFonts w:ascii="Trebuchet MS" w:hAnsi="Trebuchet MS"/>
          <w:szCs w:val="24"/>
          <w:lang w:val="en-GB"/>
        </w:rPr>
      </w:pPr>
      <w:r>
        <w:rPr>
          <w:rFonts w:ascii="Trebuchet MS" w:hAnsi="Trebuchet MS"/>
          <w:szCs w:val="24"/>
          <w:lang w:val="en-GB"/>
        </w:rPr>
        <w:t xml:space="preserve">SCRUM project management, </w:t>
      </w:r>
    </w:p>
    <w:p w:rsidR="00AB4F65" w:rsidRPr="00AB4F65" w:rsidRDefault="00AB4F65" w:rsidP="00757720">
      <w:pPr>
        <w:numPr>
          <w:ilvl w:val="0"/>
          <w:numId w:val="14"/>
        </w:numPr>
        <w:tabs>
          <w:tab w:val="left" w:pos="-1440"/>
        </w:tabs>
        <w:jc w:val="both"/>
        <w:rPr>
          <w:rFonts w:ascii="Trebuchet MS" w:hAnsi="Trebuchet MS"/>
          <w:b/>
          <w:szCs w:val="24"/>
          <w:lang w:val="en-GB"/>
        </w:rPr>
      </w:pPr>
      <w:proofErr w:type="gramStart"/>
      <w:r>
        <w:rPr>
          <w:rFonts w:ascii="Trebuchet MS" w:hAnsi="Trebuchet MS"/>
          <w:szCs w:val="24"/>
          <w:lang w:val="en-GB"/>
        </w:rPr>
        <w:t>designing</w:t>
      </w:r>
      <w:proofErr w:type="gramEnd"/>
      <w:r>
        <w:rPr>
          <w:rFonts w:ascii="Trebuchet MS" w:hAnsi="Trebuchet MS"/>
          <w:szCs w:val="24"/>
          <w:lang w:val="en-GB"/>
        </w:rPr>
        <w:t>, developing, testing, integrating, refactoring etc.</w:t>
      </w:r>
    </w:p>
    <w:p w:rsidR="00B57A4B" w:rsidRDefault="00104B7F" w:rsidP="00757720">
      <w:pPr>
        <w:pStyle w:val="ListParagraph"/>
        <w:numPr>
          <w:ilvl w:val="0"/>
          <w:numId w:val="14"/>
        </w:numPr>
        <w:tabs>
          <w:tab w:val="left" w:pos="-1440"/>
        </w:tabs>
        <w:jc w:val="both"/>
        <w:rPr>
          <w:rFonts w:ascii="Trebuchet MS" w:hAnsi="Trebuchet MS"/>
          <w:szCs w:val="24"/>
          <w:lang w:val="en-GB"/>
        </w:rPr>
      </w:pPr>
      <w:r>
        <w:rPr>
          <w:rFonts w:ascii="Trebuchet MS" w:hAnsi="Trebuchet MS"/>
          <w:szCs w:val="24"/>
          <w:lang w:val="en-GB"/>
        </w:rPr>
        <w:t>configuration management/version control</w:t>
      </w:r>
    </w:p>
    <w:p w:rsidR="00104B7F" w:rsidRDefault="00104B7F" w:rsidP="00DE5EED">
      <w:pPr>
        <w:pStyle w:val="ListParagraph"/>
        <w:tabs>
          <w:tab w:val="left" w:pos="-1440"/>
        </w:tabs>
        <w:ind w:left="0"/>
        <w:jc w:val="both"/>
        <w:rPr>
          <w:rFonts w:ascii="Trebuchet MS" w:hAnsi="Trebuchet MS"/>
          <w:szCs w:val="24"/>
          <w:lang w:val="en-GB"/>
        </w:rPr>
      </w:pPr>
    </w:p>
    <w:p w:rsidR="00104B7F" w:rsidRDefault="00104B7F" w:rsidP="00DE5EED">
      <w:pPr>
        <w:pStyle w:val="ListParagraph"/>
        <w:tabs>
          <w:tab w:val="left" w:pos="-1440"/>
        </w:tabs>
        <w:ind w:left="0"/>
        <w:jc w:val="both"/>
        <w:rPr>
          <w:rFonts w:ascii="Trebuchet MS" w:hAnsi="Trebuchet MS"/>
          <w:szCs w:val="24"/>
          <w:lang w:val="en-GB"/>
        </w:rPr>
      </w:pPr>
      <w:r>
        <w:rPr>
          <w:rFonts w:ascii="Trebuchet MS" w:hAnsi="Trebuchet MS"/>
          <w:szCs w:val="24"/>
          <w:lang w:val="en-GB"/>
        </w:rPr>
        <w:lastRenderedPageBreak/>
        <w:t>Where decisions have been made, they should be supported by theory and academic references, adding support and justification to your logic.</w:t>
      </w:r>
    </w:p>
    <w:p w:rsidR="00B116BC" w:rsidRDefault="00B116BC" w:rsidP="00B116BC">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p>
    <w:p w:rsidR="00B116BC" w:rsidRPr="00B116BC" w:rsidRDefault="00B116BC" w:rsidP="00D2402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b/>
          <w:snapToGrid/>
          <w:sz w:val="22"/>
          <w:szCs w:val="24"/>
          <w:lang w:bidi="en-US"/>
        </w:rPr>
      </w:pPr>
      <w:r w:rsidRPr="00B116BC">
        <w:rPr>
          <w:rFonts w:ascii="Trebuchet MS" w:hAnsi="Trebuchet MS"/>
          <w:snapToGrid/>
          <w:sz w:val="22"/>
          <w:szCs w:val="24"/>
          <w:lang w:bidi="en-US"/>
        </w:rPr>
        <w:t xml:space="preserve">The evidence of work is used to build your </w:t>
      </w:r>
      <w:r w:rsidR="00D24029">
        <w:rPr>
          <w:rFonts w:ascii="Trebuchet MS" w:hAnsi="Trebuchet MS"/>
          <w:snapToGrid/>
          <w:sz w:val="22"/>
          <w:szCs w:val="24"/>
          <w:lang w:bidi="en-US"/>
        </w:rPr>
        <w:t>report</w:t>
      </w:r>
      <w:r w:rsidRPr="00B116BC">
        <w:rPr>
          <w:rFonts w:ascii="Trebuchet MS" w:hAnsi="Trebuchet MS"/>
          <w:snapToGrid/>
          <w:sz w:val="22"/>
          <w:szCs w:val="24"/>
          <w:lang w:bidi="en-US"/>
        </w:rPr>
        <w:t xml:space="preserve">.  </w:t>
      </w:r>
    </w:p>
    <w:p w:rsidR="008F3CEF" w:rsidRDefault="008F3CEF" w:rsidP="00DE5EED">
      <w:pPr>
        <w:pStyle w:val="ListParagraph"/>
        <w:tabs>
          <w:tab w:val="left" w:pos="-1440"/>
        </w:tabs>
        <w:ind w:left="0"/>
        <w:jc w:val="both"/>
        <w:rPr>
          <w:rFonts w:ascii="Trebuchet MS" w:hAnsi="Trebuchet MS"/>
          <w:szCs w:val="24"/>
          <w:lang w:val="en-GB"/>
        </w:rPr>
      </w:pPr>
    </w:p>
    <w:p w:rsidR="008F3CEF" w:rsidRPr="00607C23" w:rsidRDefault="008F3CEF" w:rsidP="00DE5EED">
      <w:pPr>
        <w:pStyle w:val="ListParagraph"/>
        <w:tabs>
          <w:tab w:val="left" w:pos="-1440"/>
        </w:tabs>
        <w:ind w:left="0"/>
        <w:jc w:val="both"/>
        <w:rPr>
          <w:rFonts w:ascii="Trebuchet MS" w:hAnsi="Trebuchet MS"/>
          <w:b/>
          <w:szCs w:val="24"/>
          <w:u w:val="single"/>
          <w:lang w:val="en-GB"/>
        </w:rPr>
      </w:pPr>
      <w:r w:rsidRPr="00607C23">
        <w:rPr>
          <w:rFonts w:ascii="Trebuchet MS" w:hAnsi="Trebuchet MS"/>
          <w:b/>
          <w:szCs w:val="24"/>
          <w:u w:val="single"/>
          <w:lang w:val="en-GB"/>
        </w:rPr>
        <w:t>Appendices of Evidence</w:t>
      </w:r>
    </w:p>
    <w:p w:rsidR="008F3CEF" w:rsidRDefault="008F3CEF" w:rsidP="00DE5EED">
      <w:pPr>
        <w:pStyle w:val="ListParagraph"/>
        <w:tabs>
          <w:tab w:val="left" w:pos="-1440"/>
        </w:tabs>
        <w:ind w:left="0"/>
        <w:jc w:val="both"/>
        <w:rPr>
          <w:rFonts w:ascii="Trebuchet MS" w:hAnsi="Trebuchet MS"/>
          <w:szCs w:val="24"/>
          <w:lang w:val="en-GB"/>
        </w:rPr>
      </w:pPr>
    </w:p>
    <w:p w:rsidR="004D1CEC" w:rsidRDefault="00104B7F" w:rsidP="00DE5EED">
      <w:pPr>
        <w:pStyle w:val="ListParagraph"/>
        <w:tabs>
          <w:tab w:val="left" w:pos="-1440"/>
        </w:tabs>
        <w:ind w:left="0"/>
        <w:jc w:val="both"/>
        <w:rPr>
          <w:rFonts w:ascii="Trebuchet MS" w:hAnsi="Trebuchet MS"/>
          <w:szCs w:val="24"/>
          <w:lang w:val="en-GB"/>
        </w:rPr>
      </w:pPr>
      <w:r>
        <w:rPr>
          <w:rFonts w:ascii="Trebuchet MS" w:hAnsi="Trebuchet MS"/>
          <w:szCs w:val="24"/>
          <w:lang w:val="en-GB"/>
        </w:rPr>
        <w:t xml:space="preserve">The claims you make in your </w:t>
      </w:r>
      <w:r w:rsidR="00B116BC">
        <w:rPr>
          <w:rFonts w:ascii="Trebuchet MS" w:hAnsi="Trebuchet MS"/>
          <w:szCs w:val="24"/>
          <w:lang w:val="en-GB"/>
        </w:rPr>
        <w:t>presentation</w:t>
      </w:r>
      <w:r>
        <w:rPr>
          <w:rFonts w:ascii="Trebuchet MS" w:hAnsi="Trebuchet MS"/>
          <w:szCs w:val="24"/>
          <w:lang w:val="en-GB"/>
        </w:rPr>
        <w:t xml:space="preserve"> should be supported by well organised and referenced appendices of evidence of charts, diagrams, project management artefacts, tables, tests and</w:t>
      </w:r>
      <w:r w:rsidR="00B116BC">
        <w:rPr>
          <w:rFonts w:ascii="Trebuchet MS" w:hAnsi="Trebuchet MS"/>
          <w:szCs w:val="24"/>
          <w:lang w:val="en-GB"/>
        </w:rPr>
        <w:t xml:space="preserve"> their corresponding results. </w:t>
      </w:r>
      <w:r w:rsidR="006B20AB">
        <w:rPr>
          <w:rFonts w:ascii="Trebuchet MS" w:hAnsi="Trebuchet MS"/>
          <w:szCs w:val="24"/>
          <w:lang w:val="en-GB"/>
        </w:rPr>
        <w:t xml:space="preserve">These are uploaded separately to </w:t>
      </w:r>
      <w:r w:rsidR="00B7559D">
        <w:rPr>
          <w:rFonts w:ascii="Trebuchet MS" w:hAnsi="Trebuchet MS"/>
          <w:szCs w:val="24"/>
          <w:lang w:val="en-GB"/>
        </w:rPr>
        <w:t>Solent Online Learning</w:t>
      </w:r>
      <w:r w:rsidR="006B20AB">
        <w:rPr>
          <w:rFonts w:ascii="Trebuchet MS" w:hAnsi="Trebuchet MS"/>
          <w:szCs w:val="24"/>
          <w:lang w:val="en-GB"/>
        </w:rPr>
        <w:t>.</w:t>
      </w:r>
      <w:r w:rsidR="00B116BC">
        <w:rPr>
          <w:rFonts w:ascii="Trebuchet MS" w:hAnsi="Trebuchet MS"/>
          <w:szCs w:val="24"/>
          <w:lang w:val="en-GB"/>
        </w:rPr>
        <w:t xml:space="preserve"> </w:t>
      </w:r>
    </w:p>
    <w:p w:rsidR="00874661" w:rsidRDefault="00874661" w:rsidP="00DE5EED">
      <w:pPr>
        <w:pStyle w:val="ListParagraph"/>
        <w:tabs>
          <w:tab w:val="left" w:pos="-1440"/>
        </w:tabs>
        <w:ind w:left="0"/>
        <w:jc w:val="both"/>
        <w:rPr>
          <w:rFonts w:ascii="Trebuchet MS" w:hAnsi="Trebuchet MS"/>
          <w:szCs w:val="24"/>
          <w:u w:val="single"/>
          <w:lang w:val="en-GB"/>
        </w:rPr>
      </w:pPr>
    </w:p>
    <w:p w:rsidR="00104B7F" w:rsidRPr="00607C23" w:rsidRDefault="008F3CEF" w:rsidP="00DE5EED">
      <w:pPr>
        <w:pStyle w:val="ListParagraph"/>
        <w:tabs>
          <w:tab w:val="left" w:pos="-1440"/>
        </w:tabs>
        <w:ind w:left="0"/>
        <w:jc w:val="both"/>
        <w:rPr>
          <w:rFonts w:ascii="Trebuchet MS" w:hAnsi="Trebuchet MS"/>
          <w:b/>
          <w:szCs w:val="24"/>
          <w:u w:val="single"/>
          <w:lang w:val="en-GB"/>
        </w:rPr>
      </w:pPr>
      <w:r w:rsidRPr="00607C23">
        <w:rPr>
          <w:rFonts w:ascii="Trebuchet MS" w:hAnsi="Trebuchet MS"/>
          <w:b/>
          <w:szCs w:val="24"/>
          <w:u w:val="single"/>
          <w:lang w:val="en-GB"/>
        </w:rPr>
        <w:t>A working version of the system</w:t>
      </w:r>
    </w:p>
    <w:p w:rsidR="00104B7F" w:rsidRDefault="00104B7F" w:rsidP="00DE5EED">
      <w:pPr>
        <w:pStyle w:val="ListParagraph"/>
        <w:tabs>
          <w:tab w:val="left" w:pos="-1440"/>
        </w:tabs>
        <w:ind w:left="0"/>
        <w:jc w:val="both"/>
        <w:rPr>
          <w:rFonts w:ascii="Trebuchet MS" w:hAnsi="Trebuchet MS"/>
          <w:szCs w:val="24"/>
          <w:lang w:val="en-GB"/>
        </w:rPr>
      </w:pPr>
      <w:r>
        <w:rPr>
          <w:rFonts w:ascii="Trebuchet MS" w:hAnsi="Trebuchet MS"/>
          <w:szCs w:val="24"/>
          <w:lang w:val="en-GB"/>
        </w:rPr>
        <w:tab/>
      </w:r>
    </w:p>
    <w:p w:rsidR="00B57A4B" w:rsidRDefault="00B116BC" w:rsidP="00DE5EED">
      <w:pPr>
        <w:tabs>
          <w:tab w:val="left" w:pos="-1440"/>
        </w:tabs>
        <w:jc w:val="both"/>
        <w:rPr>
          <w:rFonts w:ascii="Trebuchet MS" w:hAnsi="Trebuchet MS"/>
          <w:bCs/>
          <w:szCs w:val="24"/>
          <w:lang w:val="en-GB"/>
        </w:rPr>
      </w:pPr>
      <w:r>
        <w:rPr>
          <w:rFonts w:ascii="Trebuchet MS" w:hAnsi="Trebuchet MS"/>
          <w:szCs w:val="24"/>
          <w:lang w:val="en-GB"/>
        </w:rPr>
        <w:t>A zip file</w:t>
      </w:r>
      <w:r w:rsidR="00B57A4B" w:rsidRPr="00625661">
        <w:rPr>
          <w:rFonts w:ascii="Trebuchet MS" w:hAnsi="Trebuchet MS"/>
          <w:szCs w:val="24"/>
          <w:lang w:val="en-GB"/>
        </w:rPr>
        <w:t xml:space="preserve"> of </w:t>
      </w:r>
      <w:r w:rsidR="00324C74">
        <w:rPr>
          <w:rFonts w:ascii="Trebuchet MS" w:hAnsi="Trebuchet MS"/>
          <w:bCs/>
          <w:szCs w:val="24"/>
          <w:lang w:val="en-GB"/>
        </w:rPr>
        <w:t>all the source code</w:t>
      </w:r>
      <w:r w:rsidR="008F3CEF">
        <w:rPr>
          <w:rFonts w:ascii="Trebuchet MS" w:hAnsi="Trebuchet MS"/>
          <w:bCs/>
          <w:szCs w:val="24"/>
          <w:lang w:val="en-GB"/>
        </w:rPr>
        <w:t xml:space="preserve"> and an executable file that will run on the University’s PCs.</w:t>
      </w:r>
    </w:p>
    <w:p w:rsidR="004D1CEC" w:rsidRDefault="004D1CEC" w:rsidP="00DE5EED">
      <w:pPr>
        <w:tabs>
          <w:tab w:val="left" w:pos="-1440"/>
        </w:tabs>
        <w:jc w:val="both"/>
        <w:rPr>
          <w:rFonts w:ascii="Trebuchet MS" w:hAnsi="Trebuchet MS"/>
          <w:bCs/>
          <w:szCs w:val="24"/>
          <w:lang w:val="en-GB"/>
        </w:rPr>
      </w:pPr>
    </w:p>
    <w:p w:rsidR="004D1CEC" w:rsidRPr="00625661" w:rsidRDefault="004D1CEC" w:rsidP="00DE5EED">
      <w:pPr>
        <w:tabs>
          <w:tab w:val="left" w:pos="-1440"/>
        </w:tabs>
        <w:jc w:val="both"/>
        <w:rPr>
          <w:rFonts w:ascii="Trebuchet MS" w:hAnsi="Trebuchet MS"/>
          <w:szCs w:val="24"/>
          <w:lang w:val="en-GB"/>
        </w:rPr>
      </w:pPr>
      <w:r>
        <w:rPr>
          <w:rFonts w:ascii="Trebuchet MS" w:hAnsi="Trebuchet MS"/>
          <w:bCs/>
          <w:szCs w:val="24"/>
          <w:lang w:val="en-GB"/>
        </w:rPr>
        <w:t xml:space="preserve">It is recommended that you include a simple </w:t>
      </w:r>
      <w:r w:rsidR="00966C5E">
        <w:rPr>
          <w:rFonts w:ascii="Trebuchet MS" w:hAnsi="Trebuchet MS"/>
          <w:bCs/>
          <w:szCs w:val="24"/>
          <w:lang w:val="en-GB"/>
        </w:rPr>
        <w:t xml:space="preserve">set of instructions or </w:t>
      </w:r>
      <w:r>
        <w:rPr>
          <w:rFonts w:ascii="Trebuchet MS" w:hAnsi="Trebuchet MS"/>
          <w:bCs/>
          <w:szCs w:val="24"/>
          <w:lang w:val="en-GB"/>
        </w:rPr>
        <w:t xml:space="preserve">“How to run this program” section </w:t>
      </w:r>
      <w:r w:rsidR="00586C31">
        <w:rPr>
          <w:rFonts w:ascii="Trebuchet MS" w:hAnsi="Trebuchet MS"/>
          <w:bCs/>
          <w:szCs w:val="24"/>
          <w:lang w:val="en-GB"/>
        </w:rPr>
        <w:t>with your evidence</w:t>
      </w:r>
      <w:r>
        <w:rPr>
          <w:rFonts w:ascii="Trebuchet MS" w:hAnsi="Trebuchet MS"/>
          <w:bCs/>
          <w:szCs w:val="24"/>
          <w:lang w:val="en-GB"/>
        </w:rPr>
        <w:t>.  This will provide assessors with appropriate instructions on how</w:t>
      </w:r>
      <w:r w:rsidR="00586C31">
        <w:rPr>
          <w:rFonts w:ascii="Trebuchet MS" w:hAnsi="Trebuchet MS"/>
          <w:bCs/>
          <w:szCs w:val="24"/>
          <w:lang w:val="en-GB"/>
        </w:rPr>
        <w:t xml:space="preserve"> to run your program from the executable</w:t>
      </w:r>
      <w:r>
        <w:rPr>
          <w:rFonts w:ascii="Trebuchet MS" w:hAnsi="Trebuchet MS"/>
          <w:bCs/>
          <w:szCs w:val="24"/>
          <w:lang w:val="en-GB"/>
        </w:rPr>
        <w:t xml:space="preserve"> you provide.</w:t>
      </w:r>
    </w:p>
    <w:p w:rsidR="00607C23" w:rsidRDefault="00607C23" w:rsidP="00607C23">
      <w:pPr>
        <w:pStyle w:val="Heading1"/>
        <w:rPr>
          <w:rFonts w:ascii="Trebuchet MS" w:eastAsia="Trebuchet MS" w:hAnsi="Trebuchet MS" w:cs="Trebuchet MS"/>
          <w:szCs w:val="22"/>
        </w:rPr>
      </w:pPr>
    </w:p>
    <w:p w:rsidR="00607C23" w:rsidRDefault="00607C23" w:rsidP="00607C23">
      <w:pPr>
        <w:pStyle w:val="Heading1"/>
        <w:rPr>
          <w:rFonts w:ascii="Trebuchet MS" w:eastAsia="Trebuchet MS" w:hAnsi="Trebuchet MS" w:cs="Trebuchet MS"/>
          <w:szCs w:val="22"/>
        </w:rPr>
      </w:pPr>
    </w:p>
    <w:p w:rsidR="00607C23" w:rsidRDefault="00607C23" w:rsidP="00607C23">
      <w:pPr>
        <w:pStyle w:val="Heading1"/>
        <w:rPr>
          <w:rFonts w:ascii="Trebuchet MS" w:eastAsia="Trebuchet MS" w:hAnsi="Trebuchet MS" w:cs="Trebuchet MS"/>
          <w:szCs w:val="22"/>
        </w:rPr>
      </w:pPr>
      <w:r>
        <w:rPr>
          <w:rFonts w:ascii="Trebuchet MS" w:eastAsia="Trebuchet MS" w:hAnsi="Trebuchet MS" w:cs="Trebuchet MS"/>
          <w:szCs w:val="22"/>
        </w:rPr>
        <w:t>Late Submissions</w:t>
      </w:r>
    </w:p>
    <w:p w:rsidR="00607C23" w:rsidRDefault="00607C23" w:rsidP="00607C23"/>
    <w:p w:rsidR="00607C23" w:rsidRDefault="00607C23" w:rsidP="00607C23">
      <w:pPr>
        <w:rPr>
          <w:rFonts w:ascii="Trebuchet MS" w:eastAsia="Trebuchet MS" w:hAnsi="Trebuchet MS" w:cs="Trebuchet MS"/>
          <w:sz w:val="22"/>
          <w:szCs w:val="22"/>
        </w:rPr>
      </w:pPr>
      <w:r>
        <w:rPr>
          <w:rFonts w:ascii="Trebuchet MS" w:eastAsia="Trebuchet MS" w:hAnsi="Trebuchet MS" w:cs="Trebuchet MS"/>
          <w:sz w:val="22"/>
          <w:szCs w:val="22"/>
        </w:rPr>
        <w:t>Students are reminded that:</w:t>
      </w:r>
    </w:p>
    <w:p w:rsidR="00607C23" w:rsidRDefault="00607C23" w:rsidP="00607C23">
      <w:pPr>
        <w:rPr>
          <w:rFonts w:ascii="Trebuchet MS" w:eastAsia="Trebuchet MS" w:hAnsi="Trebuchet MS" w:cs="Trebuchet MS"/>
          <w:sz w:val="22"/>
          <w:szCs w:val="22"/>
        </w:rPr>
      </w:pPr>
    </w:p>
    <w:p w:rsidR="00607C23" w:rsidRDefault="00607C23" w:rsidP="00607C23">
      <w:pPr>
        <w:pStyle w:val="ListParagraph1"/>
        <w:numPr>
          <w:ilvl w:val="0"/>
          <w:numId w:val="21"/>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If this assessment is submitted late i.e. within 5 working days of the submission deadline, the mark will be capped at 40% if a pass mark is achieved;</w:t>
      </w:r>
    </w:p>
    <w:p w:rsidR="00607C23" w:rsidRDefault="00607C23" w:rsidP="00607C23">
      <w:pPr>
        <w:pStyle w:val="ListParagraph1"/>
        <w:numPr>
          <w:ilvl w:val="0"/>
          <w:numId w:val="21"/>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submitted </w:t>
      </w:r>
      <w:r>
        <w:rPr>
          <w:rFonts w:ascii="Trebuchet MS" w:eastAsia="Trebuchet MS" w:hAnsi="Trebuchet MS" w:cs="Trebuchet MS"/>
          <w:sz w:val="22"/>
          <w:szCs w:val="22"/>
          <w:u w:val="single"/>
        </w:rPr>
        <w:t>later</w:t>
      </w:r>
      <w:r>
        <w:rPr>
          <w:rFonts w:ascii="Trebuchet MS" w:eastAsia="Trebuchet MS" w:hAnsi="Trebuchet MS" w:cs="Trebuchet MS"/>
          <w:sz w:val="22"/>
          <w:szCs w:val="22"/>
        </w:rPr>
        <w:t xml:space="preserve"> than 5 working days after the submission deadline, the work will be regarded as a non-submission and will be awarded a zero;</w:t>
      </w:r>
    </w:p>
    <w:p w:rsidR="00607C23" w:rsidRDefault="00607C23" w:rsidP="00607C23">
      <w:pPr>
        <w:pStyle w:val="ListParagraph1"/>
        <w:numPr>
          <w:ilvl w:val="0"/>
          <w:numId w:val="21"/>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being submitted as a referred piece of work (second or third attempt) then it </w:t>
      </w:r>
      <w:r>
        <w:rPr>
          <w:rFonts w:ascii="Trebuchet MS" w:eastAsia="Trebuchet MS" w:hAnsi="Trebuchet MS" w:cs="Trebuchet MS"/>
          <w:sz w:val="22"/>
          <w:szCs w:val="22"/>
          <w:u w:val="single"/>
        </w:rPr>
        <w:t>must</w:t>
      </w:r>
      <w:r>
        <w:rPr>
          <w:rFonts w:ascii="Trebuchet MS" w:eastAsia="Trebuchet MS" w:hAnsi="Trebuchet MS" w:cs="Trebuchet MS"/>
          <w:sz w:val="22"/>
          <w:szCs w:val="22"/>
        </w:rPr>
        <w:t xml:space="preserve"> be submitted by the deadline date; </w:t>
      </w:r>
      <w:r>
        <w:rPr>
          <w:rFonts w:ascii="Trebuchet MS" w:eastAsia="Trebuchet MS" w:hAnsi="Trebuchet MS" w:cs="Trebuchet MS"/>
          <w:sz w:val="22"/>
          <w:szCs w:val="22"/>
          <w:u w:val="single"/>
        </w:rPr>
        <w:t>any</w:t>
      </w:r>
      <w:r>
        <w:rPr>
          <w:rFonts w:ascii="Trebuchet MS" w:eastAsia="Trebuchet MS" w:hAnsi="Trebuchet MS" w:cs="Trebuchet MS"/>
          <w:sz w:val="22"/>
          <w:szCs w:val="22"/>
        </w:rPr>
        <w:t xml:space="preserve"> Refer assessment submitted late will be regarded as a non-submission and will be awarded a zero.</w:t>
      </w:r>
    </w:p>
    <w:p w:rsidR="00607C23" w:rsidRDefault="00607C23" w:rsidP="00607C23">
      <w:pPr>
        <w:pStyle w:val="ListParagraph1"/>
        <w:ind w:left="567"/>
        <w:rPr>
          <w:rFonts w:ascii="Trebuchet MS" w:eastAsia="Trebuchet MS" w:hAnsi="Trebuchet MS" w:cs="Trebuchet MS"/>
          <w:sz w:val="22"/>
          <w:szCs w:val="22"/>
        </w:rPr>
      </w:pPr>
    </w:p>
    <w:p w:rsidR="00607C23" w:rsidRDefault="00510719" w:rsidP="00607C23">
      <w:pPr>
        <w:rPr>
          <w:rFonts w:ascii="Trebuchet MS" w:eastAsia="Trebuchet MS" w:hAnsi="Trebuchet MS" w:cs="Trebuchet MS"/>
          <w:sz w:val="22"/>
          <w:szCs w:val="22"/>
        </w:rPr>
      </w:pPr>
      <w:hyperlink r:id="rId8" w:history="1">
        <w:r w:rsidR="00607C23">
          <w:rPr>
            <w:rStyle w:val="Hyperlink"/>
            <w:rFonts w:ascii="Trebuchet MS" w:eastAsia="Trebuchet MS" w:hAnsi="Trebuchet MS" w:cs="Trebuchet MS"/>
            <w:sz w:val="22"/>
            <w:szCs w:val="22"/>
          </w:rPr>
          <w:t>http://portal.solent.ac.uk/documents/academic-services/academic-handbook/section-2/2o-assessment-policy-annex-1-assessment-regulations.pdf?t=1411116004479</w:t>
        </w:r>
      </w:hyperlink>
    </w:p>
    <w:p w:rsidR="00607C23" w:rsidRDefault="00607C23" w:rsidP="00607C23">
      <w:pPr>
        <w:rPr>
          <w:rFonts w:ascii="Trebuchet MS" w:eastAsia="Trebuchet MS" w:hAnsi="Trebuchet MS" w:cs="Trebuchet MS"/>
          <w:sz w:val="22"/>
          <w:szCs w:val="22"/>
        </w:rPr>
      </w:pPr>
      <w:r>
        <w:rPr>
          <w:rFonts w:ascii="Trebuchet MS" w:eastAsia="Trebuchet MS" w:hAnsi="Trebuchet MS" w:cs="Trebuchet MS"/>
          <w:sz w:val="22"/>
          <w:szCs w:val="22"/>
        </w:rPr>
        <w:t xml:space="preserve"> </w:t>
      </w:r>
    </w:p>
    <w:p w:rsidR="00607C23" w:rsidRDefault="00607C23" w:rsidP="00607C23">
      <w:pPr>
        <w:pStyle w:val="Heading1"/>
        <w:rPr>
          <w:rFonts w:ascii="Trebuchet MS" w:eastAsia="Trebuchet MS" w:hAnsi="Trebuchet MS" w:cs="Trebuchet MS"/>
          <w:szCs w:val="22"/>
        </w:rPr>
      </w:pPr>
      <w:r>
        <w:rPr>
          <w:rFonts w:ascii="Trebuchet MS" w:eastAsia="Trebuchet MS" w:hAnsi="Trebuchet MS" w:cs="Trebuchet MS"/>
          <w:szCs w:val="22"/>
        </w:rPr>
        <w:t>Extenuating Circumstances</w:t>
      </w:r>
    </w:p>
    <w:p w:rsidR="00607C23" w:rsidRDefault="00607C23" w:rsidP="00607C23">
      <w:pPr>
        <w:rPr>
          <w:rFonts w:ascii="Trebuchet MS" w:eastAsia="Trebuchet MS" w:hAnsi="Trebuchet MS" w:cs="Trebuchet MS"/>
          <w:sz w:val="22"/>
          <w:szCs w:val="22"/>
        </w:rPr>
      </w:pPr>
      <w:r>
        <w:rPr>
          <w:rFonts w:ascii="Trebuchet MS" w:eastAsia="Trebuchet MS" w:hAnsi="Trebuchet MS" w:cs="Trebuchet MS"/>
          <w:sz w:val="22"/>
          <w:szCs w:val="22"/>
        </w:rPr>
        <w:t>The University’s Extenuating Circumstances procedure is in place if there are genuine circumstances that may prevent a student submitting an assessment. If students are not 'fit to study’, they can either request an extension to the submission deadline of 5 working days or they can request to submit the assessment at the next opportunity (Defer).  In both instances students must submit an EC application with relevant evidence.   If accepted by the EC Panel there will be no academic penalty for late submission or non-submission dependent on what is requested.  Students are reminded that EC covers only short term issues (20 working days) and that if they experience longer term matters that impact on learning then they must contact a Student Achievement Officer for advice.</w:t>
      </w:r>
    </w:p>
    <w:p w:rsidR="00607C23" w:rsidRDefault="00607C23" w:rsidP="00607C23">
      <w:pPr>
        <w:rPr>
          <w:sz w:val="22"/>
          <w:szCs w:val="22"/>
        </w:rPr>
      </w:pPr>
    </w:p>
    <w:p w:rsidR="00607C23" w:rsidRDefault="00607C23" w:rsidP="00607C23">
      <w:pPr>
        <w:rPr>
          <w:rFonts w:ascii="Trebuchet MS" w:eastAsia="Trebuchet MS" w:hAnsi="Trebuchet MS" w:cs="Trebuchet MS"/>
          <w:sz w:val="22"/>
          <w:szCs w:val="22"/>
        </w:rPr>
      </w:pPr>
      <w:r>
        <w:rPr>
          <w:rFonts w:ascii="Trebuchet MS" w:eastAsia="Trebuchet MS" w:hAnsi="Trebuchet MS" w:cs="Trebuchet MS"/>
          <w:sz w:val="22"/>
          <w:szCs w:val="22"/>
        </w:rPr>
        <w:t>A summary of guidance notes for students is given below:</w:t>
      </w:r>
    </w:p>
    <w:p w:rsidR="00607C23" w:rsidRDefault="00607C23" w:rsidP="00607C23">
      <w:pPr>
        <w:rPr>
          <w:rFonts w:ascii="Trebuchet MS" w:eastAsia="Trebuchet MS" w:hAnsi="Trebuchet MS" w:cs="Trebuchet MS"/>
          <w:sz w:val="22"/>
          <w:szCs w:val="22"/>
        </w:rPr>
      </w:pPr>
    </w:p>
    <w:p w:rsidR="00607C23" w:rsidRDefault="00510719" w:rsidP="00607C23">
      <w:pPr>
        <w:rPr>
          <w:rFonts w:ascii="Trebuchet MS" w:eastAsia="Trebuchet MS" w:hAnsi="Trebuchet MS" w:cs="Trebuchet MS"/>
          <w:sz w:val="22"/>
          <w:szCs w:val="22"/>
        </w:rPr>
      </w:pPr>
      <w:hyperlink r:id="rId9" w:history="1">
        <w:r w:rsidR="00607C23">
          <w:rPr>
            <w:rStyle w:val="Hyperlink"/>
            <w:rFonts w:ascii="Trebuchet MS" w:eastAsia="Trebuchet MS" w:hAnsi="Trebuchet MS" w:cs="Trebuchet MS"/>
            <w:sz w:val="22"/>
            <w:szCs w:val="22"/>
          </w:rPr>
          <w:t>http://portal.solent.ac.uk/documents/academic-services/academic-handbook/section-4/4p-extenuating-circumstances-procedures-for-students.pdf?t=1472716668952</w:t>
        </w:r>
      </w:hyperlink>
      <w:r w:rsidR="00607C23">
        <w:rPr>
          <w:rFonts w:ascii="Trebuchet MS" w:eastAsia="Trebuchet MS" w:hAnsi="Trebuchet MS" w:cs="Trebuchet MS"/>
          <w:sz w:val="22"/>
          <w:szCs w:val="22"/>
        </w:rPr>
        <w:t xml:space="preserve"> </w:t>
      </w:r>
    </w:p>
    <w:p w:rsidR="00607C23" w:rsidRDefault="00607C23" w:rsidP="00607C23">
      <w:pPr>
        <w:rPr>
          <w:color w:val="1F497D"/>
          <w:sz w:val="22"/>
          <w:szCs w:val="22"/>
        </w:rPr>
      </w:pPr>
    </w:p>
    <w:p w:rsidR="00607C23" w:rsidRDefault="00607C23" w:rsidP="00607C23">
      <w:pPr>
        <w:rPr>
          <w:rFonts w:ascii="Trebuchet MS" w:eastAsia="Trebuchet MS" w:hAnsi="Trebuchet MS" w:cs="Trebuchet MS"/>
          <w:sz w:val="22"/>
          <w:szCs w:val="22"/>
        </w:rPr>
      </w:pPr>
    </w:p>
    <w:p w:rsidR="00607C23" w:rsidRDefault="00607C23" w:rsidP="00607C23">
      <w:pPr>
        <w:pStyle w:val="Heading1"/>
        <w:rPr>
          <w:rFonts w:ascii="Trebuchet MS" w:eastAsia="Trebuchet MS" w:hAnsi="Trebuchet MS" w:cs="Trebuchet MS"/>
          <w:szCs w:val="22"/>
        </w:rPr>
      </w:pPr>
      <w:r>
        <w:rPr>
          <w:rFonts w:ascii="Trebuchet MS" w:eastAsia="Trebuchet MS" w:hAnsi="Trebuchet MS" w:cs="Trebuchet MS"/>
          <w:szCs w:val="22"/>
        </w:rPr>
        <w:lastRenderedPageBreak/>
        <w:t>Academic Misconduct</w:t>
      </w:r>
    </w:p>
    <w:p w:rsidR="00607C23" w:rsidRDefault="00607C23" w:rsidP="00607C23">
      <w:pPr>
        <w:rPr>
          <w:rFonts w:ascii="Trebuchet MS" w:eastAsia="Trebuchet MS" w:hAnsi="Trebuchet MS" w:cs="Trebuchet MS"/>
          <w:sz w:val="22"/>
          <w:szCs w:val="22"/>
        </w:rPr>
      </w:pPr>
      <w:r>
        <w:rPr>
          <w:rFonts w:ascii="Trebuchet MS" w:eastAsia="Trebuchet MS" w:hAnsi="Trebuchet MS" w:cs="Trebuchet MS"/>
          <w:sz w:val="22"/>
          <w:szCs w:val="22"/>
        </w:rPr>
        <w:t>Any submission must be students’ own work and, where facts or ideas have been used from other sources, these sources must be appropriately referenced. The University’s Academic Handbook includes the definitions of all practices that will be deemed to constitute academic misconduct.  Students should check this link before submitting their work.</w:t>
      </w:r>
    </w:p>
    <w:p w:rsidR="00607C23" w:rsidRDefault="00607C23" w:rsidP="00607C23">
      <w:pPr>
        <w:rPr>
          <w:rFonts w:ascii="Trebuchet MS" w:eastAsia="Trebuchet MS" w:hAnsi="Trebuchet MS" w:cs="Trebuchet MS"/>
          <w:sz w:val="22"/>
          <w:szCs w:val="22"/>
        </w:rPr>
      </w:pPr>
    </w:p>
    <w:p w:rsidR="00607C23" w:rsidRDefault="00607C23" w:rsidP="00607C23">
      <w:pPr>
        <w:rPr>
          <w:rFonts w:ascii="Trebuchet MS" w:eastAsia="Trebuchet MS" w:hAnsi="Trebuchet MS" w:cs="Trebuchet MS"/>
          <w:sz w:val="22"/>
          <w:szCs w:val="22"/>
        </w:rPr>
      </w:pPr>
      <w:r>
        <w:rPr>
          <w:rFonts w:ascii="Trebuchet MS" w:eastAsia="Trebuchet MS" w:hAnsi="Trebuchet MS" w:cs="Trebuchet MS"/>
          <w:sz w:val="22"/>
          <w:szCs w:val="22"/>
        </w:rPr>
        <w:t>Procedures relating to student academic misconduct are given below:</w:t>
      </w:r>
    </w:p>
    <w:p w:rsidR="00607C23" w:rsidRDefault="00607C23" w:rsidP="00607C23">
      <w:pPr>
        <w:rPr>
          <w:rFonts w:ascii="Trebuchet MS" w:eastAsia="Trebuchet MS" w:hAnsi="Trebuchet MS" w:cs="Trebuchet MS"/>
          <w:sz w:val="22"/>
          <w:szCs w:val="22"/>
        </w:rPr>
      </w:pPr>
    </w:p>
    <w:p w:rsidR="00607C23" w:rsidRDefault="00510719" w:rsidP="00607C23">
      <w:pPr>
        <w:rPr>
          <w:rFonts w:ascii="Trebuchet MS" w:eastAsia="Trebuchet MS" w:hAnsi="Trebuchet MS" w:cs="Trebuchet MS"/>
          <w:color w:val="1F497D"/>
          <w:sz w:val="22"/>
          <w:szCs w:val="22"/>
        </w:rPr>
      </w:pPr>
      <w:hyperlink r:id="rId10" w:history="1">
        <w:r w:rsidR="00607C23">
          <w:rPr>
            <w:rStyle w:val="Hyperlink"/>
            <w:rFonts w:ascii="Trebuchet MS" w:eastAsia="Trebuchet MS" w:hAnsi="Trebuchet MS" w:cs="Trebuchet MS"/>
            <w:sz w:val="22"/>
            <w:szCs w:val="22"/>
          </w:rPr>
          <w:t>http://portal.solent.ac.uk/support/official-documents/information-for-students/complaints-conduct/student-academic-misconduct.aspx</w:t>
        </w:r>
      </w:hyperlink>
      <w:r w:rsidR="00607C23">
        <w:rPr>
          <w:rFonts w:ascii="Trebuchet MS" w:eastAsia="Trebuchet MS" w:hAnsi="Trebuchet MS" w:cs="Trebuchet MS"/>
          <w:color w:val="1F497D"/>
          <w:sz w:val="22"/>
          <w:szCs w:val="22"/>
        </w:rPr>
        <w:t xml:space="preserve"> </w:t>
      </w:r>
    </w:p>
    <w:p w:rsidR="00607C23" w:rsidRDefault="00607C23" w:rsidP="00607C23">
      <w:pPr>
        <w:rPr>
          <w:rFonts w:ascii="Trebuchet MS" w:eastAsia="Trebuchet MS" w:hAnsi="Trebuchet MS" w:cs="Trebuchet MS"/>
          <w:sz w:val="22"/>
          <w:szCs w:val="22"/>
        </w:rPr>
      </w:pPr>
    </w:p>
    <w:p w:rsidR="00607C23" w:rsidRDefault="00607C23" w:rsidP="00607C23">
      <w:pPr>
        <w:rPr>
          <w:rFonts w:ascii="Trebuchet MS" w:eastAsia="Trebuchet MS" w:hAnsi="Trebuchet MS" w:cs="Trebuchet MS"/>
          <w:sz w:val="22"/>
          <w:szCs w:val="22"/>
        </w:rPr>
      </w:pPr>
    </w:p>
    <w:p w:rsidR="00607C23" w:rsidRDefault="00607C23" w:rsidP="00607C23">
      <w:pPr>
        <w:rPr>
          <w:rFonts w:ascii="Trebuchet MS" w:eastAsia="Trebuchet MS" w:hAnsi="Trebuchet MS" w:cs="Trebuchet MS"/>
          <w:b/>
          <w:sz w:val="22"/>
          <w:szCs w:val="22"/>
        </w:rPr>
      </w:pPr>
      <w:r>
        <w:rPr>
          <w:rFonts w:ascii="Trebuchet MS" w:eastAsia="Trebuchet MS" w:hAnsi="Trebuchet MS" w:cs="Trebuchet MS"/>
          <w:b/>
          <w:sz w:val="22"/>
          <w:szCs w:val="22"/>
        </w:rPr>
        <w:t>Ethics Policy</w:t>
      </w:r>
    </w:p>
    <w:p w:rsidR="00607C23" w:rsidRDefault="00607C23" w:rsidP="00607C23">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work being carried out by students must be in compliance with the Ethics Policy. Where there is an ethical issue, as specified within the Ethics Policy, then students will need an ethics release or an ethical approval prior to the start of the project.</w:t>
      </w:r>
    </w:p>
    <w:p w:rsidR="00607C23" w:rsidRDefault="00607C23" w:rsidP="00607C23">
      <w:pPr>
        <w:rPr>
          <w:rFonts w:ascii="Trebuchet MS" w:eastAsia="Trebuchet MS" w:hAnsi="Trebuchet MS" w:cs="Trebuchet MS"/>
          <w:color w:val="000000"/>
          <w:sz w:val="22"/>
          <w:szCs w:val="22"/>
          <w:lang w:eastAsia="en-GB"/>
        </w:rPr>
      </w:pPr>
    </w:p>
    <w:p w:rsidR="00607C23" w:rsidRDefault="00607C23" w:rsidP="00607C23">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Ethics Policy is contained within Section 2S of the Academic Handbook:</w:t>
      </w:r>
    </w:p>
    <w:p w:rsidR="00607C23" w:rsidRDefault="00510719" w:rsidP="00607C23">
      <w:pPr>
        <w:rPr>
          <w:rFonts w:ascii="Trebuchet MS" w:eastAsia="Trebuchet MS" w:hAnsi="Trebuchet MS" w:cs="Trebuchet MS"/>
          <w:color w:val="000000"/>
          <w:sz w:val="22"/>
          <w:szCs w:val="22"/>
          <w:lang w:eastAsia="en-GB"/>
        </w:rPr>
      </w:pPr>
      <w:hyperlink r:id="rId11" w:history="1">
        <w:r w:rsidR="00607C23">
          <w:rPr>
            <w:rStyle w:val="Hyperlink"/>
            <w:rFonts w:ascii="Trebuchet MS" w:eastAsia="Trebuchet MS" w:hAnsi="Trebuchet MS" w:cs="Trebuchet MS"/>
            <w:sz w:val="22"/>
            <w:szCs w:val="22"/>
            <w:lang w:eastAsia="en-GB"/>
          </w:rPr>
          <w:t>http://portal.solent.ac.uk/documents/academic-services/academic-handbook/section-2/2s-university-ethics-policy.pdf</w:t>
        </w:r>
      </w:hyperlink>
    </w:p>
    <w:p w:rsidR="00607C23" w:rsidRDefault="00607C23" w:rsidP="00607C23">
      <w:pPr>
        <w:rPr>
          <w:rFonts w:ascii="Trebuchet MS" w:eastAsia="Trebuchet MS" w:hAnsi="Trebuchet MS" w:cs="Trebuchet MS"/>
          <w:color w:val="000000"/>
          <w:sz w:val="22"/>
          <w:szCs w:val="22"/>
          <w:lang w:eastAsia="en-GB"/>
        </w:rPr>
      </w:pPr>
    </w:p>
    <w:p w:rsidR="00607C23" w:rsidRDefault="00607C23" w:rsidP="00607C23">
      <w:pPr>
        <w:rPr>
          <w:rFonts w:ascii="Trebuchet MS" w:eastAsia="Trebuchet MS" w:hAnsi="Trebuchet MS" w:cs="Trebuchet MS"/>
          <w:color w:val="000000"/>
          <w:sz w:val="22"/>
          <w:szCs w:val="22"/>
          <w:lang w:eastAsia="en-GB"/>
        </w:rPr>
      </w:pPr>
    </w:p>
    <w:p w:rsidR="00607C23" w:rsidRDefault="00607C23" w:rsidP="00607C23">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Anonymous Marking</w:t>
      </w:r>
    </w:p>
    <w:p w:rsidR="00607C23" w:rsidRDefault="00607C23" w:rsidP="00607C23">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 xml:space="preserve">A copy of the University’s Policy on Anonymous Marking, process details and student guidance on submission sheet completion can be found on the following links, which are also uploaded on the Student Portal.  </w:t>
      </w:r>
    </w:p>
    <w:p w:rsidR="00607C23" w:rsidRDefault="00607C23" w:rsidP="00607C23">
      <w:pPr>
        <w:rPr>
          <w:rFonts w:ascii="Trebuchet MS" w:eastAsia="Trebuchet MS" w:hAnsi="Trebuchet MS" w:cs="Trebuchet MS"/>
          <w:color w:val="000000"/>
          <w:sz w:val="22"/>
          <w:szCs w:val="22"/>
          <w:lang w:eastAsia="en-GB"/>
        </w:rPr>
      </w:pPr>
    </w:p>
    <w:p w:rsidR="00607C23" w:rsidRDefault="00607C23" w:rsidP="00607C23">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 xml:space="preserve">Fact Sheet:  </w:t>
      </w:r>
      <w:hyperlink r:id="rId12" w:history="1">
        <w:r>
          <w:rPr>
            <w:rStyle w:val="Hyperlink"/>
            <w:rFonts w:ascii="Trebuchet MS" w:eastAsia="Trebuchet MS" w:hAnsi="Trebuchet MS" w:cs="Trebuchet MS"/>
            <w:sz w:val="22"/>
            <w:szCs w:val="22"/>
            <w:lang w:eastAsia="en-GB"/>
          </w:rPr>
          <w:t>http://portal.solent.ac.uk/documents/academic-services/policies-procedures-guidelines/anonymous-marking-fact-sheet.pdf</w:t>
        </w:r>
      </w:hyperlink>
    </w:p>
    <w:p w:rsidR="00607C23" w:rsidRDefault="00607C23" w:rsidP="00607C23">
      <w:pPr>
        <w:rPr>
          <w:rFonts w:ascii="Trebuchet MS" w:eastAsia="Trebuchet MS" w:hAnsi="Trebuchet MS" w:cs="Trebuchet MS"/>
          <w:color w:val="000000"/>
          <w:sz w:val="22"/>
          <w:szCs w:val="22"/>
          <w:lang w:eastAsia="en-GB"/>
        </w:rPr>
      </w:pPr>
    </w:p>
    <w:p w:rsidR="00607C23" w:rsidRDefault="00607C23" w:rsidP="00607C23">
      <w:pPr>
        <w:rPr>
          <w:rFonts w:ascii="Trebuchet MS" w:eastAsia="Trebuchet MS" w:hAnsi="Trebuchet MS" w:cs="Trebuchet MS"/>
          <w:color w:val="000000"/>
          <w:sz w:val="22"/>
          <w:szCs w:val="22"/>
          <w:lang w:eastAsia="en-GB"/>
        </w:rPr>
      </w:pPr>
    </w:p>
    <w:p w:rsidR="00607C23" w:rsidRDefault="00607C23" w:rsidP="00607C23">
      <w:r>
        <w:rPr>
          <w:rFonts w:ascii="Trebuchet MS" w:eastAsia="Trebuchet MS" w:hAnsi="Trebuchet MS" w:cs="Trebuchet MS"/>
          <w:color w:val="000000"/>
          <w:sz w:val="22"/>
          <w:szCs w:val="22"/>
          <w:lang w:eastAsia="en-GB"/>
        </w:rPr>
        <w:t xml:space="preserve">Process:  </w:t>
      </w:r>
      <w:hyperlink r:id="rId13" w:history="1">
        <w:r>
          <w:rPr>
            <w:rStyle w:val="Hyperlink"/>
            <w:rFonts w:ascii="Trebuchet MS" w:eastAsia="Trebuchet MS" w:hAnsi="Trebuchet MS" w:cs="Trebuchet MS"/>
            <w:sz w:val="22"/>
            <w:szCs w:val="22"/>
          </w:rPr>
          <w:t>http://portal.solent.ac.uk/documents/academic-services/policies-procedures-guidelines/anonymous-marking-process.pdf</w:t>
        </w:r>
      </w:hyperlink>
    </w:p>
    <w:p w:rsidR="00607C23" w:rsidRDefault="00607C23" w:rsidP="00607C23">
      <w:pPr>
        <w:rPr>
          <w:rFonts w:ascii="Trebuchet MS" w:eastAsia="Trebuchet MS" w:hAnsi="Trebuchet MS" w:cs="Trebuchet MS"/>
          <w:color w:val="000000"/>
          <w:sz w:val="22"/>
          <w:szCs w:val="22"/>
          <w:lang w:eastAsia="en-GB"/>
        </w:rPr>
      </w:pPr>
    </w:p>
    <w:p w:rsidR="00607C23" w:rsidRDefault="00607C23" w:rsidP="00607C23">
      <w:pPr>
        <w:rPr>
          <w:rFonts w:ascii="Trebuchet MS" w:eastAsia="Trebuchet MS" w:hAnsi="Trebuchet MS" w:cs="Trebuchet MS"/>
          <w:color w:val="000000"/>
          <w:sz w:val="22"/>
          <w:szCs w:val="22"/>
          <w:lang w:eastAsia="en-GB"/>
        </w:rPr>
      </w:pPr>
    </w:p>
    <w:p w:rsidR="00607C23" w:rsidRDefault="00607C23" w:rsidP="00607C23">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Grade marking</w:t>
      </w:r>
    </w:p>
    <w:p w:rsidR="00607C23" w:rsidRDefault="00607C23" w:rsidP="00607C23">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University uses a letter grade scale for the marking of assessments. Unless students have been specifically informed otherwise their marked assignment will be awarded a letter grade. More detailed information on grade marking and the grade scale can be found on the portal and in the Student Handbook.</w:t>
      </w:r>
    </w:p>
    <w:p w:rsidR="00607C23" w:rsidRDefault="00607C23" w:rsidP="00607C23">
      <w:pPr>
        <w:rPr>
          <w:rFonts w:ascii="Trebuchet MS" w:eastAsia="Trebuchet MS" w:hAnsi="Trebuchet MS" w:cs="Trebuchet MS"/>
          <w:color w:val="000000"/>
          <w:sz w:val="22"/>
          <w:szCs w:val="22"/>
          <w:lang w:eastAsia="en-GB"/>
        </w:rPr>
      </w:pPr>
    </w:p>
    <w:p w:rsidR="00607C23" w:rsidRDefault="00607C23" w:rsidP="00607C23">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 xml:space="preserve">Policy: </w:t>
      </w:r>
      <w:r>
        <w:rPr>
          <w:rFonts w:ascii="Trebuchet MS" w:eastAsia="Trebuchet MS" w:hAnsi="Trebuchet MS" w:cs="Trebuchet MS"/>
          <w:color w:val="000000"/>
          <w:sz w:val="22"/>
          <w:szCs w:val="22"/>
          <w:lang w:eastAsia="en-GB"/>
        </w:rPr>
        <w:tab/>
      </w:r>
      <w:hyperlink r:id="rId14" w:history="1">
        <w:r>
          <w:rPr>
            <w:rStyle w:val="Hyperlink"/>
            <w:rFonts w:ascii="Trebuchet MS" w:eastAsia="Trebuchet MS" w:hAnsi="Trebuchet MS" w:cs="Trebuchet MS"/>
            <w:sz w:val="22"/>
            <w:szCs w:val="22"/>
            <w:lang w:eastAsia="en-GB"/>
          </w:rPr>
          <w:t>http://portal.solent.ac.uk/documents/academic-services/academic-handbook/section-2/2o-assessment-policy.pdf</w:t>
        </w:r>
      </w:hyperlink>
    </w:p>
    <w:p w:rsidR="00607C23" w:rsidRDefault="00607C23" w:rsidP="002500DA">
      <w:pPr>
        <w:rPr>
          <w:rFonts w:ascii="Trebuchet MS" w:hAnsi="Trebuchet MS"/>
          <w:b/>
          <w:sz w:val="28"/>
          <w:szCs w:val="24"/>
        </w:rPr>
      </w:pPr>
    </w:p>
    <w:p w:rsidR="00607C23" w:rsidRDefault="00607C23" w:rsidP="002500DA">
      <w:pPr>
        <w:rPr>
          <w:rFonts w:ascii="Trebuchet MS" w:hAnsi="Trebuchet MS"/>
          <w:b/>
          <w:sz w:val="28"/>
          <w:szCs w:val="24"/>
        </w:rPr>
      </w:pPr>
    </w:p>
    <w:p w:rsidR="00607C23" w:rsidRDefault="00607C23" w:rsidP="002500DA">
      <w:pPr>
        <w:rPr>
          <w:rFonts w:ascii="Trebuchet MS" w:hAnsi="Trebuchet MS"/>
          <w:b/>
          <w:sz w:val="28"/>
          <w:szCs w:val="24"/>
        </w:rPr>
        <w:sectPr w:rsidR="00607C23" w:rsidSect="00FC7809">
          <w:footerReference w:type="default" r:id="rId15"/>
          <w:endnotePr>
            <w:numFmt w:val="decimal"/>
          </w:endnotePr>
          <w:pgSz w:w="11905" w:h="16837"/>
          <w:pgMar w:top="1134" w:right="1440" w:bottom="1134" w:left="1440" w:header="1080" w:footer="305" w:gutter="0"/>
          <w:cols w:space="720"/>
          <w:noEndnote/>
        </w:sectPr>
      </w:pPr>
    </w:p>
    <w:p w:rsidR="00AF398E" w:rsidRPr="00966C5E" w:rsidRDefault="00CC1223" w:rsidP="002500DA">
      <w:pPr>
        <w:rPr>
          <w:rFonts w:ascii="Trebuchet MS" w:hAnsi="Trebuchet MS"/>
          <w:b/>
          <w:sz w:val="28"/>
        </w:rPr>
      </w:pPr>
      <w:r>
        <w:rPr>
          <w:rFonts w:ascii="Trebuchet MS" w:hAnsi="Trebuchet MS" w:cs="Calibri"/>
          <w:b/>
          <w:bCs/>
          <w:sz w:val="28"/>
          <w:szCs w:val="24"/>
          <w:lang w:eastAsia="en-GB"/>
        </w:rPr>
        <w:lastRenderedPageBreak/>
        <w:t>Assessment criteria</w:t>
      </w:r>
    </w:p>
    <w:tbl>
      <w:tblPr>
        <w:tblW w:w="1599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2977"/>
        <w:gridCol w:w="3827"/>
        <w:gridCol w:w="3402"/>
        <w:gridCol w:w="3374"/>
      </w:tblGrid>
      <w:tr w:rsidR="00CC1223" w:rsidRPr="00AF398E" w:rsidTr="00CC1223">
        <w:tc>
          <w:tcPr>
            <w:tcW w:w="2410" w:type="dxa"/>
          </w:tcPr>
          <w:p w:rsidR="00AF398E" w:rsidRPr="00AF398E" w:rsidRDefault="00AF398E" w:rsidP="002F6816">
            <w:pPr>
              <w:rPr>
                <w:rFonts w:ascii="Trebuchet MS" w:hAnsi="Trebuchet MS"/>
              </w:rPr>
            </w:pPr>
            <w:r w:rsidRPr="00AF398E">
              <w:rPr>
                <w:rFonts w:ascii="Trebuchet MS" w:hAnsi="Trebuchet MS"/>
              </w:rPr>
              <w:br w:type="page"/>
            </w:r>
          </w:p>
        </w:tc>
        <w:tc>
          <w:tcPr>
            <w:tcW w:w="2977" w:type="dxa"/>
          </w:tcPr>
          <w:p w:rsidR="00AF398E" w:rsidRPr="00AF398E" w:rsidRDefault="00AF398E" w:rsidP="00AF398E">
            <w:pPr>
              <w:jc w:val="center"/>
              <w:rPr>
                <w:rFonts w:ascii="Trebuchet MS" w:hAnsi="Trebuchet MS"/>
                <w:b/>
              </w:rPr>
            </w:pPr>
            <w:r w:rsidRPr="00AF398E">
              <w:rPr>
                <w:rFonts w:ascii="Trebuchet MS" w:hAnsi="Trebuchet MS"/>
                <w:b/>
              </w:rPr>
              <w:t>D</w:t>
            </w:r>
            <w:r w:rsidR="00BE3F6F">
              <w:rPr>
                <w:rFonts w:ascii="Trebuchet MS" w:hAnsi="Trebuchet MS"/>
                <w:b/>
              </w:rPr>
              <w:t>3 – D1</w:t>
            </w:r>
          </w:p>
        </w:tc>
        <w:tc>
          <w:tcPr>
            <w:tcW w:w="3827" w:type="dxa"/>
          </w:tcPr>
          <w:p w:rsidR="00AF398E" w:rsidRPr="00AF398E" w:rsidRDefault="00AF398E" w:rsidP="00AF398E">
            <w:pPr>
              <w:jc w:val="center"/>
              <w:rPr>
                <w:rFonts w:ascii="Trebuchet MS" w:hAnsi="Trebuchet MS"/>
                <w:b/>
              </w:rPr>
            </w:pPr>
            <w:r w:rsidRPr="00AF398E">
              <w:rPr>
                <w:rFonts w:ascii="Trebuchet MS" w:hAnsi="Trebuchet MS"/>
                <w:b/>
              </w:rPr>
              <w:t>C</w:t>
            </w:r>
            <w:r w:rsidR="00BE3F6F">
              <w:rPr>
                <w:rFonts w:ascii="Trebuchet MS" w:hAnsi="Trebuchet MS"/>
                <w:b/>
              </w:rPr>
              <w:t>3 – C1</w:t>
            </w:r>
          </w:p>
        </w:tc>
        <w:tc>
          <w:tcPr>
            <w:tcW w:w="3402" w:type="dxa"/>
          </w:tcPr>
          <w:p w:rsidR="00AF398E" w:rsidRPr="00AF398E" w:rsidRDefault="00AF398E" w:rsidP="00AF398E">
            <w:pPr>
              <w:jc w:val="center"/>
              <w:rPr>
                <w:rFonts w:ascii="Trebuchet MS" w:hAnsi="Trebuchet MS"/>
                <w:b/>
              </w:rPr>
            </w:pPr>
            <w:r w:rsidRPr="00AF398E">
              <w:rPr>
                <w:rFonts w:ascii="Trebuchet MS" w:hAnsi="Trebuchet MS"/>
                <w:b/>
              </w:rPr>
              <w:t>B</w:t>
            </w:r>
            <w:r w:rsidR="00BE3F6F">
              <w:rPr>
                <w:rFonts w:ascii="Trebuchet MS" w:hAnsi="Trebuchet MS"/>
                <w:b/>
              </w:rPr>
              <w:t>3 – B1</w:t>
            </w:r>
          </w:p>
        </w:tc>
        <w:tc>
          <w:tcPr>
            <w:tcW w:w="3374" w:type="dxa"/>
          </w:tcPr>
          <w:p w:rsidR="00AF398E" w:rsidRPr="00AF398E" w:rsidRDefault="00AF398E" w:rsidP="00AF398E">
            <w:pPr>
              <w:jc w:val="center"/>
              <w:rPr>
                <w:rFonts w:ascii="Trebuchet MS" w:hAnsi="Trebuchet MS"/>
                <w:b/>
              </w:rPr>
            </w:pPr>
            <w:r w:rsidRPr="00AF398E">
              <w:rPr>
                <w:rFonts w:ascii="Trebuchet MS" w:hAnsi="Trebuchet MS"/>
                <w:b/>
              </w:rPr>
              <w:t>A</w:t>
            </w:r>
            <w:r w:rsidR="00BE3F6F">
              <w:rPr>
                <w:rFonts w:ascii="Trebuchet MS" w:hAnsi="Trebuchet MS"/>
                <w:b/>
              </w:rPr>
              <w:t>4 – A1</w:t>
            </w:r>
          </w:p>
        </w:tc>
      </w:tr>
      <w:tr w:rsidR="006B20AB" w:rsidRPr="00AF398E" w:rsidTr="00CC1223">
        <w:trPr>
          <w:trHeight w:val="810"/>
        </w:trPr>
        <w:tc>
          <w:tcPr>
            <w:tcW w:w="2410" w:type="dxa"/>
            <w:vMerge w:val="restart"/>
          </w:tcPr>
          <w:p w:rsidR="006B20AB" w:rsidRPr="00AF398E" w:rsidRDefault="006B20AB" w:rsidP="002F6816">
            <w:pPr>
              <w:rPr>
                <w:rFonts w:ascii="Trebuchet MS" w:hAnsi="Trebuchet MS"/>
                <w:sz w:val="20"/>
              </w:rPr>
            </w:pPr>
          </w:p>
          <w:p w:rsidR="006B20AB" w:rsidRPr="00BE3F6F" w:rsidRDefault="006B20AB" w:rsidP="002F6816">
            <w:pPr>
              <w:rPr>
                <w:rFonts w:ascii="Trebuchet MS" w:hAnsi="Trebuchet MS"/>
                <w:b/>
                <w:sz w:val="20"/>
              </w:rPr>
            </w:pPr>
            <w:r w:rsidRPr="00BE3F6F">
              <w:rPr>
                <w:rFonts w:ascii="Trebuchet MS" w:hAnsi="Trebuchet MS"/>
                <w:b/>
                <w:sz w:val="20"/>
              </w:rPr>
              <w:t>Use of theoretical underpinning in design and project management</w:t>
            </w:r>
          </w:p>
          <w:p w:rsidR="006B20AB" w:rsidRPr="00BE3F6F" w:rsidRDefault="006B20AB" w:rsidP="002F6816">
            <w:pPr>
              <w:rPr>
                <w:rFonts w:ascii="Trebuchet MS" w:hAnsi="Trebuchet MS"/>
                <w:b/>
                <w:sz w:val="20"/>
              </w:rPr>
            </w:pPr>
          </w:p>
          <w:p w:rsidR="006B20AB" w:rsidRPr="00AF398E" w:rsidRDefault="00A91394" w:rsidP="002F6816">
            <w:pPr>
              <w:rPr>
                <w:rFonts w:ascii="Trebuchet MS" w:hAnsi="Trebuchet MS"/>
                <w:sz w:val="20"/>
              </w:rPr>
            </w:pPr>
            <w:r>
              <w:rPr>
                <w:rFonts w:ascii="Trebuchet MS" w:hAnsi="Trebuchet MS"/>
                <w:b/>
                <w:sz w:val="20"/>
              </w:rPr>
              <w:t xml:space="preserve"> </w:t>
            </w:r>
            <w:r w:rsidR="006B20AB">
              <w:rPr>
                <w:rFonts w:ascii="Trebuchet MS" w:hAnsi="Trebuchet MS"/>
                <w:b/>
                <w:sz w:val="20"/>
              </w:rPr>
              <w:t>(LO K1, T1)</w:t>
            </w:r>
          </w:p>
        </w:tc>
        <w:tc>
          <w:tcPr>
            <w:tcW w:w="2977" w:type="dxa"/>
          </w:tcPr>
          <w:p w:rsidR="006B20AB" w:rsidRPr="00AF398E" w:rsidRDefault="006B20AB" w:rsidP="002F6816">
            <w:pPr>
              <w:rPr>
                <w:rFonts w:ascii="Trebuchet MS" w:hAnsi="Trebuchet MS"/>
                <w:sz w:val="20"/>
              </w:rPr>
            </w:pPr>
          </w:p>
          <w:p w:rsidR="006B20AB" w:rsidRPr="00AF398E" w:rsidRDefault="006B20AB" w:rsidP="002F6816">
            <w:pPr>
              <w:rPr>
                <w:rFonts w:ascii="Trebuchet MS" w:hAnsi="Trebuchet MS"/>
                <w:sz w:val="20"/>
              </w:rPr>
            </w:pPr>
            <w:r w:rsidRPr="00AF398E">
              <w:rPr>
                <w:rFonts w:ascii="Trebuchet MS" w:hAnsi="Trebuchet MS" w:cs="Calibri"/>
                <w:bCs/>
                <w:sz w:val="20"/>
                <w:lang w:eastAsia="en-GB"/>
              </w:rPr>
              <w:t>Adequate understanding of the main concepts, theories and/or practice</w:t>
            </w:r>
          </w:p>
        </w:tc>
        <w:tc>
          <w:tcPr>
            <w:tcW w:w="3827" w:type="dxa"/>
          </w:tcPr>
          <w:p w:rsidR="006B20AB" w:rsidRPr="00AF398E" w:rsidRDefault="006B20AB" w:rsidP="002F6816">
            <w:pPr>
              <w:rPr>
                <w:rFonts w:ascii="Trebuchet MS" w:hAnsi="Trebuchet MS"/>
                <w:sz w:val="20"/>
              </w:rPr>
            </w:pPr>
          </w:p>
          <w:p w:rsidR="006B20AB" w:rsidRPr="00AF398E" w:rsidRDefault="006B20AB" w:rsidP="002F6816">
            <w:pPr>
              <w:rPr>
                <w:rFonts w:ascii="Trebuchet MS" w:hAnsi="Trebuchet MS"/>
                <w:bCs/>
                <w:sz w:val="20"/>
                <w:lang w:eastAsia="en-GB"/>
              </w:rPr>
            </w:pPr>
            <w:r w:rsidRPr="00AF398E">
              <w:rPr>
                <w:rFonts w:ascii="Trebuchet MS" w:hAnsi="Trebuchet MS" w:cs="Calibri"/>
                <w:bCs/>
                <w:sz w:val="20"/>
                <w:lang w:eastAsia="en-GB"/>
              </w:rPr>
              <w:t xml:space="preserve">Satisfactory understanding of the </w:t>
            </w:r>
            <w:r w:rsidRPr="00AF398E">
              <w:rPr>
                <w:rFonts w:ascii="Trebuchet MS" w:hAnsi="Trebuchet MS"/>
                <w:bCs/>
                <w:sz w:val="20"/>
                <w:lang w:eastAsia="en-GB"/>
              </w:rPr>
              <w:t>relevant concepts, theories and/or practice and their main  implications and applications</w:t>
            </w:r>
          </w:p>
          <w:p w:rsidR="006B20AB" w:rsidRPr="00AF398E" w:rsidRDefault="006B20AB" w:rsidP="002F6816">
            <w:pPr>
              <w:rPr>
                <w:rFonts w:ascii="Trebuchet MS" w:hAnsi="Trebuchet MS"/>
                <w:sz w:val="20"/>
              </w:rPr>
            </w:pPr>
          </w:p>
        </w:tc>
        <w:tc>
          <w:tcPr>
            <w:tcW w:w="3402" w:type="dxa"/>
          </w:tcPr>
          <w:p w:rsidR="006B20AB" w:rsidRPr="00AF398E" w:rsidRDefault="006B20AB" w:rsidP="002F6816">
            <w:pPr>
              <w:rPr>
                <w:rFonts w:ascii="Trebuchet MS" w:hAnsi="Trebuchet MS"/>
                <w:sz w:val="20"/>
              </w:rPr>
            </w:pPr>
          </w:p>
          <w:p w:rsidR="006B20AB" w:rsidRPr="00AF398E" w:rsidRDefault="006B20AB" w:rsidP="002F6816">
            <w:pPr>
              <w:rPr>
                <w:rFonts w:ascii="Trebuchet MS" w:hAnsi="Trebuchet MS"/>
                <w:sz w:val="20"/>
              </w:rPr>
            </w:pPr>
            <w:r w:rsidRPr="00AF398E">
              <w:rPr>
                <w:rFonts w:ascii="Trebuchet MS" w:hAnsi="Trebuchet MS" w:cs="Calibri"/>
                <w:bCs/>
                <w:sz w:val="20"/>
                <w:lang w:eastAsia="en-GB"/>
              </w:rPr>
              <w:t>Thorough understanding of abstract concepts, theorie</w:t>
            </w:r>
            <w:r w:rsidRPr="00AF398E">
              <w:rPr>
                <w:rFonts w:ascii="Trebuchet MS" w:hAnsi="Trebuchet MS"/>
                <w:bCs/>
                <w:sz w:val="20"/>
                <w:lang w:eastAsia="en-GB"/>
              </w:rPr>
              <w:t>s and/or cutting-edge practice and several of their implications and applications</w:t>
            </w:r>
          </w:p>
        </w:tc>
        <w:tc>
          <w:tcPr>
            <w:tcW w:w="3374" w:type="dxa"/>
          </w:tcPr>
          <w:p w:rsidR="006B20AB" w:rsidRPr="00AF398E" w:rsidRDefault="006B20AB" w:rsidP="002F6816">
            <w:pPr>
              <w:rPr>
                <w:rFonts w:ascii="Trebuchet MS" w:hAnsi="Trebuchet MS"/>
                <w:sz w:val="20"/>
              </w:rPr>
            </w:pPr>
          </w:p>
          <w:p w:rsidR="006B20AB" w:rsidRPr="00AF398E" w:rsidRDefault="006B20AB" w:rsidP="002F6816">
            <w:pPr>
              <w:rPr>
                <w:rFonts w:ascii="Trebuchet MS" w:hAnsi="Trebuchet MS"/>
                <w:sz w:val="20"/>
              </w:rPr>
            </w:pPr>
            <w:r w:rsidRPr="00AF398E">
              <w:rPr>
                <w:rFonts w:ascii="Trebuchet MS" w:hAnsi="Trebuchet MS" w:cs="Calibri"/>
                <w:sz w:val="20"/>
              </w:rPr>
              <w:t>Excellent understanding of abstract concepts, theories and/or cutting-edge practice; their implications and application</w:t>
            </w:r>
            <w:r w:rsidRPr="00AF398E">
              <w:rPr>
                <w:rFonts w:ascii="Trebuchet MS" w:hAnsi="Trebuchet MS"/>
                <w:sz w:val="20"/>
              </w:rPr>
              <w:t>s</w:t>
            </w:r>
          </w:p>
          <w:p w:rsidR="006B20AB" w:rsidRPr="00AF398E" w:rsidRDefault="006B20AB" w:rsidP="002F6816">
            <w:pPr>
              <w:rPr>
                <w:rFonts w:ascii="Trebuchet MS" w:hAnsi="Trebuchet MS"/>
                <w:sz w:val="20"/>
              </w:rPr>
            </w:pPr>
          </w:p>
        </w:tc>
      </w:tr>
      <w:tr w:rsidR="006B20AB" w:rsidRPr="00AF398E" w:rsidTr="00A91394">
        <w:trPr>
          <w:trHeight w:val="678"/>
        </w:trPr>
        <w:tc>
          <w:tcPr>
            <w:tcW w:w="2410" w:type="dxa"/>
            <w:vMerge/>
          </w:tcPr>
          <w:p w:rsidR="006B20AB" w:rsidRPr="00AF398E" w:rsidRDefault="006B20AB" w:rsidP="002F6816">
            <w:pPr>
              <w:rPr>
                <w:rFonts w:ascii="Trebuchet MS" w:hAnsi="Trebuchet MS"/>
                <w:sz w:val="20"/>
              </w:rPr>
            </w:pPr>
          </w:p>
        </w:tc>
        <w:tc>
          <w:tcPr>
            <w:tcW w:w="13580" w:type="dxa"/>
            <w:gridSpan w:val="4"/>
            <w:vAlign w:val="center"/>
          </w:tcPr>
          <w:p w:rsidR="006B20AB" w:rsidRPr="00AF398E" w:rsidRDefault="006B20AB" w:rsidP="00A91394">
            <w:pPr>
              <w:rPr>
                <w:rFonts w:ascii="Trebuchet MS" w:hAnsi="Trebuchet MS"/>
                <w:sz w:val="20"/>
              </w:rPr>
            </w:pPr>
            <w:r>
              <w:rPr>
                <w:rFonts w:ascii="Trebuchet MS" w:hAnsi="Trebuchet MS"/>
                <w:sz w:val="20"/>
              </w:rPr>
              <w:t>Evidence of theoretical understanding of Agile development, TDD, ICONIX, GRASP Patterns, other patterns, management tools.</w:t>
            </w:r>
          </w:p>
        </w:tc>
      </w:tr>
      <w:tr w:rsidR="006B20AB" w:rsidRPr="00AF398E" w:rsidTr="00CC1223">
        <w:trPr>
          <w:trHeight w:val="810"/>
        </w:trPr>
        <w:tc>
          <w:tcPr>
            <w:tcW w:w="2410" w:type="dxa"/>
            <w:vMerge w:val="restart"/>
          </w:tcPr>
          <w:p w:rsidR="006B20AB" w:rsidRPr="00AF398E" w:rsidRDefault="006B20AB" w:rsidP="002F6816">
            <w:pPr>
              <w:rPr>
                <w:rFonts w:ascii="Trebuchet MS" w:hAnsi="Trebuchet MS"/>
                <w:sz w:val="20"/>
              </w:rPr>
            </w:pPr>
          </w:p>
          <w:p w:rsidR="006B20AB" w:rsidRPr="00BE3F6F" w:rsidRDefault="006B20AB" w:rsidP="002F6816">
            <w:pPr>
              <w:rPr>
                <w:rFonts w:ascii="Trebuchet MS" w:hAnsi="Trebuchet MS"/>
                <w:b/>
                <w:sz w:val="20"/>
              </w:rPr>
            </w:pPr>
            <w:r w:rsidRPr="00BE3F6F">
              <w:rPr>
                <w:rFonts w:ascii="Trebuchet MS" w:hAnsi="Trebuchet MS"/>
                <w:b/>
                <w:sz w:val="20"/>
              </w:rPr>
              <w:t xml:space="preserve">Developmental </w:t>
            </w:r>
            <w:r w:rsidR="00A91394">
              <w:rPr>
                <w:rFonts w:ascii="Trebuchet MS" w:hAnsi="Trebuchet MS"/>
                <w:b/>
                <w:sz w:val="20"/>
              </w:rPr>
              <w:t xml:space="preserve">rationale &amp; </w:t>
            </w:r>
            <w:r w:rsidRPr="00BE3F6F">
              <w:rPr>
                <w:rFonts w:ascii="Trebuchet MS" w:hAnsi="Trebuchet MS"/>
                <w:b/>
                <w:sz w:val="20"/>
              </w:rPr>
              <w:t>approach</w:t>
            </w:r>
          </w:p>
          <w:p w:rsidR="006B20AB" w:rsidRPr="00BE3F6F" w:rsidRDefault="006B20AB" w:rsidP="002F6816">
            <w:pPr>
              <w:rPr>
                <w:rFonts w:ascii="Trebuchet MS" w:hAnsi="Trebuchet MS"/>
                <w:b/>
                <w:sz w:val="20"/>
              </w:rPr>
            </w:pPr>
          </w:p>
          <w:p w:rsidR="006B20AB" w:rsidRDefault="006B20AB" w:rsidP="002F6816">
            <w:pPr>
              <w:rPr>
                <w:rFonts w:ascii="Trebuchet MS" w:hAnsi="Trebuchet MS"/>
                <w:b/>
                <w:sz w:val="20"/>
              </w:rPr>
            </w:pPr>
          </w:p>
          <w:p w:rsidR="006B20AB" w:rsidRPr="00AF398E" w:rsidRDefault="006B20AB" w:rsidP="002F6816">
            <w:pPr>
              <w:rPr>
                <w:rFonts w:ascii="Trebuchet MS" w:hAnsi="Trebuchet MS"/>
                <w:sz w:val="20"/>
              </w:rPr>
            </w:pPr>
            <w:r>
              <w:rPr>
                <w:rFonts w:ascii="Trebuchet MS" w:hAnsi="Trebuchet MS"/>
                <w:b/>
                <w:sz w:val="20"/>
              </w:rPr>
              <w:t>(LO K1, P1)</w:t>
            </w:r>
          </w:p>
        </w:tc>
        <w:tc>
          <w:tcPr>
            <w:tcW w:w="2977" w:type="dxa"/>
          </w:tcPr>
          <w:p w:rsidR="006B20AB" w:rsidRPr="00AF398E" w:rsidRDefault="006B20AB" w:rsidP="002F6816">
            <w:pPr>
              <w:rPr>
                <w:rFonts w:ascii="Trebuchet MS" w:hAnsi="Trebuchet MS"/>
                <w:sz w:val="20"/>
              </w:rPr>
            </w:pPr>
          </w:p>
          <w:p w:rsidR="006B20AB" w:rsidRPr="00AF398E" w:rsidRDefault="006B20AB" w:rsidP="002F6816">
            <w:pPr>
              <w:rPr>
                <w:rFonts w:ascii="Trebuchet MS" w:hAnsi="Trebuchet MS"/>
                <w:bCs/>
                <w:sz w:val="20"/>
                <w:lang w:eastAsia="en-GB"/>
              </w:rPr>
            </w:pPr>
            <w:r w:rsidRPr="00AF398E">
              <w:rPr>
                <w:rFonts w:ascii="Trebuchet MS" w:hAnsi="Trebuchet MS" w:cs="Calibri"/>
                <w:bCs/>
                <w:sz w:val="20"/>
                <w:lang w:eastAsia="en-GB"/>
              </w:rPr>
              <w:t>Few p</w:t>
            </w:r>
            <w:r w:rsidRPr="00AF398E">
              <w:rPr>
                <w:rFonts w:ascii="Trebuchet MS" w:hAnsi="Trebuchet MS"/>
                <w:bCs/>
                <w:sz w:val="20"/>
                <w:lang w:eastAsia="en-GB"/>
              </w:rPr>
              <w:t>ractical solutions sparsely argued/evidenced, mainly derivative and with little critical insight</w:t>
            </w:r>
          </w:p>
          <w:p w:rsidR="006B20AB" w:rsidRPr="00AF398E" w:rsidRDefault="006B20AB" w:rsidP="002F6816">
            <w:pPr>
              <w:rPr>
                <w:rFonts w:ascii="Trebuchet MS" w:hAnsi="Trebuchet MS"/>
                <w:sz w:val="20"/>
              </w:rPr>
            </w:pPr>
          </w:p>
        </w:tc>
        <w:tc>
          <w:tcPr>
            <w:tcW w:w="3827" w:type="dxa"/>
          </w:tcPr>
          <w:p w:rsidR="006B20AB" w:rsidRPr="00AF398E" w:rsidRDefault="006B20AB" w:rsidP="002F6816">
            <w:pPr>
              <w:rPr>
                <w:rFonts w:ascii="Trebuchet MS" w:hAnsi="Trebuchet MS"/>
                <w:sz w:val="20"/>
              </w:rPr>
            </w:pPr>
          </w:p>
          <w:p w:rsidR="006B20AB" w:rsidRPr="006B20AB" w:rsidRDefault="006B20AB" w:rsidP="002F6816">
            <w:pPr>
              <w:rPr>
                <w:rFonts w:ascii="Trebuchet MS" w:hAnsi="Trebuchet MS"/>
                <w:bCs/>
                <w:sz w:val="20"/>
                <w:lang w:eastAsia="en-GB"/>
              </w:rPr>
            </w:pPr>
            <w:r w:rsidRPr="00AF398E">
              <w:rPr>
                <w:rFonts w:ascii="Trebuchet MS" w:hAnsi="Trebuchet MS" w:cs="Calibri"/>
                <w:bCs/>
                <w:sz w:val="20"/>
                <w:lang w:eastAsia="en-GB"/>
              </w:rPr>
              <w:t>Mostly relevant argument/evidence su</w:t>
            </w:r>
            <w:r w:rsidRPr="00AF398E">
              <w:rPr>
                <w:rFonts w:ascii="Trebuchet MS" w:hAnsi="Trebuchet MS"/>
                <w:bCs/>
                <w:sz w:val="20"/>
                <w:lang w:eastAsia="en-GB"/>
              </w:rPr>
              <w:t>pports logical practical solutions showing some critical insight and li</w:t>
            </w:r>
            <w:r>
              <w:rPr>
                <w:rFonts w:ascii="Trebuchet MS" w:hAnsi="Trebuchet MS"/>
                <w:bCs/>
                <w:sz w:val="20"/>
                <w:lang w:eastAsia="en-GB"/>
              </w:rPr>
              <w:t>mited creativity or originality</w:t>
            </w:r>
          </w:p>
        </w:tc>
        <w:tc>
          <w:tcPr>
            <w:tcW w:w="3402" w:type="dxa"/>
          </w:tcPr>
          <w:p w:rsidR="006B20AB" w:rsidRPr="00AF398E" w:rsidRDefault="006B20AB" w:rsidP="002F6816">
            <w:pPr>
              <w:rPr>
                <w:rFonts w:ascii="Trebuchet MS" w:hAnsi="Trebuchet MS"/>
                <w:sz w:val="20"/>
              </w:rPr>
            </w:pPr>
          </w:p>
          <w:p w:rsidR="006B20AB" w:rsidRPr="00AF398E" w:rsidRDefault="006B20AB" w:rsidP="002F6816">
            <w:pPr>
              <w:rPr>
                <w:rFonts w:ascii="Trebuchet MS" w:hAnsi="Trebuchet MS"/>
                <w:sz w:val="20"/>
              </w:rPr>
            </w:pPr>
            <w:r w:rsidRPr="00AF398E">
              <w:rPr>
                <w:rFonts w:ascii="Trebuchet MS" w:hAnsi="Trebuchet MS"/>
                <w:bCs/>
                <w:sz w:val="20"/>
                <w:lang w:eastAsia="en-GB"/>
              </w:rPr>
              <w:t>P</w:t>
            </w:r>
            <w:r w:rsidRPr="00AF398E">
              <w:rPr>
                <w:rFonts w:ascii="Trebuchet MS" w:hAnsi="Trebuchet MS" w:cs="Calibri"/>
                <w:bCs/>
                <w:sz w:val="20"/>
                <w:lang w:eastAsia="en-GB"/>
              </w:rPr>
              <w:t>ractical solutions logically argued/evidenced, with some aspect of insight, creativity or origin</w:t>
            </w:r>
            <w:r w:rsidRPr="00AF398E">
              <w:rPr>
                <w:rFonts w:ascii="Trebuchet MS" w:hAnsi="Trebuchet MS"/>
                <w:bCs/>
                <w:sz w:val="20"/>
                <w:lang w:eastAsia="en-GB"/>
              </w:rPr>
              <w:t>ality</w:t>
            </w:r>
          </w:p>
        </w:tc>
        <w:tc>
          <w:tcPr>
            <w:tcW w:w="3374" w:type="dxa"/>
          </w:tcPr>
          <w:p w:rsidR="006B20AB" w:rsidRPr="00AF398E" w:rsidRDefault="006B20AB" w:rsidP="002F6816">
            <w:pPr>
              <w:rPr>
                <w:rFonts w:ascii="Trebuchet MS" w:hAnsi="Trebuchet MS"/>
                <w:sz w:val="20"/>
              </w:rPr>
            </w:pPr>
          </w:p>
          <w:p w:rsidR="006B20AB" w:rsidRPr="00AF398E" w:rsidRDefault="006B20AB" w:rsidP="002F6816">
            <w:pPr>
              <w:rPr>
                <w:rFonts w:ascii="Trebuchet MS" w:hAnsi="Trebuchet MS"/>
                <w:sz w:val="20"/>
              </w:rPr>
            </w:pPr>
            <w:r w:rsidRPr="00AF398E">
              <w:rPr>
                <w:rFonts w:ascii="Trebuchet MS" w:hAnsi="Trebuchet MS" w:cs="Calibri"/>
                <w:sz w:val="20"/>
              </w:rPr>
              <w:t xml:space="preserve">Insightful </w:t>
            </w:r>
            <w:r w:rsidRPr="00AF398E">
              <w:rPr>
                <w:rFonts w:ascii="Trebuchet MS" w:hAnsi="Trebuchet MS"/>
                <w:sz w:val="20"/>
              </w:rPr>
              <w:t>practical solutions closely evidenced showing originality and creativity in several aspects</w:t>
            </w:r>
          </w:p>
        </w:tc>
      </w:tr>
      <w:tr w:rsidR="006B20AB" w:rsidRPr="00AF398E" w:rsidTr="00A91394">
        <w:trPr>
          <w:trHeight w:val="691"/>
        </w:trPr>
        <w:tc>
          <w:tcPr>
            <w:tcW w:w="2410" w:type="dxa"/>
            <w:vMerge/>
          </w:tcPr>
          <w:p w:rsidR="006B20AB" w:rsidRPr="00AF398E" w:rsidRDefault="006B20AB" w:rsidP="002F6816">
            <w:pPr>
              <w:rPr>
                <w:rFonts w:ascii="Trebuchet MS" w:hAnsi="Trebuchet MS"/>
                <w:sz w:val="20"/>
              </w:rPr>
            </w:pPr>
          </w:p>
        </w:tc>
        <w:tc>
          <w:tcPr>
            <w:tcW w:w="13580" w:type="dxa"/>
            <w:gridSpan w:val="4"/>
            <w:vAlign w:val="center"/>
          </w:tcPr>
          <w:p w:rsidR="006B20AB" w:rsidRPr="00AF398E" w:rsidRDefault="006B20AB" w:rsidP="00A91394">
            <w:pPr>
              <w:rPr>
                <w:rFonts w:ascii="Trebuchet MS" w:hAnsi="Trebuchet MS"/>
                <w:sz w:val="20"/>
              </w:rPr>
            </w:pPr>
            <w:r>
              <w:rPr>
                <w:rFonts w:ascii="Trebuchet MS" w:hAnsi="Trebuchet MS"/>
                <w:sz w:val="20"/>
              </w:rPr>
              <w:t xml:space="preserve">Evidence of rationale for application of Agile methods, TDD, </w:t>
            </w:r>
            <w:r w:rsidR="00CC1223">
              <w:rPr>
                <w:rFonts w:ascii="Trebuchet MS" w:hAnsi="Trebuchet MS"/>
                <w:sz w:val="20"/>
              </w:rPr>
              <w:t xml:space="preserve">use cases, </w:t>
            </w:r>
            <w:r>
              <w:rPr>
                <w:rFonts w:ascii="Trebuchet MS" w:hAnsi="Trebuchet MS"/>
                <w:sz w:val="20"/>
              </w:rPr>
              <w:t>robustness &amp; sequence diagrams, GRASP and</w:t>
            </w:r>
            <w:r w:rsidR="00CC1223">
              <w:rPr>
                <w:rFonts w:ascii="Trebuchet MS" w:hAnsi="Trebuchet MS"/>
                <w:sz w:val="20"/>
              </w:rPr>
              <w:t>/or</w:t>
            </w:r>
            <w:r>
              <w:rPr>
                <w:rFonts w:ascii="Trebuchet MS" w:hAnsi="Trebuchet MS"/>
                <w:sz w:val="20"/>
              </w:rPr>
              <w:t xml:space="preserve"> other patterns, management tools.</w:t>
            </w:r>
          </w:p>
        </w:tc>
      </w:tr>
      <w:tr w:rsidR="00CC1223" w:rsidRPr="00AF398E" w:rsidTr="00CC1223">
        <w:trPr>
          <w:trHeight w:val="930"/>
        </w:trPr>
        <w:tc>
          <w:tcPr>
            <w:tcW w:w="2410" w:type="dxa"/>
            <w:vMerge w:val="restart"/>
          </w:tcPr>
          <w:p w:rsidR="00CC1223" w:rsidRPr="00AF398E" w:rsidRDefault="00CC1223" w:rsidP="002F6816">
            <w:pPr>
              <w:rPr>
                <w:rFonts w:ascii="Trebuchet MS" w:hAnsi="Trebuchet MS"/>
                <w:sz w:val="20"/>
              </w:rPr>
            </w:pPr>
          </w:p>
          <w:p w:rsidR="00CC1223" w:rsidRPr="00BE3F6F" w:rsidRDefault="00CC1223" w:rsidP="002F6816">
            <w:pPr>
              <w:rPr>
                <w:rFonts w:ascii="Trebuchet MS" w:hAnsi="Trebuchet MS"/>
                <w:b/>
                <w:sz w:val="20"/>
              </w:rPr>
            </w:pPr>
            <w:r w:rsidRPr="00BE3F6F">
              <w:rPr>
                <w:rFonts w:ascii="Trebuchet MS" w:hAnsi="Trebuchet MS"/>
                <w:b/>
                <w:sz w:val="20"/>
              </w:rPr>
              <w:t>Development practice</w:t>
            </w:r>
          </w:p>
          <w:p w:rsidR="00CC1223" w:rsidRPr="00BE3F6F" w:rsidRDefault="00CC1223" w:rsidP="002F6816">
            <w:pPr>
              <w:rPr>
                <w:rFonts w:ascii="Trebuchet MS" w:hAnsi="Trebuchet MS"/>
                <w:b/>
                <w:sz w:val="20"/>
              </w:rPr>
            </w:pPr>
          </w:p>
          <w:p w:rsidR="00CC1223" w:rsidRDefault="00CC1223" w:rsidP="002F6816">
            <w:pPr>
              <w:rPr>
                <w:rFonts w:ascii="Trebuchet MS" w:hAnsi="Trebuchet MS"/>
                <w:b/>
                <w:sz w:val="20"/>
              </w:rPr>
            </w:pPr>
            <w:r w:rsidRPr="00BE3F6F">
              <w:rPr>
                <w:rFonts w:ascii="Trebuchet MS" w:hAnsi="Trebuchet MS"/>
                <w:b/>
                <w:sz w:val="20"/>
              </w:rPr>
              <w:t>(what you did and how professio</w:t>
            </w:r>
            <w:r>
              <w:rPr>
                <w:rFonts w:ascii="Trebuchet MS" w:hAnsi="Trebuchet MS"/>
                <w:b/>
                <w:sz w:val="20"/>
              </w:rPr>
              <w:t>nally and competently done</w:t>
            </w:r>
            <w:r w:rsidRPr="00BE3F6F">
              <w:rPr>
                <w:rFonts w:ascii="Trebuchet MS" w:hAnsi="Trebuchet MS"/>
                <w:b/>
                <w:sz w:val="20"/>
              </w:rPr>
              <w:t>)</w:t>
            </w:r>
          </w:p>
          <w:p w:rsidR="00A91394" w:rsidRDefault="00A91394" w:rsidP="002F6816">
            <w:pPr>
              <w:rPr>
                <w:rFonts w:ascii="Trebuchet MS" w:hAnsi="Trebuchet MS"/>
                <w:b/>
                <w:sz w:val="20"/>
              </w:rPr>
            </w:pPr>
          </w:p>
          <w:p w:rsidR="00CC1223" w:rsidRPr="00165CF9" w:rsidRDefault="00CC1223" w:rsidP="002F6816">
            <w:pPr>
              <w:rPr>
                <w:rFonts w:ascii="Trebuchet MS" w:hAnsi="Trebuchet MS"/>
                <w:b/>
                <w:sz w:val="20"/>
              </w:rPr>
            </w:pPr>
            <w:r w:rsidRPr="00165CF9">
              <w:rPr>
                <w:rFonts w:ascii="Trebuchet MS" w:hAnsi="Trebuchet MS"/>
                <w:b/>
                <w:sz w:val="20"/>
              </w:rPr>
              <w:t>(LO C1, P1)</w:t>
            </w:r>
          </w:p>
        </w:tc>
        <w:tc>
          <w:tcPr>
            <w:tcW w:w="2977" w:type="dxa"/>
          </w:tcPr>
          <w:p w:rsidR="00CC1223" w:rsidRPr="00AF398E" w:rsidRDefault="00CC1223" w:rsidP="002F6816">
            <w:pPr>
              <w:rPr>
                <w:rFonts w:ascii="Trebuchet MS" w:hAnsi="Trebuchet MS"/>
                <w:sz w:val="20"/>
              </w:rPr>
            </w:pPr>
          </w:p>
          <w:p w:rsidR="00CC1223" w:rsidRPr="00AF398E" w:rsidRDefault="00CC1223" w:rsidP="002F6816">
            <w:pPr>
              <w:rPr>
                <w:rFonts w:ascii="Trebuchet MS" w:hAnsi="Trebuchet MS"/>
                <w:bCs/>
                <w:sz w:val="20"/>
                <w:lang w:eastAsia="en-GB"/>
              </w:rPr>
            </w:pPr>
            <w:r w:rsidRPr="00AF398E">
              <w:rPr>
                <w:rFonts w:ascii="Trebuchet MS" w:hAnsi="Trebuchet MS" w:cs="Calibri"/>
                <w:bCs/>
                <w:sz w:val="20"/>
                <w:lang w:eastAsia="en-GB"/>
              </w:rPr>
              <w:t xml:space="preserve">Basic competence in all the required </w:t>
            </w:r>
            <w:proofErr w:type="spellStart"/>
            <w:r w:rsidRPr="00AF398E">
              <w:rPr>
                <w:rFonts w:ascii="Trebuchet MS" w:hAnsi="Trebuchet MS" w:cs="Calibri"/>
                <w:bCs/>
                <w:sz w:val="20"/>
                <w:lang w:eastAsia="en-GB"/>
              </w:rPr>
              <w:t>specialised</w:t>
            </w:r>
            <w:proofErr w:type="spellEnd"/>
            <w:r w:rsidRPr="00AF398E">
              <w:rPr>
                <w:rFonts w:ascii="Trebuchet MS" w:hAnsi="Trebuchet MS" w:cs="Calibri"/>
                <w:bCs/>
                <w:sz w:val="20"/>
                <w:lang w:eastAsia="en-GB"/>
              </w:rPr>
              <w:t xml:space="preserve"> practical and tech</w:t>
            </w:r>
            <w:r w:rsidRPr="00AF398E">
              <w:rPr>
                <w:rFonts w:ascii="Trebuchet MS" w:hAnsi="Trebuchet MS"/>
                <w:bCs/>
                <w:sz w:val="20"/>
                <w:lang w:eastAsia="en-GB"/>
              </w:rPr>
              <w:t>nical skills, and partial awareness of professional contexts and expectations</w:t>
            </w:r>
          </w:p>
          <w:p w:rsidR="00CC1223" w:rsidRPr="00AF398E" w:rsidRDefault="00CC1223" w:rsidP="002F6816">
            <w:pPr>
              <w:rPr>
                <w:rFonts w:ascii="Trebuchet MS" w:hAnsi="Trebuchet MS"/>
                <w:sz w:val="20"/>
              </w:rPr>
            </w:pPr>
          </w:p>
        </w:tc>
        <w:tc>
          <w:tcPr>
            <w:tcW w:w="3827" w:type="dxa"/>
          </w:tcPr>
          <w:p w:rsidR="00CC1223" w:rsidRPr="00AF398E" w:rsidRDefault="00CC1223" w:rsidP="002F6816">
            <w:pPr>
              <w:rPr>
                <w:rFonts w:ascii="Trebuchet MS" w:hAnsi="Trebuchet MS"/>
                <w:sz w:val="20"/>
              </w:rPr>
            </w:pPr>
          </w:p>
          <w:p w:rsidR="00CC1223" w:rsidRPr="00AF398E" w:rsidRDefault="00CC1223" w:rsidP="002F6816">
            <w:pPr>
              <w:rPr>
                <w:rFonts w:ascii="Trebuchet MS" w:hAnsi="Trebuchet MS"/>
                <w:sz w:val="20"/>
              </w:rPr>
            </w:pPr>
            <w:r w:rsidRPr="00AF398E">
              <w:rPr>
                <w:rFonts w:ascii="Trebuchet MS" w:hAnsi="Trebuchet MS" w:cs="Calibri"/>
                <w:bCs/>
                <w:sz w:val="20"/>
                <w:lang w:eastAsia="en-GB"/>
              </w:rPr>
              <w:t xml:space="preserve">Achieves a basic level of competence in all the required </w:t>
            </w:r>
            <w:proofErr w:type="spellStart"/>
            <w:r w:rsidRPr="00AF398E">
              <w:rPr>
                <w:rFonts w:ascii="Trebuchet MS" w:hAnsi="Trebuchet MS" w:cs="Calibri"/>
                <w:bCs/>
                <w:sz w:val="20"/>
                <w:lang w:eastAsia="en-GB"/>
              </w:rPr>
              <w:t>specialised</w:t>
            </w:r>
            <w:proofErr w:type="spellEnd"/>
            <w:r w:rsidRPr="00AF398E">
              <w:rPr>
                <w:rFonts w:ascii="Trebuchet MS" w:hAnsi="Trebuchet MS" w:cs="Calibri"/>
                <w:bCs/>
                <w:sz w:val="20"/>
                <w:lang w:eastAsia="en-GB"/>
              </w:rPr>
              <w:t xml:space="preserve"> practical and technical skills, with more developed capability in at least one area,</w:t>
            </w:r>
            <w:r w:rsidRPr="00AF398E">
              <w:rPr>
                <w:rFonts w:ascii="Trebuchet MS" w:hAnsi="Trebuchet MS"/>
                <w:bCs/>
                <w:sz w:val="20"/>
                <w:lang w:eastAsia="en-GB"/>
              </w:rPr>
              <w:t xml:space="preserve"> and some awareness of professional contexts and expectations</w:t>
            </w:r>
          </w:p>
        </w:tc>
        <w:tc>
          <w:tcPr>
            <w:tcW w:w="3402" w:type="dxa"/>
          </w:tcPr>
          <w:p w:rsidR="00CC1223" w:rsidRPr="00AF398E" w:rsidRDefault="00CC1223" w:rsidP="002F6816">
            <w:pPr>
              <w:rPr>
                <w:rFonts w:ascii="Trebuchet MS" w:hAnsi="Trebuchet MS"/>
                <w:sz w:val="20"/>
              </w:rPr>
            </w:pPr>
          </w:p>
          <w:p w:rsidR="00CC1223" w:rsidRPr="00CC1223" w:rsidRDefault="00CC1223" w:rsidP="002F6816">
            <w:pPr>
              <w:rPr>
                <w:rFonts w:ascii="Trebuchet MS" w:hAnsi="Trebuchet MS"/>
                <w:bCs/>
                <w:sz w:val="20"/>
                <w:lang w:eastAsia="en-GB"/>
              </w:rPr>
            </w:pPr>
            <w:r w:rsidRPr="00AF398E">
              <w:rPr>
                <w:rFonts w:ascii="Trebuchet MS" w:hAnsi="Trebuchet MS" w:cs="Calibri"/>
                <w:bCs/>
                <w:sz w:val="20"/>
                <w:lang w:eastAsia="en-GB"/>
              </w:rPr>
              <w:t xml:space="preserve">Competence in all the required </w:t>
            </w:r>
            <w:proofErr w:type="spellStart"/>
            <w:r w:rsidRPr="00AF398E">
              <w:rPr>
                <w:rFonts w:ascii="Trebuchet MS" w:hAnsi="Trebuchet MS" w:cs="Calibri"/>
                <w:bCs/>
                <w:sz w:val="20"/>
                <w:lang w:eastAsia="en-GB"/>
              </w:rPr>
              <w:t>specialise</w:t>
            </w:r>
            <w:r w:rsidRPr="00AF398E">
              <w:rPr>
                <w:rFonts w:ascii="Trebuchet MS" w:hAnsi="Trebuchet MS"/>
                <w:bCs/>
                <w:sz w:val="20"/>
                <w:lang w:eastAsia="en-GB"/>
              </w:rPr>
              <w:t>d</w:t>
            </w:r>
            <w:proofErr w:type="spellEnd"/>
            <w:r w:rsidRPr="00AF398E">
              <w:rPr>
                <w:rFonts w:ascii="Trebuchet MS" w:hAnsi="Trebuchet MS"/>
                <w:bCs/>
                <w:sz w:val="20"/>
                <w:lang w:eastAsia="en-GB"/>
              </w:rPr>
              <w:t xml:space="preserve"> practical and technical skills, with indications of more developed ability in some areas and awareness of professional contexts and expectations</w:t>
            </w:r>
          </w:p>
        </w:tc>
        <w:tc>
          <w:tcPr>
            <w:tcW w:w="3374" w:type="dxa"/>
          </w:tcPr>
          <w:p w:rsidR="00CC1223" w:rsidRPr="00AF398E" w:rsidRDefault="00CC1223" w:rsidP="002F6816">
            <w:pPr>
              <w:rPr>
                <w:rFonts w:ascii="Trebuchet MS" w:hAnsi="Trebuchet MS" w:cs="Calibri"/>
                <w:sz w:val="20"/>
              </w:rPr>
            </w:pPr>
          </w:p>
          <w:p w:rsidR="00CC1223" w:rsidRPr="00AF398E" w:rsidRDefault="00CC1223" w:rsidP="002F6816">
            <w:pPr>
              <w:rPr>
                <w:rFonts w:ascii="Trebuchet MS" w:hAnsi="Trebuchet MS"/>
                <w:sz w:val="20"/>
              </w:rPr>
            </w:pPr>
            <w:r w:rsidRPr="00AF398E">
              <w:rPr>
                <w:rFonts w:ascii="Trebuchet MS" w:hAnsi="Trebuchet MS" w:cs="Calibri"/>
                <w:sz w:val="20"/>
              </w:rPr>
              <w:t xml:space="preserve">Consistent competence in all the required </w:t>
            </w:r>
            <w:proofErr w:type="spellStart"/>
            <w:r w:rsidRPr="00AF398E">
              <w:rPr>
                <w:rFonts w:ascii="Trebuchet MS" w:hAnsi="Trebuchet MS" w:cs="Calibri"/>
                <w:sz w:val="20"/>
              </w:rPr>
              <w:t>specialised</w:t>
            </w:r>
            <w:proofErr w:type="spellEnd"/>
            <w:r w:rsidRPr="00AF398E">
              <w:rPr>
                <w:rFonts w:ascii="Trebuchet MS" w:hAnsi="Trebuchet MS" w:cs="Calibri"/>
                <w:sz w:val="20"/>
              </w:rPr>
              <w:t xml:space="preserve"> practical and technical skills, with indications of mastery in some areas and clear understanding of professional cont</w:t>
            </w:r>
            <w:r w:rsidRPr="00AF398E">
              <w:rPr>
                <w:rFonts w:ascii="Trebuchet MS" w:hAnsi="Trebuchet MS"/>
                <w:sz w:val="20"/>
              </w:rPr>
              <w:t>exts and expectations</w:t>
            </w:r>
          </w:p>
        </w:tc>
      </w:tr>
      <w:tr w:rsidR="00CC1223" w:rsidRPr="00AF398E" w:rsidTr="00A91394">
        <w:trPr>
          <w:trHeight w:val="671"/>
        </w:trPr>
        <w:tc>
          <w:tcPr>
            <w:tcW w:w="2410" w:type="dxa"/>
            <w:vMerge/>
          </w:tcPr>
          <w:p w:rsidR="00CC1223" w:rsidRPr="00AF398E" w:rsidRDefault="00CC1223" w:rsidP="002F6816">
            <w:pPr>
              <w:rPr>
                <w:rFonts w:ascii="Trebuchet MS" w:hAnsi="Trebuchet MS"/>
                <w:sz w:val="20"/>
              </w:rPr>
            </w:pPr>
          </w:p>
        </w:tc>
        <w:tc>
          <w:tcPr>
            <w:tcW w:w="13580" w:type="dxa"/>
            <w:gridSpan w:val="4"/>
            <w:vAlign w:val="center"/>
          </w:tcPr>
          <w:p w:rsidR="00CC1223" w:rsidRPr="00AF398E" w:rsidRDefault="00CC1223" w:rsidP="00A91394">
            <w:pPr>
              <w:rPr>
                <w:rFonts w:ascii="Trebuchet MS" w:hAnsi="Trebuchet MS" w:cs="Calibri"/>
                <w:sz w:val="20"/>
              </w:rPr>
            </w:pPr>
            <w:r>
              <w:rPr>
                <w:rFonts w:ascii="Trebuchet MS" w:hAnsi="Trebuchet MS" w:cs="Calibri"/>
                <w:sz w:val="20"/>
              </w:rPr>
              <w:t>Evidence of use of Agile solutions, automated testing and consideration of code quality, GRASP and/or other patterns, management and control tools.</w:t>
            </w:r>
          </w:p>
        </w:tc>
      </w:tr>
      <w:tr w:rsidR="00CC1223" w:rsidRPr="00AF398E" w:rsidTr="00CC1223">
        <w:tc>
          <w:tcPr>
            <w:tcW w:w="2410" w:type="dxa"/>
          </w:tcPr>
          <w:p w:rsidR="00AF398E" w:rsidRPr="00AF398E" w:rsidRDefault="00AF398E" w:rsidP="002F6816">
            <w:pPr>
              <w:rPr>
                <w:rFonts w:ascii="Trebuchet MS" w:hAnsi="Trebuchet MS"/>
                <w:sz w:val="20"/>
              </w:rPr>
            </w:pPr>
          </w:p>
          <w:p w:rsidR="00AF398E" w:rsidRDefault="00AF398E" w:rsidP="002F6816">
            <w:pPr>
              <w:rPr>
                <w:rFonts w:ascii="Trebuchet MS" w:hAnsi="Trebuchet MS"/>
                <w:b/>
                <w:sz w:val="20"/>
              </w:rPr>
            </w:pPr>
            <w:r w:rsidRPr="00BE3F6F">
              <w:rPr>
                <w:rFonts w:ascii="Trebuchet MS" w:hAnsi="Trebuchet MS"/>
                <w:b/>
                <w:sz w:val="20"/>
              </w:rPr>
              <w:t>Team work</w:t>
            </w:r>
          </w:p>
          <w:p w:rsidR="00586C31" w:rsidRDefault="00586C31" w:rsidP="002F6816">
            <w:pPr>
              <w:rPr>
                <w:rFonts w:ascii="Trebuchet MS" w:hAnsi="Trebuchet MS"/>
                <w:b/>
                <w:sz w:val="20"/>
              </w:rPr>
            </w:pPr>
          </w:p>
          <w:p w:rsidR="00586C31" w:rsidRPr="00BE3F6F" w:rsidRDefault="00586C31" w:rsidP="002F6816">
            <w:pPr>
              <w:rPr>
                <w:rFonts w:ascii="Trebuchet MS" w:hAnsi="Trebuchet MS"/>
                <w:b/>
                <w:sz w:val="20"/>
              </w:rPr>
            </w:pPr>
            <w:r>
              <w:rPr>
                <w:rFonts w:ascii="Trebuchet MS" w:hAnsi="Trebuchet MS"/>
                <w:b/>
                <w:sz w:val="20"/>
              </w:rPr>
              <w:t>(LO P2)</w:t>
            </w:r>
          </w:p>
        </w:tc>
        <w:tc>
          <w:tcPr>
            <w:tcW w:w="2977" w:type="dxa"/>
          </w:tcPr>
          <w:p w:rsidR="00AF398E" w:rsidRPr="00AF398E" w:rsidRDefault="00AF398E" w:rsidP="002F6816">
            <w:pPr>
              <w:rPr>
                <w:rFonts w:ascii="Trebuchet MS" w:hAnsi="Trebuchet MS"/>
                <w:sz w:val="20"/>
              </w:rPr>
            </w:pPr>
          </w:p>
          <w:p w:rsidR="00AF398E" w:rsidRDefault="00AF398E" w:rsidP="002F6816">
            <w:pPr>
              <w:rPr>
                <w:rFonts w:ascii="Trebuchet MS" w:hAnsi="Trebuchet MS"/>
                <w:bCs/>
                <w:sz w:val="20"/>
                <w:lang w:eastAsia="en-GB"/>
              </w:rPr>
            </w:pPr>
            <w:r w:rsidRPr="00AF398E">
              <w:rPr>
                <w:rFonts w:ascii="Trebuchet MS" w:hAnsi="Trebuchet MS" w:cs="Calibri"/>
                <w:bCs/>
                <w:sz w:val="20"/>
                <w:lang w:eastAsia="en-GB"/>
              </w:rPr>
              <w:t xml:space="preserve">Limited evidence of </w:t>
            </w:r>
            <w:r w:rsidR="00757720">
              <w:rPr>
                <w:rFonts w:ascii="Trebuchet MS" w:hAnsi="Trebuchet MS" w:cs="Calibri"/>
                <w:bCs/>
                <w:sz w:val="20"/>
                <w:lang w:eastAsia="en-GB"/>
              </w:rPr>
              <w:t xml:space="preserve">practical understanding of </w:t>
            </w:r>
            <w:r w:rsidR="00757720">
              <w:rPr>
                <w:rFonts w:ascii="Trebuchet MS" w:hAnsi="Trebuchet MS"/>
                <w:bCs/>
                <w:sz w:val="20"/>
                <w:lang w:eastAsia="en-GB"/>
              </w:rPr>
              <w:t xml:space="preserve">team-working and </w:t>
            </w:r>
            <w:r w:rsidRPr="00AF398E">
              <w:rPr>
                <w:rFonts w:ascii="Trebuchet MS" w:hAnsi="Trebuchet MS"/>
                <w:bCs/>
                <w:sz w:val="20"/>
                <w:lang w:eastAsia="en-GB"/>
              </w:rPr>
              <w:t>leadership skills</w:t>
            </w:r>
          </w:p>
          <w:p w:rsidR="00757720" w:rsidRPr="00AF398E" w:rsidRDefault="00757720" w:rsidP="002F6816">
            <w:pPr>
              <w:rPr>
                <w:rFonts w:ascii="Trebuchet MS" w:hAnsi="Trebuchet MS"/>
                <w:sz w:val="20"/>
              </w:rPr>
            </w:pPr>
          </w:p>
        </w:tc>
        <w:tc>
          <w:tcPr>
            <w:tcW w:w="3827" w:type="dxa"/>
          </w:tcPr>
          <w:p w:rsidR="00AF398E" w:rsidRPr="00AF398E" w:rsidRDefault="00AF398E" w:rsidP="002F6816">
            <w:pPr>
              <w:rPr>
                <w:rFonts w:ascii="Trebuchet MS" w:hAnsi="Trebuchet MS"/>
                <w:sz w:val="20"/>
              </w:rPr>
            </w:pPr>
          </w:p>
          <w:p w:rsidR="00AF398E" w:rsidRPr="00AF398E" w:rsidRDefault="00AF398E" w:rsidP="00757720">
            <w:pPr>
              <w:rPr>
                <w:rFonts w:ascii="Trebuchet MS" w:hAnsi="Trebuchet MS"/>
                <w:sz w:val="20"/>
              </w:rPr>
            </w:pPr>
            <w:r w:rsidRPr="00AF398E">
              <w:rPr>
                <w:rFonts w:ascii="Trebuchet MS" w:hAnsi="Trebuchet MS" w:cs="Calibri"/>
                <w:bCs/>
                <w:sz w:val="20"/>
                <w:lang w:eastAsia="en-GB"/>
              </w:rPr>
              <w:t xml:space="preserve">Evidences </w:t>
            </w:r>
            <w:r w:rsidR="00757720">
              <w:rPr>
                <w:rFonts w:ascii="Trebuchet MS" w:hAnsi="Trebuchet MS" w:cs="Calibri"/>
                <w:bCs/>
                <w:sz w:val="20"/>
                <w:lang w:eastAsia="en-GB"/>
              </w:rPr>
              <w:t xml:space="preserve">good understanding of </w:t>
            </w:r>
            <w:r w:rsidRPr="00AF398E">
              <w:rPr>
                <w:rFonts w:ascii="Trebuchet MS" w:hAnsi="Trebuchet MS" w:cs="Calibri"/>
                <w:bCs/>
                <w:sz w:val="20"/>
                <w:lang w:eastAsia="en-GB"/>
              </w:rPr>
              <w:t>team-working and leadership skills</w:t>
            </w:r>
          </w:p>
        </w:tc>
        <w:tc>
          <w:tcPr>
            <w:tcW w:w="3402" w:type="dxa"/>
          </w:tcPr>
          <w:p w:rsidR="00AF398E" w:rsidRPr="00AF398E" w:rsidRDefault="00AF398E" w:rsidP="002F6816">
            <w:pPr>
              <w:rPr>
                <w:rFonts w:ascii="Trebuchet MS" w:hAnsi="Trebuchet MS"/>
                <w:sz w:val="20"/>
              </w:rPr>
            </w:pPr>
          </w:p>
          <w:p w:rsidR="00BE3F6F" w:rsidRPr="00CC1223" w:rsidRDefault="00AF398E" w:rsidP="002F6816">
            <w:pPr>
              <w:rPr>
                <w:rFonts w:ascii="Trebuchet MS" w:hAnsi="Trebuchet MS" w:cs="Calibri"/>
                <w:bCs/>
                <w:sz w:val="20"/>
                <w:lang w:eastAsia="en-GB"/>
              </w:rPr>
            </w:pPr>
            <w:r w:rsidRPr="00AF398E">
              <w:rPr>
                <w:rFonts w:ascii="Trebuchet MS" w:hAnsi="Trebuchet MS" w:cs="Calibri"/>
                <w:bCs/>
                <w:sz w:val="20"/>
                <w:lang w:eastAsia="en-GB"/>
              </w:rPr>
              <w:t xml:space="preserve">Evidences a high level of </w:t>
            </w:r>
            <w:r w:rsidR="00CC1223">
              <w:rPr>
                <w:rFonts w:ascii="Trebuchet MS" w:hAnsi="Trebuchet MS" w:cs="Calibri"/>
                <w:bCs/>
                <w:sz w:val="20"/>
                <w:lang w:eastAsia="en-GB"/>
              </w:rPr>
              <w:t xml:space="preserve">understanding of </w:t>
            </w:r>
            <w:r w:rsidRPr="00AF398E">
              <w:rPr>
                <w:rFonts w:ascii="Trebuchet MS" w:hAnsi="Trebuchet MS" w:cs="Calibri"/>
                <w:bCs/>
                <w:sz w:val="20"/>
                <w:lang w:eastAsia="en-GB"/>
              </w:rPr>
              <w:t>team-working and leadership skills</w:t>
            </w:r>
            <w:r w:rsidR="00CC1223">
              <w:rPr>
                <w:rFonts w:ascii="Trebuchet MS" w:hAnsi="Trebuchet MS" w:cs="Calibri"/>
                <w:bCs/>
                <w:sz w:val="20"/>
                <w:lang w:eastAsia="en-GB"/>
              </w:rPr>
              <w:t xml:space="preserve"> and the consequences.</w:t>
            </w:r>
          </w:p>
        </w:tc>
        <w:tc>
          <w:tcPr>
            <w:tcW w:w="3374" w:type="dxa"/>
          </w:tcPr>
          <w:p w:rsidR="00AF398E" w:rsidRPr="00AF398E" w:rsidRDefault="00AF398E" w:rsidP="002F6816">
            <w:pPr>
              <w:rPr>
                <w:rFonts w:ascii="Trebuchet MS" w:hAnsi="Trebuchet MS"/>
                <w:sz w:val="20"/>
              </w:rPr>
            </w:pPr>
          </w:p>
          <w:p w:rsidR="00AF398E" w:rsidRPr="00AF398E" w:rsidRDefault="00AF398E" w:rsidP="002F6816">
            <w:pPr>
              <w:rPr>
                <w:rFonts w:ascii="Trebuchet MS" w:hAnsi="Trebuchet MS"/>
                <w:sz w:val="20"/>
              </w:rPr>
            </w:pPr>
            <w:r w:rsidRPr="00AF398E">
              <w:rPr>
                <w:rFonts w:ascii="Trebuchet MS" w:hAnsi="Trebuchet MS" w:cs="Calibri"/>
                <w:sz w:val="20"/>
                <w:lang w:eastAsia="en-GB"/>
              </w:rPr>
              <w:t xml:space="preserve">Evidences excellent </w:t>
            </w:r>
            <w:r w:rsidR="00CC1223">
              <w:rPr>
                <w:rFonts w:ascii="Trebuchet MS" w:hAnsi="Trebuchet MS" w:cs="Calibri"/>
                <w:sz w:val="20"/>
                <w:lang w:eastAsia="en-GB"/>
              </w:rPr>
              <w:t xml:space="preserve">understanding of all aspects of </w:t>
            </w:r>
            <w:r w:rsidRPr="00AF398E">
              <w:rPr>
                <w:rFonts w:ascii="Trebuchet MS" w:hAnsi="Trebuchet MS" w:cs="Calibri"/>
                <w:sz w:val="20"/>
                <w:lang w:eastAsia="en-GB"/>
              </w:rPr>
              <w:t>team-working and leadership skills</w:t>
            </w:r>
          </w:p>
        </w:tc>
      </w:tr>
      <w:tr w:rsidR="00CC1223" w:rsidRPr="00AF398E" w:rsidTr="00CC1223">
        <w:tc>
          <w:tcPr>
            <w:tcW w:w="2410" w:type="dxa"/>
          </w:tcPr>
          <w:p w:rsidR="00AF398E" w:rsidRPr="00BE3F6F" w:rsidRDefault="00AF398E" w:rsidP="002F6816">
            <w:pPr>
              <w:rPr>
                <w:rFonts w:ascii="Trebuchet MS" w:hAnsi="Trebuchet MS"/>
                <w:b/>
                <w:sz w:val="20"/>
              </w:rPr>
            </w:pPr>
          </w:p>
          <w:p w:rsidR="00331AD6" w:rsidRDefault="00AF398E" w:rsidP="002F6816">
            <w:pPr>
              <w:rPr>
                <w:rFonts w:ascii="Trebuchet MS" w:hAnsi="Trebuchet MS"/>
                <w:b/>
                <w:sz w:val="20"/>
              </w:rPr>
            </w:pPr>
            <w:r w:rsidRPr="00BE3F6F">
              <w:rPr>
                <w:rFonts w:ascii="Trebuchet MS" w:hAnsi="Trebuchet MS"/>
                <w:b/>
                <w:sz w:val="20"/>
              </w:rPr>
              <w:t>Reflection and evaluation</w:t>
            </w:r>
          </w:p>
          <w:p w:rsidR="00331AD6" w:rsidRDefault="00331AD6" w:rsidP="002F6816">
            <w:pPr>
              <w:rPr>
                <w:rFonts w:ascii="Trebuchet MS" w:hAnsi="Trebuchet MS"/>
                <w:b/>
                <w:sz w:val="20"/>
              </w:rPr>
            </w:pPr>
          </w:p>
          <w:p w:rsidR="00331AD6" w:rsidRPr="00BE3F6F" w:rsidRDefault="00331AD6" w:rsidP="002F6816">
            <w:pPr>
              <w:rPr>
                <w:rFonts w:ascii="Trebuchet MS" w:hAnsi="Trebuchet MS"/>
                <w:b/>
                <w:sz w:val="20"/>
              </w:rPr>
            </w:pPr>
            <w:r>
              <w:rPr>
                <w:rFonts w:ascii="Trebuchet MS" w:hAnsi="Trebuchet MS"/>
                <w:b/>
                <w:sz w:val="20"/>
              </w:rPr>
              <w:t>(LO T2)</w:t>
            </w:r>
          </w:p>
        </w:tc>
        <w:tc>
          <w:tcPr>
            <w:tcW w:w="2977" w:type="dxa"/>
          </w:tcPr>
          <w:p w:rsidR="00AF398E" w:rsidRPr="00AF398E" w:rsidRDefault="00AF398E" w:rsidP="002F6816">
            <w:pPr>
              <w:rPr>
                <w:rFonts w:ascii="Trebuchet MS" w:hAnsi="Trebuchet MS"/>
                <w:sz w:val="20"/>
              </w:rPr>
            </w:pPr>
          </w:p>
          <w:p w:rsidR="00331AD6" w:rsidRPr="00CC1223" w:rsidRDefault="00331AD6" w:rsidP="002F6816">
            <w:pPr>
              <w:rPr>
                <w:rFonts w:ascii="Trebuchet MS" w:hAnsi="Trebuchet MS" w:cs="Calibri"/>
                <w:bCs/>
                <w:sz w:val="20"/>
                <w:lang w:eastAsia="en-GB"/>
              </w:rPr>
            </w:pPr>
            <w:r>
              <w:rPr>
                <w:rFonts w:ascii="Trebuchet MS" w:hAnsi="Trebuchet MS" w:cs="Calibri"/>
                <w:bCs/>
                <w:sz w:val="20"/>
                <w:lang w:eastAsia="en-GB"/>
              </w:rPr>
              <w:t xml:space="preserve">Basic understanding of what was achieved.  </w:t>
            </w:r>
            <w:r w:rsidR="00AF398E" w:rsidRPr="00AF398E">
              <w:rPr>
                <w:rFonts w:ascii="Trebuchet MS" w:hAnsi="Trebuchet MS" w:cs="Calibri"/>
                <w:bCs/>
                <w:sz w:val="20"/>
                <w:lang w:eastAsia="en-GB"/>
              </w:rPr>
              <w:t>Some evidence of self-evaluation and reflection but with few critical insights</w:t>
            </w:r>
          </w:p>
        </w:tc>
        <w:tc>
          <w:tcPr>
            <w:tcW w:w="3827" w:type="dxa"/>
          </w:tcPr>
          <w:p w:rsidR="00AF398E" w:rsidRPr="00AF398E" w:rsidRDefault="00AF398E" w:rsidP="002F6816">
            <w:pPr>
              <w:rPr>
                <w:rFonts w:ascii="Trebuchet MS" w:hAnsi="Trebuchet MS"/>
                <w:sz w:val="20"/>
              </w:rPr>
            </w:pPr>
          </w:p>
          <w:p w:rsidR="00AF398E" w:rsidRPr="00AF398E" w:rsidRDefault="00A91394" w:rsidP="002F6816">
            <w:pPr>
              <w:rPr>
                <w:rFonts w:ascii="Trebuchet MS" w:hAnsi="Trebuchet MS"/>
                <w:sz w:val="20"/>
              </w:rPr>
            </w:pPr>
            <w:r>
              <w:rPr>
                <w:rFonts w:ascii="Trebuchet MS" w:hAnsi="Trebuchet MS" w:cs="Calibri"/>
                <w:bCs/>
                <w:sz w:val="20"/>
                <w:lang w:eastAsia="en-GB"/>
              </w:rPr>
              <w:t xml:space="preserve">Good understanding of what was achieved.  </w:t>
            </w:r>
            <w:r w:rsidR="00AF398E" w:rsidRPr="00AF398E">
              <w:rPr>
                <w:rFonts w:ascii="Trebuchet MS" w:hAnsi="Trebuchet MS" w:cs="Calibri"/>
                <w:bCs/>
                <w:sz w:val="20"/>
                <w:lang w:eastAsia="en-GB"/>
              </w:rPr>
              <w:t xml:space="preserve">Satisfactory self-evaluation </w:t>
            </w:r>
            <w:r w:rsidR="00AF398E" w:rsidRPr="00AF398E">
              <w:rPr>
                <w:rFonts w:ascii="Trebuchet MS" w:hAnsi="Trebuchet MS"/>
                <w:bCs/>
                <w:sz w:val="20"/>
                <w:lang w:eastAsia="en-GB"/>
              </w:rPr>
              <w:t>and reflection with some critical insights</w:t>
            </w:r>
          </w:p>
        </w:tc>
        <w:tc>
          <w:tcPr>
            <w:tcW w:w="3402" w:type="dxa"/>
          </w:tcPr>
          <w:p w:rsidR="00AF398E" w:rsidRPr="00AF398E" w:rsidRDefault="00AF398E" w:rsidP="002F6816">
            <w:pPr>
              <w:rPr>
                <w:rFonts w:ascii="Trebuchet MS" w:hAnsi="Trebuchet MS"/>
                <w:sz w:val="20"/>
              </w:rPr>
            </w:pPr>
          </w:p>
          <w:p w:rsidR="00AF398E" w:rsidRPr="00AF398E" w:rsidRDefault="00AF398E" w:rsidP="002F6816">
            <w:pPr>
              <w:rPr>
                <w:rFonts w:ascii="Trebuchet MS" w:hAnsi="Trebuchet MS"/>
                <w:sz w:val="20"/>
              </w:rPr>
            </w:pPr>
            <w:r w:rsidRPr="00AF398E">
              <w:rPr>
                <w:rFonts w:ascii="Trebuchet MS" w:hAnsi="Trebuchet MS" w:cs="Calibri"/>
                <w:bCs/>
                <w:sz w:val="20"/>
                <w:lang w:eastAsia="en-GB"/>
              </w:rPr>
              <w:t>Sustained reflection and self-evaluation generates a number of critical insights</w:t>
            </w:r>
          </w:p>
        </w:tc>
        <w:tc>
          <w:tcPr>
            <w:tcW w:w="3374" w:type="dxa"/>
          </w:tcPr>
          <w:p w:rsidR="00AF398E" w:rsidRPr="00AF398E" w:rsidRDefault="00AF398E" w:rsidP="002F6816">
            <w:pPr>
              <w:rPr>
                <w:rFonts w:ascii="Trebuchet MS" w:hAnsi="Trebuchet MS"/>
                <w:sz w:val="20"/>
              </w:rPr>
            </w:pPr>
          </w:p>
          <w:p w:rsidR="00AF398E" w:rsidRDefault="00AF398E" w:rsidP="002F6816">
            <w:pPr>
              <w:rPr>
                <w:rFonts w:ascii="Trebuchet MS" w:hAnsi="Trebuchet MS" w:cs="Calibri"/>
                <w:sz w:val="20"/>
                <w:lang w:eastAsia="en-GB"/>
              </w:rPr>
            </w:pPr>
            <w:r w:rsidRPr="00AF398E">
              <w:rPr>
                <w:rFonts w:ascii="Trebuchet MS" w:hAnsi="Trebuchet MS" w:cs="Calibri"/>
                <w:sz w:val="20"/>
                <w:lang w:eastAsia="en-GB"/>
              </w:rPr>
              <w:t>Reflection and self-evaluation consistently critical and insightful</w:t>
            </w:r>
            <w:r w:rsidR="00A91394">
              <w:rPr>
                <w:rFonts w:ascii="Trebuchet MS" w:hAnsi="Trebuchet MS" w:cs="Calibri"/>
                <w:sz w:val="20"/>
                <w:lang w:eastAsia="en-GB"/>
              </w:rPr>
              <w:t xml:space="preserve"> throughout all phases of the development.</w:t>
            </w:r>
          </w:p>
          <w:p w:rsidR="00BE3F6F" w:rsidRPr="00AF398E" w:rsidRDefault="00BE3F6F" w:rsidP="002F6816">
            <w:pPr>
              <w:rPr>
                <w:rFonts w:ascii="Trebuchet MS" w:hAnsi="Trebuchet MS"/>
                <w:sz w:val="20"/>
              </w:rPr>
            </w:pPr>
          </w:p>
        </w:tc>
      </w:tr>
    </w:tbl>
    <w:p w:rsidR="00475C3D" w:rsidRPr="00C25E83" w:rsidRDefault="00475C3D" w:rsidP="00825B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b/>
          <w:szCs w:val="24"/>
        </w:rPr>
      </w:pPr>
    </w:p>
    <w:sectPr w:rsidR="00475C3D" w:rsidRPr="00C25E83" w:rsidSect="00CC1223">
      <w:endnotePr>
        <w:numFmt w:val="decimal"/>
      </w:endnotePr>
      <w:pgSz w:w="16837" w:h="11905" w:orient="landscape"/>
      <w:pgMar w:top="709" w:right="1134" w:bottom="851" w:left="709" w:header="1080" w:footer="305"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719" w:rsidRDefault="00510719">
      <w:r>
        <w:separator/>
      </w:r>
    </w:p>
  </w:endnote>
  <w:endnote w:type="continuationSeparator" w:id="0">
    <w:p w:rsidR="00510719" w:rsidRDefault="00510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275" w:rsidRPr="00C65C2C" w:rsidRDefault="00017971" w:rsidP="00C65C2C">
    <w:pPr>
      <w:pStyle w:val="Footer"/>
      <w:tabs>
        <w:tab w:val="clear" w:pos="4320"/>
        <w:tab w:val="clear" w:pos="8640"/>
        <w:tab w:val="right" w:pos="9025"/>
      </w:tabs>
      <w:rPr>
        <w:rFonts w:ascii="Trebuchet MS" w:hAnsi="Trebuchet MS"/>
        <w:sz w:val="20"/>
      </w:rPr>
    </w:pPr>
    <w:r>
      <w:rPr>
        <w:rFonts w:ascii="Trebuchet MS" w:hAnsi="Trebuchet MS"/>
        <w:sz w:val="20"/>
      </w:rPr>
      <w:t>Software Systems Development</w:t>
    </w:r>
    <w:r w:rsidR="00B37275" w:rsidRPr="00C65C2C">
      <w:rPr>
        <w:rFonts w:ascii="Trebuchet MS" w:hAnsi="Trebuchet MS"/>
        <w:sz w:val="20"/>
      </w:rPr>
      <w:t xml:space="preserve"> </w:t>
    </w:r>
    <w:r w:rsidR="00B37275">
      <w:rPr>
        <w:rFonts w:ascii="Trebuchet MS" w:hAnsi="Trebuchet MS"/>
        <w:sz w:val="20"/>
      </w:rPr>
      <w:t>AE</w:t>
    </w:r>
    <w:r w:rsidR="00030A4F">
      <w:rPr>
        <w:rFonts w:ascii="Trebuchet MS" w:hAnsi="Trebuchet MS"/>
        <w:sz w:val="20"/>
      </w:rPr>
      <w:t>2</w:t>
    </w:r>
    <w:r w:rsidR="005C6E52">
      <w:rPr>
        <w:rFonts w:ascii="Trebuchet MS" w:hAnsi="Trebuchet MS"/>
        <w:sz w:val="20"/>
      </w:rPr>
      <w:t xml:space="preserve">              </w:t>
    </w:r>
    <w:r w:rsidR="00B37275">
      <w:rPr>
        <w:rFonts w:ascii="Trebuchet MS" w:hAnsi="Trebuchet MS"/>
        <w:sz w:val="20"/>
      </w:rPr>
      <w:t xml:space="preserve"> </w:t>
    </w:r>
    <w:r w:rsidR="00331AD6">
      <w:rPr>
        <w:rFonts w:ascii="Trebuchet MS" w:hAnsi="Trebuchet MS"/>
        <w:sz w:val="20"/>
      </w:rPr>
      <w:ptab w:relativeTo="margin" w:alignment="center" w:leader="none"/>
    </w:r>
    <w:r w:rsidR="00B37275">
      <w:rPr>
        <w:rFonts w:ascii="Trebuchet MS" w:hAnsi="Trebuchet MS"/>
        <w:sz w:val="20"/>
      </w:rPr>
      <w:t xml:space="preserve"> </w:t>
    </w:r>
    <w:r w:rsidR="00B37275" w:rsidRPr="00C65C2C">
      <w:rPr>
        <w:rFonts w:ascii="Trebuchet MS" w:hAnsi="Trebuchet MS"/>
        <w:sz w:val="20"/>
      </w:rPr>
      <w:t>201</w:t>
    </w:r>
    <w:r w:rsidR="00D24029">
      <w:rPr>
        <w:rFonts w:ascii="Trebuchet MS" w:hAnsi="Trebuchet MS"/>
        <w:sz w:val="20"/>
      </w:rPr>
      <w:t>6-2017</w:t>
    </w:r>
    <w:r w:rsidR="005C6E52">
      <w:rPr>
        <w:rFonts w:ascii="Trebuchet MS" w:hAnsi="Trebuchet MS"/>
        <w:sz w:val="20"/>
      </w:rPr>
      <w:ptab w:relativeTo="margin" w:alignment="right" w:leader="none"/>
    </w:r>
    <w:r w:rsidR="005C6E52" w:rsidRPr="00C65C2C">
      <w:rPr>
        <w:rFonts w:ascii="Trebuchet MS" w:hAnsi="Trebuchet MS"/>
        <w:sz w:val="20"/>
      </w:rPr>
      <w:t xml:space="preserve">Page </w:t>
    </w:r>
    <w:r w:rsidR="005C6E52" w:rsidRPr="00C65C2C">
      <w:rPr>
        <w:rFonts w:ascii="Trebuchet MS" w:hAnsi="Trebuchet MS"/>
        <w:sz w:val="20"/>
      </w:rPr>
      <w:fldChar w:fldCharType="begin"/>
    </w:r>
    <w:r w:rsidR="005C6E52" w:rsidRPr="00C65C2C">
      <w:rPr>
        <w:rFonts w:ascii="Trebuchet MS" w:hAnsi="Trebuchet MS"/>
        <w:sz w:val="20"/>
      </w:rPr>
      <w:instrText xml:space="preserve"> PAGE   \* MERGEFORMAT </w:instrText>
    </w:r>
    <w:r w:rsidR="005C6E52" w:rsidRPr="00C65C2C">
      <w:rPr>
        <w:rFonts w:ascii="Trebuchet MS" w:hAnsi="Trebuchet MS"/>
        <w:sz w:val="20"/>
      </w:rPr>
      <w:fldChar w:fldCharType="separate"/>
    </w:r>
    <w:r w:rsidR="00FB3872">
      <w:rPr>
        <w:rFonts w:ascii="Trebuchet MS" w:hAnsi="Trebuchet MS"/>
        <w:noProof/>
        <w:sz w:val="20"/>
      </w:rPr>
      <w:t>1</w:t>
    </w:r>
    <w:r w:rsidR="005C6E52" w:rsidRPr="00C65C2C">
      <w:rPr>
        <w:rFonts w:ascii="Trebuchet MS" w:hAnsi="Trebuchet MS"/>
        <w:sz w:val="20"/>
      </w:rPr>
      <w:fldChar w:fldCharType="end"/>
    </w:r>
    <w:r w:rsidR="00B37275" w:rsidRPr="00C65C2C">
      <w:rPr>
        <w:rFonts w:ascii="Trebuchet MS" w:hAnsi="Trebuchet MS"/>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719" w:rsidRDefault="00510719">
      <w:r>
        <w:separator/>
      </w:r>
    </w:p>
  </w:footnote>
  <w:footnote w:type="continuationSeparator" w:id="0">
    <w:p w:rsidR="00510719" w:rsidRDefault="005107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52A63"/>
    <w:multiLevelType w:val="hybridMultilevel"/>
    <w:tmpl w:val="79F2D386"/>
    <w:lvl w:ilvl="0" w:tplc="2FECBCC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96343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86"/>
        </w:tabs>
        <w:ind w:left="786"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F5E45A3"/>
    <w:multiLevelType w:val="hybridMultilevel"/>
    <w:tmpl w:val="9D126A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7A24665"/>
    <w:multiLevelType w:val="hybridMultilevel"/>
    <w:tmpl w:val="924AA6F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6A426C"/>
    <w:multiLevelType w:val="hybridMultilevel"/>
    <w:tmpl w:val="66E006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406B40"/>
    <w:multiLevelType w:val="hybridMultilevel"/>
    <w:tmpl w:val="8DF46C9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2867B6A"/>
    <w:multiLevelType w:val="multilevel"/>
    <w:tmpl w:val="E348E084"/>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87479B1"/>
    <w:multiLevelType w:val="hybridMultilevel"/>
    <w:tmpl w:val="75E8BFB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507BA3"/>
    <w:multiLevelType w:val="hybridMultilevel"/>
    <w:tmpl w:val="DB806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B03C34"/>
    <w:multiLevelType w:val="hybridMultilevel"/>
    <w:tmpl w:val="96B058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6B1449"/>
    <w:multiLevelType w:val="hybridMultilevel"/>
    <w:tmpl w:val="BAEA4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213D55"/>
    <w:multiLevelType w:val="multilevel"/>
    <w:tmpl w:val="32B82168"/>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12" w15:restartNumberingAfterBreak="0">
    <w:nsid w:val="5ED85309"/>
    <w:multiLevelType w:val="hybridMultilevel"/>
    <w:tmpl w:val="8E50098E"/>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3" w15:restartNumberingAfterBreak="0">
    <w:nsid w:val="690532B8"/>
    <w:multiLevelType w:val="hybridMultilevel"/>
    <w:tmpl w:val="D5C80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390E3E"/>
    <w:multiLevelType w:val="hybridMultilevel"/>
    <w:tmpl w:val="79F2D386"/>
    <w:lvl w:ilvl="0" w:tplc="2FECBCC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6FD91592"/>
    <w:multiLevelType w:val="hybridMultilevel"/>
    <w:tmpl w:val="8BD62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1337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78034DDE"/>
    <w:multiLevelType w:val="hybridMultilevel"/>
    <w:tmpl w:val="F86CE8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D52BE1"/>
    <w:multiLevelType w:val="hybridMultilevel"/>
    <w:tmpl w:val="33048AC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7A8062F7"/>
    <w:multiLevelType w:val="multilevel"/>
    <w:tmpl w:val="A1664B4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20" w15:restartNumberingAfterBreak="0">
    <w:nsid w:val="7E2C2B4D"/>
    <w:multiLevelType w:val="hybridMultilevel"/>
    <w:tmpl w:val="EACADF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3"/>
  </w:num>
  <w:num w:numId="4">
    <w:abstractNumId w:val="4"/>
  </w:num>
  <w:num w:numId="5">
    <w:abstractNumId w:val="10"/>
  </w:num>
  <w:num w:numId="6">
    <w:abstractNumId w:val="14"/>
  </w:num>
  <w:num w:numId="7">
    <w:abstractNumId w:val="0"/>
  </w:num>
  <w:num w:numId="8">
    <w:abstractNumId w:val="19"/>
  </w:num>
  <w:num w:numId="9">
    <w:abstractNumId w:val="11"/>
  </w:num>
  <w:num w:numId="10">
    <w:abstractNumId w:val="8"/>
  </w:num>
  <w:num w:numId="11">
    <w:abstractNumId w:val="5"/>
  </w:num>
  <w:num w:numId="12">
    <w:abstractNumId w:val="15"/>
  </w:num>
  <w:num w:numId="13">
    <w:abstractNumId w:val="12"/>
  </w:num>
  <w:num w:numId="14">
    <w:abstractNumId w:val="20"/>
  </w:num>
  <w:num w:numId="15">
    <w:abstractNumId w:val="17"/>
  </w:num>
  <w:num w:numId="16">
    <w:abstractNumId w:val="9"/>
  </w:num>
  <w:num w:numId="17">
    <w:abstractNumId w:val="7"/>
  </w:num>
  <w:num w:numId="18">
    <w:abstractNumId w:val="18"/>
  </w:num>
  <w:num w:numId="19">
    <w:abstractNumId w:val="13"/>
  </w:num>
  <w:num w:numId="20">
    <w:abstractNumId w:val="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ED"/>
    <w:rsid w:val="00002F08"/>
    <w:rsid w:val="0000455F"/>
    <w:rsid w:val="00006125"/>
    <w:rsid w:val="00017971"/>
    <w:rsid w:val="00030A4F"/>
    <w:rsid w:val="00043BB6"/>
    <w:rsid w:val="000817C4"/>
    <w:rsid w:val="000925E6"/>
    <w:rsid w:val="000C2B72"/>
    <w:rsid w:val="000E5EAD"/>
    <w:rsid w:val="00104B7F"/>
    <w:rsid w:val="00130EE3"/>
    <w:rsid w:val="00165CF9"/>
    <w:rsid w:val="00176583"/>
    <w:rsid w:val="001A0B09"/>
    <w:rsid w:val="001A11EE"/>
    <w:rsid w:val="001B04EB"/>
    <w:rsid w:val="001B1487"/>
    <w:rsid w:val="001B57AD"/>
    <w:rsid w:val="001C09A8"/>
    <w:rsid w:val="001E1689"/>
    <w:rsid w:val="001E16CD"/>
    <w:rsid w:val="001E17E5"/>
    <w:rsid w:val="001E3746"/>
    <w:rsid w:val="002127E9"/>
    <w:rsid w:val="002133E3"/>
    <w:rsid w:val="002229DE"/>
    <w:rsid w:val="002500DA"/>
    <w:rsid w:val="00261410"/>
    <w:rsid w:val="002852FC"/>
    <w:rsid w:val="002D0655"/>
    <w:rsid w:val="002F6816"/>
    <w:rsid w:val="00302D65"/>
    <w:rsid w:val="003107A0"/>
    <w:rsid w:val="00324C74"/>
    <w:rsid w:val="00330C17"/>
    <w:rsid w:val="00331AD6"/>
    <w:rsid w:val="00390D87"/>
    <w:rsid w:val="003A2480"/>
    <w:rsid w:val="003B2241"/>
    <w:rsid w:val="003B2F03"/>
    <w:rsid w:val="003C691F"/>
    <w:rsid w:val="003D2618"/>
    <w:rsid w:val="003F3794"/>
    <w:rsid w:val="004620E4"/>
    <w:rsid w:val="0047499D"/>
    <w:rsid w:val="00475C3D"/>
    <w:rsid w:val="00476759"/>
    <w:rsid w:val="004778E5"/>
    <w:rsid w:val="00490186"/>
    <w:rsid w:val="004B4FC7"/>
    <w:rsid w:val="004C10C8"/>
    <w:rsid w:val="004D1CEC"/>
    <w:rsid w:val="00510719"/>
    <w:rsid w:val="00513A23"/>
    <w:rsid w:val="00513DA9"/>
    <w:rsid w:val="00531F86"/>
    <w:rsid w:val="00550694"/>
    <w:rsid w:val="0055753B"/>
    <w:rsid w:val="005741B9"/>
    <w:rsid w:val="00586C31"/>
    <w:rsid w:val="005B40F8"/>
    <w:rsid w:val="005C3541"/>
    <w:rsid w:val="005C6E52"/>
    <w:rsid w:val="00607C23"/>
    <w:rsid w:val="00625661"/>
    <w:rsid w:val="00652592"/>
    <w:rsid w:val="00662229"/>
    <w:rsid w:val="0067242F"/>
    <w:rsid w:val="00675018"/>
    <w:rsid w:val="00683EAF"/>
    <w:rsid w:val="00690FA0"/>
    <w:rsid w:val="006A1106"/>
    <w:rsid w:val="006A19E1"/>
    <w:rsid w:val="006B20AB"/>
    <w:rsid w:val="006C3FE0"/>
    <w:rsid w:val="006E46E5"/>
    <w:rsid w:val="00757720"/>
    <w:rsid w:val="007802E9"/>
    <w:rsid w:val="007A46FB"/>
    <w:rsid w:val="007A67ED"/>
    <w:rsid w:val="007D551E"/>
    <w:rsid w:val="007D7D25"/>
    <w:rsid w:val="007E3760"/>
    <w:rsid w:val="00825B29"/>
    <w:rsid w:val="00852926"/>
    <w:rsid w:val="00874661"/>
    <w:rsid w:val="00876248"/>
    <w:rsid w:val="00884030"/>
    <w:rsid w:val="008B79F7"/>
    <w:rsid w:val="008F3CEF"/>
    <w:rsid w:val="0090624A"/>
    <w:rsid w:val="009463BE"/>
    <w:rsid w:val="00951AE2"/>
    <w:rsid w:val="00966C5E"/>
    <w:rsid w:val="0097265A"/>
    <w:rsid w:val="009800D5"/>
    <w:rsid w:val="009F738A"/>
    <w:rsid w:val="00A2160B"/>
    <w:rsid w:val="00A43B84"/>
    <w:rsid w:val="00A7119A"/>
    <w:rsid w:val="00A91394"/>
    <w:rsid w:val="00AA369C"/>
    <w:rsid w:val="00AB4F65"/>
    <w:rsid w:val="00AE30D3"/>
    <w:rsid w:val="00AF250D"/>
    <w:rsid w:val="00AF398E"/>
    <w:rsid w:val="00B116BC"/>
    <w:rsid w:val="00B344F8"/>
    <w:rsid w:val="00B37275"/>
    <w:rsid w:val="00B57A4B"/>
    <w:rsid w:val="00B60F75"/>
    <w:rsid w:val="00B66550"/>
    <w:rsid w:val="00B73FF2"/>
    <w:rsid w:val="00B7559D"/>
    <w:rsid w:val="00B82F7C"/>
    <w:rsid w:val="00BB5601"/>
    <w:rsid w:val="00BD02C9"/>
    <w:rsid w:val="00BD4B01"/>
    <w:rsid w:val="00BE03AB"/>
    <w:rsid w:val="00BE3F6F"/>
    <w:rsid w:val="00C25E83"/>
    <w:rsid w:val="00C61C71"/>
    <w:rsid w:val="00C62F9C"/>
    <w:rsid w:val="00C65C2C"/>
    <w:rsid w:val="00C7506B"/>
    <w:rsid w:val="00C76A16"/>
    <w:rsid w:val="00C93641"/>
    <w:rsid w:val="00CA1A1A"/>
    <w:rsid w:val="00CC1223"/>
    <w:rsid w:val="00D14525"/>
    <w:rsid w:val="00D16A91"/>
    <w:rsid w:val="00D24029"/>
    <w:rsid w:val="00D7579F"/>
    <w:rsid w:val="00D77BB1"/>
    <w:rsid w:val="00D81387"/>
    <w:rsid w:val="00D869A6"/>
    <w:rsid w:val="00DA1C87"/>
    <w:rsid w:val="00DA3FD8"/>
    <w:rsid w:val="00DB5172"/>
    <w:rsid w:val="00DB5798"/>
    <w:rsid w:val="00DB65F5"/>
    <w:rsid w:val="00DE5EED"/>
    <w:rsid w:val="00E32411"/>
    <w:rsid w:val="00E839A3"/>
    <w:rsid w:val="00E91035"/>
    <w:rsid w:val="00EC4280"/>
    <w:rsid w:val="00F1011D"/>
    <w:rsid w:val="00F141F0"/>
    <w:rsid w:val="00F4035E"/>
    <w:rsid w:val="00F435AC"/>
    <w:rsid w:val="00F52895"/>
    <w:rsid w:val="00F7102C"/>
    <w:rsid w:val="00F9629D"/>
    <w:rsid w:val="00FB3872"/>
    <w:rsid w:val="00FB7115"/>
    <w:rsid w:val="00FC1F18"/>
    <w:rsid w:val="00FC601F"/>
    <w:rsid w:val="00FC7809"/>
    <w:rsid w:val="00FD4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9B65ED-3A2A-4A26-A312-1AE28F4EA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7ED"/>
    <w:pPr>
      <w:widowControl w:val="0"/>
    </w:pPr>
    <w:rPr>
      <w:rFonts w:ascii="Times New Roman" w:eastAsia="Times New Roman" w:hAnsi="Times New Roman"/>
      <w:snapToGrid w:val="0"/>
      <w:sz w:val="24"/>
      <w:lang w:val="en-US" w:eastAsia="en-US"/>
    </w:rPr>
  </w:style>
  <w:style w:type="paragraph" w:styleId="Heading1">
    <w:name w:val="heading 1"/>
    <w:basedOn w:val="Normal"/>
    <w:next w:val="Normal"/>
    <w:link w:val="Heading1Char"/>
    <w:qFormat/>
    <w:rsid w:val="007A67ED"/>
    <w:pPr>
      <w:keepNext/>
      <w:tabs>
        <w:tab w:val="left" w:pos="-1440"/>
      </w:tabs>
      <w:ind w:left="720" w:hanging="720"/>
      <w:outlineLvl w:val="0"/>
    </w:pPr>
    <w:rPr>
      <w:b/>
      <w:sz w:val="22"/>
      <w:lang w:val="en-GB"/>
    </w:rPr>
  </w:style>
  <w:style w:type="paragraph" w:styleId="Heading2">
    <w:name w:val="heading 2"/>
    <w:basedOn w:val="Normal"/>
    <w:next w:val="Normal"/>
    <w:link w:val="Heading2Char"/>
    <w:qFormat/>
    <w:rsid w:val="007A67ED"/>
    <w:pPr>
      <w:keepNext/>
      <w:tabs>
        <w:tab w:val="left" w:pos="-1440"/>
      </w:tabs>
      <w:outlineLvl w:val="1"/>
    </w:pPr>
    <w:rPr>
      <w:b/>
      <w:sz w:val="22"/>
      <w:lang w:val="en-GB"/>
    </w:rPr>
  </w:style>
  <w:style w:type="paragraph" w:styleId="Heading6">
    <w:name w:val="heading 6"/>
    <w:basedOn w:val="Normal"/>
    <w:next w:val="Normal"/>
    <w:link w:val="Heading6Char"/>
    <w:uiPriority w:val="9"/>
    <w:semiHidden/>
    <w:unhideWhenUsed/>
    <w:qFormat/>
    <w:rsid w:val="00D14525"/>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D14525"/>
    <w:pPr>
      <w:spacing w:before="240" w:after="60"/>
      <w:outlineLvl w:val="6"/>
    </w:pPr>
    <w:rPr>
      <w:rFonts w:ascii="Calibri" w:hAnsi="Calibri"/>
      <w:szCs w:val="24"/>
    </w:rPr>
  </w:style>
  <w:style w:type="paragraph" w:styleId="Heading8">
    <w:name w:val="heading 8"/>
    <w:basedOn w:val="Normal"/>
    <w:next w:val="Normal"/>
    <w:link w:val="Heading8Char"/>
    <w:uiPriority w:val="9"/>
    <w:semiHidden/>
    <w:unhideWhenUsed/>
    <w:qFormat/>
    <w:rsid w:val="00D14525"/>
    <w:pPr>
      <w:spacing w:before="240" w:after="60"/>
      <w:outlineLvl w:val="7"/>
    </w:pPr>
    <w:rPr>
      <w:rFonts w:ascii="Calibri" w:hAnsi="Calibri"/>
      <w:i/>
      <w:iCs/>
      <w:szCs w:val="24"/>
    </w:rPr>
  </w:style>
  <w:style w:type="paragraph" w:styleId="Heading9">
    <w:name w:val="heading 9"/>
    <w:basedOn w:val="Normal"/>
    <w:next w:val="Normal"/>
    <w:link w:val="Heading9Char"/>
    <w:qFormat/>
    <w:rsid w:val="007A67ED"/>
    <w:pPr>
      <w:keepNext/>
      <w:outlineLvl w:val="8"/>
    </w:pPr>
    <w:rPr>
      <w:b/>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A67ED"/>
    <w:rPr>
      <w:rFonts w:ascii="Times New Roman" w:eastAsia="Times New Roman" w:hAnsi="Times New Roman" w:cs="Times New Roman"/>
      <w:b/>
      <w:snapToGrid w:val="0"/>
      <w:szCs w:val="20"/>
    </w:rPr>
  </w:style>
  <w:style w:type="character" w:customStyle="1" w:styleId="Heading2Char">
    <w:name w:val="Heading 2 Char"/>
    <w:link w:val="Heading2"/>
    <w:rsid w:val="007A67ED"/>
    <w:rPr>
      <w:rFonts w:ascii="Times New Roman" w:eastAsia="Times New Roman" w:hAnsi="Times New Roman" w:cs="Times New Roman"/>
      <w:b/>
      <w:snapToGrid w:val="0"/>
      <w:szCs w:val="20"/>
    </w:rPr>
  </w:style>
  <w:style w:type="character" w:customStyle="1" w:styleId="Heading9Char">
    <w:name w:val="Heading 9 Char"/>
    <w:link w:val="Heading9"/>
    <w:rsid w:val="007A67ED"/>
    <w:rPr>
      <w:rFonts w:ascii="Times New Roman" w:eastAsia="Times New Roman" w:hAnsi="Times New Roman" w:cs="Times New Roman"/>
      <w:b/>
      <w:snapToGrid w:val="0"/>
      <w:sz w:val="20"/>
      <w:szCs w:val="20"/>
    </w:rPr>
  </w:style>
  <w:style w:type="character" w:customStyle="1" w:styleId="Heading6Char">
    <w:name w:val="Heading 6 Char"/>
    <w:link w:val="Heading6"/>
    <w:uiPriority w:val="9"/>
    <w:semiHidden/>
    <w:rsid w:val="00D14525"/>
    <w:rPr>
      <w:rFonts w:ascii="Calibri" w:eastAsia="Times New Roman" w:hAnsi="Calibri" w:cs="Times New Roman"/>
      <w:b/>
      <w:bCs/>
      <w:snapToGrid w:val="0"/>
      <w:sz w:val="22"/>
      <w:szCs w:val="22"/>
      <w:lang w:val="en-US" w:eastAsia="en-US"/>
    </w:rPr>
  </w:style>
  <w:style w:type="character" w:customStyle="1" w:styleId="Heading7Char">
    <w:name w:val="Heading 7 Char"/>
    <w:link w:val="Heading7"/>
    <w:uiPriority w:val="9"/>
    <w:semiHidden/>
    <w:rsid w:val="00D14525"/>
    <w:rPr>
      <w:rFonts w:ascii="Calibri" w:eastAsia="Times New Roman" w:hAnsi="Calibri" w:cs="Times New Roman"/>
      <w:snapToGrid w:val="0"/>
      <w:sz w:val="24"/>
      <w:szCs w:val="24"/>
      <w:lang w:val="en-US" w:eastAsia="en-US"/>
    </w:rPr>
  </w:style>
  <w:style w:type="character" w:customStyle="1" w:styleId="Heading8Char">
    <w:name w:val="Heading 8 Char"/>
    <w:link w:val="Heading8"/>
    <w:uiPriority w:val="9"/>
    <w:semiHidden/>
    <w:rsid w:val="00D14525"/>
    <w:rPr>
      <w:rFonts w:ascii="Calibri" w:eastAsia="Times New Roman" w:hAnsi="Calibri" w:cs="Times New Roman"/>
      <w:i/>
      <w:iCs/>
      <w:snapToGrid w:val="0"/>
      <w:sz w:val="24"/>
      <w:szCs w:val="24"/>
      <w:lang w:val="en-US" w:eastAsia="en-US"/>
    </w:rPr>
  </w:style>
  <w:style w:type="paragraph" w:styleId="Footer">
    <w:name w:val="footer"/>
    <w:basedOn w:val="Normal"/>
    <w:link w:val="FooterChar"/>
    <w:rsid w:val="00D14525"/>
    <w:pPr>
      <w:tabs>
        <w:tab w:val="center" w:pos="4320"/>
        <w:tab w:val="right" w:pos="8640"/>
      </w:tabs>
    </w:pPr>
  </w:style>
  <w:style w:type="character" w:customStyle="1" w:styleId="FooterChar">
    <w:name w:val="Footer Char"/>
    <w:link w:val="Footer"/>
    <w:rsid w:val="00D14525"/>
    <w:rPr>
      <w:rFonts w:ascii="Times New Roman" w:eastAsia="Times New Roman" w:hAnsi="Times New Roman"/>
      <w:snapToGrid w:val="0"/>
      <w:sz w:val="24"/>
      <w:lang w:val="en-US" w:eastAsia="en-US"/>
    </w:rPr>
  </w:style>
  <w:style w:type="paragraph" w:styleId="BodyText">
    <w:name w:val="Body Text"/>
    <w:basedOn w:val="Normal"/>
    <w:link w:val="BodyTextChar"/>
    <w:rsid w:val="00D14525"/>
    <w:pPr>
      <w:tabs>
        <w:tab w:val="left" w:pos="-1440"/>
      </w:tabs>
    </w:pPr>
    <w:rPr>
      <w:sz w:val="22"/>
      <w:lang w:val="en-GB"/>
    </w:rPr>
  </w:style>
  <w:style w:type="character" w:customStyle="1" w:styleId="BodyTextChar">
    <w:name w:val="Body Text Char"/>
    <w:link w:val="BodyText"/>
    <w:rsid w:val="00D14525"/>
    <w:rPr>
      <w:rFonts w:ascii="Times New Roman" w:eastAsia="Times New Roman" w:hAnsi="Times New Roman"/>
      <w:snapToGrid w:val="0"/>
      <w:sz w:val="22"/>
      <w:lang w:eastAsia="en-US"/>
    </w:rPr>
  </w:style>
  <w:style w:type="paragraph" w:styleId="BodyText3">
    <w:name w:val="Body Text 3"/>
    <w:basedOn w:val="Normal"/>
    <w:link w:val="BodyText3Char"/>
    <w:rsid w:val="00D14525"/>
    <w:pPr>
      <w:widowControl/>
      <w:jc w:val="both"/>
    </w:pPr>
    <w:rPr>
      <w:snapToGrid/>
      <w:szCs w:val="24"/>
      <w:lang w:val="en-GB"/>
    </w:rPr>
  </w:style>
  <w:style w:type="character" w:customStyle="1" w:styleId="BodyText3Char">
    <w:name w:val="Body Text 3 Char"/>
    <w:link w:val="BodyText3"/>
    <w:rsid w:val="00D14525"/>
    <w:rPr>
      <w:rFonts w:ascii="Times New Roman" w:eastAsia="Times New Roman" w:hAnsi="Times New Roman"/>
      <w:sz w:val="24"/>
      <w:szCs w:val="24"/>
      <w:lang w:eastAsia="en-US"/>
    </w:rPr>
  </w:style>
  <w:style w:type="paragraph" w:styleId="ListParagraph">
    <w:name w:val="List Paragraph"/>
    <w:basedOn w:val="Normal"/>
    <w:uiPriority w:val="34"/>
    <w:qFormat/>
    <w:rsid w:val="00D14525"/>
    <w:pPr>
      <w:ind w:left="720"/>
      <w:contextualSpacing/>
    </w:pPr>
  </w:style>
  <w:style w:type="character" w:styleId="Hyperlink">
    <w:name w:val="Hyperlink"/>
    <w:rsid w:val="00302D65"/>
    <w:rPr>
      <w:color w:val="0000FF"/>
      <w:u w:val="single"/>
    </w:rPr>
  </w:style>
  <w:style w:type="paragraph" w:styleId="Header">
    <w:name w:val="header"/>
    <w:basedOn w:val="Normal"/>
    <w:link w:val="HeaderChar"/>
    <w:uiPriority w:val="99"/>
    <w:unhideWhenUsed/>
    <w:rsid w:val="00C65C2C"/>
    <w:pPr>
      <w:tabs>
        <w:tab w:val="center" w:pos="4513"/>
        <w:tab w:val="right" w:pos="9026"/>
      </w:tabs>
    </w:pPr>
  </w:style>
  <w:style w:type="character" w:customStyle="1" w:styleId="HeaderChar">
    <w:name w:val="Header Char"/>
    <w:link w:val="Header"/>
    <w:uiPriority w:val="99"/>
    <w:rsid w:val="00C65C2C"/>
    <w:rPr>
      <w:rFonts w:ascii="Times New Roman" w:eastAsia="Times New Roman" w:hAnsi="Times New Roman"/>
      <w:snapToGrid w:val="0"/>
      <w:sz w:val="24"/>
      <w:lang w:val="en-US" w:eastAsia="en-US"/>
    </w:rPr>
  </w:style>
  <w:style w:type="paragraph" w:styleId="BalloonText">
    <w:name w:val="Balloon Text"/>
    <w:basedOn w:val="Normal"/>
    <w:link w:val="BalloonTextChar"/>
    <w:uiPriority w:val="99"/>
    <w:semiHidden/>
    <w:unhideWhenUsed/>
    <w:rsid w:val="00C65C2C"/>
    <w:rPr>
      <w:rFonts w:ascii="Tahoma" w:hAnsi="Tahoma" w:cs="Tahoma"/>
      <w:sz w:val="16"/>
      <w:szCs w:val="16"/>
    </w:rPr>
  </w:style>
  <w:style w:type="character" w:customStyle="1" w:styleId="BalloonTextChar">
    <w:name w:val="Balloon Text Char"/>
    <w:link w:val="BalloonText"/>
    <w:uiPriority w:val="99"/>
    <w:semiHidden/>
    <w:rsid w:val="00C65C2C"/>
    <w:rPr>
      <w:rFonts w:ascii="Tahoma" w:eastAsia="Times New Roman" w:hAnsi="Tahoma" w:cs="Tahoma"/>
      <w:snapToGrid w:val="0"/>
      <w:sz w:val="16"/>
      <w:szCs w:val="16"/>
      <w:lang w:val="en-US" w:eastAsia="en-US"/>
    </w:rPr>
  </w:style>
  <w:style w:type="table" w:styleId="TableGrid">
    <w:name w:val="Table Grid"/>
    <w:basedOn w:val="TableNormal"/>
    <w:uiPriority w:val="59"/>
    <w:rsid w:val="00AF39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qFormat/>
    <w:rsid w:val="00607C23"/>
    <w:pPr>
      <w:widowControl/>
      <w:ind w:left="720"/>
      <w:contextualSpacing/>
      <w:jc w:val="both"/>
    </w:pPr>
    <w:rPr>
      <w:snapToGrid/>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ortal.solent.ac.uk/documents/academic-services/academic-handbook/section-2/2o-assessment-policy-annex-1-assessment-regulations.pdf?t=1411116004479" TargetMode="External"/><Relationship Id="rId13" Type="http://schemas.openxmlformats.org/officeDocument/2006/relationships/hyperlink" Target="http://portal.solent.ac.uk/documents/academic-services/policies-procedures-guidelines/anonymous-marking-proces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ortal.solent.ac.uk/documents/academic-services/policies-procedures-guidelines/anonymous-marking-fact-sheet.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rtal.solent.ac.uk/documents/academic-services/academic-handbook/section-2/2s-university-ethics-policy.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portal.solent.ac.uk/support/official-documents/information-for-students/complaints-conduct/student-academic-misconduct.aspx" TargetMode="External"/><Relationship Id="rId4" Type="http://schemas.openxmlformats.org/officeDocument/2006/relationships/settings" Target="settings.xml"/><Relationship Id="rId9" Type="http://schemas.openxmlformats.org/officeDocument/2006/relationships/hyperlink" Target="http://portal.solent.ac.uk/documents/academic-services/academic-handbook/section-4/4p-extenuating-circumstances-procedures-for-students.pdf?t=1472716668952" TargetMode="External"/><Relationship Id="rId14" Type="http://schemas.openxmlformats.org/officeDocument/2006/relationships/hyperlink" Target="http://portal.solent.ac.uk/documents/academic-services/academic-handbook/section-2/2o-assessment-poli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4D535-1756-4A3A-B26A-0BEE32ACD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6392</TotalTime>
  <Pages>8</Pages>
  <Words>2850</Words>
  <Characters>16251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19063</CharactersWithSpaces>
  <SharedDoc>false</SharedDoc>
  <HLinks>
    <vt:vector size="18" baseType="variant">
      <vt:variant>
        <vt:i4>4259906</vt:i4>
      </vt:variant>
      <vt:variant>
        <vt:i4>6</vt:i4>
      </vt:variant>
      <vt:variant>
        <vt:i4>0</vt:i4>
      </vt:variant>
      <vt:variant>
        <vt:i4>5</vt:i4>
      </vt:variant>
      <vt:variant>
        <vt:lpwstr>http://docman.solent.ac.uk/DocMan8/OCSFile?RNS=1234569791</vt:lpwstr>
      </vt:variant>
      <vt:variant>
        <vt:lpwstr/>
      </vt:variant>
      <vt:variant>
        <vt:i4>4456517</vt:i4>
      </vt:variant>
      <vt:variant>
        <vt:i4>3</vt:i4>
      </vt:variant>
      <vt:variant>
        <vt:i4>0</vt:i4>
      </vt:variant>
      <vt:variant>
        <vt:i4>5</vt:i4>
      </vt:variant>
      <vt:variant>
        <vt:lpwstr>http://docman.solent.ac.uk/DocMan8/OCSFile?RNS=1234570157</vt:lpwstr>
      </vt:variant>
      <vt:variant>
        <vt:lpwstr/>
      </vt:variant>
      <vt:variant>
        <vt:i4>4390989</vt:i4>
      </vt:variant>
      <vt:variant>
        <vt:i4>0</vt:i4>
      </vt:variant>
      <vt:variant>
        <vt:i4>0</vt:i4>
      </vt:variant>
      <vt:variant>
        <vt:i4>5</vt:i4>
      </vt:variant>
      <vt:variant>
        <vt:lpwstr>http://docman.solent.ac.uk/DocMan8/OCSFile?RNS=1234570925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dc:creator>
  <cp:keywords/>
  <cp:lastModifiedBy>Brian Dupee</cp:lastModifiedBy>
  <cp:revision>17</cp:revision>
  <cp:lastPrinted>2016-06-09T15:44:00Z</cp:lastPrinted>
  <dcterms:created xsi:type="dcterms:W3CDTF">2015-06-25T16:10:00Z</dcterms:created>
  <dcterms:modified xsi:type="dcterms:W3CDTF">2016-12-07T16:32:00Z</dcterms:modified>
</cp:coreProperties>
</file>