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</w:t>
      </w:r>
    </w:p>
    <w:p>
      <w:pPr>
        <w:pStyle w:val="3"/>
      </w:pPr>
      <w:r>
        <w:rPr>
          <w:rFonts w:hint="eastAsia"/>
        </w:rPr>
        <w:t>运营商表</w:t>
      </w:r>
      <w:r>
        <w:rPr>
          <w:rFonts w:hint="eastAsia"/>
          <w:lang w:val="en-US" w:eastAsia="zh-CN"/>
        </w:rPr>
        <w:t xml:space="preserve"> t_base_o</w:t>
      </w:r>
      <w:r>
        <w:t>perato</w:t>
      </w:r>
      <w:r>
        <w:rPr>
          <w:rFonts w:hint="eastAsia"/>
          <w:lang w:val="en-US" w:eastAsia="zh-CN"/>
        </w:rPr>
        <w:t>r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>
              <w:jc w:val="left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OPERATOR_CODE</w:t>
            </w:r>
          </w:p>
        </w:tc>
        <w:tc>
          <w:tcPr>
            <w:tcW w:w="276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运营商编码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763" w:type="dxa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OPERATOR_NAME</w:t>
            </w:r>
          </w:p>
        </w:tc>
        <w:tc>
          <w:tcPr>
            <w:tcW w:w="276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jc w:val="left"/>
            </w:pPr>
            <w:r>
              <w:t>运营商名称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省份表   t_base_p</w:t>
      </w:r>
      <w:r>
        <w:rPr>
          <w:rFonts w:hint="eastAsia"/>
        </w:rPr>
        <w:t>rovince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PROVINCE_CODE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ROVINCE_NAME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省</w:t>
            </w:r>
            <w:r>
              <w:rPr>
                <w:rFonts w:hint="eastAsia"/>
                <w:lang w:val="en-US" w:eastAsia="zh-CN"/>
              </w:rPr>
              <w:t>份</w:t>
            </w:r>
            <w:r>
              <w:t>名称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地市表   t_base_city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CITY_CODE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763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ITY_NAME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地</w:t>
            </w:r>
            <w:r>
              <w:t>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ROVINCE_CODE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省份编码</w:t>
            </w: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号段表   t_base_m</w:t>
      </w:r>
      <w:r>
        <w:rPr>
          <w:rFonts w:hint="eastAsia"/>
        </w:rPr>
        <w:t>obile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rFonts w:hint="eastAsia"/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Varchar(11)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号码段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ITY_CODE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  <w:lang w:val="en-US" w:eastAsia="zh-CN"/>
              </w:rPr>
              <w:t>PERATOR_CODE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/>
              </w:rPr>
            </w:pPr>
            <w:r>
              <w:t>运营</w:t>
            </w:r>
            <w:r>
              <w:rPr>
                <w:rFonts w:hint="eastAsia"/>
                <w:lang w:val="en-US" w:eastAsia="zh-CN"/>
              </w:rPr>
              <w:t>商编码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  t_sys_user</w:t>
      </w:r>
    </w:p>
    <w:p>
      <w:pPr>
        <w:jc w:val="left"/>
      </w:pP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2786"/>
        <w:gridCol w:w="2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86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87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R</w:t>
            </w:r>
            <w:r>
              <w:rPr>
                <w:rFonts w:hint="eastAsia"/>
                <w:lang w:val="en-US" w:eastAsia="zh-CN"/>
              </w:rPr>
              <w:t>OLE_CODE</w:t>
            </w:r>
          </w:p>
        </w:tc>
        <w:tc>
          <w:tcPr>
            <w:tcW w:w="27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外键 角色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786" w:type="dxa"/>
          </w:tcPr>
          <w:p>
            <w:pPr/>
            <w:r>
              <w:t>N</w:t>
            </w:r>
            <w:r>
              <w:rPr>
                <w:rFonts w:hint="eastAsia"/>
                <w:lang w:val="en-US" w:eastAsia="zh-CN"/>
              </w:rPr>
              <w:t>ICK_NAME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LINK_MAN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786" w:type="dxa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HONE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/>
            <w:r>
              <w:t>Email</w:t>
            </w:r>
          </w:p>
        </w:tc>
        <w:tc>
          <w:tcPr>
            <w:tcW w:w="2786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87" w:type="dxa"/>
          </w:tcPr>
          <w:p>
            <w:pPr/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8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状态(0:禁用 1:激活）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786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REATE_DATE</w:t>
            </w:r>
          </w:p>
        </w:tc>
        <w:tc>
          <w:tcPr>
            <w:tcW w:w="27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87" w:type="dxa"/>
          </w:tcPr>
          <w:p>
            <w:pPr/>
            <w:r>
              <w:t>创建时间</w:t>
            </w:r>
          </w:p>
        </w:tc>
      </w:tr>
    </w:tbl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供应商表 t_flow_provider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表描述：上游供应商表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PROVIDER_CODE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PROVIDER_NAME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Key1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763" w:type="dxa"/>
          </w:tcPr>
          <w:p>
            <w:pPr/>
            <w:r>
              <w:t>Key2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>
        <w:jc w:val="left"/>
      </w:pPr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分销商表 t_flow_distributor</w:t>
      </w:r>
    </w:p>
    <w:p>
      <w:pPr/>
    </w:p>
    <w:tbl>
      <w:tblPr>
        <w:tblStyle w:val="6"/>
        <w:tblW w:w="97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7"/>
        <w:gridCol w:w="1948"/>
        <w:gridCol w:w="4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9787" w:type="dxa"/>
            <w:gridSpan w:val="3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表描述：下游分销商表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3047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948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4792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DISTRIBUTOR_CODE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7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分销商编码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04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OPERATOR_CODE</w:t>
            </w:r>
          </w:p>
        </w:tc>
        <w:tc>
          <w:tcPr>
            <w:tcW w:w="1948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4792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0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CHANNEL_TYPE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渠道类型（0:</w:t>
            </w:r>
            <w:r>
              <w:rPr>
                <w:rFonts w:hint="eastAsia"/>
              </w:rPr>
              <w:t>分销</w:t>
            </w:r>
            <w:r>
              <w:t>，1：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30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COOP_MODEL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合作</w:t>
            </w:r>
            <w:r>
              <w:t>模式（0：</w:t>
            </w:r>
            <w:r>
              <w:rPr>
                <w:rFonts w:hint="eastAsia"/>
              </w:rPr>
              <w:t>批发</w:t>
            </w:r>
            <w:r>
              <w:t>，1：分成）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47" w:type="dxa"/>
          </w:tcPr>
          <w:p>
            <w:pPr/>
            <w:r>
              <w:t>C</w:t>
            </w:r>
            <w:r>
              <w:rPr>
                <w:rFonts w:hint="eastAsia"/>
                <w:lang w:val="en-US" w:eastAsia="zh-CN"/>
              </w:rPr>
              <w:t>OMPNAY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Balance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Freezing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Total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Sms_</w:t>
            </w:r>
            <w:r>
              <w:rPr>
                <w:rFonts w:hint="eastAsia"/>
              </w:rPr>
              <w:t>content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4792" w:type="dxa"/>
          </w:tcPr>
          <w:p>
            <w:pPr/>
            <w:r>
              <w:t>短信模板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047" w:type="dxa"/>
          </w:tcPr>
          <w:p>
            <w:pPr/>
            <w: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047" w:type="dxa"/>
          </w:tcPr>
          <w:p>
            <w:pPr/>
            <w:r>
              <w:t>Level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服务</w:t>
            </w:r>
            <w:r>
              <w:t>级别（0:</w:t>
            </w:r>
            <w:r>
              <w:rPr>
                <w:rFonts w:hint="eastAsia"/>
              </w:rPr>
              <w:t>普通</w:t>
            </w:r>
            <w:r>
              <w:t>，1：</w:t>
            </w:r>
            <w:r>
              <w:rPr>
                <w:rFonts w:hint="eastAsia"/>
              </w:rPr>
              <w:t>一级</w:t>
            </w:r>
            <w:r>
              <w:t>，2：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t>Callback_url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792" w:type="dxa"/>
          </w:tcPr>
          <w:p>
            <w:pPr/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4792" w:type="dxa"/>
          </w:tcPr>
          <w:p>
            <w:pPr/>
            <w:r>
              <w:t>Ip白名单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047" w:type="dxa"/>
          </w:tcPr>
          <w:p>
            <w:pPr>
              <w:rPr>
                <w:rFonts w:hint="eastAsia" w:ascii="Arial" w:hAnsi="Arial" w:cs="Arial" w:eastAsiaTheme="minorEastAsia"/>
                <w:color w:val="252525"/>
                <w:kern w:val="0"/>
                <w:lang w:val="en-US" w:eastAsia="zh-CN"/>
              </w:rPr>
            </w:pPr>
            <w:r>
              <w:rPr>
                <w:rFonts w:hint="eastAsia" w:ascii="Arial" w:hAnsi="Arial" w:cs="Arial"/>
                <w:color w:val="252525"/>
                <w:kern w:val="0"/>
                <w:lang w:val="en-US" w:eastAsia="zh-CN"/>
              </w:rPr>
              <w:t>App_key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79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047" w:type="dxa"/>
          </w:tcPr>
          <w:p>
            <w:pPr>
              <w:rPr>
                <w:rFonts w:hint="eastAsia" w:ascii="Arial" w:hAnsi="Arial" w:cs="Arial"/>
                <w:color w:val="252525"/>
                <w:kern w:val="0"/>
                <w:lang w:val="en-US" w:eastAsia="zh-CN"/>
              </w:rPr>
            </w:pPr>
            <w:r>
              <w:rPr>
                <w:rFonts w:hint="eastAsia" w:ascii="Arial" w:hAnsi="Arial" w:cs="Arial"/>
                <w:color w:val="252525"/>
                <w:kern w:val="0"/>
                <w:lang w:val="en-US" w:eastAsia="zh-CN"/>
              </w:rPr>
              <w:t>Secret_key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47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</w:t>
            </w: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流量包表 t_flow_product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RODUCT</w:t>
            </w:r>
            <w:r>
              <w:t>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流量包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t>P</w:t>
            </w:r>
            <w:r>
              <w:rPr>
                <w:rFonts w:hint="eastAsia"/>
                <w:lang w:val="en-US" w:eastAsia="zh-CN"/>
              </w:rPr>
              <w:t>RODUCT_NAME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764" w:type="dxa"/>
            <w:textDirection w:val="lrTb"/>
            <w:vAlign w:val="top"/>
          </w:tcPr>
          <w:p>
            <w:pPr/>
            <w: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/>
            <w:r>
              <w:rPr>
                <w:rFonts w:hint="eastAsia"/>
              </w:rPr>
              <w:t>运营商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上游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PRO_</w:t>
            </w:r>
            <w:r>
              <w:t>P</w:t>
            </w:r>
            <w:r>
              <w:rPr>
                <w:rFonts w:hint="eastAsia"/>
                <w:lang w:val="en-US" w:eastAsia="zh-CN"/>
              </w:rPr>
              <w:t>RODUCT</w:t>
            </w:r>
            <w:r>
              <w:t>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省份编码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Enable_</w:t>
            </w:r>
            <w:r>
              <w:rPr>
                <w:rFonts w:hint="eastAsia"/>
              </w:rPr>
              <w:t>type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生效类型（0：</w:t>
            </w:r>
            <w:r>
              <w:rPr>
                <w:rFonts w:hint="eastAsia"/>
              </w:rPr>
              <w:t>立即</w:t>
            </w:r>
            <w:r>
              <w:t>生效，1：</w:t>
            </w:r>
            <w:r>
              <w:rPr>
                <w:rFonts w:hint="eastAsia"/>
              </w:rPr>
              <w:t>次月</w:t>
            </w:r>
            <w:r>
              <w:t>生效，2：24</w:t>
            </w:r>
            <w:r>
              <w:rPr>
                <w:rFonts w:hint="eastAsia"/>
              </w:rPr>
              <w:t>小时后</w:t>
            </w:r>
            <w:r>
              <w:t>生效，3：</w:t>
            </w:r>
            <w:r>
              <w:rPr>
                <w:rFonts w:hint="eastAsia"/>
              </w:rPr>
              <w:t>当天</w:t>
            </w:r>
            <w:r>
              <w:t>生效，4：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Priority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优先级</w:t>
            </w:r>
            <w:r>
              <w:t>（0：</w:t>
            </w:r>
            <w:r>
              <w:rPr>
                <w:rFonts w:hint="eastAsia"/>
              </w:rPr>
              <w:t>低级</w:t>
            </w:r>
            <w:r>
              <w:t>，1：</w:t>
            </w:r>
            <w:r>
              <w:rPr>
                <w:rFonts w:hint="eastAsia"/>
              </w:rPr>
              <w:t>中级</w:t>
            </w:r>
            <w:r>
              <w:t>，2：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Size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流量包大小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Price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Purchased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购买价格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763" w:type="dxa"/>
          </w:tcPr>
          <w:p>
            <w:pPr/>
            <w:r>
              <w:t>Description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2764" w:type="dxa"/>
          </w:tcPr>
          <w:p>
            <w:pPr/>
            <w:r>
              <w:t>描述</w:t>
            </w: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报价单表 t_flow_service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27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报价单编号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SERVICE_</w:t>
            </w:r>
            <w:r>
              <w:t>Name</w:t>
            </w:r>
          </w:p>
        </w:tc>
        <w:tc>
          <w:tcPr>
            <w:tcW w:w="2763" w:type="dxa"/>
            <w:textDirection w:val="lrTb"/>
            <w:vAlign w:val="top"/>
          </w:tcPr>
          <w:p>
            <w:pPr/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报价单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下游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t>Father_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  <w:lang w:val="en-US" w:eastAsia="zh-CN"/>
              </w:rPr>
              <w:t>编码</w:t>
            </w:r>
            <w:r>
              <w:t>，默认</w:t>
            </w:r>
            <w:r>
              <w:rPr>
                <w:rFonts w:hint="eastAsia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状态（0：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Creat_date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Is_</w:t>
            </w:r>
            <w:r>
              <w:rPr>
                <w:rFonts w:hint="eastAsia"/>
              </w:rPr>
              <w:t>display_province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省包(1:显示  0：不显示)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关系表   t_flow_serv_prod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eastAsia" w:eastAsiaTheme="minor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表描述：报价单与流量包关联表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SERV_PROD_ID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报价单编码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流量包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Discount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State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状态</w:t>
            </w:r>
            <w:r>
              <w:t>（0：</w:t>
            </w:r>
            <w:r>
              <w:rPr>
                <w:rFonts w:hint="eastAsia"/>
              </w:rPr>
              <w:t>禁用</w:t>
            </w:r>
            <w:r>
              <w:t>，1：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>
      <w:pPr/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   t_flow_order</w:t>
      </w:r>
    </w:p>
    <w:p>
      <w:pPr/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415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42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415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3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Id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33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ORDER_CODE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142" w:type="dxa"/>
          </w:tcPr>
          <w:p>
            <w:pPr/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/>
            <w:r>
              <w:t>下游订单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OPERATOR_CODE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运营商编号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PROVIDER_CODE</w:t>
            </w:r>
          </w:p>
        </w:tc>
        <w:tc>
          <w:tcPr>
            <w:tcW w:w="241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DISTRIBUTOR_CODE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下游编号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Phone</w:t>
            </w:r>
          </w:p>
        </w:tc>
        <w:tc>
          <w:tcPr>
            <w:tcW w:w="2415" w:type="dxa"/>
          </w:tcPr>
          <w:p>
            <w:pPr/>
            <w:r>
              <w:rPr>
                <w:rFonts w:hint="eastAsia"/>
                <w:lang w:val="en-US" w:eastAsia="zh-CN"/>
              </w:rPr>
              <w:t>Varchar(16)</w:t>
            </w:r>
          </w:p>
        </w:tc>
        <w:tc>
          <w:tcPr>
            <w:tcW w:w="2733" w:type="dxa"/>
          </w:tcPr>
          <w:p>
            <w:pPr/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rPr>
                <w:rFonts w:hint="eastAsia"/>
              </w:rPr>
              <w:t>SERV_PROD_ID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3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报价单流量关系表ID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State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充值</w:t>
            </w:r>
            <w:r>
              <w:t>状态（0：处理中，1：</w:t>
            </w:r>
            <w:r>
              <w:rPr>
                <w:rFonts w:hint="eastAsia"/>
              </w:rPr>
              <w:t>充值</w:t>
            </w:r>
            <w:r>
              <w:t>成功，2：</w:t>
            </w:r>
            <w:r>
              <w:rPr>
                <w:rFonts w:hint="eastAsia"/>
              </w:rPr>
              <w:t>充值</w:t>
            </w:r>
            <w:r>
              <w:t>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Creat_</w:t>
            </w:r>
            <w:r>
              <w:rPr>
                <w:rFonts w:hint="eastAsia"/>
              </w:rPr>
              <w:t>date</w:t>
            </w:r>
          </w:p>
        </w:tc>
        <w:tc>
          <w:tcPr>
            <w:tcW w:w="241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33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date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t>回调时间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code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2" w:type="dxa"/>
          </w:tcPr>
          <w:p>
            <w:pPr/>
            <w:r>
              <w:t>Callback_</w:t>
            </w:r>
            <w:r>
              <w:rPr>
                <w:rFonts w:hint="eastAsia"/>
              </w:rPr>
              <w:t>code_mess</w:t>
            </w:r>
          </w:p>
        </w:tc>
        <w:tc>
          <w:tcPr>
            <w:tcW w:w="2415" w:type="dxa"/>
          </w:tcPr>
          <w:p>
            <w:pPr/>
          </w:p>
        </w:tc>
        <w:tc>
          <w:tcPr>
            <w:tcW w:w="2733" w:type="dxa"/>
          </w:tcPr>
          <w:p>
            <w:pPr/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资金流水 t_flow_cost</w:t>
      </w:r>
      <w:r>
        <w:rPr>
          <w:rFonts w:hint="eastAsia"/>
          <w:lang w:val="en-US" w:eastAsia="zh-CN"/>
        </w:rPr>
        <w:t>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</w:t>
            </w:r>
            <w:r>
              <w:rPr>
                <w:rFonts w:hint="eastAsia"/>
                <w:lang w:val="en-US" w:eastAsia="zh-CN"/>
              </w:rPr>
              <w:t>_CODE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平台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下游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Cost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Current_balance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当前金额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类型（0：</w:t>
            </w:r>
            <w:r>
              <w:rPr>
                <w:rFonts w:hint="eastAsia"/>
              </w:rPr>
              <w:t>扣款</w:t>
            </w:r>
            <w:r>
              <w:t>，1：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textDirection w:val="lrTb"/>
            <w:vAlign w:val="top"/>
          </w:tcPr>
          <w:p>
            <w:pPr/>
            <w:r>
              <w:t>Creat_date</w:t>
            </w:r>
          </w:p>
        </w:tc>
        <w:tc>
          <w:tcPr>
            <w:tcW w:w="276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64" w:type="dxa"/>
            <w:textDirection w:val="lrTb"/>
            <w:vAlign w:val="top"/>
          </w:tcPr>
          <w:p>
            <w:pPr/>
            <w:r>
              <w:t>创建时间</w:t>
            </w:r>
          </w:p>
        </w:tc>
      </w:tr>
    </w:tbl>
    <w:p>
      <w:pPr/>
    </w:p>
    <w:p>
      <w:pPr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充值表   t_flow_recharge</w:t>
      </w:r>
      <w:r>
        <w:rPr>
          <w:rFonts w:hint="eastAsia"/>
          <w:lang w:val="en-US" w:eastAsia="zh-CN"/>
        </w:rPr>
        <w:t>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Distributor_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t>下游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</w:t>
            </w:r>
            <w:r>
              <w:rPr>
                <w:rFonts w:hint="eastAsia"/>
              </w:rPr>
              <w:t>before_recharge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Recharge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Balance_after_recharge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64" w:type="dxa"/>
          </w:tcPr>
          <w:p>
            <w:pPr/>
            <w:r>
              <w:t>充值后jine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Create_</w:t>
            </w:r>
            <w:r>
              <w:rPr>
                <w:rFonts w:hint="eastAsia"/>
              </w:rPr>
              <w:t>date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2764" w:type="dxa"/>
          </w:tcPr>
          <w:p>
            <w:pPr/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Type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类型（</w:t>
            </w:r>
            <w:r>
              <w:rPr>
                <w:rFonts w:hint="eastAsia"/>
              </w:rPr>
              <w:t>正常加</w:t>
            </w:r>
            <w:r>
              <w:t>款…）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退款表 t_flow_refund</w:t>
      </w:r>
      <w:r>
        <w:rPr>
          <w:rFonts w:hint="eastAsia"/>
          <w:lang w:val="en-US" w:eastAsia="zh-CN"/>
        </w:rPr>
        <w:t>_flow</w:t>
      </w:r>
    </w:p>
    <w:tbl>
      <w:tblPr>
        <w:tblStyle w:val="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  <w:gridCol w:w="2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rFonts w:hint="eastAsia"/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2763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2764" w:type="dxa"/>
            <w:shd w:val="clear" w:color="auto" w:fill="F1F1F1" w:themeFill="background1" w:themeFillShade="F2"/>
          </w:tcPr>
          <w:p>
            <w:pPr/>
            <w:r>
              <w:rPr>
                <w:b/>
                <w:color w:val="000000" w:themeColor="text1"/>
                <w:sz w:val="28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</w:t>
            </w: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Order_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763" w:type="dxa"/>
          </w:tcPr>
          <w:p>
            <w:pPr/>
            <w:r>
              <w:rPr>
                <w:rFonts w:hint="eastAsia"/>
                <w:lang w:val="en-US" w:eastAsia="zh-CN"/>
              </w:rPr>
              <w:t>VARCHAR(32)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  <w:lang w:val="en-US" w:eastAsia="zh-CN"/>
              </w:rPr>
              <w:t>平台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编号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Image_</w:t>
            </w:r>
            <w:r>
              <w:rPr>
                <w:rFonts w:hint="eastAsia"/>
              </w:rPr>
              <w:t>paths</w:t>
            </w:r>
          </w:p>
        </w:tc>
        <w:tc>
          <w:tcPr>
            <w:tcW w:w="2763" w:type="dxa"/>
          </w:tcPr>
          <w:p>
            <w:pPr/>
          </w:p>
        </w:tc>
        <w:tc>
          <w:tcPr>
            <w:tcW w:w="2764" w:type="dxa"/>
          </w:tcPr>
          <w:p>
            <w:pPr/>
            <w:r>
              <w:t>图片路径，</w:t>
            </w:r>
            <w:r>
              <w:rPr>
                <w:rFonts w:hint="eastAsia"/>
              </w:rPr>
              <w:t>以</w:t>
            </w:r>
            <w:r>
              <w:t>;</w:t>
            </w:r>
            <w:r>
              <w:rPr>
                <w:rFonts w:hint="eastAsia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/>
            <w:r>
              <w:t>Provider_is_refund</w:t>
            </w:r>
          </w:p>
        </w:tc>
        <w:tc>
          <w:tcPr>
            <w:tcW w:w="276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64" w:type="dxa"/>
          </w:tcPr>
          <w:p>
            <w:pPr/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</w:tbl>
    <w:p>
      <w:pPr/>
    </w:p>
    <w:p>
      <w:pPr/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F36E9"/>
    <w:rsid w:val="00420DFC"/>
    <w:rsid w:val="00424F6E"/>
    <w:rsid w:val="00451550"/>
    <w:rsid w:val="005866B7"/>
    <w:rsid w:val="005D2DD2"/>
    <w:rsid w:val="0064284F"/>
    <w:rsid w:val="006C2F5E"/>
    <w:rsid w:val="00787DC7"/>
    <w:rsid w:val="00830ED8"/>
    <w:rsid w:val="00895BEC"/>
    <w:rsid w:val="00A12BC9"/>
    <w:rsid w:val="00A1527D"/>
    <w:rsid w:val="00A61B41"/>
    <w:rsid w:val="00BA4A3E"/>
    <w:rsid w:val="00BC4D76"/>
    <w:rsid w:val="00C00712"/>
    <w:rsid w:val="00C25242"/>
    <w:rsid w:val="00CE73C6"/>
    <w:rsid w:val="00D07648"/>
    <w:rsid w:val="00D27BC1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DD2B2C"/>
    <w:rsid w:val="081D0C82"/>
    <w:rsid w:val="084632EA"/>
    <w:rsid w:val="0875630E"/>
    <w:rsid w:val="08BC7D9F"/>
    <w:rsid w:val="09A43ED3"/>
    <w:rsid w:val="0A21237A"/>
    <w:rsid w:val="0A274C81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E194103"/>
    <w:rsid w:val="0E5D49E3"/>
    <w:rsid w:val="0ED32A9C"/>
    <w:rsid w:val="0ED96DAA"/>
    <w:rsid w:val="0EDC3EAA"/>
    <w:rsid w:val="0EE65CAB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810979"/>
    <w:rsid w:val="1BC20651"/>
    <w:rsid w:val="1C27212C"/>
    <w:rsid w:val="1C6E4A41"/>
    <w:rsid w:val="1CA83579"/>
    <w:rsid w:val="1D6226B6"/>
    <w:rsid w:val="1D705AF3"/>
    <w:rsid w:val="1D9D49F4"/>
    <w:rsid w:val="1DB125D6"/>
    <w:rsid w:val="1DC01F9F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E85D02"/>
    <w:rsid w:val="210E1664"/>
    <w:rsid w:val="2159746F"/>
    <w:rsid w:val="217320E0"/>
    <w:rsid w:val="21782EC0"/>
    <w:rsid w:val="21FB072E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D30571"/>
    <w:rsid w:val="250B05D3"/>
    <w:rsid w:val="25396E4E"/>
    <w:rsid w:val="258D57CE"/>
    <w:rsid w:val="25C56F39"/>
    <w:rsid w:val="25E46EFD"/>
    <w:rsid w:val="265C7152"/>
    <w:rsid w:val="267E457D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9C1DAF"/>
    <w:rsid w:val="35A82FFD"/>
    <w:rsid w:val="35F41AD2"/>
    <w:rsid w:val="36116DF9"/>
    <w:rsid w:val="36705015"/>
    <w:rsid w:val="36FB22C1"/>
    <w:rsid w:val="370A2AD5"/>
    <w:rsid w:val="371419B6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2F5470"/>
    <w:rsid w:val="3D3331D2"/>
    <w:rsid w:val="3D78385A"/>
    <w:rsid w:val="3D923975"/>
    <w:rsid w:val="3DB55A8D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146A8C"/>
    <w:rsid w:val="411D1B80"/>
    <w:rsid w:val="41BA61B2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7579F0"/>
    <w:rsid w:val="477F41E0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716317"/>
    <w:rsid w:val="7F7B5F57"/>
    <w:rsid w:val="7F815402"/>
    <w:rsid w:val="7FAB78B4"/>
    <w:rsid w:val="7FCC16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4CEA22-3E24-D54C-A2E7-99BAB02CAC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341</Words>
  <Characters>1945</Characters>
  <Lines>16</Lines>
  <Paragraphs>4</Paragraphs>
  <ScaleCrop>false</ScaleCrop>
  <LinksUpToDate>false</LinksUpToDate>
  <CharactersWithSpaces>2282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2016-07-03T07:39:00Z</dcterms:created>
  <dc:creator>yinchuanhui@163.com</dc:creator>
  <cp:lastModifiedBy>hadoop</cp:lastModifiedBy>
  <dcterms:modified xsi:type="dcterms:W3CDTF">2016-07-11T17:01:41Z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