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MobileOperator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运营商表</w:t>
      </w:r>
      <w:r>
        <w:t>）</w:t>
      </w:r>
    </w:p>
    <w:p>
      <w:pPr>
        <w:jc w:val="left"/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763" w:type="dxa"/>
          </w:tcPr>
          <w:p>
            <w:pPr>
              <w:jc w:val="left"/>
            </w:pPr>
          </w:p>
        </w:tc>
        <w:tc>
          <w:tcPr>
            <w:tcW w:w="2764" w:type="dxa"/>
          </w:tcPr>
          <w:p>
            <w:pPr>
              <w:jc w:val="left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63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763" w:type="dxa"/>
          </w:tcPr>
          <w:p>
            <w:pPr>
              <w:jc w:val="left"/>
            </w:pPr>
          </w:p>
        </w:tc>
        <w:tc>
          <w:tcPr>
            <w:tcW w:w="2764" w:type="dxa"/>
          </w:tcPr>
          <w:p>
            <w:pPr>
              <w:jc w:val="left"/>
            </w:pPr>
            <w:r>
              <w:t>运营商名称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t>User</w:t>
      </w:r>
      <w:r>
        <w:rPr>
          <w:rFonts w:hint="eastAsia"/>
        </w:rPr>
        <w:t>表</w:t>
      </w:r>
    </w:p>
    <w:p>
      <w:pPr>
        <w:jc w:val="left"/>
      </w:pP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Id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Password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86" w:type="dxa"/>
          </w:tcPr>
          <w:p>
            <w:pPr/>
            <w:r>
              <w:t>Nick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Linkman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Phone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t>Email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86" w:type="dxa"/>
          </w:tcPr>
          <w:p>
            <w:pPr/>
            <w:r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2786" w:type="dxa"/>
          </w:tcPr>
          <w:p>
            <w:pPr/>
          </w:p>
        </w:tc>
        <w:tc>
          <w:tcPr>
            <w:tcW w:w="2787" w:type="dxa"/>
          </w:tcPr>
          <w:p>
            <w:pPr/>
            <w:r>
              <w:t>外键 角色id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Distributor表</w:t>
      </w:r>
      <w:r>
        <w:t>（下游）</w:t>
      </w:r>
    </w:p>
    <w:p>
      <w:pPr/>
    </w:p>
    <w:tbl>
      <w:tblPr>
        <w:tblStyle w:val="4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251"/>
        <w:gridCol w:w="2661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251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661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6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Id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主键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56" w:type="dxa"/>
          </w:tcPr>
          <w:p>
            <w:pPr/>
            <w:r>
              <w:t>Type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渠道类型（0:</w:t>
            </w:r>
            <w:r>
              <w:rPr>
                <w:rFonts w:hint="eastAsia"/>
              </w:rPr>
              <w:t>分销</w:t>
            </w:r>
            <w:r>
              <w:t>，1：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6" w:type="dxa"/>
          </w:tcPr>
          <w:p>
            <w:pPr/>
            <w:r>
              <w:t>Cooperation_</w:t>
            </w:r>
            <w:r>
              <w:rPr>
                <w:rFonts w:hint="eastAsia"/>
              </w:rPr>
              <w:t>model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合作</w:t>
            </w:r>
            <w:r>
              <w:t>模式（0：</w:t>
            </w:r>
            <w:r>
              <w:rPr>
                <w:rFonts w:hint="eastAsia"/>
              </w:rPr>
              <w:t>批发</w:t>
            </w:r>
            <w:r>
              <w:t>，1：分成）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956" w:type="dxa"/>
          </w:tcPr>
          <w:p>
            <w:pPr/>
            <w:r>
              <w:t>Company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公司名称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Balance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余额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Freezing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冻结金额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Total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消费总额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Mobile_operator_id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短信模板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/>
            <w:r>
              <w:t>State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56" w:type="dxa"/>
          </w:tcPr>
          <w:p>
            <w:pPr/>
            <w:r>
              <w:t>Level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服务</w:t>
            </w:r>
            <w:r>
              <w:t>级别（0:</w:t>
            </w:r>
            <w:r>
              <w:rPr>
                <w:rFonts w:hint="eastAsia"/>
              </w:rPr>
              <w:t>普通</w:t>
            </w:r>
            <w:r>
              <w:t>，1：</w:t>
            </w:r>
            <w:r>
              <w:rPr>
                <w:rFonts w:hint="eastAsia"/>
              </w:rPr>
              <w:t>一级</w:t>
            </w:r>
            <w:r>
              <w:t>，2：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956" w:type="dxa"/>
          </w:tcPr>
          <w:p>
            <w:pPr/>
            <w:r>
              <w:t>Callback_url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回调</w:t>
            </w:r>
            <w:r>
              <w:t>接口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56" w:type="dxa"/>
          </w:tcPr>
          <w:p>
            <w:pPr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t>Ip白名单</w:t>
            </w:r>
          </w:p>
        </w:tc>
        <w:tc>
          <w:tcPr>
            <w:tcW w:w="2647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56" w:type="dxa"/>
          </w:tcPr>
          <w:p>
            <w:pPr>
              <w:rPr>
                <w:rFonts w:ascii="Arial" w:hAnsi="Arial" w:cs="Arial"/>
                <w:color w:val="252525"/>
                <w:kern w:val="0"/>
              </w:rPr>
            </w:pPr>
            <w:r>
              <w:rPr>
                <w:rFonts w:ascii="Arial" w:hAnsi="Arial" w:cs="Arial"/>
                <w:color w:val="252525"/>
                <w:kern w:val="0"/>
              </w:rPr>
              <w:t>User_id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/>
            <w:r>
              <w:rPr>
                <w:rFonts w:hint="eastAsia"/>
              </w:rPr>
              <w:t>外键</w:t>
            </w:r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56" w:type="dxa"/>
          </w:tcPr>
          <w:p>
            <w:pPr>
              <w:rPr>
                <w:rFonts w:hint="eastAsia" w:ascii="Arial" w:hAnsi="Arial" w:cs="Arial" w:eastAsiaTheme="minorEastAsia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App_key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56" w:type="dxa"/>
          </w:tcPr>
          <w:p>
            <w:pP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Secret_key</w:t>
            </w:r>
          </w:p>
        </w:tc>
        <w:tc>
          <w:tcPr>
            <w:tcW w:w="1251" w:type="dxa"/>
          </w:tcPr>
          <w:p>
            <w:pPr/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  <w:bookmarkStart w:id="0" w:name="_GoBack"/>
            <w:bookmarkEnd w:id="0"/>
          </w:p>
        </w:tc>
        <w:tc>
          <w:tcPr>
            <w:tcW w:w="2647" w:type="dxa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/>
    </w:p>
    <w:p>
      <w:pPr/>
      <w:r>
        <w:t>Provider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上游</w:t>
      </w:r>
      <w:r>
        <w:t>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Key1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Key2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Product表</w:t>
      </w:r>
      <w:r>
        <w:t>（流量包）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Product_id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流量包id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763" w:type="dxa"/>
          </w:tcPr>
          <w:p>
            <w:pPr/>
            <w:r>
              <w:t>Product_</w:t>
            </w:r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Mobile_</w:t>
            </w:r>
            <w:r>
              <w:rPr>
                <w:rFonts w:hint="eastAsia"/>
              </w:rPr>
              <w:t>operator</w:t>
            </w:r>
            <w:r>
              <w:t>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763" w:type="dxa"/>
          </w:tcPr>
          <w:p>
            <w:pPr/>
            <w:r>
              <w:t>Provider_id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Province_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区域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生效类型（0：</w:t>
            </w:r>
            <w:r>
              <w:rPr>
                <w:rFonts w:hint="eastAsia"/>
              </w:rPr>
              <w:t>立即</w:t>
            </w:r>
            <w:r>
              <w:t>生效，1：</w:t>
            </w:r>
            <w:r>
              <w:rPr>
                <w:rFonts w:hint="eastAsia"/>
              </w:rPr>
              <w:t>次月</w:t>
            </w:r>
            <w:r>
              <w:t>生效，2：24</w:t>
            </w:r>
            <w:r>
              <w:rPr>
                <w:rFonts w:hint="eastAsia"/>
              </w:rPr>
              <w:t>小时后</w:t>
            </w:r>
            <w:r>
              <w:t>生效，3：</w:t>
            </w:r>
            <w:r>
              <w:rPr>
                <w:rFonts w:hint="eastAsia"/>
              </w:rPr>
              <w:t>当天</w:t>
            </w:r>
            <w:r>
              <w:t>生效，4：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Priority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优先级</w:t>
            </w:r>
            <w:r>
              <w:t>（0：</w:t>
            </w:r>
            <w:r>
              <w:rPr>
                <w:rFonts w:hint="eastAsia"/>
              </w:rPr>
              <w:t>低级</w:t>
            </w:r>
            <w:r>
              <w:t>，1：</w:t>
            </w:r>
            <w:r>
              <w:rPr>
                <w:rFonts w:hint="eastAsia"/>
              </w:rPr>
              <w:t>中级</w:t>
            </w:r>
            <w:r>
              <w:t>，2：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Size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Price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DistributorService表</w:t>
      </w:r>
      <w:r>
        <w:t>（</w:t>
      </w:r>
      <w:r>
        <w:rPr>
          <w:rFonts w:hint="eastAsia"/>
        </w:rPr>
        <w:t>报价单</w:t>
      </w:r>
      <w:r>
        <w:t>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Name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下游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是否显示</w:t>
            </w:r>
            <w:r>
              <w:rPr>
                <w:rFonts w:hint="eastAsia"/>
              </w:rPr>
              <w:t>省</w:t>
            </w:r>
            <w:r>
              <w:t>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Father_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父id</w:t>
            </w:r>
            <w:r>
              <w:t>，默认0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ProductForDistributor</w:t>
      </w:r>
      <w:r>
        <w:t>表（下游可选的流量包列表）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Producr_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外键 流量包id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状态</w:t>
            </w:r>
            <w:r>
              <w:t>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DistributorService</w:t>
      </w:r>
      <w:r>
        <w:t>_</w:t>
      </w:r>
      <w:r>
        <w:rPr>
          <w:rFonts w:hint="eastAsia"/>
        </w:rPr>
        <w:t>ProductForDistributor</w:t>
      </w:r>
      <w:r>
        <w:t>表(关联表)</w:t>
      </w:r>
    </w:p>
    <w:p>
      <w:pPr/>
    </w:p>
    <w:tbl>
      <w:tblPr>
        <w:tblStyle w:val="4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746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4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Service_id</w:t>
            </w:r>
          </w:p>
        </w:tc>
        <w:tc>
          <w:tcPr>
            <w:tcW w:w="2746" w:type="dxa"/>
          </w:tcPr>
          <w:p>
            <w:pPr/>
          </w:p>
        </w:tc>
        <w:tc>
          <w:tcPr>
            <w:tcW w:w="2747" w:type="dxa"/>
          </w:tcPr>
          <w:p>
            <w:pPr/>
            <w:r>
              <w:rPr>
                <w:rFonts w:hint="eastAsia"/>
              </w:rPr>
              <w:t>DistributorService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31" w:type="dxa"/>
          </w:tcPr>
          <w:p>
            <w:pPr/>
            <w:r>
              <w:t>Product_for_distributor_id</w:t>
            </w:r>
          </w:p>
        </w:tc>
        <w:tc>
          <w:tcPr>
            <w:tcW w:w="2746" w:type="dxa"/>
          </w:tcPr>
          <w:p>
            <w:pPr/>
          </w:p>
        </w:tc>
        <w:tc>
          <w:tcPr>
            <w:tcW w:w="2747" w:type="dxa"/>
          </w:tcPr>
          <w:p>
            <w:pPr/>
            <w:r>
              <w:rPr>
                <w:rFonts w:hint="eastAsia"/>
              </w:rPr>
              <w:t>ProductForDistributor</w:t>
            </w:r>
            <w:r>
              <w:t>Id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Oder表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726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2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3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831" w:type="dxa"/>
          </w:tcPr>
          <w:p>
            <w:pPr/>
            <w:r>
              <w:t>Provider_order_id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</w:t>
            </w: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Distributor_order_id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下游订单id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City_id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上游id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Distributor_</w:t>
            </w:r>
            <w:r>
              <w:rPr>
                <w:rFonts w:hint="eastAsia"/>
              </w:rPr>
              <w:t>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下游id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Mobile_</w:t>
            </w:r>
            <w:r>
              <w:rPr>
                <w:rFonts w:hint="eastAsia"/>
              </w:rPr>
              <w:t>operator</w:t>
            </w:r>
            <w:r>
              <w:t>_id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运营商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Phone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Product_for_distributor_id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流量包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State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充值</w:t>
            </w:r>
            <w:r>
              <w:t>状态（0：处理中，1：</w:t>
            </w:r>
            <w:r>
              <w:rPr>
                <w:rFonts w:hint="eastAsia"/>
              </w:rPr>
              <w:t>充值</w:t>
            </w:r>
            <w:r>
              <w:t>成功，2：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Creat_</w:t>
            </w:r>
            <w:r>
              <w:rPr>
                <w:rFonts w:hint="eastAsia"/>
              </w:rPr>
              <w:t>date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Callback_</w:t>
            </w:r>
            <w:r>
              <w:rPr>
                <w:rFonts w:hint="eastAsia"/>
              </w:rPr>
              <w:t>date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/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726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CostFlow表</w:t>
      </w:r>
      <w:r>
        <w:t>（资金流水）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下游id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Cost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Current_balance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类型（0：</w:t>
            </w:r>
            <w:r>
              <w:rPr>
                <w:rFonts w:hint="eastAsia"/>
              </w:rPr>
              <w:t>扣款</w:t>
            </w:r>
            <w:r>
              <w:t>，1：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RechargeFlow</w:t>
      </w:r>
      <w:r>
        <w:t>表（充值）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下游id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Recharge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Balance_after_recharge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充值后jine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类型（</w:t>
            </w:r>
            <w:r>
              <w:rPr>
                <w:rFonts w:hint="eastAsia"/>
              </w:rPr>
              <w:t>正常加</w:t>
            </w:r>
            <w:r>
              <w:t>款…）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Operate_</w:t>
            </w:r>
            <w:r>
              <w:rPr>
                <w:rFonts w:hint="eastAsia"/>
              </w:rPr>
              <w:t>user_id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操作</w:t>
            </w:r>
            <w:r>
              <w:t>用户id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Refund</w:t>
      </w:r>
      <w:r>
        <w:t>Flow</w:t>
      </w:r>
      <w:r>
        <w:rPr>
          <w:rFonts w:hint="eastAsia"/>
        </w:rPr>
        <w:t>表</w:t>
      </w:r>
      <w:r>
        <w:t>（退款）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Image_</w:t>
            </w:r>
            <w:r>
              <w:rPr>
                <w:rFonts w:hint="eastAsia"/>
              </w:rPr>
              <w:t>paths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Provider_is_refund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Province表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Province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省名称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City表</w:t>
      </w:r>
    </w:p>
    <w:p>
      <w:pPr/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City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Province_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省id</w:t>
            </w:r>
          </w:p>
        </w:tc>
      </w:tr>
    </w:tbl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Mobile表</w:t>
      </w:r>
    </w:p>
    <w:p>
      <w:pPr>
        <w:rPr>
          <w:rFonts w:hint="eastAsia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City_id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Operator_</w:t>
            </w:r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运营商id</w:t>
            </w: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95C10"/>
    <w:rsid w:val="002F2892"/>
    <w:rsid w:val="003B1B61"/>
    <w:rsid w:val="003F36E9"/>
    <w:rsid w:val="00420DFC"/>
    <w:rsid w:val="00424F6E"/>
    <w:rsid w:val="00451550"/>
    <w:rsid w:val="005866B7"/>
    <w:rsid w:val="005D2DD2"/>
    <w:rsid w:val="0064284F"/>
    <w:rsid w:val="00787DC7"/>
    <w:rsid w:val="00830ED8"/>
    <w:rsid w:val="00895BEC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  <w:rsid w:val="459F5F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CEA22-3E24-D54C-A2E7-99BAB02CA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</Words>
  <Characters>1945</Characters>
  <Lines>16</Lines>
  <Paragraphs>4</Paragraphs>
  <TotalTime>0</TotalTime>
  <ScaleCrop>false</ScaleCrop>
  <LinksUpToDate>false</LinksUpToDate>
  <CharactersWithSpaces>2282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2016-07-03T07:39:00Z</dcterms:created>
  <dc:creator>yinchuanhui@163.com</dc:creator>
  <cp:lastModifiedBy>hadoop</cp:lastModifiedBy>
  <dcterms:modified xsi:type="dcterms:W3CDTF">2016-07-11T15:32:41Z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