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46478" w14:textId="1852A3CD" w:rsidR="005D3588" w:rsidRDefault="00BE230F">
      <w:r>
        <w:rPr>
          <w:rStyle w:val="Ttulo1Car"/>
          <w:noProof/>
        </w:rPr>
        <w:drawing>
          <wp:anchor distT="0" distB="0" distL="114300" distR="114300" simplePos="0" relativeHeight="251663360" behindDoc="0" locked="0" layoutInCell="1" allowOverlap="1" wp14:anchorId="3562A0DA" wp14:editId="431A67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02091" cy="1995054"/>
            <wp:effectExtent l="0" t="0" r="0" b="0"/>
            <wp:wrapNone/>
            <wp:docPr id="1780212503" name="Imagen 4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12503" name="Imagen 4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91" cy="1995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A1B73" wp14:editId="3672B12F">
                <wp:simplePos x="0" y="0"/>
                <wp:positionH relativeFrom="column">
                  <wp:posOffset>5419816</wp:posOffset>
                </wp:positionH>
                <wp:positionV relativeFrom="paragraph">
                  <wp:posOffset>8503648</wp:posOffset>
                </wp:positionV>
                <wp:extent cx="2085975" cy="914400"/>
                <wp:effectExtent l="0" t="590550" r="28575" b="590550"/>
                <wp:wrapNone/>
                <wp:docPr id="187334256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25211">
                          <a:off x="0" y="0"/>
                          <a:ext cx="2085975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12CDF" id="Rectángulo 1" o:spid="_x0000_s1026" style="position:absolute;margin-left:426.75pt;margin-top:669.6pt;width:164.25pt;height:1in;rotation:-2593903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" fillcolor="#2f5496 [24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171B8" wp14:editId="0623F117">
                <wp:simplePos x="0" y="0"/>
                <wp:positionH relativeFrom="column">
                  <wp:posOffset>-1545772</wp:posOffset>
                </wp:positionH>
                <wp:positionV relativeFrom="paragraph">
                  <wp:posOffset>-1162049</wp:posOffset>
                </wp:positionV>
                <wp:extent cx="2085975" cy="914400"/>
                <wp:effectExtent l="0" t="590550" r="28575" b="590550"/>
                <wp:wrapNone/>
                <wp:docPr id="8526307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25211">
                          <a:off x="0" y="0"/>
                          <a:ext cx="2085975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261458" id="Rectángulo 1" o:spid="_x0000_s1026" style="position:absolute;margin-left:-121.7pt;margin-top:-91.5pt;width:164.25pt;height:1in;rotation:-2593903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" fillcolor="#2f5496 [2404]" strokecolor="#09101d [484]" strokeweight="1pt"/>
            </w:pict>
          </mc:Fallback>
        </mc:AlternateContent>
      </w:r>
    </w:p>
    <w:p w14:paraId="394D2EE8" w14:textId="77777777" w:rsidR="00BE230F" w:rsidRPr="00BE230F" w:rsidRDefault="00BE230F" w:rsidP="00BE230F"/>
    <w:p w14:paraId="577DB9A4" w14:textId="77777777" w:rsidR="00BE230F" w:rsidRPr="00BE230F" w:rsidRDefault="00BE230F" w:rsidP="00BE230F"/>
    <w:p w14:paraId="0FB03A3D" w14:textId="77777777" w:rsidR="00BE230F" w:rsidRPr="00BE230F" w:rsidRDefault="00BE230F" w:rsidP="00BE230F"/>
    <w:p w14:paraId="608A36C4" w14:textId="77777777" w:rsidR="00BE230F" w:rsidRPr="00BE230F" w:rsidRDefault="00BE230F" w:rsidP="00BE230F"/>
    <w:p w14:paraId="621A662E" w14:textId="77777777" w:rsidR="00BE230F" w:rsidRPr="00BE230F" w:rsidRDefault="00BE230F" w:rsidP="00BE230F"/>
    <w:p w14:paraId="269A0615" w14:textId="77777777" w:rsidR="00BE230F" w:rsidRPr="00BE230F" w:rsidRDefault="00BE230F" w:rsidP="00BE230F"/>
    <w:p w14:paraId="4A56DD9E" w14:textId="77777777" w:rsidR="00BE230F" w:rsidRPr="00155CE8" w:rsidRDefault="00BE230F" w:rsidP="00BE230F">
      <w:pPr>
        <w:rPr>
          <w:sz w:val="24"/>
          <w:szCs w:val="24"/>
        </w:rPr>
      </w:pPr>
    </w:p>
    <w:p w14:paraId="47D17785" w14:textId="77777777" w:rsidR="00BE230F" w:rsidRPr="00155CE8" w:rsidRDefault="00BE230F" w:rsidP="00BE230F">
      <w:pPr>
        <w:spacing w:after="25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5CE8">
        <w:rPr>
          <w:rFonts w:ascii="Times New Roman" w:hAnsi="Times New Roman" w:cs="Times New Roman"/>
          <w:b/>
          <w:bCs/>
          <w:sz w:val="24"/>
          <w:szCs w:val="24"/>
        </w:rPr>
        <w:t>Nombres de estudiantes:</w:t>
      </w:r>
    </w:p>
    <w:p w14:paraId="49E2FD03" w14:textId="77777777" w:rsidR="00BE230F" w:rsidRPr="00155CE8" w:rsidRDefault="00BE230F" w:rsidP="00BE230F">
      <w:pPr>
        <w:spacing w:after="25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55CE8">
        <w:rPr>
          <w:rFonts w:ascii="Times New Roman" w:hAnsi="Times New Roman" w:cs="Times New Roman"/>
          <w:bCs/>
          <w:sz w:val="24"/>
          <w:szCs w:val="24"/>
        </w:rPr>
        <w:t>Jesus Alberto Beato Pimentel.</w:t>
      </w:r>
    </w:p>
    <w:p w14:paraId="241131CF" w14:textId="77777777" w:rsidR="00BE230F" w:rsidRPr="00155CE8" w:rsidRDefault="00BE230F" w:rsidP="00BE230F">
      <w:pPr>
        <w:spacing w:after="25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5CE8">
        <w:rPr>
          <w:rFonts w:ascii="Times New Roman" w:hAnsi="Times New Roman" w:cs="Times New Roman"/>
          <w:b/>
          <w:bCs/>
          <w:sz w:val="24"/>
          <w:szCs w:val="24"/>
        </w:rPr>
        <w:t>Matriculas:</w:t>
      </w:r>
    </w:p>
    <w:p w14:paraId="42B0A43F" w14:textId="77777777" w:rsidR="00BE230F" w:rsidRPr="00155CE8" w:rsidRDefault="00BE230F" w:rsidP="00BE230F">
      <w:pPr>
        <w:spacing w:after="25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55CE8">
        <w:rPr>
          <w:rFonts w:ascii="Times New Roman" w:hAnsi="Times New Roman" w:cs="Times New Roman"/>
          <w:bCs/>
          <w:sz w:val="24"/>
          <w:szCs w:val="24"/>
        </w:rPr>
        <w:t>2023-1283.</w:t>
      </w:r>
    </w:p>
    <w:p w14:paraId="0D99DAC2" w14:textId="77777777" w:rsidR="00BE230F" w:rsidRPr="00155CE8" w:rsidRDefault="00BE230F" w:rsidP="00BE230F">
      <w:pPr>
        <w:spacing w:after="25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5CE8">
        <w:rPr>
          <w:rFonts w:ascii="Times New Roman" w:hAnsi="Times New Roman" w:cs="Times New Roman"/>
          <w:b/>
          <w:bCs/>
          <w:sz w:val="24"/>
          <w:szCs w:val="24"/>
        </w:rPr>
        <w:t>Institución académica:</w:t>
      </w:r>
    </w:p>
    <w:p w14:paraId="6269FE18" w14:textId="77777777" w:rsidR="00BE230F" w:rsidRPr="00155CE8" w:rsidRDefault="00BE230F" w:rsidP="00BE230F">
      <w:pPr>
        <w:spacing w:after="25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5CE8">
        <w:rPr>
          <w:rFonts w:ascii="Times New Roman" w:hAnsi="Times New Roman" w:cs="Times New Roman"/>
          <w:bCs/>
          <w:sz w:val="24"/>
          <w:szCs w:val="24"/>
        </w:rPr>
        <w:t>Instituto Tecnológico de las Américas (ITLA).</w:t>
      </w:r>
    </w:p>
    <w:p w14:paraId="1745D2B6" w14:textId="77777777" w:rsidR="00BE230F" w:rsidRPr="00155CE8" w:rsidRDefault="00BE230F" w:rsidP="00BE230F">
      <w:pPr>
        <w:spacing w:after="25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5CE8">
        <w:rPr>
          <w:rFonts w:ascii="Times New Roman" w:hAnsi="Times New Roman" w:cs="Times New Roman"/>
          <w:b/>
          <w:bCs/>
          <w:sz w:val="24"/>
          <w:szCs w:val="24"/>
        </w:rPr>
        <w:t>Materia:</w:t>
      </w:r>
    </w:p>
    <w:p w14:paraId="6CB14A7C" w14:textId="77777777" w:rsidR="00BE230F" w:rsidRPr="00155CE8" w:rsidRDefault="00BE230F" w:rsidP="00BE230F">
      <w:pPr>
        <w:spacing w:after="259"/>
        <w:jc w:val="center"/>
        <w:rPr>
          <w:rFonts w:ascii="Times New Roman" w:hAnsi="Times New Roman" w:cs="Times New Roman"/>
          <w:sz w:val="24"/>
          <w:szCs w:val="24"/>
        </w:rPr>
      </w:pPr>
      <w:r w:rsidRPr="00155CE8">
        <w:rPr>
          <w:rFonts w:ascii="Times New Roman" w:hAnsi="Times New Roman" w:cs="Times New Roman"/>
          <w:sz w:val="24"/>
          <w:szCs w:val="24"/>
        </w:rPr>
        <w:t>Desarrollo de Emprendedores</w:t>
      </w:r>
    </w:p>
    <w:p w14:paraId="688363FE" w14:textId="77777777" w:rsidR="00BE230F" w:rsidRPr="00155CE8" w:rsidRDefault="00BE230F" w:rsidP="00BE230F">
      <w:pPr>
        <w:spacing w:after="25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5CE8">
        <w:rPr>
          <w:rFonts w:ascii="Times New Roman" w:hAnsi="Times New Roman" w:cs="Times New Roman"/>
          <w:b/>
          <w:bCs/>
          <w:sz w:val="24"/>
          <w:szCs w:val="24"/>
        </w:rPr>
        <w:t>Maestra:</w:t>
      </w:r>
    </w:p>
    <w:p w14:paraId="139FE550" w14:textId="77777777" w:rsidR="00BE230F" w:rsidRPr="00155CE8" w:rsidRDefault="00BE230F" w:rsidP="00BE230F">
      <w:pPr>
        <w:spacing w:after="25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55CE8">
        <w:rPr>
          <w:rFonts w:ascii="Times New Roman" w:hAnsi="Times New Roman" w:cs="Times New Roman"/>
          <w:sz w:val="24"/>
          <w:szCs w:val="24"/>
        </w:rPr>
        <w:t>Delís</w:t>
      </w:r>
      <w:proofErr w:type="spellEnd"/>
      <w:r w:rsidRPr="00155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CE8">
        <w:rPr>
          <w:rFonts w:ascii="Times New Roman" w:hAnsi="Times New Roman" w:cs="Times New Roman"/>
          <w:sz w:val="24"/>
          <w:szCs w:val="24"/>
        </w:rPr>
        <w:t>Hadít</w:t>
      </w:r>
      <w:proofErr w:type="spellEnd"/>
      <w:r w:rsidRPr="00155CE8">
        <w:rPr>
          <w:rFonts w:ascii="Times New Roman" w:hAnsi="Times New Roman" w:cs="Times New Roman"/>
          <w:sz w:val="24"/>
          <w:szCs w:val="24"/>
        </w:rPr>
        <w:t xml:space="preserve"> Martínez Díaz</w:t>
      </w:r>
    </w:p>
    <w:p w14:paraId="782CDFF6" w14:textId="77777777" w:rsidR="00BE230F" w:rsidRPr="00155CE8" w:rsidRDefault="00BE230F" w:rsidP="00BE230F">
      <w:pPr>
        <w:spacing w:after="25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5CE8">
        <w:rPr>
          <w:rFonts w:ascii="Times New Roman" w:hAnsi="Times New Roman" w:cs="Times New Roman"/>
          <w:b/>
          <w:bCs/>
          <w:sz w:val="24"/>
          <w:szCs w:val="24"/>
        </w:rPr>
        <w:t>Tema del trabajo:</w:t>
      </w:r>
    </w:p>
    <w:p w14:paraId="5A83C406" w14:textId="77777777" w:rsidR="00BE230F" w:rsidRPr="00BE230F" w:rsidRDefault="00BE230F" w:rsidP="00BE230F">
      <w:pPr>
        <w:spacing w:after="259"/>
        <w:jc w:val="center"/>
        <w:rPr>
          <w:rFonts w:ascii="Times New Roman" w:hAnsi="Times New Roman" w:cs="Times New Roman"/>
          <w:sz w:val="28"/>
        </w:rPr>
      </w:pPr>
      <w:r w:rsidRPr="00BE230F">
        <w:rPr>
          <w:rFonts w:ascii="Times New Roman" w:hAnsi="Times New Roman" w:cs="Times New Roman"/>
          <w:sz w:val="24"/>
          <w:szCs w:val="24"/>
        </w:rPr>
        <w:t>La importancia de salir de la zona de confort con valentía</w:t>
      </w:r>
      <w:r w:rsidRPr="00BE230F">
        <w:rPr>
          <w:rFonts w:ascii="Times New Roman" w:hAnsi="Times New Roman" w:cs="Times New Roman"/>
          <w:sz w:val="28"/>
        </w:rPr>
        <w:t>.</w:t>
      </w:r>
    </w:p>
    <w:p w14:paraId="6C98DF85" w14:textId="78635ED7" w:rsidR="00BE230F" w:rsidRDefault="00BE230F" w:rsidP="00BE230F">
      <w:pPr>
        <w:spacing w:after="259"/>
        <w:jc w:val="center"/>
        <w:rPr>
          <w:rFonts w:ascii="Times New Roman" w:hAnsi="Times New Roman" w:cs="Times New Roman"/>
          <w:sz w:val="28"/>
        </w:rPr>
      </w:pPr>
    </w:p>
    <w:p w14:paraId="5BDD237A" w14:textId="77777777" w:rsidR="00BE230F" w:rsidRDefault="00BE230F" w:rsidP="00BE230F">
      <w:pPr>
        <w:spacing w:after="259"/>
        <w:jc w:val="center"/>
        <w:rPr>
          <w:rFonts w:ascii="Times New Roman" w:hAnsi="Times New Roman" w:cs="Times New Roman"/>
          <w:sz w:val="28"/>
        </w:rPr>
      </w:pPr>
    </w:p>
    <w:p w14:paraId="740E2AAD" w14:textId="77777777" w:rsidR="00155CE8" w:rsidRDefault="00155CE8" w:rsidP="00BE230F">
      <w:pPr>
        <w:spacing w:after="259"/>
        <w:jc w:val="center"/>
        <w:rPr>
          <w:rFonts w:ascii="Times New Roman" w:hAnsi="Times New Roman" w:cs="Times New Roman"/>
          <w:sz w:val="28"/>
        </w:rPr>
      </w:pPr>
    </w:p>
    <w:p w14:paraId="1738D0CC" w14:textId="77777777" w:rsidR="00BE230F" w:rsidRDefault="00BE230F" w:rsidP="00BE230F">
      <w:pPr>
        <w:spacing w:after="259"/>
        <w:jc w:val="center"/>
        <w:rPr>
          <w:rFonts w:ascii="Times New Roman" w:hAnsi="Times New Roman" w:cs="Times New Roman"/>
          <w:sz w:val="28"/>
        </w:rPr>
      </w:pPr>
    </w:p>
    <w:p w14:paraId="5448D962" w14:textId="77777777" w:rsidR="00BE230F" w:rsidRPr="00155CE8" w:rsidRDefault="00BE230F" w:rsidP="00155CE8">
      <w:pPr>
        <w:spacing w:after="259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5CE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COMO SALIR DE LA ZONA DE CONFORT </w:t>
      </w:r>
    </w:p>
    <w:p w14:paraId="47975B60" w14:textId="2E1770A3" w:rsidR="00BE230F" w:rsidRPr="00155CE8" w:rsidRDefault="00BE230F" w:rsidP="00155CE8">
      <w:pPr>
        <w:spacing w:after="259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5CE8">
        <w:rPr>
          <w:rFonts w:ascii="Times New Roman" w:hAnsi="Times New Roman" w:cs="Times New Roman"/>
          <w:b/>
          <w:bCs/>
          <w:sz w:val="24"/>
          <w:szCs w:val="24"/>
        </w:rPr>
        <w:t>CASO PRACTICO</w:t>
      </w:r>
    </w:p>
    <w:p w14:paraId="3FC3D499" w14:textId="77777777" w:rsidR="00BE230F" w:rsidRPr="00155CE8" w:rsidRDefault="00BE230F" w:rsidP="00155CE8">
      <w:pPr>
        <w:spacing w:after="259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5A465" w14:textId="1AD10044" w:rsidR="00BE230F" w:rsidRPr="00155CE8" w:rsidRDefault="00BE230F" w:rsidP="00155CE8">
      <w:pPr>
        <w:spacing w:after="259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5CE8">
        <w:rPr>
          <w:rFonts w:ascii="Times New Roman" w:hAnsi="Times New Roman" w:cs="Times New Roman"/>
          <w:b/>
          <w:bCs/>
          <w:sz w:val="24"/>
          <w:szCs w:val="24"/>
        </w:rPr>
        <w:t>Caso Práctico: Expansión Personal a Través del Desarrollo de Habilidades.</w:t>
      </w:r>
    </w:p>
    <w:p w14:paraId="459387E7" w14:textId="499CEB2D" w:rsidR="00BE230F" w:rsidRDefault="00F91596" w:rsidP="00155C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596">
        <w:rPr>
          <w:rFonts w:ascii="Times New Roman" w:hAnsi="Times New Roman" w:cs="Times New Roman"/>
          <w:b/>
          <w:bCs/>
          <w:sz w:val="24"/>
          <w:szCs w:val="24"/>
        </w:rPr>
        <w:t>*Contexto:</w:t>
      </w:r>
    </w:p>
    <w:p w14:paraId="39DE5C83" w14:textId="1E75B008" w:rsidR="00F91596" w:rsidRPr="00F91596" w:rsidRDefault="00F91596" w:rsidP="00155C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596">
        <w:rPr>
          <w:rFonts w:ascii="Times New Roman" w:hAnsi="Times New Roman" w:cs="Times New Roman"/>
          <w:sz w:val="24"/>
          <w:szCs w:val="24"/>
        </w:rPr>
        <w:t xml:space="preserve">Jesús Beato es un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91596">
        <w:rPr>
          <w:rFonts w:ascii="Times New Roman" w:hAnsi="Times New Roman" w:cs="Times New Roman"/>
          <w:sz w:val="24"/>
          <w:szCs w:val="24"/>
        </w:rPr>
        <w:t xml:space="preserve">ngeniero </w:t>
      </w:r>
      <w:r w:rsidR="00CC309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léctrico</w:t>
      </w:r>
      <w:r w:rsidR="00DA30E1">
        <w:rPr>
          <w:rFonts w:ascii="Times New Roman" w:hAnsi="Times New Roman" w:cs="Times New Roman"/>
          <w:sz w:val="24"/>
          <w:szCs w:val="24"/>
        </w:rPr>
        <w:t xml:space="preserve">, </w:t>
      </w:r>
      <w:r w:rsidRPr="00F91596">
        <w:rPr>
          <w:rFonts w:ascii="Times New Roman" w:hAnsi="Times New Roman" w:cs="Times New Roman"/>
          <w:sz w:val="24"/>
          <w:szCs w:val="24"/>
        </w:rPr>
        <w:t xml:space="preserve">siente que su crecimiento profesional se ha </w:t>
      </w:r>
      <w:r w:rsidR="00E81B90">
        <w:rPr>
          <w:rFonts w:ascii="Times New Roman" w:hAnsi="Times New Roman" w:cs="Times New Roman"/>
          <w:sz w:val="24"/>
          <w:szCs w:val="24"/>
        </w:rPr>
        <w:t>mantenido paralizado</w:t>
      </w:r>
      <w:r w:rsidRPr="00F9159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Luego de</w:t>
      </w:r>
      <w:r w:rsidR="00527E5A">
        <w:rPr>
          <w:rFonts w:ascii="Times New Roman" w:hAnsi="Times New Roman" w:cs="Times New Roman"/>
          <w:sz w:val="24"/>
          <w:szCs w:val="24"/>
        </w:rPr>
        <w:t xml:space="preserve"> analizar su situación</w:t>
      </w:r>
      <w:r>
        <w:rPr>
          <w:rFonts w:ascii="Times New Roman" w:hAnsi="Times New Roman" w:cs="Times New Roman"/>
          <w:sz w:val="24"/>
          <w:szCs w:val="24"/>
        </w:rPr>
        <w:t xml:space="preserve"> se ha dado cuenta </w:t>
      </w:r>
      <w:r w:rsidRPr="00F91596">
        <w:rPr>
          <w:rFonts w:ascii="Times New Roman" w:hAnsi="Times New Roman" w:cs="Times New Roman"/>
          <w:sz w:val="24"/>
          <w:szCs w:val="24"/>
        </w:rPr>
        <w:t xml:space="preserve">de que ha permanecido en su zona de confort, </w:t>
      </w:r>
      <w:r>
        <w:rPr>
          <w:rFonts w:ascii="Times New Roman" w:hAnsi="Times New Roman" w:cs="Times New Roman"/>
          <w:sz w:val="24"/>
          <w:szCs w:val="24"/>
        </w:rPr>
        <w:t>realizando</w:t>
      </w:r>
      <w:r w:rsidRPr="00F91596">
        <w:rPr>
          <w:rFonts w:ascii="Times New Roman" w:hAnsi="Times New Roman" w:cs="Times New Roman"/>
          <w:sz w:val="24"/>
          <w:szCs w:val="24"/>
        </w:rPr>
        <w:t xml:space="preserve"> </w:t>
      </w:r>
      <w:r w:rsidR="00AC05C2">
        <w:rPr>
          <w:rFonts w:ascii="Times New Roman" w:hAnsi="Times New Roman" w:cs="Times New Roman"/>
          <w:sz w:val="24"/>
          <w:szCs w:val="24"/>
        </w:rPr>
        <w:t>trabajos</w:t>
      </w:r>
      <w:r w:rsidRPr="00F91596">
        <w:rPr>
          <w:rFonts w:ascii="Times New Roman" w:hAnsi="Times New Roman" w:cs="Times New Roman"/>
          <w:sz w:val="24"/>
          <w:szCs w:val="24"/>
        </w:rPr>
        <w:t xml:space="preserve"> que ya </w:t>
      </w:r>
      <w:r w:rsidR="00AC05C2">
        <w:rPr>
          <w:rFonts w:ascii="Times New Roman" w:hAnsi="Times New Roman" w:cs="Times New Roman"/>
          <w:sz w:val="24"/>
          <w:szCs w:val="24"/>
        </w:rPr>
        <w:t>tenía dominio</w:t>
      </w:r>
      <w:r w:rsidRPr="00F91596">
        <w:rPr>
          <w:rFonts w:ascii="Times New Roman" w:hAnsi="Times New Roman" w:cs="Times New Roman"/>
          <w:sz w:val="24"/>
          <w:szCs w:val="24"/>
        </w:rPr>
        <w:t xml:space="preserve"> y </w:t>
      </w:r>
      <w:r w:rsidR="00AC05C2">
        <w:rPr>
          <w:rFonts w:ascii="Times New Roman" w:hAnsi="Times New Roman" w:cs="Times New Roman"/>
          <w:sz w:val="24"/>
          <w:szCs w:val="24"/>
        </w:rPr>
        <w:t>evitando</w:t>
      </w:r>
      <w:r w:rsidRPr="00F91596">
        <w:rPr>
          <w:rFonts w:ascii="Times New Roman" w:hAnsi="Times New Roman" w:cs="Times New Roman"/>
          <w:sz w:val="24"/>
          <w:szCs w:val="24"/>
        </w:rPr>
        <w:t xml:space="preserve"> nuevos retos</w:t>
      </w:r>
      <w:r w:rsidR="000D56D5">
        <w:rPr>
          <w:rFonts w:ascii="Times New Roman" w:hAnsi="Times New Roman" w:cs="Times New Roman"/>
          <w:sz w:val="24"/>
          <w:szCs w:val="24"/>
        </w:rPr>
        <w:t xml:space="preserve"> en su </w:t>
      </w:r>
      <w:r w:rsidR="0020791A">
        <w:rPr>
          <w:rFonts w:ascii="Times New Roman" w:hAnsi="Times New Roman" w:cs="Times New Roman"/>
          <w:sz w:val="24"/>
          <w:szCs w:val="24"/>
        </w:rPr>
        <w:t>profesión</w:t>
      </w:r>
      <w:r w:rsidRPr="00F91596">
        <w:rPr>
          <w:rFonts w:ascii="Times New Roman" w:hAnsi="Times New Roman" w:cs="Times New Roman"/>
          <w:sz w:val="24"/>
          <w:szCs w:val="24"/>
        </w:rPr>
        <w:t xml:space="preserve">. Decide que es </w:t>
      </w:r>
      <w:r w:rsidR="0020791A">
        <w:rPr>
          <w:rFonts w:ascii="Times New Roman" w:hAnsi="Times New Roman" w:cs="Times New Roman"/>
          <w:sz w:val="24"/>
          <w:szCs w:val="24"/>
        </w:rPr>
        <w:t>tiempo</w:t>
      </w:r>
      <w:r w:rsidRPr="00F91596">
        <w:rPr>
          <w:rFonts w:ascii="Times New Roman" w:hAnsi="Times New Roman" w:cs="Times New Roman"/>
          <w:sz w:val="24"/>
          <w:szCs w:val="24"/>
        </w:rPr>
        <w:t xml:space="preserve"> de </w:t>
      </w:r>
      <w:r w:rsidR="0020791A">
        <w:rPr>
          <w:rFonts w:ascii="Times New Roman" w:hAnsi="Times New Roman" w:cs="Times New Roman"/>
          <w:sz w:val="24"/>
          <w:szCs w:val="24"/>
        </w:rPr>
        <w:t>retarse</w:t>
      </w:r>
      <w:r w:rsidRPr="00F91596">
        <w:rPr>
          <w:rFonts w:ascii="Times New Roman" w:hAnsi="Times New Roman" w:cs="Times New Roman"/>
          <w:sz w:val="24"/>
          <w:szCs w:val="24"/>
        </w:rPr>
        <w:t xml:space="preserve"> a sí mismo para lograr un escalón más en su carrera profesional.</w:t>
      </w:r>
    </w:p>
    <w:p w14:paraId="62A96235" w14:textId="2AAEB23B" w:rsidR="00F91596" w:rsidRDefault="00F91596" w:rsidP="00155C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596">
        <w:rPr>
          <w:rFonts w:ascii="Times New Roman" w:hAnsi="Times New Roman" w:cs="Times New Roman"/>
          <w:b/>
          <w:bCs/>
          <w:sz w:val="24"/>
          <w:szCs w:val="24"/>
        </w:rPr>
        <w:t>*Objetivo:</w:t>
      </w:r>
    </w:p>
    <w:p w14:paraId="016846EF" w14:textId="1CC3B4B0" w:rsidR="00F91596" w:rsidRDefault="00F91596" w:rsidP="00155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596">
        <w:rPr>
          <w:rFonts w:ascii="Times New Roman" w:hAnsi="Times New Roman" w:cs="Times New Roman"/>
          <w:sz w:val="24"/>
          <w:szCs w:val="24"/>
        </w:rPr>
        <w:t>Jesús Beato busca ampliar sus conocimientos</w:t>
      </w:r>
      <w:r w:rsidR="00080A66">
        <w:rPr>
          <w:rFonts w:ascii="Times New Roman" w:hAnsi="Times New Roman" w:cs="Times New Roman"/>
          <w:sz w:val="24"/>
          <w:szCs w:val="24"/>
        </w:rPr>
        <w:t xml:space="preserve">, </w:t>
      </w:r>
      <w:r w:rsidRPr="00F91596">
        <w:rPr>
          <w:rFonts w:ascii="Times New Roman" w:hAnsi="Times New Roman" w:cs="Times New Roman"/>
          <w:sz w:val="24"/>
          <w:szCs w:val="24"/>
        </w:rPr>
        <w:t>desarrollar e</w:t>
      </w:r>
      <w:r w:rsidR="00080A66">
        <w:rPr>
          <w:rFonts w:ascii="Times New Roman" w:hAnsi="Times New Roman" w:cs="Times New Roman"/>
          <w:sz w:val="24"/>
          <w:szCs w:val="24"/>
        </w:rPr>
        <w:t>xperiencias y habilidades</w:t>
      </w:r>
      <w:r w:rsidRPr="00F91596">
        <w:rPr>
          <w:rFonts w:ascii="Times New Roman" w:hAnsi="Times New Roman" w:cs="Times New Roman"/>
          <w:sz w:val="24"/>
          <w:szCs w:val="24"/>
        </w:rPr>
        <w:t xml:space="preserve"> en nuevas áreas que le permitan evolucionar profesionalmente y fortalecer su perfil en el mercado laboral.</w:t>
      </w:r>
    </w:p>
    <w:p w14:paraId="23AFA38B" w14:textId="7D0F1709" w:rsidR="00080A66" w:rsidRPr="00080A66" w:rsidRDefault="00080A66" w:rsidP="00155C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0A66">
        <w:rPr>
          <w:rFonts w:ascii="Times New Roman" w:hAnsi="Times New Roman" w:cs="Times New Roman"/>
          <w:b/>
          <w:bCs/>
          <w:sz w:val="24"/>
          <w:szCs w:val="24"/>
        </w:rPr>
        <w:t>*Plan de Acción:</w:t>
      </w:r>
    </w:p>
    <w:p w14:paraId="3F7F92EB" w14:textId="3A56DBA4" w:rsidR="00080A66" w:rsidRDefault="00080A66" w:rsidP="00155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0A66">
        <w:rPr>
          <w:rFonts w:ascii="Times New Roman" w:hAnsi="Times New Roman" w:cs="Times New Roman"/>
          <w:sz w:val="24"/>
          <w:szCs w:val="24"/>
        </w:rPr>
        <w:t>1. *Identificación de Áreas de Crecimiento:</w:t>
      </w:r>
    </w:p>
    <w:p w14:paraId="102B48F5" w14:textId="704B6F89" w:rsidR="00080A66" w:rsidRDefault="00080A66" w:rsidP="00155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0A66">
        <w:rPr>
          <w:rFonts w:ascii="Times New Roman" w:hAnsi="Times New Roman" w:cs="Times New Roman"/>
          <w:sz w:val="24"/>
          <w:szCs w:val="24"/>
        </w:rPr>
        <w:t xml:space="preserve">Jesús Beato realiza un análisis personal para identificar </w:t>
      </w:r>
      <w:r w:rsidR="0059718F">
        <w:rPr>
          <w:rFonts w:ascii="Times New Roman" w:hAnsi="Times New Roman" w:cs="Times New Roman"/>
          <w:sz w:val="24"/>
          <w:szCs w:val="24"/>
        </w:rPr>
        <w:t xml:space="preserve">que </w:t>
      </w:r>
      <w:r w:rsidRPr="00080A66">
        <w:rPr>
          <w:rFonts w:ascii="Times New Roman" w:hAnsi="Times New Roman" w:cs="Times New Roman"/>
          <w:sz w:val="24"/>
          <w:szCs w:val="24"/>
        </w:rPr>
        <w:t xml:space="preserve">competencias </w:t>
      </w:r>
      <w:r w:rsidR="0059718F">
        <w:rPr>
          <w:rFonts w:ascii="Times New Roman" w:hAnsi="Times New Roman" w:cs="Times New Roman"/>
          <w:sz w:val="24"/>
          <w:szCs w:val="24"/>
        </w:rPr>
        <w:t>l</w:t>
      </w:r>
      <w:r w:rsidRPr="00080A66">
        <w:rPr>
          <w:rFonts w:ascii="Times New Roman" w:hAnsi="Times New Roman" w:cs="Times New Roman"/>
          <w:sz w:val="24"/>
          <w:szCs w:val="24"/>
        </w:rPr>
        <w:t>e interesan y que son clave en su campo</w:t>
      </w:r>
      <w:r w:rsidR="006662D0">
        <w:rPr>
          <w:rFonts w:ascii="Times New Roman" w:hAnsi="Times New Roman" w:cs="Times New Roman"/>
          <w:sz w:val="24"/>
          <w:szCs w:val="24"/>
        </w:rPr>
        <w:t xml:space="preserve"> profesional</w:t>
      </w:r>
      <w:r w:rsidRPr="00080A66">
        <w:rPr>
          <w:rFonts w:ascii="Times New Roman" w:hAnsi="Times New Roman" w:cs="Times New Roman"/>
          <w:sz w:val="24"/>
          <w:szCs w:val="24"/>
        </w:rPr>
        <w:t xml:space="preserve">. Decide enfocarse en </w:t>
      </w:r>
      <w:r w:rsidRPr="00A078D7">
        <w:rPr>
          <w:rFonts w:ascii="Times New Roman" w:hAnsi="Times New Roman" w:cs="Times New Roman"/>
          <w:sz w:val="24"/>
          <w:szCs w:val="24"/>
        </w:rPr>
        <w:t xml:space="preserve">el </w:t>
      </w:r>
      <w:r w:rsidR="00343B45">
        <w:rPr>
          <w:rFonts w:ascii="Times New Roman" w:hAnsi="Times New Roman" w:cs="Times New Roman"/>
          <w:sz w:val="24"/>
          <w:szCs w:val="24"/>
        </w:rPr>
        <w:t>D</w:t>
      </w:r>
      <w:r w:rsidRPr="00A078D7">
        <w:rPr>
          <w:rFonts w:ascii="Times New Roman" w:hAnsi="Times New Roman" w:cs="Times New Roman"/>
          <w:sz w:val="24"/>
          <w:szCs w:val="24"/>
        </w:rPr>
        <w:t xml:space="preserve">iseño </w:t>
      </w:r>
      <w:r w:rsidR="00343B45">
        <w:rPr>
          <w:rFonts w:ascii="Times New Roman" w:hAnsi="Times New Roman" w:cs="Times New Roman"/>
          <w:sz w:val="24"/>
          <w:szCs w:val="24"/>
        </w:rPr>
        <w:t>P</w:t>
      </w:r>
      <w:r w:rsidRPr="00A078D7">
        <w:rPr>
          <w:rFonts w:ascii="Times New Roman" w:hAnsi="Times New Roman" w:cs="Times New Roman"/>
          <w:sz w:val="24"/>
          <w:szCs w:val="24"/>
        </w:rPr>
        <w:t xml:space="preserve">lanos </w:t>
      </w:r>
      <w:r w:rsidR="00343B45">
        <w:rPr>
          <w:rFonts w:ascii="Times New Roman" w:hAnsi="Times New Roman" w:cs="Times New Roman"/>
          <w:sz w:val="24"/>
          <w:szCs w:val="24"/>
        </w:rPr>
        <w:t>E</w:t>
      </w:r>
      <w:r w:rsidRPr="00A078D7">
        <w:rPr>
          <w:rFonts w:ascii="Times New Roman" w:hAnsi="Times New Roman" w:cs="Times New Roman"/>
          <w:sz w:val="24"/>
          <w:szCs w:val="24"/>
        </w:rPr>
        <w:t xml:space="preserve">léctricos </w:t>
      </w:r>
      <w:r w:rsidRPr="00080A66">
        <w:rPr>
          <w:rFonts w:ascii="Times New Roman" w:hAnsi="Times New Roman" w:cs="Times New Roman"/>
          <w:sz w:val="24"/>
          <w:szCs w:val="24"/>
        </w:rPr>
        <w:t xml:space="preserve">y </w:t>
      </w:r>
      <w:r w:rsidR="00A078D7" w:rsidRPr="00A078D7">
        <w:rPr>
          <w:rFonts w:ascii="Times New Roman" w:hAnsi="Times New Roman" w:cs="Times New Roman"/>
          <w:sz w:val="24"/>
          <w:szCs w:val="24"/>
        </w:rPr>
        <w:t>en el campo de la Energías Renovables</w:t>
      </w:r>
      <w:r w:rsidRPr="00080A66">
        <w:rPr>
          <w:rFonts w:ascii="Times New Roman" w:hAnsi="Times New Roman" w:cs="Times New Roman"/>
          <w:sz w:val="24"/>
          <w:szCs w:val="24"/>
        </w:rPr>
        <w:t>.</w:t>
      </w:r>
    </w:p>
    <w:p w14:paraId="1D8138DD" w14:textId="30DB8D12" w:rsidR="00A078D7" w:rsidRDefault="00A078D7" w:rsidP="00155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78D7">
        <w:rPr>
          <w:rFonts w:ascii="Times New Roman" w:hAnsi="Times New Roman" w:cs="Times New Roman"/>
          <w:sz w:val="24"/>
          <w:szCs w:val="24"/>
        </w:rPr>
        <w:t>2. *Establecimiento de Metas:</w:t>
      </w:r>
    </w:p>
    <w:p w14:paraId="25F4B62D" w14:textId="69B381D0" w:rsidR="00A078D7" w:rsidRDefault="00A078D7" w:rsidP="00155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78D7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Jesus Beato se propone </w:t>
      </w:r>
      <w:r w:rsidR="00E3573C">
        <w:rPr>
          <w:rFonts w:ascii="Times New Roman" w:hAnsi="Times New Roman" w:cs="Times New Roman"/>
          <w:sz w:val="24"/>
          <w:szCs w:val="24"/>
        </w:rPr>
        <w:t xml:space="preserve">las siguientes </w:t>
      </w:r>
      <w:r>
        <w:rPr>
          <w:rFonts w:ascii="Times New Roman" w:hAnsi="Times New Roman" w:cs="Times New Roman"/>
          <w:sz w:val="24"/>
          <w:szCs w:val="24"/>
        </w:rPr>
        <w:t>metas claras para el desarrollo de su carrera:</w:t>
      </w:r>
    </w:p>
    <w:p w14:paraId="4EF88536" w14:textId="4E08B8AC" w:rsidR="00A078D7" w:rsidRDefault="00A078D7" w:rsidP="00155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78D7">
        <w:rPr>
          <w:rFonts w:ascii="Times New Roman" w:hAnsi="Times New Roman" w:cs="Times New Roman"/>
          <w:sz w:val="24"/>
          <w:szCs w:val="24"/>
        </w:rPr>
        <w:t>- *</w:t>
      </w:r>
      <w:r>
        <w:rPr>
          <w:rFonts w:ascii="Times New Roman" w:hAnsi="Times New Roman" w:cs="Times New Roman"/>
          <w:sz w:val="24"/>
          <w:szCs w:val="24"/>
        </w:rPr>
        <w:t>Realizar una maestría en Energía Renovables</w:t>
      </w:r>
      <w:r w:rsidRPr="00A078D7">
        <w:rPr>
          <w:rFonts w:ascii="Times New Roman" w:hAnsi="Times New Roman" w:cs="Times New Roman"/>
          <w:sz w:val="24"/>
          <w:szCs w:val="24"/>
        </w:rPr>
        <w:t xml:space="preserve">: Completar </w:t>
      </w:r>
      <w:r>
        <w:rPr>
          <w:rFonts w:ascii="Times New Roman" w:hAnsi="Times New Roman" w:cs="Times New Roman"/>
          <w:sz w:val="24"/>
          <w:szCs w:val="24"/>
        </w:rPr>
        <w:t>la maestría</w:t>
      </w:r>
      <w:r w:rsidRPr="00A078D7">
        <w:rPr>
          <w:rFonts w:ascii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hAnsi="Times New Roman" w:cs="Times New Roman"/>
          <w:sz w:val="24"/>
          <w:szCs w:val="24"/>
        </w:rPr>
        <w:t xml:space="preserve">de manera virtual y presencial </w:t>
      </w:r>
      <w:r w:rsidRPr="00A078D7">
        <w:rPr>
          <w:rFonts w:ascii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hAnsi="Times New Roman" w:cs="Times New Roman"/>
          <w:sz w:val="24"/>
          <w:szCs w:val="24"/>
        </w:rPr>
        <w:t>2 años y 4 meses</w:t>
      </w:r>
      <w:r w:rsidRPr="00A078D7">
        <w:rPr>
          <w:rFonts w:ascii="Times New Roman" w:hAnsi="Times New Roman" w:cs="Times New Roman"/>
          <w:sz w:val="24"/>
          <w:szCs w:val="24"/>
        </w:rPr>
        <w:t>.</w:t>
      </w:r>
    </w:p>
    <w:p w14:paraId="69DD87C0" w14:textId="0DB16847" w:rsidR="0088558F" w:rsidRDefault="00A078D7" w:rsidP="00155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78D7">
        <w:rPr>
          <w:rFonts w:ascii="Times New Roman" w:hAnsi="Times New Roman" w:cs="Times New Roman"/>
          <w:sz w:val="24"/>
          <w:szCs w:val="24"/>
        </w:rPr>
        <w:t>- *</w:t>
      </w:r>
      <w:r>
        <w:rPr>
          <w:rFonts w:ascii="Times New Roman" w:hAnsi="Times New Roman" w:cs="Times New Roman"/>
          <w:sz w:val="24"/>
          <w:szCs w:val="24"/>
        </w:rPr>
        <w:t>Curso de diseño de planos eléctricos</w:t>
      </w:r>
      <w:r w:rsidRPr="00A078D7">
        <w:rPr>
          <w:rFonts w:ascii="Times New Roman" w:hAnsi="Times New Roman" w:cs="Times New Roman"/>
          <w:sz w:val="24"/>
          <w:szCs w:val="24"/>
        </w:rPr>
        <w:t xml:space="preserve">: Completar </w:t>
      </w:r>
      <w:r>
        <w:rPr>
          <w:rFonts w:ascii="Times New Roman" w:hAnsi="Times New Roman" w:cs="Times New Roman"/>
          <w:sz w:val="24"/>
          <w:szCs w:val="24"/>
        </w:rPr>
        <w:t>el curso de manera virtual en 6 meses</w:t>
      </w:r>
      <w:r w:rsidR="0088558F">
        <w:rPr>
          <w:rFonts w:ascii="Times New Roman" w:hAnsi="Times New Roman" w:cs="Times New Roman"/>
          <w:sz w:val="24"/>
          <w:szCs w:val="24"/>
        </w:rPr>
        <w:t>.</w:t>
      </w:r>
    </w:p>
    <w:p w14:paraId="3A6C18CD" w14:textId="77777777" w:rsidR="0088558F" w:rsidRDefault="0088558F" w:rsidP="00155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411B79" w14:textId="77777777" w:rsidR="0088558F" w:rsidRDefault="0088558F" w:rsidP="00155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6F2E55" w14:textId="77777777" w:rsidR="0088558F" w:rsidRDefault="0088558F" w:rsidP="00155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A64DCF" w14:textId="4F8E5F7A" w:rsidR="00A078D7" w:rsidRDefault="0088558F" w:rsidP="00155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558F">
        <w:rPr>
          <w:rFonts w:ascii="Times New Roman" w:hAnsi="Times New Roman" w:cs="Times New Roman"/>
          <w:sz w:val="24"/>
          <w:szCs w:val="24"/>
        </w:rPr>
        <w:t>3. *Desafíos Específicos:</w:t>
      </w:r>
    </w:p>
    <w:p w14:paraId="4D6BCFD5" w14:textId="58D13FD6" w:rsidR="0088558F" w:rsidRDefault="0088558F" w:rsidP="00155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558F">
        <w:rPr>
          <w:rFonts w:ascii="Times New Roman" w:hAnsi="Times New Roman" w:cs="Times New Roman"/>
          <w:sz w:val="24"/>
          <w:szCs w:val="24"/>
        </w:rPr>
        <w:t>- *</w:t>
      </w:r>
      <w:r>
        <w:rPr>
          <w:rFonts w:ascii="Times New Roman" w:hAnsi="Times New Roman" w:cs="Times New Roman"/>
          <w:sz w:val="24"/>
          <w:szCs w:val="24"/>
        </w:rPr>
        <w:t>Maestría en Energía Renovable: Jesus Beato se inscribe en una universidad y dedica 8 horas los sábados.</w:t>
      </w:r>
    </w:p>
    <w:p w14:paraId="3944C19A" w14:textId="152C068C" w:rsidR="0088558F" w:rsidRDefault="0088558F" w:rsidP="00155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558F">
        <w:rPr>
          <w:rFonts w:ascii="Times New Roman" w:hAnsi="Times New Roman" w:cs="Times New Roman"/>
          <w:sz w:val="24"/>
          <w:szCs w:val="24"/>
        </w:rPr>
        <w:t>- *</w:t>
      </w:r>
      <w:r>
        <w:rPr>
          <w:rFonts w:ascii="Times New Roman" w:hAnsi="Times New Roman" w:cs="Times New Roman"/>
          <w:sz w:val="24"/>
          <w:szCs w:val="24"/>
        </w:rPr>
        <w:t>Curso de diseño de planos eléctricos: Jesus Beato se inscribe en curso de manera virtual y le dedica 15 horas a la semana.</w:t>
      </w:r>
    </w:p>
    <w:p w14:paraId="6046233A" w14:textId="07F206CE" w:rsidR="0088558F" w:rsidRDefault="0088558F" w:rsidP="00155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558F">
        <w:rPr>
          <w:rFonts w:ascii="Times New Roman" w:hAnsi="Times New Roman" w:cs="Times New Roman"/>
          <w:sz w:val="24"/>
          <w:szCs w:val="24"/>
        </w:rPr>
        <w:t>4. *Monitoreo del Progreso:</w:t>
      </w:r>
    </w:p>
    <w:p w14:paraId="31067551" w14:textId="38B4CD7F" w:rsidR="0088558F" w:rsidRDefault="0088558F" w:rsidP="00155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558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Jesus Beato se autoevalúa cada mes para llevar un registro de los avances</w:t>
      </w:r>
      <w:r w:rsidR="00376489">
        <w:rPr>
          <w:rFonts w:ascii="Times New Roman" w:hAnsi="Times New Roman" w:cs="Times New Roman"/>
          <w:sz w:val="24"/>
          <w:szCs w:val="24"/>
        </w:rPr>
        <w:t xml:space="preserve"> de los objetivos propuestos, y también, de ser necesario realizar un ajuste en la estrategia para desarrollo de los objetivos.</w:t>
      </w:r>
    </w:p>
    <w:p w14:paraId="6EFF8174" w14:textId="1CC1A996" w:rsidR="00A078D7" w:rsidRDefault="00376489" w:rsidP="00155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6489">
        <w:rPr>
          <w:rFonts w:ascii="Times New Roman" w:hAnsi="Times New Roman" w:cs="Times New Roman"/>
          <w:sz w:val="24"/>
          <w:szCs w:val="24"/>
        </w:rPr>
        <w:t>5. *Reflexión y Adaptación:</w:t>
      </w:r>
    </w:p>
    <w:p w14:paraId="5B903636" w14:textId="45DE6FDF" w:rsidR="00376489" w:rsidRDefault="00376489" w:rsidP="00155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648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Al pasar los 2 años y 4 meses de la maestría y también al culminar 6 meses del curso, Jesus Beato realiza una reflexión sobre los conocimientos que ha adquirido y de los avances que ha obtenido. también, evalúa si logro salir de su zona de confort con las estrategias tomadas y que nuevas le interesa áreas le gustaría indagar en lo adelante.</w:t>
      </w:r>
    </w:p>
    <w:p w14:paraId="249F0388" w14:textId="77777777" w:rsidR="00CC309C" w:rsidRDefault="00376489" w:rsidP="00155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6489">
        <w:rPr>
          <w:rFonts w:ascii="Times New Roman" w:hAnsi="Times New Roman" w:cs="Times New Roman"/>
          <w:sz w:val="24"/>
          <w:szCs w:val="24"/>
        </w:rPr>
        <w:t>*Resultados Esperados:</w:t>
      </w:r>
    </w:p>
    <w:p w14:paraId="65490402" w14:textId="58ED59E8" w:rsidR="003F1F3C" w:rsidRDefault="003F1F3C" w:rsidP="00155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F3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Jesus Beato alcanzará nuevos conocimientos y habilidades que le permitirá llevar a cabo proyectos más ambiciosos.</w:t>
      </w:r>
    </w:p>
    <w:p w14:paraId="76D36702" w14:textId="675DAC6E" w:rsidR="00CC309C" w:rsidRDefault="003F1F3C" w:rsidP="00155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F3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Modernizará su perfil profesional y logrará </w:t>
      </w:r>
      <w:r w:rsidR="00640814">
        <w:rPr>
          <w:rFonts w:ascii="Times New Roman" w:hAnsi="Times New Roman" w:cs="Times New Roman"/>
          <w:sz w:val="24"/>
          <w:szCs w:val="24"/>
        </w:rPr>
        <w:t xml:space="preserve">desarrollar </w:t>
      </w:r>
      <w:r w:rsidR="00367404">
        <w:rPr>
          <w:rFonts w:ascii="Times New Roman" w:hAnsi="Times New Roman" w:cs="Times New Roman"/>
          <w:sz w:val="24"/>
          <w:szCs w:val="24"/>
        </w:rPr>
        <w:t>nuevas capacidades</w:t>
      </w:r>
      <w:r w:rsidR="00CC309C">
        <w:rPr>
          <w:rFonts w:ascii="Times New Roman" w:hAnsi="Times New Roman" w:cs="Times New Roman"/>
          <w:sz w:val="24"/>
          <w:szCs w:val="24"/>
        </w:rPr>
        <w:t xml:space="preserve"> </w:t>
      </w:r>
      <w:r w:rsidR="00AD32DB">
        <w:rPr>
          <w:rFonts w:ascii="Times New Roman" w:hAnsi="Times New Roman" w:cs="Times New Roman"/>
          <w:sz w:val="24"/>
          <w:szCs w:val="24"/>
        </w:rPr>
        <w:t xml:space="preserve">para obtener </w:t>
      </w:r>
      <w:r w:rsidR="00CC309C">
        <w:rPr>
          <w:rFonts w:ascii="Times New Roman" w:hAnsi="Times New Roman" w:cs="Times New Roman"/>
          <w:sz w:val="24"/>
          <w:szCs w:val="24"/>
        </w:rPr>
        <w:t>responsabilidades mayor.</w:t>
      </w:r>
    </w:p>
    <w:p w14:paraId="1EFB06BB" w14:textId="770046C2" w:rsidR="00CC309C" w:rsidRDefault="00CC309C" w:rsidP="00155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309C">
        <w:rPr>
          <w:rFonts w:ascii="Times New Roman" w:hAnsi="Times New Roman" w:cs="Times New Roman"/>
          <w:sz w:val="24"/>
          <w:szCs w:val="24"/>
        </w:rPr>
        <w:t xml:space="preserve">- Aumentará su confianza en </w:t>
      </w:r>
      <w:r w:rsidR="000F191C">
        <w:rPr>
          <w:rFonts w:ascii="Times New Roman" w:hAnsi="Times New Roman" w:cs="Times New Roman"/>
          <w:sz w:val="24"/>
          <w:szCs w:val="24"/>
        </w:rPr>
        <w:t xml:space="preserve">proyectos que le </w:t>
      </w:r>
      <w:r w:rsidRPr="00CC309C">
        <w:rPr>
          <w:rFonts w:ascii="Times New Roman" w:hAnsi="Times New Roman" w:cs="Times New Roman"/>
          <w:sz w:val="24"/>
          <w:szCs w:val="24"/>
        </w:rPr>
        <w:t>resultaban incómod</w:t>
      </w:r>
      <w:r w:rsidR="000F191C">
        <w:rPr>
          <w:rFonts w:ascii="Times New Roman" w:hAnsi="Times New Roman" w:cs="Times New Roman"/>
          <w:sz w:val="24"/>
          <w:szCs w:val="24"/>
        </w:rPr>
        <w:t>o</w:t>
      </w:r>
      <w:r w:rsidRPr="00CC309C">
        <w:rPr>
          <w:rFonts w:ascii="Times New Roman" w:hAnsi="Times New Roman" w:cs="Times New Roman"/>
          <w:sz w:val="24"/>
          <w:szCs w:val="24"/>
        </w:rPr>
        <w:t>s.</w:t>
      </w:r>
    </w:p>
    <w:p w14:paraId="621874E6" w14:textId="77777777" w:rsidR="00080A66" w:rsidRPr="00F91596" w:rsidRDefault="00080A66" w:rsidP="00155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0B5F1E" w14:textId="77777777" w:rsidR="00F91596" w:rsidRPr="00F91596" w:rsidRDefault="00F91596" w:rsidP="00155C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521D7" w14:textId="77777777" w:rsidR="00F91596" w:rsidRPr="00F91596" w:rsidRDefault="00F91596" w:rsidP="00155C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91596" w:rsidRPr="00F91596" w:rsidSect="00BE230F">
      <w:pgSz w:w="12240" w:h="15840"/>
      <w:pgMar w:top="1440" w:right="1440" w:bottom="1440" w:left="1440" w:header="720" w:footer="720" w:gutter="0"/>
      <w:pgBorders w:display="firstPage"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C1E97"/>
    <w:multiLevelType w:val="multilevel"/>
    <w:tmpl w:val="9602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3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0F"/>
    <w:rsid w:val="00080A66"/>
    <w:rsid w:val="000D56D5"/>
    <w:rsid w:val="000F191C"/>
    <w:rsid w:val="00155CE8"/>
    <w:rsid w:val="0020791A"/>
    <w:rsid w:val="00224C45"/>
    <w:rsid w:val="002F5541"/>
    <w:rsid w:val="00343B45"/>
    <w:rsid w:val="00367404"/>
    <w:rsid w:val="00376489"/>
    <w:rsid w:val="003F1F3C"/>
    <w:rsid w:val="004977B3"/>
    <w:rsid w:val="004D5F0D"/>
    <w:rsid w:val="00527E5A"/>
    <w:rsid w:val="0059718F"/>
    <w:rsid w:val="005D3588"/>
    <w:rsid w:val="00640814"/>
    <w:rsid w:val="006662D0"/>
    <w:rsid w:val="0088558F"/>
    <w:rsid w:val="009D5D24"/>
    <w:rsid w:val="00A078D7"/>
    <w:rsid w:val="00AC05C2"/>
    <w:rsid w:val="00AD32DB"/>
    <w:rsid w:val="00B35433"/>
    <w:rsid w:val="00BE230F"/>
    <w:rsid w:val="00CC309C"/>
    <w:rsid w:val="00D21E96"/>
    <w:rsid w:val="00D94B5F"/>
    <w:rsid w:val="00DA30E1"/>
    <w:rsid w:val="00E3573C"/>
    <w:rsid w:val="00E81B90"/>
    <w:rsid w:val="00F9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16A89E"/>
  <w15:chartTrackingRefBased/>
  <w15:docId w15:val="{2C2DC003-5090-405B-ACB7-363C4317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2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2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2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2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2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2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2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2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2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2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2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2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230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230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23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23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23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23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2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2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2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2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2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23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23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230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2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230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23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Beato Pimentel</dc:creator>
  <cp:keywords/>
  <dc:description/>
  <cp:lastModifiedBy>Jesus Alberto Beato Pimentel</cp:lastModifiedBy>
  <cp:revision>21</cp:revision>
  <cp:lastPrinted>2025-02-02T16:49:00Z</cp:lastPrinted>
  <dcterms:created xsi:type="dcterms:W3CDTF">2025-02-02T14:34:00Z</dcterms:created>
  <dcterms:modified xsi:type="dcterms:W3CDTF">2025-02-03T15:14:00Z</dcterms:modified>
</cp:coreProperties>
</file>