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64669" w14:textId="2BD28DD5" w:rsidR="005D3588" w:rsidRDefault="000460F7">
      <w:r>
        <w:rPr>
          <w:rStyle w:val="Ttulo1Car"/>
          <w:noProof/>
        </w:rPr>
        <w:drawing>
          <wp:anchor distT="0" distB="0" distL="114300" distR="114300" simplePos="0" relativeHeight="251654144" behindDoc="0" locked="0" layoutInCell="1" allowOverlap="1" wp14:anchorId="2729F605" wp14:editId="4797F719">
            <wp:simplePos x="0" y="0"/>
            <wp:positionH relativeFrom="margin">
              <wp:align>center</wp:align>
            </wp:positionH>
            <wp:positionV relativeFrom="paragraph">
              <wp:posOffset>-648586</wp:posOffset>
            </wp:positionV>
            <wp:extent cx="5402091" cy="1995054"/>
            <wp:effectExtent l="0" t="0" r="0" b="0"/>
            <wp:wrapNone/>
            <wp:docPr id="1780212503" name="Imagen 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2503" name="Imagen 4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91" cy="199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5B9AB" wp14:editId="332F54D8">
                <wp:simplePos x="0" y="0"/>
                <wp:positionH relativeFrom="page">
                  <wp:align>left</wp:align>
                </wp:positionH>
                <wp:positionV relativeFrom="paragraph">
                  <wp:posOffset>-1433015</wp:posOffset>
                </wp:positionV>
                <wp:extent cx="715086" cy="11668125"/>
                <wp:effectExtent l="0" t="0" r="27940" b="28575"/>
                <wp:wrapNone/>
                <wp:docPr id="1331765729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86" cy="1166812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391F3" id="Rectángulo 4" o:spid="_x0000_s1026" style="position:absolute;margin-left:0;margin-top:-112.85pt;width:56.3pt;height:918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" fillcolor="#002060" strokecolor="window" strokeweight="1pt">
                <w10:wrap anchorx="page"/>
              </v:rect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3A774D" wp14:editId="463503C7">
                <wp:simplePos x="0" y="0"/>
                <wp:positionH relativeFrom="page">
                  <wp:posOffset>7042245</wp:posOffset>
                </wp:positionH>
                <wp:positionV relativeFrom="paragraph">
                  <wp:posOffset>-955343</wp:posOffset>
                </wp:positionV>
                <wp:extent cx="715086" cy="11668125"/>
                <wp:effectExtent l="0" t="0" r="27940" b="28575"/>
                <wp:wrapNone/>
                <wp:docPr id="25036902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86" cy="1166812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D2F72" id="Rectángulo 4" o:spid="_x0000_s1026" style="position:absolute;margin-left:554.5pt;margin-top:-75.2pt;width:56.3pt;height:9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" fillcolor="#002060" strokecolor="window" strokeweight="1pt">
                <w10:wrap anchorx="page"/>
              </v:rect>
            </w:pict>
          </mc:Fallback>
        </mc:AlternateContent>
      </w:r>
      <w:r>
        <w:t>.</w:t>
      </w:r>
    </w:p>
    <w:p w14:paraId="7DAD5892" w14:textId="77777777" w:rsidR="000460F7" w:rsidRDefault="000460F7"/>
    <w:p w14:paraId="72373CE8" w14:textId="77777777" w:rsidR="000460F7" w:rsidRDefault="000460F7"/>
    <w:p w14:paraId="4A500166" w14:textId="77777777" w:rsidR="000460F7" w:rsidRDefault="000460F7"/>
    <w:p w14:paraId="0CFECB5A" w14:textId="77777777" w:rsidR="000460F7" w:rsidRDefault="000460F7"/>
    <w:p w14:paraId="5A29B1CD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Nombre del estudiante:</w:t>
      </w:r>
    </w:p>
    <w:p w14:paraId="0C96E649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Jesus Alberto Beato Pimentel.</w:t>
      </w:r>
    </w:p>
    <w:p w14:paraId="140D25B6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Matricula:</w:t>
      </w:r>
    </w:p>
    <w:p w14:paraId="576C6A84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2023-1283.</w:t>
      </w:r>
    </w:p>
    <w:p w14:paraId="6391F924" w14:textId="14ED7B9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color w:val="000000" w:themeColor="text1"/>
          <w:sz w:val="32"/>
          <w:szCs w:val="28"/>
        </w:rPr>
        <w:t>Numero de lista:</w:t>
      </w:r>
    </w:p>
    <w:p w14:paraId="408E38CE" w14:textId="6F968713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#3</w:t>
      </w:r>
    </w:p>
    <w:p w14:paraId="753F3B04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Institución académica:</w:t>
      </w:r>
    </w:p>
    <w:p w14:paraId="15C80C54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Instituto Tecnológico de las Américas (ITLA).</w:t>
      </w:r>
    </w:p>
    <w:p w14:paraId="368DC05E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Materia:</w:t>
      </w:r>
    </w:p>
    <w:p w14:paraId="7719A56B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Electrónica I.</w:t>
      </w:r>
    </w:p>
    <w:p w14:paraId="2DEC00D2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Profesor:</w:t>
      </w:r>
    </w:p>
    <w:p w14:paraId="51E83102" w14:textId="5895381D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Ramón Antonio Gómez Florián</w:t>
      </w:r>
      <w:r w:rsidR="007D5C1D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.</w:t>
      </w:r>
    </w:p>
    <w:p w14:paraId="53AD06D2" w14:textId="77777777" w:rsid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Tema del trabajo:</w:t>
      </w:r>
    </w:p>
    <w:p w14:paraId="17A2C64C" w14:textId="4D43616D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color w:val="000000" w:themeColor="text1"/>
          <w:sz w:val="32"/>
          <w:szCs w:val="28"/>
        </w:rPr>
        <w:t>Practica de cálculo Ri, Sobrecarga y Bancos de Batería.</w:t>
      </w:r>
    </w:p>
    <w:p w14:paraId="7B51249E" w14:textId="77777777" w:rsidR="000460F7" w:rsidRP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Fecha:</w:t>
      </w:r>
    </w:p>
    <w:p w14:paraId="72F6C98A" w14:textId="7264C3A5" w:rsidR="000460F7" w:rsidRDefault="000460F7" w:rsidP="000460F7">
      <w:pPr>
        <w:spacing w:after="259"/>
        <w:jc w:val="center"/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</w:pP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02</w:t>
      </w: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/0</w:t>
      </w: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6</w:t>
      </w:r>
      <w:r w:rsidRPr="000460F7">
        <w:rPr>
          <w:rStyle w:val="Ttulo1Car"/>
          <w:rFonts w:ascii="Times New Roman" w:hAnsi="Times New Roman" w:cs="Times New Roman"/>
          <w:bCs/>
          <w:color w:val="000000" w:themeColor="text1"/>
          <w:sz w:val="32"/>
          <w:szCs w:val="28"/>
        </w:rPr>
        <w:t>/2024</w:t>
      </w:r>
    </w:p>
    <w:p w14:paraId="5B78D851" w14:textId="460F85E6" w:rsidR="000460F7" w:rsidRPr="000460F7" w:rsidRDefault="000460F7" w:rsidP="000460F7">
      <w:pPr>
        <w:spacing w:after="259"/>
        <w:rPr>
          <w:rStyle w:val="Ttulo1Car"/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</w:pPr>
      <w:r w:rsidRPr="000460F7">
        <w:rPr>
          <w:rStyle w:val="Ttulo1Car"/>
          <w:rFonts w:ascii="Times New Roman" w:hAnsi="Times New Roman" w:cs="Times New Roman"/>
          <w:b/>
          <w:color w:val="000000" w:themeColor="text1"/>
          <w:sz w:val="32"/>
          <w:szCs w:val="28"/>
          <w:u w:val="single"/>
        </w:rPr>
        <w:lastRenderedPageBreak/>
        <w:t>Realizar los siguientes ejercicios:</w:t>
      </w:r>
    </w:p>
    <w:p w14:paraId="1D582900" w14:textId="1BF4F7CD" w:rsidR="000460F7" w:rsidRDefault="000460F7" w:rsidP="000460F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460F7">
        <w:rPr>
          <w:rFonts w:ascii="Times New Roman" w:hAnsi="Times New Roman" w:cs="Times New Roman"/>
          <w:b/>
          <w:bCs/>
          <w:sz w:val="32"/>
          <w:szCs w:val="32"/>
        </w:rPr>
        <w:t>Calcule la Ri de una fuente que tiene un Vflot de 12.85V, si al conectarle una carga que consume 2.5Amp, el voltaje en dicha carga baja a 11.5V</w:t>
      </w:r>
    </w:p>
    <w:p w14:paraId="656B2DB8" w14:textId="5BC5D498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79A282" wp14:editId="724B68C7">
            <wp:extent cx="5943600" cy="5231130"/>
            <wp:effectExtent l="0" t="0" r="0" b="7620"/>
            <wp:docPr id="165217275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14772" name="Imagen 1" descr="Texto, Cart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89"/>
                    <a:stretch/>
                  </pic:blipFill>
                  <pic:spPr bwMode="auto"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C2DF" w14:textId="77777777" w:rsidR="007D5C1D" w:rsidRDefault="007D5C1D" w:rsidP="007D5C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D0565E" w14:textId="77777777" w:rsidR="007D5C1D" w:rsidRDefault="007D5C1D" w:rsidP="007D5C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9E138D" w14:textId="77777777" w:rsidR="007D5C1D" w:rsidRDefault="007D5C1D" w:rsidP="007D5C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03E462" w14:textId="77777777" w:rsidR="007D5C1D" w:rsidRDefault="007D5C1D" w:rsidP="007D5C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138043" w14:textId="77777777" w:rsidR="007D5C1D" w:rsidRPr="007D5C1D" w:rsidRDefault="007D5C1D" w:rsidP="007D5C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A7CD5" w14:textId="5F2179DC" w:rsidR="000460F7" w:rsidRDefault="000460F7" w:rsidP="000460F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460F7">
        <w:rPr>
          <w:rFonts w:ascii="Times New Roman" w:hAnsi="Times New Roman" w:cs="Times New Roman"/>
          <w:b/>
          <w:bCs/>
          <w:sz w:val="32"/>
          <w:szCs w:val="32"/>
        </w:rPr>
        <w:lastRenderedPageBreak/>
        <w:t>Calcule la corriente máx. de cortocircuito del ejercicio anterior</w:t>
      </w:r>
    </w:p>
    <w:p w14:paraId="25478C09" w14:textId="75E1209D" w:rsidR="007D5C1D" w:rsidRP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443072" wp14:editId="00FD4EC2">
            <wp:extent cx="5943545" cy="2757347"/>
            <wp:effectExtent l="0" t="0" r="635" b="5080"/>
            <wp:docPr id="1357160023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0023" name="Imagen 2" descr="Texto, Cart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06"/>
                    <a:stretch/>
                  </pic:blipFill>
                  <pic:spPr bwMode="auto">
                    <a:xfrm>
                      <a:off x="0" y="0"/>
                      <a:ext cx="5943600" cy="275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F2F3C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8337BC" w14:textId="29D2012B" w:rsidR="000460F7" w:rsidRDefault="007D5C1D" w:rsidP="000460F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D5C1D">
        <w:rPr>
          <w:rFonts w:ascii="Times New Roman" w:hAnsi="Times New Roman" w:cs="Times New Roman"/>
          <w:b/>
          <w:bCs/>
          <w:sz w:val="32"/>
          <w:szCs w:val="32"/>
        </w:rPr>
        <w:t xml:space="preserve">Si al medir el voltaje en </w:t>
      </w:r>
      <w:r w:rsidRPr="007D5C1D">
        <w:rPr>
          <w:rFonts w:ascii="Times New Roman" w:hAnsi="Times New Roman" w:cs="Times New Roman"/>
          <w:b/>
          <w:bCs/>
          <w:sz w:val="32"/>
          <w:szCs w:val="32"/>
        </w:rPr>
        <w:t>una carga</w:t>
      </w:r>
      <w:r w:rsidRPr="007D5C1D">
        <w:rPr>
          <w:rFonts w:ascii="Times New Roman" w:hAnsi="Times New Roman" w:cs="Times New Roman"/>
          <w:b/>
          <w:bCs/>
          <w:sz w:val="32"/>
          <w:szCs w:val="32"/>
        </w:rPr>
        <w:t xml:space="preserve"> que consume 25Amp, el voltímetro mide 12.25VDC, y cuando agregamos otra carga que consume 10</w:t>
      </w:r>
      <w:r w:rsidRPr="007D5C1D">
        <w:rPr>
          <w:rFonts w:ascii="Times New Roman" w:hAnsi="Times New Roman" w:cs="Times New Roman"/>
          <w:b/>
          <w:bCs/>
          <w:sz w:val="32"/>
          <w:szCs w:val="32"/>
        </w:rPr>
        <w:t>Amp el</w:t>
      </w:r>
      <w:r w:rsidRPr="007D5C1D">
        <w:rPr>
          <w:rFonts w:ascii="Times New Roman" w:hAnsi="Times New Roman" w:cs="Times New Roman"/>
          <w:b/>
          <w:bCs/>
          <w:sz w:val="32"/>
          <w:szCs w:val="32"/>
        </w:rPr>
        <w:t xml:space="preserve"> voltaje baja a 11.5V, diga de cuanto es la Ri y el Vflot de la fuente.</w:t>
      </w:r>
    </w:p>
    <w:p w14:paraId="4DBBCB12" w14:textId="5D08DF7B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046DB3F" wp14:editId="5E8EC579">
            <wp:simplePos x="0" y="0"/>
            <wp:positionH relativeFrom="column">
              <wp:posOffset>244549</wp:posOffset>
            </wp:positionH>
            <wp:positionV relativeFrom="paragraph">
              <wp:posOffset>12316</wp:posOffset>
            </wp:positionV>
            <wp:extent cx="5932332" cy="4309110"/>
            <wp:effectExtent l="0" t="0" r="0" b="0"/>
            <wp:wrapNone/>
            <wp:docPr id="378910967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0967" name="Imagen 3" descr="Texto, Cart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48"/>
                    <a:stretch/>
                  </pic:blipFill>
                  <pic:spPr bwMode="auto">
                    <a:xfrm>
                      <a:off x="0" y="0"/>
                      <a:ext cx="5948259" cy="432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593EB" w14:textId="42AF6029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7E3E1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E19CC7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634E8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F1C6A9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DE1BE2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B9E7D5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2D75AE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E6FCA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7A3A8F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D93B43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C05269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585D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C296F4" w14:textId="77777777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18F1F18" w14:textId="14D2AF91" w:rsidR="007D5C1D" w:rsidRDefault="007D5C1D" w:rsidP="000460F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D5C1D">
        <w:rPr>
          <w:rFonts w:ascii="Times New Roman" w:hAnsi="Times New Roman" w:cs="Times New Roman"/>
          <w:b/>
          <w:bCs/>
          <w:sz w:val="32"/>
          <w:szCs w:val="32"/>
        </w:rPr>
        <w:lastRenderedPageBreak/>
        <w:t>Usando baterías de 12V\150Ah, diseñe un banco de baterías que pueda entregar 24V\600</w:t>
      </w:r>
    </w:p>
    <w:p w14:paraId="2ECDD367" w14:textId="79A432BC" w:rsid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995946" wp14:editId="00D2967E">
            <wp:extent cx="5847198" cy="3147237"/>
            <wp:effectExtent l="0" t="0" r="1270" b="0"/>
            <wp:docPr id="1501466107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66107" name="Imagen 4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86" cy="31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ACF0" w14:textId="2CB52A04" w:rsidR="007D5C1D" w:rsidRPr="007D5C1D" w:rsidRDefault="007D5C1D" w:rsidP="007D5C1D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B03C8" w14:textId="7F2DA61C" w:rsidR="007D5C1D" w:rsidRDefault="007D5C1D" w:rsidP="000460F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D5C1D">
        <w:rPr>
          <w:rFonts w:ascii="Times New Roman" w:hAnsi="Times New Roman" w:cs="Times New Roman"/>
          <w:b/>
          <w:bCs/>
          <w:sz w:val="32"/>
          <w:szCs w:val="32"/>
        </w:rPr>
        <w:t>Si un inversor que funciona con 12VDC alimenta cargas que consumen 600Watt en total, y se desea que dichas cargas duren entre 10 y 12 horas funcionando, diseñe el banco de baterías adecuado usando baterías de 6V\200AH</w:t>
      </w:r>
    </w:p>
    <w:p w14:paraId="1DF009EA" w14:textId="154A84DF" w:rsidR="007D5C1D" w:rsidRDefault="007D5C1D" w:rsidP="007D5C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C2263B9" wp14:editId="1C40E65F">
            <wp:simplePos x="0" y="0"/>
            <wp:positionH relativeFrom="margin">
              <wp:posOffset>233916</wp:posOffset>
            </wp:positionH>
            <wp:positionV relativeFrom="paragraph">
              <wp:posOffset>6985</wp:posOffset>
            </wp:positionV>
            <wp:extent cx="5943600" cy="3409950"/>
            <wp:effectExtent l="0" t="0" r="0" b="0"/>
            <wp:wrapNone/>
            <wp:docPr id="1521284079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84079" name="Imagen 5" descr="Texto, Cart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B3B67" w14:textId="4622F4C7" w:rsidR="007D5C1D" w:rsidRPr="007D5C1D" w:rsidRDefault="007D5C1D" w:rsidP="007D5C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5EBDD1" w14:textId="77777777" w:rsidR="000460F7" w:rsidRDefault="000460F7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7A7C17" w14:textId="77777777" w:rsidR="000460F7" w:rsidRDefault="000460F7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3E84FD" w14:textId="77777777" w:rsidR="000460F7" w:rsidRDefault="000460F7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ADE90A" w14:textId="77777777" w:rsidR="000460F7" w:rsidRDefault="000460F7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E3133C" w14:textId="77777777" w:rsidR="000460F7" w:rsidRDefault="000460F7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CAB3E5" w14:textId="77777777" w:rsidR="000460F7" w:rsidRDefault="000460F7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121171" w14:textId="77777777" w:rsidR="000460F7" w:rsidRDefault="000460F7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7008E1" w14:textId="5200739F" w:rsidR="000460F7" w:rsidRDefault="007D5C1D" w:rsidP="000460F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660695C" wp14:editId="5646DFF2">
            <wp:extent cx="5943600" cy="7820660"/>
            <wp:effectExtent l="0" t="0" r="0" b="8890"/>
            <wp:docPr id="90631931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9316" name="Imagen 6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410A" w14:textId="4D498219" w:rsidR="000460F7" w:rsidRPr="007D5C1D" w:rsidRDefault="000460F7" w:rsidP="007D5C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sectPr w:rsidR="000460F7" w:rsidRPr="007D5C1D" w:rsidSect="00D21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E5228"/>
    <w:multiLevelType w:val="hybridMultilevel"/>
    <w:tmpl w:val="35F42C6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1C0A0019" w:tentative="1">
      <w:start w:val="1"/>
      <w:numFmt w:val="lowerLetter"/>
      <w:lvlText w:val="%2."/>
      <w:lvlJc w:val="left"/>
      <w:pPr>
        <w:ind w:left="1080" w:hanging="360"/>
      </w:pPr>
    </w:lvl>
    <w:lvl w:ilvl="2" w:tplc="1C0A001B" w:tentative="1">
      <w:start w:val="1"/>
      <w:numFmt w:val="lowerRoman"/>
      <w:lvlText w:val="%3."/>
      <w:lvlJc w:val="right"/>
      <w:pPr>
        <w:ind w:left="1800" w:hanging="180"/>
      </w:pPr>
    </w:lvl>
    <w:lvl w:ilvl="3" w:tplc="1C0A000F" w:tentative="1">
      <w:start w:val="1"/>
      <w:numFmt w:val="decimal"/>
      <w:lvlText w:val="%4."/>
      <w:lvlJc w:val="left"/>
      <w:pPr>
        <w:ind w:left="2520" w:hanging="360"/>
      </w:pPr>
    </w:lvl>
    <w:lvl w:ilvl="4" w:tplc="1C0A0019" w:tentative="1">
      <w:start w:val="1"/>
      <w:numFmt w:val="lowerLetter"/>
      <w:lvlText w:val="%5."/>
      <w:lvlJc w:val="left"/>
      <w:pPr>
        <w:ind w:left="3240" w:hanging="360"/>
      </w:pPr>
    </w:lvl>
    <w:lvl w:ilvl="5" w:tplc="1C0A001B" w:tentative="1">
      <w:start w:val="1"/>
      <w:numFmt w:val="lowerRoman"/>
      <w:lvlText w:val="%6."/>
      <w:lvlJc w:val="right"/>
      <w:pPr>
        <w:ind w:left="3960" w:hanging="180"/>
      </w:pPr>
    </w:lvl>
    <w:lvl w:ilvl="6" w:tplc="1C0A000F" w:tentative="1">
      <w:start w:val="1"/>
      <w:numFmt w:val="decimal"/>
      <w:lvlText w:val="%7."/>
      <w:lvlJc w:val="left"/>
      <w:pPr>
        <w:ind w:left="4680" w:hanging="360"/>
      </w:pPr>
    </w:lvl>
    <w:lvl w:ilvl="7" w:tplc="1C0A0019" w:tentative="1">
      <w:start w:val="1"/>
      <w:numFmt w:val="lowerLetter"/>
      <w:lvlText w:val="%8."/>
      <w:lvlJc w:val="left"/>
      <w:pPr>
        <w:ind w:left="5400" w:hanging="360"/>
      </w:pPr>
    </w:lvl>
    <w:lvl w:ilvl="8" w:tplc="1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20145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0F7"/>
    <w:rsid w:val="000460F7"/>
    <w:rsid w:val="005D3588"/>
    <w:rsid w:val="007D5C1D"/>
    <w:rsid w:val="00D21E96"/>
    <w:rsid w:val="00E504BB"/>
    <w:rsid w:val="00EF1F8F"/>
    <w:rsid w:val="00F8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D8633B"/>
  <w15:chartTrackingRefBased/>
  <w15:docId w15:val="{B98535E5-2C00-4CFF-AD17-1657A7E49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60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60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60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60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60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60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60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60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60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60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60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60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60F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60F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60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60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60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60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60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60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60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60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60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60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60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60F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60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60F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60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6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9E3D1206C48D47893B9997181D1090" ma:contentTypeVersion="13" ma:contentTypeDescription="Crear nuevo documento." ma:contentTypeScope="" ma:versionID="5eebc3135e2dbd53afeaf8c54ad78278">
  <xsd:schema xmlns:xsd="http://www.w3.org/2001/XMLSchema" xmlns:xs="http://www.w3.org/2001/XMLSchema" xmlns:p="http://schemas.microsoft.com/office/2006/metadata/properties" xmlns:ns3="2be2d11a-9220-4bd5-a3e4-533ebf24d14a" xmlns:ns4="5f18a26d-1f8a-49ee-b90e-5841c8c8b13d" targetNamespace="http://schemas.microsoft.com/office/2006/metadata/properties" ma:root="true" ma:fieldsID="d3a807e6fd954c58088714d3f7281454" ns3:_="" ns4:_="">
    <xsd:import namespace="2be2d11a-9220-4bd5-a3e4-533ebf24d14a"/>
    <xsd:import namespace="5f18a26d-1f8a-49ee-b90e-5841c8c8b1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e2d11a-9220-4bd5-a3e4-533ebf24d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8a26d-1f8a-49ee-b90e-5841c8c8b13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be2d11a-9220-4bd5-a3e4-533ebf24d14a" xsi:nil="true"/>
  </documentManagement>
</p:properties>
</file>

<file path=customXml/itemProps1.xml><?xml version="1.0" encoding="utf-8"?>
<ds:datastoreItem xmlns:ds="http://schemas.openxmlformats.org/officeDocument/2006/customXml" ds:itemID="{F5644E50-8A83-42B6-84A8-0D1E1581F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e2d11a-9220-4bd5-a3e4-533ebf24d14a"/>
    <ds:schemaRef ds:uri="5f18a26d-1f8a-49ee-b90e-5841c8c8b1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860F24-197D-40B5-B4EB-7881D1C5C3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F6A24D-C7F5-4BD7-B884-42DFD52DA54C}">
  <ds:schemaRefs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elements/1.1/"/>
    <ds:schemaRef ds:uri="http://purl.org/dc/terms/"/>
    <ds:schemaRef ds:uri="2be2d11a-9220-4bd5-a3e4-533ebf24d14a"/>
    <ds:schemaRef ds:uri="http://schemas.microsoft.com/office/infopath/2007/PartnerControls"/>
    <ds:schemaRef ds:uri="http://schemas.microsoft.com/office/2006/metadata/properties"/>
    <ds:schemaRef ds:uri="5f18a26d-1f8a-49ee-b90e-5841c8c8b13d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Alberto Beato Pimentel</dc:creator>
  <cp:keywords/>
  <dc:description/>
  <cp:lastModifiedBy>jesus Alberto Beato Pimentel</cp:lastModifiedBy>
  <cp:revision>2</cp:revision>
  <cp:lastPrinted>2024-06-02T22:51:00Z</cp:lastPrinted>
  <dcterms:created xsi:type="dcterms:W3CDTF">2024-06-02T22:57:00Z</dcterms:created>
  <dcterms:modified xsi:type="dcterms:W3CDTF">2024-06-02T22:57:00Z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0x010100839E3D1206C48D47893B9997181D1090</vt:lpwstr>
  </property>
</Properties>
</file>