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D8405" w14:textId="5727FF76" w:rsidR="007F6F41" w:rsidRDefault="007F6F41">
      <w:pPr>
        <w:ind w:left="153" w:hanging="168"/>
      </w:pPr>
      <w:bookmarkStart w:id="0" w:name="_Hlk169959849"/>
      <w:bookmarkEnd w:id="0"/>
      <w:r>
        <w:rPr>
          <w:rStyle w:val="Ttulo1Car"/>
          <w:noProof/>
        </w:rPr>
        <w:drawing>
          <wp:anchor distT="0" distB="0" distL="114300" distR="114300" simplePos="0" relativeHeight="251663360" behindDoc="0" locked="0" layoutInCell="1" allowOverlap="1" wp14:anchorId="34803932" wp14:editId="6DDD76D0">
            <wp:simplePos x="0" y="0"/>
            <wp:positionH relativeFrom="margin">
              <wp:align>center</wp:align>
            </wp:positionH>
            <wp:positionV relativeFrom="paragraph">
              <wp:posOffset>-76200</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b/>
          <w:noProof/>
          <w:sz w:val="32"/>
        </w:rPr>
        <mc:AlternateContent>
          <mc:Choice Requires="wps">
            <w:drawing>
              <wp:anchor distT="0" distB="0" distL="114300" distR="114300" simplePos="0" relativeHeight="251659264" behindDoc="0" locked="0" layoutInCell="1" allowOverlap="1" wp14:anchorId="10B4D2DB" wp14:editId="02BDAC3F">
                <wp:simplePos x="0" y="0"/>
                <wp:positionH relativeFrom="page">
                  <wp:align>left</wp:align>
                </wp:positionH>
                <wp:positionV relativeFrom="paragraph">
                  <wp:posOffset>-978535</wp:posOffset>
                </wp:positionV>
                <wp:extent cx="723900" cy="12024360"/>
                <wp:effectExtent l="0" t="0" r="19050" b="15240"/>
                <wp:wrapNone/>
                <wp:docPr id="250369024" name="Rectángulo 4"/>
                <wp:cNvGraphicFramePr/>
                <a:graphic xmlns:a="http://schemas.openxmlformats.org/drawingml/2006/main">
                  <a:graphicData uri="http://schemas.microsoft.com/office/word/2010/wordprocessingShape">
                    <wps:wsp>
                      <wps:cNvSpPr/>
                      <wps:spPr>
                        <a:xfrm>
                          <a:off x="0" y="0"/>
                          <a:ext cx="723900" cy="12024360"/>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4E4C7" id="Rectángulo 4" o:spid="_x0000_s1026" style="position:absolute;margin-left:0;margin-top:-77.05pt;width:57pt;height:946.8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61312" behindDoc="0" locked="0" layoutInCell="1" allowOverlap="1" wp14:anchorId="672C6A70" wp14:editId="20896CF7">
                <wp:simplePos x="0" y="0"/>
                <wp:positionH relativeFrom="page">
                  <wp:align>right</wp:align>
                </wp:positionH>
                <wp:positionV relativeFrom="paragraph">
                  <wp:posOffset>-914400</wp:posOffset>
                </wp:positionV>
                <wp:extent cx="724395" cy="12024385"/>
                <wp:effectExtent l="0" t="0" r="19050" b="15240"/>
                <wp:wrapNone/>
                <wp:docPr id="405762602" name="Rectángulo 4"/>
                <wp:cNvGraphicFramePr/>
                <a:graphic xmlns:a="http://schemas.openxmlformats.org/drawingml/2006/main">
                  <a:graphicData uri="http://schemas.microsoft.com/office/word/2010/wordprocessingShape">
                    <wps:wsp>
                      <wps:cNvSpPr/>
                      <wps:spPr>
                        <a:xfrm>
                          <a:off x="0" y="0"/>
                          <a:ext cx="724395" cy="12024385"/>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80177" id="Rectángulo 4" o:spid="_x0000_s1026" style="position:absolute;margin-left:5.85pt;margin-top:-1in;width:57.05pt;height:946.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" fillcolor="#002060" strokecolor="window" strokeweight="1pt">
                <w10:wrap anchorx="page"/>
              </v:rect>
            </w:pict>
          </mc:Fallback>
        </mc:AlternateContent>
      </w:r>
    </w:p>
    <w:p w14:paraId="5BC44C2D" w14:textId="381CEC88" w:rsidR="007F6F41" w:rsidRDefault="007F6F41" w:rsidP="007F6F41">
      <w:pPr>
        <w:pStyle w:val="Ttulo1"/>
        <w:numPr>
          <w:ilvl w:val="0"/>
          <w:numId w:val="0"/>
        </w:numPr>
        <w:ind w:left="153"/>
      </w:pPr>
    </w:p>
    <w:p w14:paraId="47EA1E72" w14:textId="77777777" w:rsidR="007F6F41" w:rsidRDefault="007F6F41" w:rsidP="007F6F41"/>
    <w:p w14:paraId="167C3AE5" w14:textId="77777777" w:rsidR="007F6F41" w:rsidRDefault="007F6F41" w:rsidP="007F6F41"/>
    <w:p w14:paraId="19037D3F" w14:textId="5DFCE36B" w:rsidR="007F6F41" w:rsidRDefault="007F6F41" w:rsidP="007F6F41"/>
    <w:p w14:paraId="366FAFDA" w14:textId="7E692EAA" w:rsidR="007F6F41" w:rsidRDefault="007F6F41" w:rsidP="007F6F41"/>
    <w:p w14:paraId="0041570C" w14:textId="2917BCB8" w:rsidR="007F6F41" w:rsidRDefault="007F6F41" w:rsidP="007F6F41"/>
    <w:p w14:paraId="2EECA695" w14:textId="77777777" w:rsidR="007F6F41" w:rsidRDefault="007F6F41" w:rsidP="007F6F41">
      <w:pPr>
        <w:spacing w:after="259"/>
        <w:jc w:val="center"/>
        <w:rPr>
          <w:rFonts w:ascii="Times New Roman" w:hAnsi="Times New Roman" w:cs="Times New Roman"/>
          <w:b/>
          <w:bCs/>
          <w:sz w:val="32"/>
          <w:szCs w:val="28"/>
        </w:rPr>
      </w:pPr>
    </w:p>
    <w:p w14:paraId="6D0EC381" w14:textId="4E3DAB9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Nombres de estudiantes:</w:t>
      </w:r>
    </w:p>
    <w:p w14:paraId="6A6F17FC" w14:textId="77777777" w:rsidR="007F6F41" w:rsidRPr="00F33168" w:rsidRDefault="007F6F41" w:rsidP="007F6F41">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42F7FC95" w14:textId="7777777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3EA1B865" w14:textId="77777777" w:rsidR="007F6F41" w:rsidRPr="00F33168" w:rsidRDefault="007F6F41" w:rsidP="007F6F41">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5D2BD37B" w14:textId="7777777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755CF8E3" w14:textId="77777777" w:rsidR="007F6F41" w:rsidRPr="00F33168" w:rsidRDefault="007F6F41" w:rsidP="007F6F41">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0AC50930" w14:textId="7777777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43FE3F7E" w14:textId="77777777" w:rsidR="007F6F41" w:rsidRPr="00F33168" w:rsidRDefault="007F6F41" w:rsidP="007F6F41">
      <w:pPr>
        <w:spacing w:after="259"/>
        <w:jc w:val="center"/>
        <w:rPr>
          <w:rFonts w:ascii="Times New Roman" w:hAnsi="Times New Roman" w:cs="Times New Roman"/>
          <w:sz w:val="28"/>
        </w:rPr>
      </w:pPr>
      <w:r w:rsidRPr="00F33168">
        <w:rPr>
          <w:rFonts w:ascii="Times New Roman" w:hAnsi="Times New Roman" w:cs="Times New Roman"/>
          <w:sz w:val="28"/>
        </w:rPr>
        <w:t>Física Eléctrica</w:t>
      </w:r>
    </w:p>
    <w:p w14:paraId="0BD6A270" w14:textId="7777777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4422581D" w14:textId="77777777" w:rsidR="007F6F41" w:rsidRPr="00F33168" w:rsidRDefault="007F6F41" w:rsidP="007F6F41">
      <w:pPr>
        <w:spacing w:after="259"/>
        <w:jc w:val="center"/>
        <w:rPr>
          <w:rFonts w:ascii="Times New Roman" w:hAnsi="Times New Roman" w:cs="Times New Roman"/>
          <w:b/>
          <w:bCs/>
          <w:sz w:val="40"/>
          <w:szCs w:val="36"/>
        </w:rPr>
      </w:pPr>
      <w:r w:rsidRPr="00F33168">
        <w:rPr>
          <w:rFonts w:ascii="Times New Roman" w:hAnsi="Times New Roman" w:cs="Times New Roman"/>
          <w:sz w:val="28"/>
          <w:szCs w:val="28"/>
        </w:rPr>
        <w:t>Lidia Noelia Almonte Rosario.</w:t>
      </w:r>
    </w:p>
    <w:p w14:paraId="749B1790" w14:textId="77777777" w:rsidR="007F6F41"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55FA0B87" w14:textId="2F773875" w:rsidR="0028264B" w:rsidRPr="00F33168" w:rsidRDefault="0028264B" w:rsidP="007F6F41">
      <w:pPr>
        <w:spacing w:after="259"/>
        <w:jc w:val="center"/>
        <w:rPr>
          <w:rFonts w:ascii="Times New Roman" w:hAnsi="Times New Roman" w:cs="Times New Roman"/>
          <w:sz w:val="28"/>
        </w:rPr>
      </w:pPr>
      <w:r w:rsidRPr="0028264B">
        <w:rPr>
          <w:rFonts w:ascii="Times New Roman" w:hAnsi="Times New Roman" w:cs="Times New Roman"/>
          <w:sz w:val="28"/>
        </w:rPr>
        <w:t>Practica 4. Capacitancia y Dieléctricos</w:t>
      </w:r>
    </w:p>
    <w:p w14:paraId="5087DFC4" w14:textId="77777777" w:rsidR="007F6F41" w:rsidRPr="00F33168" w:rsidRDefault="007F6F41" w:rsidP="007F6F4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Fecha:</w:t>
      </w:r>
    </w:p>
    <w:p w14:paraId="6DD20298" w14:textId="07C2264A" w:rsidR="007F6F41" w:rsidRPr="007F6F41" w:rsidRDefault="007F6F41" w:rsidP="007F6F41">
      <w:pPr>
        <w:spacing w:after="259"/>
        <w:jc w:val="center"/>
        <w:rPr>
          <w:rFonts w:ascii="Times New Roman" w:hAnsi="Times New Roman" w:cs="Times New Roman"/>
          <w:sz w:val="28"/>
        </w:rPr>
      </w:pPr>
      <w:r>
        <w:rPr>
          <w:rFonts w:ascii="Times New Roman" w:hAnsi="Times New Roman" w:cs="Times New Roman"/>
          <w:sz w:val="28"/>
        </w:rPr>
        <w:t>22</w:t>
      </w:r>
      <w:r w:rsidRPr="00F33168">
        <w:rPr>
          <w:rFonts w:ascii="Times New Roman" w:hAnsi="Times New Roman" w:cs="Times New Roman"/>
          <w:sz w:val="28"/>
        </w:rPr>
        <w:t>/06/202</w:t>
      </w:r>
      <w:r>
        <w:rPr>
          <w:rFonts w:ascii="Times New Roman" w:hAnsi="Times New Roman" w:cs="Times New Roman"/>
          <w:sz w:val="28"/>
        </w:rPr>
        <w:t>4</w:t>
      </w:r>
    </w:p>
    <w:p w14:paraId="79449E4C" w14:textId="77397BAD" w:rsidR="00666822" w:rsidRDefault="00000000" w:rsidP="0028264B">
      <w:pPr>
        <w:pStyle w:val="Ttulo1"/>
        <w:ind w:left="153" w:hanging="168"/>
      </w:pPr>
      <w:r>
        <w:lastRenderedPageBreak/>
        <w:t>Definición de Capacitancia</w:t>
      </w:r>
      <w:r w:rsidR="007F6F41">
        <w:t>.</w:t>
      </w:r>
    </w:p>
    <w:p w14:paraId="28E3EBB5" w14:textId="484F7AE2" w:rsidR="007F6F41" w:rsidRDefault="00000000" w:rsidP="007F6F41">
      <w:pPr>
        <w:numPr>
          <w:ilvl w:val="0"/>
          <w:numId w:val="1"/>
        </w:numPr>
      </w:pPr>
      <w:r>
        <w:t xml:space="preserve">a) </w:t>
      </w:r>
      <w:r w:rsidR="007F6F41">
        <w:t>¿Cuánta carga existe en cada una de las placas de un capacitor de 4.</w:t>
      </w:r>
      <w:r>
        <w:t xml:space="preserve">00 μF que está conectado a una batería de 12 V? b) </w:t>
      </w:r>
      <w:r w:rsidR="007F6F41">
        <w:t>¿Si este mismo capacitor estuviera conectado a una batería de 1?</w:t>
      </w:r>
      <w:r>
        <w:t xml:space="preserve">50 V, </w:t>
      </w:r>
      <w:r w:rsidR="007F6F41">
        <w:t>¿cuál sería la carga almacenada?</w:t>
      </w:r>
      <w:r>
        <w:t xml:space="preserve"> </w:t>
      </w:r>
    </w:p>
    <w:p w14:paraId="40D014A4" w14:textId="22DA39B0" w:rsidR="007F6F41" w:rsidRDefault="007F6F41" w:rsidP="007F6F41">
      <w:pPr>
        <w:ind w:left="0" w:firstLine="0"/>
      </w:pPr>
      <w:r>
        <w:rPr>
          <w:noProof/>
        </w:rPr>
        <w:drawing>
          <wp:inline distT="0" distB="0" distL="0" distR="0" wp14:anchorId="182CF71D" wp14:editId="28A8148C">
            <wp:extent cx="5937250" cy="2286000"/>
            <wp:effectExtent l="0" t="0" r="6350" b="0"/>
            <wp:docPr id="30042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9256" name="Imagen 300429256"/>
                    <pic:cNvPicPr/>
                  </pic:nvPicPr>
                  <pic:blipFill rotWithShape="1">
                    <a:blip r:embed="rId6" cstate="print">
                      <a:extLst>
                        <a:ext uri="{28A0092B-C50C-407E-A947-70E740481C1C}">
                          <a14:useLocalDpi xmlns:a14="http://schemas.microsoft.com/office/drawing/2010/main" val="0"/>
                        </a:ext>
                      </a:extLst>
                    </a:blip>
                    <a:srcRect t="4933" b="66191"/>
                    <a:stretch/>
                  </pic:blipFill>
                  <pic:spPr bwMode="auto">
                    <a:xfrm>
                      <a:off x="0" y="0"/>
                      <a:ext cx="5937250" cy="2286000"/>
                    </a:xfrm>
                    <a:prstGeom prst="rect">
                      <a:avLst/>
                    </a:prstGeom>
                    <a:ln>
                      <a:noFill/>
                    </a:ln>
                    <a:extLst>
                      <a:ext uri="{53640926-AAD7-44D8-BBD7-CCE9431645EC}">
                        <a14:shadowObscured xmlns:a14="http://schemas.microsoft.com/office/drawing/2010/main"/>
                      </a:ext>
                    </a:extLst>
                  </pic:spPr>
                </pic:pic>
              </a:graphicData>
            </a:graphic>
          </wp:inline>
        </w:drawing>
      </w:r>
    </w:p>
    <w:p w14:paraId="50B37F97" w14:textId="77777777" w:rsidR="00666822" w:rsidRDefault="00000000">
      <w:pPr>
        <w:spacing w:after="158" w:line="259" w:lineRule="auto"/>
        <w:ind w:left="0" w:firstLine="0"/>
      </w:pPr>
      <w:r>
        <w:t xml:space="preserve"> </w:t>
      </w:r>
    </w:p>
    <w:p w14:paraId="1132AC02" w14:textId="77777777" w:rsidR="00666822" w:rsidRDefault="00000000">
      <w:pPr>
        <w:numPr>
          <w:ilvl w:val="0"/>
          <w:numId w:val="1"/>
        </w:numPr>
      </w:pPr>
      <w:r>
        <w:t xml:space="preserve">Dos conductores con cargas netas de +10 μC y -10 μC tienen una diferencia de potencial de 10 V. a) Determine la capacitancia del sistema. b) ¿Cuál será la diferencia de potencial entre los dos conductores si las cargas en cada uno de ellos se incrementan hasta +100 μC y -100 μC? </w:t>
      </w:r>
    </w:p>
    <w:p w14:paraId="18D8E034" w14:textId="77777777" w:rsidR="0030698F" w:rsidRDefault="0030698F" w:rsidP="007F6F41">
      <w:pPr>
        <w:ind w:firstLine="0"/>
        <w:rPr>
          <w:noProof/>
        </w:rPr>
      </w:pPr>
    </w:p>
    <w:p w14:paraId="63C9545A" w14:textId="697717CC" w:rsidR="007F6F41" w:rsidRDefault="007F6F41" w:rsidP="007F6F41">
      <w:pPr>
        <w:ind w:firstLine="0"/>
      </w:pPr>
      <w:r>
        <w:rPr>
          <w:noProof/>
        </w:rPr>
        <w:drawing>
          <wp:inline distT="0" distB="0" distL="0" distR="0" wp14:anchorId="60A58C15" wp14:editId="20C70C57">
            <wp:extent cx="5937250" cy="1695450"/>
            <wp:effectExtent l="0" t="0" r="6350" b="0"/>
            <wp:docPr id="1351960257"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60257" name="Imagen 2" descr="Texto, Carta&#10;&#10;Descripción generada automáticamente"/>
                    <pic:cNvPicPr/>
                  </pic:nvPicPr>
                  <pic:blipFill rotWithShape="1">
                    <a:blip r:embed="rId7" cstate="print">
                      <a:extLst>
                        <a:ext uri="{28A0092B-C50C-407E-A947-70E740481C1C}">
                          <a14:useLocalDpi xmlns:a14="http://schemas.microsoft.com/office/drawing/2010/main" val="0"/>
                        </a:ext>
                      </a:extLst>
                    </a:blip>
                    <a:srcRect t="34741" b="43787"/>
                    <a:stretch/>
                  </pic:blipFill>
                  <pic:spPr bwMode="auto">
                    <a:xfrm>
                      <a:off x="0" y="0"/>
                      <a:ext cx="5937250" cy="1695450"/>
                    </a:xfrm>
                    <a:prstGeom prst="rect">
                      <a:avLst/>
                    </a:prstGeom>
                    <a:ln>
                      <a:noFill/>
                    </a:ln>
                    <a:extLst>
                      <a:ext uri="{53640926-AAD7-44D8-BBD7-CCE9431645EC}">
                        <a14:shadowObscured xmlns:a14="http://schemas.microsoft.com/office/drawing/2010/main"/>
                      </a:ext>
                    </a:extLst>
                  </pic:spPr>
                </pic:pic>
              </a:graphicData>
            </a:graphic>
          </wp:inline>
        </w:drawing>
      </w:r>
    </w:p>
    <w:p w14:paraId="5FFD8EA2" w14:textId="77777777" w:rsidR="00666822" w:rsidRDefault="00000000">
      <w:pPr>
        <w:spacing w:after="160" w:line="259" w:lineRule="auto"/>
        <w:ind w:left="0" w:firstLine="0"/>
        <w:rPr>
          <w:b/>
        </w:rPr>
      </w:pPr>
      <w:r>
        <w:rPr>
          <w:b/>
        </w:rPr>
        <w:t xml:space="preserve"> </w:t>
      </w:r>
    </w:p>
    <w:p w14:paraId="3BE88DD2" w14:textId="77777777" w:rsidR="0030698F" w:rsidRDefault="0030698F">
      <w:pPr>
        <w:spacing w:after="160" w:line="259" w:lineRule="auto"/>
        <w:ind w:left="0" w:firstLine="0"/>
      </w:pPr>
    </w:p>
    <w:p w14:paraId="0585AEF4" w14:textId="77777777" w:rsidR="0028264B" w:rsidRDefault="0028264B">
      <w:pPr>
        <w:spacing w:after="160" w:line="259" w:lineRule="auto"/>
        <w:ind w:left="0" w:firstLine="0"/>
      </w:pPr>
    </w:p>
    <w:p w14:paraId="1D55C8C0" w14:textId="77777777" w:rsidR="00666822" w:rsidRDefault="00000000">
      <w:pPr>
        <w:pStyle w:val="Ttulo1"/>
        <w:ind w:left="213" w:hanging="228"/>
      </w:pPr>
      <w:r>
        <w:lastRenderedPageBreak/>
        <w:t xml:space="preserve">Cálculo de la capacitancia </w:t>
      </w:r>
    </w:p>
    <w:p w14:paraId="7F0336CD" w14:textId="59A386AA" w:rsidR="00666822" w:rsidRDefault="00000000">
      <w:pPr>
        <w:numPr>
          <w:ilvl w:val="0"/>
          <w:numId w:val="2"/>
        </w:numPr>
        <w:ind w:hanging="218"/>
      </w:pPr>
      <w:r>
        <w:t>Una esfera conductora con carga y aislada de radio 12 cm produce un campo eléctrico de 4.90 x 10</w:t>
      </w:r>
      <w:r>
        <w:rPr>
          <w:vertAlign w:val="superscript"/>
        </w:rPr>
        <w:t xml:space="preserve">4 </w:t>
      </w:r>
      <w:r>
        <w:t xml:space="preserve">N/C a una distancia de 21 cm de su centro. a) ¿Cuál es su densidad de carga superficial? b) ¿Cuál será su capacitancia?  </w:t>
      </w:r>
    </w:p>
    <w:p w14:paraId="17D8F10A" w14:textId="77777777" w:rsidR="0030698F" w:rsidRDefault="0030698F" w:rsidP="0030698F">
      <w:pPr>
        <w:ind w:left="0" w:firstLine="0"/>
        <w:rPr>
          <w:noProof/>
        </w:rPr>
      </w:pPr>
    </w:p>
    <w:p w14:paraId="395A5A7F" w14:textId="740DD2C6" w:rsidR="00666822" w:rsidRDefault="0030698F" w:rsidP="0030698F">
      <w:pPr>
        <w:ind w:left="0" w:firstLine="0"/>
      </w:pPr>
      <w:r>
        <w:rPr>
          <w:noProof/>
        </w:rPr>
        <w:drawing>
          <wp:inline distT="0" distB="0" distL="0" distR="0" wp14:anchorId="7D42FF4B" wp14:editId="662CA265">
            <wp:extent cx="5937250" cy="3354070"/>
            <wp:effectExtent l="0" t="0" r="6350" b="0"/>
            <wp:docPr id="5937003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0359" name="Imagen 593700359"/>
                    <pic:cNvPicPr/>
                  </pic:nvPicPr>
                  <pic:blipFill rotWithShape="1">
                    <a:blip r:embed="rId6" cstate="print">
                      <a:extLst>
                        <a:ext uri="{28A0092B-C50C-407E-A947-70E740481C1C}">
                          <a14:useLocalDpi xmlns:a14="http://schemas.microsoft.com/office/drawing/2010/main" val="0"/>
                        </a:ext>
                      </a:extLst>
                    </a:blip>
                    <a:srcRect t="57632"/>
                    <a:stretch/>
                  </pic:blipFill>
                  <pic:spPr bwMode="auto">
                    <a:xfrm>
                      <a:off x="0" y="0"/>
                      <a:ext cx="5937250" cy="3354070"/>
                    </a:xfrm>
                    <a:prstGeom prst="rect">
                      <a:avLst/>
                    </a:prstGeom>
                    <a:ln>
                      <a:noFill/>
                    </a:ln>
                    <a:extLst>
                      <a:ext uri="{53640926-AAD7-44D8-BBD7-CCE9431645EC}">
                        <a14:shadowObscured xmlns:a14="http://schemas.microsoft.com/office/drawing/2010/main"/>
                      </a:ext>
                    </a:extLst>
                  </pic:spPr>
                </pic:pic>
              </a:graphicData>
            </a:graphic>
          </wp:inline>
        </w:drawing>
      </w:r>
    </w:p>
    <w:p w14:paraId="5A4E9613" w14:textId="12800F47" w:rsidR="00666822" w:rsidRDefault="00000000">
      <w:pPr>
        <w:numPr>
          <w:ilvl w:val="0"/>
          <w:numId w:val="2"/>
        </w:numPr>
        <w:spacing w:after="0"/>
        <w:ind w:hanging="218"/>
      </w:pPr>
      <w:r>
        <w:t xml:space="preserve">Un capacitor lleno de aire está formado por dos placas paralelas, cada una de ellas con un área de </w:t>
      </w:r>
    </w:p>
    <w:p w14:paraId="21AFDCD6" w14:textId="2363C356" w:rsidR="0030698F" w:rsidRDefault="0030698F" w:rsidP="0030698F">
      <w:pPr>
        <w:ind w:left="-5"/>
      </w:pPr>
      <w:r>
        <w:rPr>
          <w:noProof/>
        </w:rPr>
        <w:drawing>
          <wp:anchor distT="0" distB="0" distL="114300" distR="114300" simplePos="0" relativeHeight="251664384" behindDoc="0" locked="0" layoutInCell="1" allowOverlap="1" wp14:anchorId="7B426206" wp14:editId="3E9145B9">
            <wp:simplePos x="0" y="0"/>
            <wp:positionH relativeFrom="margin">
              <wp:align>right</wp:align>
            </wp:positionH>
            <wp:positionV relativeFrom="paragraph">
              <wp:posOffset>577835</wp:posOffset>
            </wp:positionV>
            <wp:extent cx="5934533" cy="3572539"/>
            <wp:effectExtent l="0" t="0" r="9525" b="8890"/>
            <wp:wrapNone/>
            <wp:docPr id="6478095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9549" name="Imagen 647809549"/>
                    <pic:cNvPicPr/>
                  </pic:nvPicPr>
                  <pic:blipFill rotWithShape="1">
                    <a:blip r:embed="rId8" cstate="print">
                      <a:extLst>
                        <a:ext uri="{28A0092B-C50C-407E-A947-70E740481C1C}">
                          <a14:useLocalDpi xmlns:a14="http://schemas.microsoft.com/office/drawing/2010/main" val="0"/>
                        </a:ext>
                      </a:extLst>
                    </a:blip>
                    <a:srcRect t="8732" b="39963"/>
                    <a:stretch/>
                  </pic:blipFill>
                  <pic:spPr bwMode="auto">
                    <a:xfrm>
                      <a:off x="0" y="0"/>
                      <a:ext cx="5934533" cy="35725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t>7.60 cm</w:t>
      </w:r>
      <w:r w:rsidR="00000000">
        <w:rPr>
          <w:vertAlign w:val="superscript"/>
        </w:rPr>
        <w:t>2</w:t>
      </w:r>
      <w:r w:rsidR="00000000">
        <w:t xml:space="preserve">, separadas una distancia de 1.8 mm. A estas placas se les aplica una diferencia de potencial de 20 V. Calcule a) el campo eléctrico entre las placas, b) la densidad de carga superficial, c) la capacitancia y d) la carga sobre cada placa. </w:t>
      </w:r>
    </w:p>
    <w:p w14:paraId="13E02BE0" w14:textId="020C0D38" w:rsidR="00666822" w:rsidRDefault="00000000">
      <w:pPr>
        <w:ind w:left="-5"/>
      </w:pPr>
      <w:r>
        <w:t xml:space="preserve"> </w:t>
      </w:r>
    </w:p>
    <w:p w14:paraId="3637B55D" w14:textId="162B7811" w:rsidR="0030698F" w:rsidRDefault="0030698F">
      <w:pPr>
        <w:ind w:left="-5"/>
      </w:pPr>
    </w:p>
    <w:p w14:paraId="0FA88C02" w14:textId="55E79EE3" w:rsidR="0030698F" w:rsidRDefault="0030698F">
      <w:pPr>
        <w:ind w:left="-5"/>
      </w:pPr>
    </w:p>
    <w:p w14:paraId="0BE703E9" w14:textId="77777777" w:rsidR="0030698F" w:rsidRDefault="0030698F">
      <w:pPr>
        <w:ind w:left="-5"/>
      </w:pPr>
    </w:p>
    <w:p w14:paraId="301C6FEB" w14:textId="77777777" w:rsidR="0030698F" w:rsidRDefault="0030698F">
      <w:pPr>
        <w:ind w:left="-5"/>
      </w:pPr>
    </w:p>
    <w:p w14:paraId="2F7A69C7" w14:textId="77777777" w:rsidR="0030698F" w:rsidRDefault="0030698F">
      <w:pPr>
        <w:ind w:left="-5"/>
      </w:pPr>
    </w:p>
    <w:p w14:paraId="4C659AE7" w14:textId="77777777" w:rsidR="0030698F" w:rsidRDefault="0030698F">
      <w:pPr>
        <w:ind w:left="-5"/>
      </w:pPr>
    </w:p>
    <w:p w14:paraId="19FFE31B" w14:textId="77777777" w:rsidR="00666822" w:rsidRDefault="00000000">
      <w:pPr>
        <w:spacing w:after="158" w:line="259" w:lineRule="auto"/>
        <w:ind w:left="0" w:firstLine="0"/>
      </w:pPr>
      <w:r>
        <w:t xml:space="preserve"> </w:t>
      </w:r>
    </w:p>
    <w:p w14:paraId="00C2AD93" w14:textId="14B8BC80" w:rsidR="0030698F" w:rsidRDefault="00000000" w:rsidP="0030698F">
      <w:pPr>
        <w:numPr>
          <w:ilvl w:val="0"/>
          <w:numId w:val="2"/>
        </w:numPr>
        <w:ind w:hanging="218"/>
      </w:pPr>
      <w:r>
        <w:lastRenderedPageBreak/>
        <w:t xml:space="preserve">En un capacitor esférico lleno de aire los radios de las cubiertas interior y exterior miden 7 y 14 cm, respectivamente. a) Calcule la capacitancia del dispositivo. b) ¿Cuál tendrá que ser la diferencia de potencial entre las esferas para obtener una carga de 4 μC en el capacitor? </w:t>
      </w:r>
    </w:p>
    <w:p w14:paraId="490159A8" w14:textId="50484D1A" w:rsidR="0030698F" w:rsidRDefault="0030698F" w:rsidP="0030698F">
      <w:pPr>
        <w:ind w:left="0" w:firstLine="0"/>
      </w:pPr>
      <w:r>
        <w:rPr>
          <w:noProof/>
        </w:rPr>
        <w:drawing>
          <wp:inline distT="0" distB="0" distL="0" distR="0" wp14:anchorId="491CDA1C" wp14:editId="59C03A81">
            <wp:extent cx="5937164" cy="2993612"/>
            <wp:effectExtent l="0" t="0" r="6985" b="0"/>
            <wp:docPr id="1071160687"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0687" name="Imagen 5" descr="Texto, Carta&#10;&#10;Descripción generada automáticamente"/>
                    <pic:cNvPicPr/>
                  </pic:nvPicPr>
                  <pic:blipFill rotWithShape="1">
                    <a:blip r:embed="rId9" cstate="print">
                      <a:extLst>
                        <a:ext uri="{28A0092B-C50C-407E-A947-70E740481C1C}">
                          <a14:useLocalDpi xmlns:a14="http://schemas.microsoft.com/office/drawing/2010/main" val="0"/>
                        </a:ext>
                      </a:extLst>
                    </a:blip>
                    <a:srcRect t="62184" b="1"/>
                    <a:stretch/>
                  </pic:blipFill>
                  <pic:spPr bwMode="auto">
                    <a:xfrm>
                      <a:off x="0" y="0"/>
                      <a:ext cx="5937250" cy="2993655"/>
                    </a:xfrm>
                    <a:prstGeom prst="rect">
                      <a:avLst/>
                    </a:prstGeom>
                    <a:ln>
                      <a:noFill/>
                    </a:ln>
                    <a:extLst>
                      <a:ext uri="{53640926-AAD7-44D8-BBD7-CCE9431645EC}">
                        <a14:shadowObscured xmlns:a14="http://schemas.microsoft.com/office/drawing/2010/main"/>
                      </a:ext>
                    </a:extLst>
                  </pic:spPr>
                </pic:pic>
              </a:graphicData>
            </a:graphic>
          </wp:inline>
        </w:drawing>
      </w:r>
    </w:p>
    <w:p w14:paraId="1DDC4222" w14:textId="77777777" w:rsidR="00666822" w:rsidRDefault="00000000">
      <w:pPr>
        <w:spacing w:after="160" w:line="259" w:lineRule="auto"/>
        <w:ind w:left="0" w:firstLine="0"/>
      </w:pPr>
      <w:r>
        <w:rPr>
          <w:b/>
        </w:rPr>
        <w:t xml:space="preserve"> </w:t>
      </w:r>
    </w:p>
    <w:p w14:paraId="25E1DCD5" w14:textId="77777777" w:rsidR="00666822" w:rsidRDefault="00000000">
      <w:pPr>
        <w:pStyle w:val="Ttulo1"/>
        <w:ind w:left="271" w:hanging="286"/>
      </w:pPr>
      <w:r>
        <w:t xml:space="preserve">Ejercicios. Combinaciones de capacitores </w:t>
      </w:r>
    </w:p>
    <w:p w14:paraId="585F8077" w14:textId="2094DB06" w:rsidR="00FD1D8D" w:rsidRPr="00FD1D8D" w:rsidRDefault="00000000" w:rsidP="00FD1D8D">
      <w:pPr>
        <w:numPr>
          <w:ilvl w:val="0"/>
          <w:numId w:val="3"/>
        </w:numPr>
      </w:pPr>
      <w:r>
        <w:t>Dos capacitores, C</w:t>
      </w:r>
      <w:r>
        <w:rPr>
          <w:vertAlign w:val="subscript"/>
        </w:rPr>
        <w:t>1</w:t>
      </w:r>
      <w:r>
        <w:t xml:space="preserve"> = 5.00 μF y C</w:t>
      </w:r>
      <w:r>
        <w:rPr>
          <w:vertAlign w:val="subscript"/>
        </w:rPr>
        <w:t xml:space="preserve">2 </w:t>
      </w:r>
      <w:r>
        <w:t xml:space="preserve">= 12.0 μF, están conectados en paralelo, y la combinación resultante está conectada a una batería de 9.00 V. Encuentre a) la capacitancia equivalente de la combinación, b) la diferencia de potencial a través de cada capacitor y c) la carga almacenada en cada uno de ellos.  </w:t>
      </w:r>
    </w:p>
    <w:p w14:paraId="1C5DE8FF" w14:textId="06AE70CC" w:rsidR="0030698F" w:rsidRDefault="00FD1D8D" w:rsidP="0030698F">
      <w:pPr>
        <w:ind w:firstLine="0"/>
      </w:pPr>
      <w:r>
        <w:rPr>
          <w:noProof/>
        </w:rPr>
        <w:drawing>
          <wp:inline distT="0" distB="0" distL="0" distR="0" wp14:anchorId="2E5E92FA" wp14:editId="74B60A1A">
            <wp:extent cx="5747176" cy="2817628"/>
            <wp:effectExtent l="0" t="0" r="6350" b="1905"/>
            <wp:docPr id="20776627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62729" name="Imagen 2077662729"/>
                    <pic:cNvPicPr/>
                  </pic:nvPicPr>
                  <pic:blipFill rotWithShape="1">
                    <a:blip r:embed="rId10">
                      <a:extLst>
                        <a:ext uri="{28A0092B-C50C-407E-A947-70E740481C1C}">
                          <a14:useLocalDpi xmlns:a14="http://schemas.microsoft.com/office/drawing/2010/main" val="0"/>
                        </a:ext>
                      </a:extLst>
                    </a:blip>
                    <a:srcRect t="4346" b="60752"/>
                    <a:stretch/>
                  </pic:blipFill>
                  <pic:spPr bwMode="auto">
                    <a:xfrm>
                      <a:off x="0" y="0"/>
                      <a:ext cx="5747385" cy="2817731"/>
                    </a:xfrm>
                    <a:prstGeom prst="rect">
                      <a:avLst/>
                    </a:prstGeom>
                    <a:ln>
                      <a:noFill/>
                    </a:ln>
                    <a:extLst>
                      <a:ext uri="{53640926-AAD7-44D8-BBD7-CCE9431645EC}">
                        <a14:shadowObscured xmlns:a14="http://schemas.microsoft.com/office/drawing/2010/main"/>
                      </a:ext>
                    </a:extLst>
                  </pic:spPr>
                </pic:pic>
              </a:graphicData>
            </a:graphic>
          </wp:inline>
        </w:drawing>
      </w:r>
    </w:p>
    <w:p w14:paraId="6863E6FD" w14:textId="5618E726" w:rsidR="00666822" w:rsidRDefault="00666822" w:rsidP="00FD1D8D">
      <w:pPr>
        <w:spacing w:after="160" w:line="259" w:lineRule="auto"/>
        <w:ind w:left="0" w:firstLine="0"/>
      </w:pPr>
    </w:p>
    <w:p w14:paraId="5BA1630E" w14:textId="77777777" w:rsidR="00666822" w:rsidRDefault="00000000">
      <w:pPr>
        <w:spacing w:after="158" w:line="259" w:lineRule="auto"/>
        <w:ind w:left="0" w:firstLine="0"/>
      </w:pPr>
      <w:r>
        <w:t xml:space="preserve"> </w:t>
      </w:r>
    </w:p>
    <w:p w14:paraId="5962068C" w14:textId="77777777" w:rsidR="00666822" w:rsidRDefault="00000000">
      <w:pPr>
        <w:numPr>
          <w:ilvl w:val="0"/>
          <w:numId w:val="3"/>
        </w:numPr>
      </w:pPr>
      <w:r>
        <w:t>Determine la capacitancia equivalente entre los puntos a y b para el grupo de capacitores conectados como se muestra en la figura. Utilice los valores C</w:t>
      </w:r>
      <w:r>
        <w:rPr>
          <w:vertAlign w:val="subscript"/>
        </w:rPr>
        <w:t xml:space="preserve">1 </w:t>
      </w:r>
      <w:r>
        <w:t>= 5.00 μF, C</w:t>
      </w:r>
      <w:r>
        <w:rPr>
          <w:vertAlign w:val="subscript"/>
        </w:rPr>
        <w:t xml:space="preserve">2 </w:t>
      </w:r>
      <w:r>
        <w:t>= 10.00 μF y C</w:t>
      </w:r>
      <w:r>
        <w:rPr>
          <w:vertAlign w:val="subscript"/>
        </w:rPr>
        <w:t>3</w:t>
      </w:r>
      <w:r>
        <w:t xml:space="preserve"> = 2μF. </w:t>
      </w:r>
    </w:p>
    <w:p w14:paraId="5E484692" w14:textId="15C833D2" w:rsidR="00FD1D8D" w:rsidRDefault="00000000">
      <w:pPr>
        <w:spacing w:after="98" w:line="259" w:lineRule="auto"/>
        <w:ind w:left="0" w:firstLine="0"/>
      </w:pPr>
      <w:r>
        <w:rPr>
          <w:noProof/>
        </w:rPr>
        <w:drawing>
          <wp:inline distT="0" distB="0" distL="0" distR="0" wp14:anchorId="7040CBFB" wp14:editId="00DE5D10">
            <wp:extent cx="1615440" cy="195834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
                    <a:stretch>
                      <a:fillRect/>
                    </a:stretch>
                  </pic:blipFill>
                  <pic:spPr>
                    <a:xfrm>
                      <a:off x="0" y="0"/>
                      <a:ext cx="1615440" cy="1958340"/>
                    </a:xfrm>
                    <a:prstGeom prst="rect">
                      <a:avLst/>
                    </a:prstGeom>
                  </pic:spPr>
                </pic:pic>
              </a:graphicData>
            </a:graphic>
          </wp:inline>
        </w:drawing>
      </w:r>
      <w:r>
        <w:t xml:space="preserve"> </w:t>
      </w:r>
    </w:p>
    <w:p w14:paraId="0554B85C" w14:textId="58CD7D2F" w:rsidR="00FD1D8D" w:rsidRDefault="00FD1D8D">
      <w:pPr>
        <w:spacing w:after="98" w:line="259" w:lineRule="auto"/>
        <w:ind w:left="0" w:firstLine="0"/>
      </w:pPr>
      <w:r>
        <w:rPr>
          <w:noProof/>
        </w:rPr>
        <w:drawing>
          <wp:inline distT="0" distB="0" distL="0" distR="0" wp14:anchorId="7CD9A656" wp14:editId="601CB242">
            <wp:extent cx="5747385" cy="4809195"/>
            <wp:effectExtent l="0" t="0" r="5715" b="0"/>
            <wp:docPr id="627424693"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4693" name="Imagen 8" descr="Texto, Carta&#10;&#10;Descripción generada automáticamente"/>
                    <pic:cNvPicPr/>
                  </pic:nvPicPr>
                  <pic:blipFill rotWithShape="1">
                    <a:blip r:embed="rId10">
                      <a:extLst>
                        <a:ext uri="{28A0092B-C50C-407E-A947-70E740481C1C}">
                          <a14:useLocalDpi xmlns:a14="http://schemas.microsoft.com/office/drawing/2010/main" val="0"/>
                        </a:ext>
                      </a:extLst>
                    </a:blip>
                    <a:srcRect t="40432"/>
                    <a:stretch/>
                  </pic:blipFill>
                  <pic:spPr bwMode="auto">
                    <a:xfrm>
                      <a:off x="0" y="0"/>
                      <a:ext cx="5747385" cy="4809195"/>
                    </a:xfrm>
                    <a:prstGeom prst="rect">
                      <a:avLst/>
                    </a:prstGeom>
                    <a:ln>
                      <a:noFill/>
                    </a:ln>
                    <a:extLst>
                      <a:ext uri="{53640926-AAD7-44D8-BBD7-CCE9431645EC}">
                        <a14:shadowObscured xmlns:a14="http://schemas.microsoft.com/office/drawing/2010/main"/>
                      </a:ext>
                    </a:extLst>
                  </pic:spPr>
                </pic:pic>
              </a:graphicData>
            </a:graphic>
          </wp:inline>
        </w:drawing>
      </w:r>
    </w:p>
    <w:p w14:paraId="034E3331" w14:textId="668868AD" w:rsidR="00666822" w:rsidRDefault="00000000">
      <w:pPr>
        <w:pStyle w:val="Ttulo1"/>
        <w:ind w:left="263" w:hanging="278"/>
      </w:pPr>
      <w:r>
        <w:lastRenderedPageBreak/>
        <w:t xml:space="preserve">Ejercicios. Energía almacenada en un capacitor con carga </w:t>
      </w:r>
    </w:p>
    <w:p w14:paraId="4970C265" w14:textId="22B3678E" w:rsidR="00CC4D5A" w:rsidRPr="0028264B" w:rsidRDefault="00000000" w:rsidP="00CC4D5A">
      <w:pPr>
        <w:numPr>
          <w:ilvl w:val="0"/>
          <w:numId w:val="4"/>
        </w:numPr>
      </w:pPr>
      <w:r w:rsidRPr="0028264B">
        <w:t xml:space="preserve">a) Un capacitor de 3.00 μF se conecta a una batería de 12 V. ¿Cuánta energía se almacena en el capacitor? b) Si el capacitor hubiera estado conectado a una batería de 6 V, ¿cuánta energía hubiera almacenado?  </w:t>
      </w:r>
    </w:p>
    <w:p w14:paraId="4E840325" w14:textId="06E584EC" w:rsidR="00666822" w:rsidRDefault="00CC4D5A" w:rsidP="00C7371C">
      <w:pPr>
        <w:ind w:left="0" w:firstLine="0"/>
      </w:pPr>
      <w:r>
        <w:rPr>
          <w:noProof/>
        </w:rPr>
        <w:drawing>
          <wp:inline distT="0" distB="0" distL="0" distR="0" wp14:anchorId="3794D0EB" wp14:editId="4A2CCEC1">
            <wp:extent cx="5936685" cy="3398807"/>
            <wp:effectExtent l="0" t="0" r="6985" b="0"/>
            <wp:docPr id="612193712" name="Imagen 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93712" name="Imagen 9" descr="Diagrama&#10;&#10;Descripción generada automáticamente con confianza media"/>
                    <pic:cNvPicPr/>
                  </pic:nvPicPr>
                  <pic:blipFill rotWithShape="1">
                    <a:blip r:embed="rId12">
                      <a:extLst>
                        <a:ext uri="{28A0092B-C50C-407E-A947-70E740481C1C}">
                          <a14:useLocalDpi xmlns:a14="http://schemas.microsoft.com/office/drawing/2010/main" val="0"/>
                        </a:ext>
                      </a:extLst>
                    </a:blip>
                    <a:srcRect b="55415"/>
                    <a:stretch/>
                  </pic:blipFill>
                  <pic:spPr bwMode="auto">
                    <a:xfrm>
                      <a:off x="0" y="0"/>
                      <a:ext cx="5937250" cy="3399131"/>
                    </a:xfrm>
                    <a:prstGeom prst="rect">
                      <a:avLst/>
                    </a:prstGeom>
                    <a:ln>
                      <a:noFill/>
                    </a:ln>
                    <a:extLst>
                      <a:ext uri="{53640926-AAD7-44D8-BBD7-CCE9431645EC}">
                        <a14:shadowObscured xmlns:a14="http://schemas.microsoft.com/office/drawing/2010/main"/>
                      </a:ext>
                    </a:extLst>
                  </pic:spPr>
                </pic:pic>
              </a:graphicData>
            </a:graphic>
          </wp:inline>
        </w:drawing>
      </w:r>
    </w:p>
    <w:p w14:paraId="39797EAE" w14:textId="5F222F01" w:rsidR="00666822" w:rsidRPr="0028264B" w:rsidRDefault="00000000">
      <w:pPr>
        <w:numPr>
          <w:ilvl w:val="0"/>
          <w:numId w:val="4"/>
        </w:numPr>
      </w:pPr>
      <w:r w:rsidRPr="0028264B">
        <w:t>Dos capacitores, C</w:t>
      </w:r>
      <w:r w:rsidRPr="0028264B">
        <w:rPr>
          <w:vertAlign w:val="subscript"/>
        </w:rPr>
        <w:t xml:space="preserve">1 </w:t>
      </w:r>
      <w:r w:rsidRPr="0028264B">
        <w:t>= 25.0 μF y C</w:t>
      </w:r>
      <w:r w:rsidRPr="0028264B">
        <w:rPr>
          <w:vertAlign w:val="subscript"/>
        </w:rPr>
        <w:t>2</w:t>
      </w:r>
      <w:r w:rsidRPr="0028264B">
        <w:t xml:space="preserve"> = 5.00 μF, están conectados en paralelo y cargados mediante una fuente de energía de 100 V. a) Dibuje </w:t>
      </w:r>
      <w:r w:rsidR="00C7371C" w:rsidRPr="0028264B">
        <w:t>un diagrama</w:t>
      </w:r>
      <w:r w:rsidRPr="0028264B">
        <w:t xml:space="preserve"> de circuito y calcule la energía total almacenada en ambos capacitores. b) ¿Qué pasaría? ¿Qué diferencia de potencial se requeriría en las terminales de los dos capacitores conectados en serie, a fin de que esta combinación almacene la misma cantidad de energía que en el inciso? a) Dibuje el diagrama de circuito de este último circuito. </w:t>
      </w:r>
    </w:p>
    <w:p w14:paraId="0BBF6933" w14:textId="5558D51E" w:rsidR="00CC4D5A" w:rsidRDefault="007C0205" w:rsidP="00CC4D5A">
      <w:pPr>
        <w:ind w:firstLine="0"/>
        <w:rPr>
          <w:noProof/>
        </w:rPr>
      </w:pPr>
      <w:r>
        <w:rPr>
          <w:noProof/>
        </w:rPr>
        <w:drawing>
          <wp:anchor distT="0" distB="0" distL="114300" distR="114300" simplePos="0" relativeHeight="251665408" behindDoc="0" locked="0" layoutInCell="1" allowOverlap="1" wp14:anchorId="04EBAD0D" wp14:editId="711CA3C1">
            <wp:simplePos x="0" y="0"/>
            <wp:positionH relativeFrom="margin">
              <wp:align>left</wp:align>
            </wp:positionH>
            <wp:positionV relativeFrom="paragraph">
              <wp:posOffset>7620</wp:posOffset>
            </wp:positionV>
            <wp:extent cx="5936615" cy="3224873"/>
            <wp:effectExtent l="0" t="0" r="6985" b="0"/>
            <wp:wrapNone/>
            <wp:docPr id="323034553"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4553" name="Imagen 10" descr="Diagrama&#10;&#10;Descripción generada automáticamente con confianza media"/>
                    <pic:cNvPicPr/>
                  </pic:nvPicPr>
                  <pic:blipFill rotWithShape="1">
                    <a:blip r:embed="rId12">
                      <a:extLst>
                        <a:ext uri="{28A0092B-C50C-407E-A947-70E740481C1C}">
                          <a14:useLocalDpi xmlns:a14="http://schemas.microsoft.com/office/drawing/2010/main" val="0"/>
                        </a:ext>
                      </a:extLst>
                    </a:blip>
                    <a:srcRect t="41753" b="6197"/>
                    <a:stretch/>
                  </pic:blipFill>
                  <pic:spPr bwMode="auto">
                    <a:xfrm>
                      <a:off x="0" y="0"/>
                      <a:ext cx="5936615" cy="32248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420891" w14:textId="77777777" w:rsidR="00CC4D5A" w:rsidRDefault="00CC4D5A" w:rsidP="00CC4D5A">
      <w:pPr>
        <w:ind w:firstLine="0"/>
        <w:rPr>
          <w:noProof/>
        </w:rPr>
      </w:pPr>
    </w:p>
    <w:p w14:paraId="0F1148A6" w14:textId="12099285" w:rsidR="00CC4D5A" w:rsidRDefault="00CC4D5A" w:rsidP="00CC4D5A">
      <w:pPr>
        <w:ind w:firstLine="0"/>
      </w:pPr>
    </w:p>
    <w:p w14:paraId="04FDA3B2" w14:textId="0ED52AA5" w:rsidR="00666822" w:rsidRDefault="00666822" w:rsidP="007C0205">
      <w:pPr>
        <w:spacing w:after="160" w:line="259" w:lineRule="auto"/>
        <w:ind w:firstLine="0"/>
        <w:rPr>
          <w:b/>
        </w:rPr>
      </w:pPr>
    </w:p>
    <w:p w14:paraId="5494C176" w14:textId="77777777" w:rsidR="007C0205" w:rsidRDefault="007C0205">
      <w:pPr>
        <w:spacing w:after="160" w:line="259" w:lineRule="auto"/>
        <w:ind w:left="0" w:firstLine="0"/>
        <w:rPr>
          <w:b/>
        </w:rPr>
      </w:pPr>
    </w:p>
    <w:p w14:paraId="635175E0" w14:textId="77777777" w:rsidR="007C0205" w:rsidRDefault="007C0205">
      <w:pPr>
        <w:spacing w:after="160" w:line="259" w:lineRule="auto"/>
        <w:ind w:left="0" w:firstLine="0"/>
        <w:rPr>
          <w:b/>
        </w:rPr>
      </w:pPr>
    </w:p>
    <w:p w14:paraId="4A0F95CC" w14:textId="77777777" w:rsidR="007C0205" w:rsidRDefault="007C0205">
      <w:pPr>
        <w:spacing w:after="160" w:line="259" w:lineRule="auto"/>
        <w:ind w:left="0" w:firstLine="0"/>
        <w:rPr>
          <w:b/>
        </w:rPr>
      </w:pPr>
    </w:p>
    <w:p w14:paraId="3D21C2F1" w14:textId="77777777" w:rsidR="007C0205" w:rsidRDefault="007C0205">
      <w:pPr>
        <w:spacing w:after="160" w:line="259" w:lineRule="auto"/>
        <w:ind w:left="0" w:firstLine="0"/>
        <w:rPr>
          <w:b/>
        </w:rPr>
      </w:pPr>
    </w:p>
    <w:p w14:paraId="6AFA331C" w14:textId="77777777" w:rsidR="007C0205" w:rsidRDefault="007C0205">
      <w:pPr>
        <w:spacing w:after="160" w:line="259" w:lineRule="auto"/>
        <w:ind w:left="0" w:firstLine="0"/>
      </w:pPr>
    </w:p>
    <w:p w14:paraId="117D85E9" w14:textId="4FA04CAC" w:rsidR="00666822" w:rsidRDefault="00000000">
      <w:pPr>
        <w:pStyle w:val="Ttulo1"/>
        <w:ind w:left="203" w:hanging="218"/>
      </w:pPr>
      <w:r>
        <w:lastRenderedPageBreak/>
        <w:t xml:space="preserve">Ejercicios. Capacitores con material dieléctrico </w:t>
      </w:r>
    </w:p>
    <w:p w14:paraId="4445B2DD" w14:textId="63779012" w:rsidR="00F53CCE" w:rsidRPr="0028264B" w:rsidRDefault="00000000" w:rsidP="00F53CCE">
      <w:pPr>
        <w:numPr>
          <w:ilvl w:val="0"/>
          <w:numId w:val="5"/>
        </w:numPr>
      </w:pPr>
      <w:r w:rsidRPr="0028264B">
        <w:t xml:space="preserve">a) </w:t>
      </w:r>
      <w:r w:rsidR="00C7371C" w:rsidRPr="0028264B">
        <w:t>¿Cuánta carga se le puede suministrar a un capacitor con aire entre las placas antes de que falle, si el área de cada una de las placas es de 5.</w:t>
      </w:r>
      <w:r w:rsidRPr="0028264B">
        <w:t>00 cm</w:t>
      </w:r>
      <w:r w:rsidRPr="0028264B">
        <w:rPr>
          <w:vertAlign w:val="superscript"/>
        </w:rPr>
        <w:t>2</w:t>
      </w:r>
      <w:r w:rsidRPr="0028264B">
        <w:t xml:space="preserve">? b) ¿Qué pasaría? Determine la carga máxima en el caso de que se utilice poliestireno en lugar de aire entre las placas. </w:t>
      </w:r>
    </w:p>
    <w:p w14:paraId="0E88F6BE" w14:textId="750C9C21" w:rsidR="00C7371C" w:rsidRDefault="00F53CCE" w:rsidP="00C7371C">
      <w:pPr>
        <w:ind w:firstLine="0"/>
      </w:pPr>
      <w:r>
        <w:rPr>
          <w:noProof/>
        </w:rPr>
        <w:drawing>
          <wp:inline distT="0" distB="0" distL="0" distR="0" wp14:anchorId="5D9072C9" wp14:editId="34058AD0">
            <wp:extent cx="5937250" cy="3981450"/>
            <wp:effectExtent l="0" t="0" r="6350" b="0"/>
            <wp:docPr id="1706865901" name="Imagen 1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5901" name="Imagen 11" descr="Texto, Carta&#10;&#10;Descripción generada automáticamente"/>
                    <pic:cNvPicPr/>
                  </pic:nvPicPr>
                  <pic:blipFill rotWithShape="1">
                    <a:blip r:embed="rId13">
                      <a:extLst>
                        <a:ext uri="{28A0092B-C50C-407E-A947-70E740481C1C}">
                          <a14:useLocalDpi xmlns:a14="http://schemas.microsoft.com/office/drawing/2010/main" val="0"/>
                        </a:ext>
                      </a:extLst>
                    </a:blip>
                    <a:srcRect t="-1" b="42709"/>
                    <a:stretch/>
                  </pic:blipFill>
                  <pic:spPr bwMode="auto">
                    <a:xfrm>
                      <a:off x="0" y="0"/>
                      <a:ext cx="5937250" cy="3981450"/>
                    </a:xfrm>
                    <a:prstGeom prst="rect">
                      <a:avLst/>
                    </a:prstGeom>
                    <a:ln>
                      <a:noFill/>
                    </a:ln>
                    <a:extLst>
                      <a:ext uri="{53640926-AAD7-44D8-BBD7-CCE9431645EC}">
                        <a14:shadowObscured xmlns:a14="http://schemas.microsoft.com/office/drawing/2010/main"/>
                      </a:ext>
                    </a:extLst>
                  </pic:spPr>
                </pic:pic>
              </a:graphicData>
            </a:graphic>
          </wp:inline>
        </w:drawing>
      </w:r>
    </w:p>
    <w:p w14:paraId="2E9EA94A" w14:textId="5F1F3AD1" w:rsidR="00666822" w:rsidRDefault="00000000">
      <w:pPr>
        <w:spacing w:after="158" w:line="259" w:lineRule="auto"/>
        <w:ind w:left="0" w:firstLine="0"/>
      </w:pPr>
      <w:r>
        <w:t xml:space="preserve"> </w:t>
      </w:r>
    </w:p>
    <w:p w14:paraId="77BB2738" w14:textId="6700D4E4" w:rsidR="00F53CCE" w:rsidRDefault="00000000" w:rsidP="00F53CCE">
      <w:pPr>
        <w:numPr>
          <w:ilvl w:val="0"/>
          <w:numId w:val="5"/>
        </w:numPr>
      </w:pPr>
      <w:r>
        <w:t>Determine a) la capacitancia y b) la máxima diferencia de potencial aplicable a un capacitor de placas paralelas con dieléctrico de teflón, con una superficie de placa de 1.75 cm</w:t>
      </w:r>
      <w:r>
        <w:rPr>
          <w:vertAlign w:val="superscript"/>
        </w:rPr>
        <w:t>2</w:t>
      </w:r>
      <w:r>
        <w:t xml:space="preserve"> y una separación de 0.040 0 mm entre placas.</w:t>
      </w:r>
    </w:p>
    <w:p w14:paraId="37FB0020" w14:textId="7FCE8C81" w:rsidR="00F53CCE" w:rsidRDefault="00F53CCE" w:rsidP="00F53CCE">
      <w:r>
        <w:rPr>
          <w:noProof/>
        </w:rPr>
        <w:drawing>
          <wp:anchor distT="0" distB="0" distL="114300" distR="114300" simplePos="0" relativeHeight="251666432" behindDoc="0" locked="0" layoutInCell="1" allowOverlap="1" wp14:anchorId="369BE8CC" wp14:editId="31F12E12">
            <wp:simplePos x="0" y="0"/>
            <wp:positionH relativeFrom="margin">
              <wp:align>right</wp:align>
            </wp:positionH>
            <wp:positionV relativeFrom="paragraph">
              <wp:posOffset>5080</wp:posOffset>
            </wp:positionV>
            <wp:extent cx="5937250" cy="2228850"/>
            <wp:effectExtent l="0" t="0" r="6350" b="0"/>
            <wp:wrapNone/>
            <wp:docPr id="1750917891"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7891" name="Imagen 12" descr="Texto, Carta&#10;&#10;Descripción generada automáticamente"/>
                    <pic:cNvPicPr/>
                  </pic:nvPicPr>
                  <pic:blipFill rotWithShape="1">
                    <a:blip r:embed="rId13">
                      <a:extLst>
                        <a:ext uri="{28A0092B-C50C-407E-A947-70E740481C1C}">
                          <a14:useLocalDpi xmlns:a14="http://schemas.microsoft.com/office/drawing/2010/main" val="0"/>
                        </a:ext>
                      </a:extLst>
                    </a:blip>
                    <a:srcRect t="58251"/>
                    <a:stretch/>
                  </pic:blipFill>
                  <pic:spPr bwMode="auto">
                    <a:xfrm>
                      <a:off x="0" y="0"/>
                      <a:ext cx="5937250" cy="2228850"/>
                    </a:xfrm>
                    <a:prstGeom prst="rect">
                      <a:avLst/>
                    </a:prstGeom>
                    <a:ln>
                      <a:noFill/>
                    </a:ln>
                    <a:extLst>
                      <a:ext uri="{53640926-AAD7-44D8-BBD7-CCE9431645EC}">
                        <a14:shadowObscured xmlns:a14="http://schemas.microsoft.com/office/drawing/2010/main"/>
                      </a:ext>
                    </a:extLst>
                  </pic:spPr>
                </pic:pic>
              </a:graphicData>
            </a:graphic>
          </wp:anchor>
        </w:drawing>
      </w:r>
    </w:p>
    <w:p w14:paraId="3064481E" w14:textId="22D5A4A5" w:rsidR="00F53CCE" w:rsidRDefault="00F53CCE" w:rsidP="00F53CCE"/>
    <w:p w14:paraId="3F26557A" w14:textId="77777777" w:rsidR="00F53CCE" w:rsidRDefault="00F53CCE" w:rsidP="00F53CCE"/>
    <w:p w14:paraId="602E5A3D" w14:textId="77777777" w:rsidR="00F53CCE" w:rsidRDefault="00F53CCE" w:rsidP="00F53CCE"/>
    <w:p w14:paraId="1B8B9F88" w14:textId="77777777" w:rsidR="00F53CCE" w:rsidRDefault="00F53CCE" w:rsidP="00F53CCE"/>
    <w:p w14:paraId="38D120DF" w14:textId="77777777" w:rsidR="00F53CCE" w:rsidRDefault="00F53CCE" w:rsidP="00F53CCE"/>
    <w:p w14:paraId="3AF484B6" w14:textId="77777777" w:rsidR="00F53CCE" w:rsidRDefault="00F53CCE" w:rsidP="00F53CCE"/>
    <w:p w14:paraId="2F5E7A16" w14:textId="2EE35469" w:rsidR="00F53CCE" w:rsidRDefault="00F53CCE" w:rsidP="00F53CCE">
      <w:pPr>
        <w:ind w:firstLine="0"/>
      </w:pPr>
    </w:p>
    <w:p w14:paraId="51AAB038" w14:textId="77777777" w:rsidR="00666822" w:rsidRDefault="00000000">
      <w:pPr>
        <w:spacing w:after="160" w:line="259" w:lineRule="auto"/>
        <w:ind w:left="0" w:firstLine="0"/>
      </w:pPr>
      <w:r>
        <w:t xml:space="preserve"> </w:t>
      </w:r>
    </w:p>
    <w:p w14:paraId="1C3734DB" w14:textId="67D36B36" w:rsidR="00666822" w:rsidRDefault="00000000">
      <w:pPr>
        <w:numPr>
          <w:ilvl w:val="0"/>
          <w:numId w:val="5"/>
        </w:numPr>
      </w:pPr>
      <w:r>
        <w:t xml:space="preserve">En el supermercado venden rollos de aluminio, de envoltura plástica y de papel encerado. Describa un capacitor fabricado con este tipo de materiales. Calcule su capacitancia y su voltaje de ruptura con estimaciones en orden de magnitud. 39. Un capacitor comercial debe fabricarse como se muestra en la figura 26.15a. Este capacitor se hace a partir de dos tiras de aluminio separadas por una tira de papel parafinado. Cada tira de aluminio y de papel tiene un ancho de 7.00 cm. El aluminio tiene un espesor de 0.004 00 mm, y el papel de 0.025 0 mm, con una constante dieléctrica igual a 3.70. </w:t>
      </w:r>
      <w:r w:rsidR="00CC4D5A">
        <w:t>¿Cuál es la longitud que deberán tener las tiras, si se desea obtener una capacitancia de 9.</w:t>
      </w:r>
      <w:r>
        <w:t>50 x 10</w:t>
      </w:r>
      <w:r>
        <w:rPr>
          <w:vertAlign w:val="superscript"/>
        </w:rPr>
        <w:t>-8</w:t>
      </w:r>
      <w:r>
        <w:t xml:space="preserve"> F antes de enrollar el capacitor? Si se agrega una segunda tira de papel y se enrolla el capacitor, su capacitancia, efectivamente se duplica al conseguir almacenamiento de carga en cada una de las caras de cada tira de aluminio. </w:t>
      </w:r>
    </w:p>
    <w:p w14:paraId="2DC5DE05" w14:textId="649E9E86" w:rsidR="00F53CCE" w:rsidRDefault="00EC005C" w:rsidP="00F53CCE">
      <w:pPr>
        <w:ind w:firstLine="0"/>
      </w:pPr>
      <w:r>
        <w:rPr>
          <w:noProof/>
        </w:rPr>
        <w:drawing>
          <wp:inline distT="0" distB="0" distL="0" distR="0" wp14:anchorId="1D38C9C0" wp14:editId="75966722">
            <wp:extent cx="5937250" cy="3347085"/>
            <wp:effectExtent l="0" t="0" r="6350" b="5715"/>
            <wp:docPr id="1667074239" name="Imagen 13" descr="Imagen que contiene texto, doc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74239" name="Imagen 13" descr="Imagen que contiene texto, documen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250" cy="3347085"/>
                    </a:xfrm>
                    <a:prstGeom prst="rect">
                      <a:avLst/>
                    </a:prstGeom>
                  </pic:spPr>
                </pic:pic>
              </a:graphicData>
            </a:graphic>
          </wp:inline>
        </w:drawing>
      </w:r>
    </w:p>
    <w:p w14:paraId="0CF3673D" w14:textId="7463CF44" w:rsidR="00666822" w:rsidRDefault="00000000">
      <w:pPr>
        <w:spacing w:after="160" w:line="259" w:lineRule="auto"/>
        <w:ind w:left="0" w:firstLine="0"/>
      </w:pPr>
      <w:r>
        <w:t xml:space="preserve"> </w:t>
      </w:r>
    </w:p>
    <w:p w14:paraId="3DBAEEC6" w14:textId="0061A24F" w:rsidR="00EC005C" w:rsidRDefault="00000000" w:rsidP="00EC005C">
      <w:pPr>
        <w:numPr>
          <w:ilvl w:val="0"/>
          <w:numId w:val="5"/>
        </w:numPr>
        <w:spacing w:after="112"/>
      </w:pPr>
      <w:r>
        <w:t xml:space="preserve">Cada capacitor de la combinación que se muestra en la </w:t>
      </w:r>
      <w:r w:rsidR="00EC005C">
        <w:t>figura</w:t>
      </w:r>
      <w:r>
        <w:t xml:space="preserve"> tiene un voltaje de ruptura de 15.0 V. ¿Cuál es el voltaje de ruptura de la combinación? </w:t>
      </w:r>
    </w:p>
    <w:p w14:paraId="1D84620E" w14:textId="48B792EA" w:rsidR="00EC005C" w:rsidRDefault="00E02D44" w:rsidP="00EC005C">
      <w:pPr>
        <w:spacing w:after="112"/>
      </w:pPr>
      <w:r>
        <w:rPr>
          <w:noProof/>
        </w:rPr>
        <w:drawing>
          <wp:anchor distT="0" distB="0" distL="114300" distR="114300" simplePos="0" relativeHeight="251667456" behindDoc="0" locked="0" layoutInCell="1" allowOverlap="1" wp14:anchorId="6DA4F278" wp14:editId="458BFC31">
            <wp:simplePos x="0" y="0"/>
            <wp:positionH relativeFrom="margin">
              <wp:align>center</wp:align>
            </wp:positionH>
            <wp:positionV relativeFrom="paragraph">
              <wp:posOffset>14605</wp:posOffset>
            </wp:positionV>
            <wp:extent cx="5857875" cy="1676400"/>
            <wp:effectExtent l="0" t="0" r="9525" b="0"/>
            <wp:wrapNone/>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5">
                      <a:extLst>
                        <a:ext uri="{28A0092B-C50C-407E-A947-70E740481C1C}">
                          <a14:useLocalDpi xmlns:a14="http://schemas.microsoft.com/office/drawing/2010/main" val="0"/>
                        </a:ext>
                      </a:extLst>
                    </a:blip>
                    <a:stretch>
                      <a:fillRect/>
                    </a:stretch>
                  </pic:blipFill>
                  <pic:spPr>
                    <a:xfrm>
                      <a:off x="0" y="0"/>
                      <a:ext cx="5857875" cy="1676400"/>
                    </a:xfrm>
                    <a:prstGeom prst="rect">
                      <a:avLst/>
                    </a:prstGeom>
                  </pic:spPr>
                </pic:pic>
              </a:graphicData>
            </a:graphic>
            <wp14:sizeRelH relativeFrom="margin">
              <wp14:pctWidth>0</wp14:pctWidth>
            </wp14:sizeRelH>
          </wp:anchor>
        </w:drawing>
      </w:r>
    </w:p>
    <w:p w14:paraId="290CD460" w14:textId="2A3B2998" w:rsidR="00EC005C" w:rsidRDefault="00EC005C" w:rsidP="00EC005C">
      <w:pPr>
        <w:spacing w:after="112"/>
      </w:pPr>
    </w:p>
    <w:p w14:paraId="5A97ABAC" w14:textId="57C5576B" w:rsidR="00EC005C" w:rsidRDefault="00EC005C" w:rsidP="00EC005C">
      <w:pPr>
        <w:spacing w:after="112"/>
      </w:pPr>
    </w:p>
    <w:p w14:paraId="67D5EF8A" w14:textId="77777777" w:rsidR="00EC005C" w:rsidRDefault="00EC005C" w:rsidP="00EC005C">
      <w:pPr>
        <w:spacing w:after="112"/>
      </w:pPr>
    </w:p>
    <w:p w14:paraId="66578989" w14:textId="77777777" w:rsidR="00E02D44" w:rsidRDefault="00E02D44" w:rsidP="00EC005C">
      <w:pPr>
        <w:spacing w:after="112"/>
      </w:pPr>
    </w:p>
    <w:p w14:paraId="699ABC90" w14:textId="6C735E1E" w:rsidR="00666822" w:rsidRDefault="0010721B" w:rsidP="0010721B">
      <w:pPr>
        <w:spacing w:after="112"/>
      </w:pPr>
      <w:r>
        <w:rPr>
          <w:noProof/>
        </w:rPr>
        <w:lastRenderedPageBreak/>
        <w:drawing>
          <wp:inline distT="0" distB="0" distL="0" distR="0" wp14:anchorId="45E96084" wp14:editId="00A6CC35">
            <wp:extent cx="5937250" cy="7600950"/>
            <wp:effectExtent l="0" t="0" r="6350" b="0"/>
            <wp:docPr id="1312774376"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4376" name="Imagen 14" descr="Texto, Cart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37250" cy="7600950"/>
                    </a:xfrm>
                    <a:prstGeom prst="rect">
                      <a:avLst/>
                    </a:prstGeom>
                  </pic:spPr>
                </pic:pic>
              </a:graphicData>
            </a:graphic>
          </wp:inline>
        </w:drawing>
      </w:r>
      <w:r w:rsidR="00000000">
        <w:t xml:space="preserve"> </w:t>
      </w:r>
    </w:p>
    <w:sectPr w:rsidR="00666822">
      <w:pgSz w:w="12240" w:h="15840"/>
      <w:pgMar w:top="1440" w:right="1450" w:bottom="16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A124C"/>
    <w:multiLevelType w:val="hybridMultilevel"/>
    <w:tmpl w:val="51DA8E5A"/>
    <w:lvl w:ilvl="0" w:tplc="AE7C4566">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2EB63E">
      <w:start w:val="1"/>
      <w:numFmt w:val="lowerLetter"/>
      <w:lvlText w:val="%2"/>
      <w:lvlJc w:val="left"/>
      <w:pPr>
        <w:ind w:left="1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06D77A">
      <w:start w:val="1"/>
      <w:numFmt w:val="lowerRoman"/>
      <w:lvlText w:val="%3"/>
      <w:lvlJc w:val="left"/>
      <w:pPr>
        <w:ind w:left="1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8627C4">
      <w:start w:val="1"/>
      <w:numFmt w:val="decimal"/>
      <w:lvlText w:val="%4"/>
      <w:lvlJc w:val="left"/>
      <w:pPr>
        <w:ind w:left="2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403004">
      <w:start w:val="1"/>
      <w:numFmt w:val="lowerLetter"/>
      <w:lvlText w:val="%5"/>
      <w:lvlJc w:val="left"/>
      <w:pPr>
        <w:ind w:left="3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0428B8">
      <w:start w:val="1"/>
      <w:numFmt w:val="lowerRoman"/>
      <w:lvlText w:val="%6"/>
      <w:lvlJc w:val="left"/>
      <w:pPr>
        <w:ind w:left="3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01B10">
      <w:start w:val="1"/>
      <w:numFmt w:val="decimal"/>
      <w:lvlText w:val="%7"/>
      <w:lvlJc w:val="left"/>
      <w:pPr>
        <w:ind w:left="4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4C346">
      <w:start w:val="1"/>
      <w:numFmt w:val="lowerLetter"/>
      <w:lvlText w:val="%8"/>
      <w:lvlJc w:val="left"/>
      <w:pPr>
        <w:ind w:left="5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0083D6">
      <w:start w:val="1"/>
      <w:numFmt w:val="lowerRoman"/>
      <w:lvlText w:val="%9"/>
      <w:lvlJc w:val="left"/>
      <w:pPr>
        <w:ind w:left="6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B071EC8"/>
    <w:multiLevelType w:val="hybridMultilevel"/>
    <w:tmpl w:val="22322C9E"/>
    <w:lvl w:ilvl="0" w:tplc="12E8B19C">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662AC">
      <w:start w:val="1"/>
      <w:numFmt w:val="lowerLetter"/>
      <w:lvlText w:val="%2"/>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D2F374">
      <w:start w:val="1"/>
      <w:numFmt w:val="lowerRoman"/>
      <w:lvlText w:val="%3"/>
      <w:lvlJc w:val="left"/>
      <w:pPr>
        <w:ind w:left="1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CA7CDA">
      <w:start w:val="1"/>
      <w:numFmt w:val="decimal"/>
      <w:lvlText w:val="%4"/>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6AB866">
      <w:start w:val="1"/>
      <w:numFmt w:val="lowerLetter"/>
      <w:lvlText w:val="%5"/>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62DFAC">
      <w:start w:val="1"/>
      <w:numFmt w:val="lowerRoman"/>
      <w:lvlText w:val="%6"/>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D47BD0">
      <w:start w:val="1"/>
      <w:numFmt w:val="decimal"/>
      <w:lvlText w:val="%7"/>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DEF1B6">
      <w:start w:val="1"/>
      <w:numFmt w:val="lowerLetter"/>
      <w:lvlText w:val="%8"/>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B6223E">
      <w:start w:val="1"/>
      <w:numFmt w:val="lowerRoman"/>
      <w:lvlText w:val="%9"/>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99E4FFA"/>
    <w:multiLevelType w:val="hybridMultilevel"/>
    <w:tmpl w:val="F03A9C40"/>
    <w:lvl w:ilvl="0" w:tplc="D09ED6E6">
      <w:start w:val="1"/>
      <w:numFmt w:val="upperRoman"/>
      <w:pStyle w:val="Ttulo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29A897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28A600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128A05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9D008E2">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E58426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110DC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AD6DED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9EA130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44C1339"/>
    <w:multiLevelType w:val="hybridMultilevel"/>
    <w:tmpl w:val="67267C88"/>
    <w:lvl w:ilvl="0" w:tplc="0A00E7C2">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B8C76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2A65B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BA8F5D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084B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7A4AE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849B9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6A74A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A61C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0E463B"/>
    <w:multiLevelType w:val="hybridMultilevel"/>
    <w:tmpl w:val="1478A888"/>
    <w:lvl w:ilvl="0" w:tplc="01CE8334">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1A08FA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9452B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64C51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7CFC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3E22D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44CB77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BA369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2AA15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2203A01"/>
    <w:multiLevelType w:val="hybridMultilevel"/>
    <w:tmpl w:val="E90AE422"/>
    <w:lvl w:ilvl="0" w:tplc="7F681A70">
      <w:start w:val="3"/>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24E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4690B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1E67C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D0F93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3A02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EE369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4EC3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CE4C3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08503749">
    <w:abstractNumId w:val="0"/>
  </w:num>
  <w:num w:numId="2" w16cid:durableId="467286141">
    <w:abstractNumId w:val="5"/>
  </w:num>
  <w:num w:numId="3" w16cid:durableId="964655307">
    <w:abstractNumId w:val="3"/>
  </w:num>
  <w:num w:numId="4" w16cid:durableId="1561556541">
    <w:abstractNumId w:val="4"/>
  </w:num>
  <w:num w:numId="5" w16cid:durableId="1673095611">
    <w:abstractNumId w:val="1"/>
  </w:num>
  <w:num w:numId="6" w16cid:durableId="1728725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22"/>
    <w:rsid w:val="0010721B"/>
    <w:rsid w:val="0028264B"/>
    <w:rsid w:val="0030698F"/>
    <w:rsid w:val="00666822"/>
    <w:rsid w:val="007C0205"/>
    <w:rsid w:val="007F6F41"/>
    <w:rsid w:val="00C7371C"/>
    <w:rsid w:val="00CC4D5A"/>
    <w:rsid w:val="00D222E9"/>
    <w:rsid w:val="00E02D44"/>
    <w:rsid w:val="00EC005C"/>
    <w:rsid w:val="00F53CCE"/>
    <w:rsid w:val="00FD0D5C"/>
    <w:rsid w:val="00FD1D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11DEC"/>
  <w15:docId w15:val="{C3650AD6-0B1A-459C-9CB0-EF84F4F42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DO" w:eastAsia="es-D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4" w:lineRule="auto"/>
      <w:ind w:left="10" w:hanging="10"/>
    </w:pPr>
    <w:rPr>
      <w:rFonts w:ascii="Calibri" w:eastAsia="Calibri" w:hAnsi="Calibri" w:cs="Calibri"/>
      <w:color w:val="000000"/>
      <w:sz w:val="22"/>
    </w:rPr>
  </w:style>
  <w:style w:type="paragraph" w:styleId="Ttulo1">
    <w:name w:val="heading 1"/>
    <w:next w:val="Normal"/>
    <w:link w:val="Ttulo1Car"/>
    <w:uiPriority w:val="9"/>
    <w:qFormat/>
    <w:pPr>
      <w:keepNext/>
      <w:keepLines/>
      <w:numPr>
        <w:numId w:val="6"/>
      </w:numPr>
      <w:spacing w:after="161" w:line="259" w:lineRule="auto"/>
      <w:ind w:left="10" w:hanging="10"/>
      <w:outlineLvl w:val="0"/>
    </w:pPr>
    <w:rPr>
      <w:rFonts w:ascii="Calibri" w:eastAsia="Calibri" w:hAnsi="Calibri" w:cs="Calibri"/>
      <w:b/>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726</Words>
  <Characters>3995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Almonte</dc:creator>
  <cp:keywords/>
  <cp:lastModifiedBy>Jesus Alberto Beato Pimentel</cp:lastModifiedBy>
  <cp:revision>9</cp:revision>
  <cp:lastPrinted>2024-06-22T18:48:00Z</cp:lastPrinted>
  <dcterms:created xsi:type="dcterms:W3CDTF">2024-06-22T18:39:00Z</dcterms:created>
  <dcterms:modified xsi:type="dcterms:W3CDTF">2024-06-22T18:50:00Z</dcterms:modified>
</cp:coreProperties>
</file>