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2D78B" w14:textId="10C6543E" w:rsidR="005D3588" w:rsidRDefault="002C0435">
      <w:bookmarkStart w:id="0" w:name="_Hlk169959849"/>
      <w:bookmarkEnd w:id="0"/>
      <w:r>
        <w:rPr>
          <w:rStyle w:val="Ttulo1Car"/>
          <w:noProof/>
        </w:rPr>
        <w:drawing>
          <wp:anchor distT="0" distB="0" distL="114300" distR="114300" simplePos="0" relativeHeight="251663360" behindDoc="0" locked="0" layoutInCell="1" allowOverlap="1" wp14:anchorId="239A8752" wp14:editId="73641A9B">
            <wp:simplePos x="0" y="0"/>
            <wp:positionH relativeFrom="margin">
              <wp:align>center</wp:align>
            </wp:positionH>
            <wp:positionV relativeFrom="paragraph">
              <wp:posOffset>-74428</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r>
        <w:rPr>
          <w:b/>
          <w:noProof/>
          <w:sz w:val="32"/>
        </w:rPr>
        <mc:AlternateContent>
          <mc:Choice Requires="wps">
            <w:drawing>
              <wp:anchor distT="0" distB="0" distL="114300" distR="114300" simplePos="0" relativeHeight="251661312" behindDoc="0" locked="0" layoutInCell="1" allowOverlap="1" wp14:anchorId="486E64F6" wp14:editId="6B79DBE4">
                <wp:simplePos x="0" y="0"/>
                <wp:positionH relativeFrom="page">
                  <wp:align>left</wp:align>
                </wp:positionH>
                <wp:positionV relativeFrom="paragraph">
                  <wp:posOffset>-910856</wp:posOffset>
                </wp:positionV>
                <wp:extent cx="723900" cy="12024360"/>
                <wp:effectExtent l="0" t="0" r="19050" b="15240"/>
                <wp:wrapNone/>
                <wp:docPr id="1966650995" name="Rectángulo 4"/>
                <wp:cNvGraphicFramePr/>
                <a:graphic xmlns:a="http://schemas.openxmlformats.org/drawingml/2006/main">
                  <a:graphicData uri="http://schemas.microsoft.com/office/word/2010/wordprocessingShape">
                    <wps:wsp>
                      <wps:cNvSpPr/>
                      <wps:spPr>
                        <a:xfrm>
                          <a:off x="0" y="0"/>
                          <a:ext cx="723900" cy="12024360"/>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14113" id="Rectángulo 4" o:spid="_x0000_s1026" style="position:absolute;margin-left:0;margin-top:-71.7pt;width:57pt;height:946.8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" fillcolor="#002060" strokecolor="window" strokeweight="1pt">
                <w10:wrap anchorx="page"/>
              </v:rect>
            </w:pict>
          </mc:Fallback>
        </mc:AlternateContent>
      </w:r>
      <w:r>
        <w:rPr>
          <w:b/>
          <w:noProof/>
          <w:sz w:val="32"/>
        </w:rPr>
        <mc:AlternateContent>
          <mc:Choice Requires="wps">
            <w:drawing>
              <wp:anchor distT="0" distB="0" distL="114300" distR="114300" simplePos="0" relativeHeight="251613696" behindDoc="0" locked="0" layoutInCell="1" allowOverlap="1" wp14:anchorId="50678A18" wp14:editId="11B51762">
                <wp:simplePos x="0" y="0"/>
                <wp:positionH relativeFrom="page">
                  <wp:align>right</wp:align>
                </wp:positionH>
                <wp:positionV relativeFrom="paragraph">
                  <wp:posOffset>-914400</wp:posOffset>
                </wp:positionV>
                <wp:extent cx="723900" cy="12024360"/>
                <wp:effectExtent l="0" t="0" r="19050" b="15240"/>
                <wp:wrapNone/>
                <wp:docPr id="250369024" name="Rectángulo 4"/>
                <wp:cNvGraphicFramePr/>
                <a:graphic xmlns:a="http://schemas.openxmlformats.org/drawingml/2006/main">
                  <a:graphicData uri="http://schemas.microsoft.com/office/word/2010/wordprocessingShape">
                    <wps:wsp>
                      <wps:cNvSpPr/>
                      <wps:spPr>
                        <a:xfrm>
                          <a:off x="0" y="0"/>
                          <a:ext cx="723900" cy="12024360"/>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59EB7" id="Rectángulo 4" o:spid="_x0000_s1026" style="position:absolute;margin-left:5.8pt;margin-top:-1in;width:57pt;height:946.8pt;z-index:2516136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" fillcolor="#002060" strokecolor="window" strokeweight="1pt">
                <w10:wrap anchorx="page"/>
              </v:rect>
            </w:pict>
          </mc:Fallback>
        </mc:AlternateContent>
      </w:r>
    </w:p>
    <w:p w14:paraId="09C0BE80" w14:textId="77777777" w:rsidR="002C0435" w:rsidRPr="002C0435" w:rsidRDefault="002C0435" w:rsidP="002C0435"/>
    <w:p w14:paraId="2607819F" w14:textId="77777777" w:rsidR="002C0435" w:rsidRPr="002C0435" w:rsidRDefault="002C0435" w:rsidP="002C0435"/>
    <w:p w14:paraId="0D29746D" w14:textId="77777777" w:rsidR="002C0435" w:rsidRPr="002C0435" w:rsidRDefault="002C0435" w:rsidP="002C0435"/>
    <w:p w14:paraId="3DF73C89" w14:textId="77777777" w:rsidR="002C0435" w:rsidRPr="002C0435" w:rsidRDefault="002C0435" w:rsidP="002C0435"/>
    <w:p w14:paraId="5B797DD6" w14:textId="77777777" w:rsidR="002C0435" w:rsidRPr="002C0435" w:rsidRDefault="002C0435" w:rsidP="002C0435"/>
    <w:p w14:paraId="6E0532A6" w14:textId="77777777" w:rsidR="002C0435" w:rsidRPr="002C0435" w:rsidRDefault="002C0435" w:rsidP="002C0435"/>
    <w:p w14:paraId="2C277733" w14:textId="77777777" w:rsidR="002C0435" w:rsidRPr="00F33168" w:rsidRDefault="002C0435" w:rsidP="002C0435">
      <w:pPr>
        <w:spacing w:after="259"/>
        <w:jc w:val="center"/>
        <w:rPr>
          <w:rFonts w:ascii="Times New Roman" w:hAnsi="Times New Roman" w:cs="Times New Roman"/>
          <w:b/>
          <w:bCs/>
          <w:sz w:val="32"/>
          <w:szCs w:val="28"/>
        </w:rPr>
      </w:pPr>
      <w:r>
        <w:tab/>
      </w:r>
      <w:r w:rsidRPr="00F33168">
        <w:rPr>
          <w:rFonts w:ascii="Times New Roman" w:hAnsi="Times New Roman" w:cs="Times New Roman"/>
          <w:b/>
          <w:bCs/>
          <w:sz w:val="32"/>
          <w:szCs w:val="28"/>
        </w:rPr>
        <w:t>Nombres de estudiantes:</w:t>
      </w:r>
    </w:p>
    <w:p w14:paraId="0114B673" w14:textId="77777777" w:rsidR="002C0435" w:rsidRPr="00F33168" w:rsidRDefault="002C0435" w:rsidP="002C0435">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12A801DE" w14:textId="77777777" w:rsidR="002C0435" w:rsidRPr="00F33168" w:rsidRDefault="002C0435" w:rsidP="002C043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525C5BF1" w14:textId="77777777" w:rsidR="002C0435" w:rsidRPr="00F33168" w:rsidRDefault="002C0435" w:rsidP="002C0435">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3C401E08" w14:textId="77777777" w:rsidR="002C0435" w:rsidRPr="00F33168" w:rsidRDefault="002C0435" w:rsidP="002C043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02CCE33D" w14:textId="77777777" w:rsidR="002C0435" w:rsidRPr="00F33168" w:rsidRDefault="002C0435" w:rsidP="002C0435">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093655D5" w14:textId="77777777" w:rsidR="002C0435" w:rsidRPr="00F33168" w:rsidRDefault="002C0435" w:rsidP="002C043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0487887A" w14:textId="77777777" w:rsidR="002C0435" w:rsidRPr="00F33168" w:rsidRDefault="002C0435" w:rsidP="002C0435">
      <w:pPr>
        <w:spacing w:after="259"/>
        <w:jc w:val="center"/>
        <w:rPr>
          <w:rFonts w:ascii="Times New Roman" w:hAnsi="Times New Roman" w:cs="Times New Roman"/>
          <w:sz w:val="28"/>
        </w:rPr>
      </w:pPr>
      <w:r>
        <w:rPr>
          <w:rFonts w:ascii="Times New Roman" w:hAnsi="Times New Roman" w:cs="Times New Roman"/>
          <w:sz w:val="28"/>
        </w:rPr>
        <w:t xml:space="preserve">Laboratorio de </w:t>
      </w:r>
      <w:r w:rsidRPr="00F33168">
        <w:rPr>
          <w:rFonts w:ascii="Times New Roman" w:hAnsi="Times New Roman" w:cs="Times New Roman"/>
          <w:sz w:val="28"/>
        </w:rPr>
        <w:t>Física Eléctrica</w:t>
      </w:r>
    </w:p>
    <w:p w14:paraId="5E8B6E5A" w14:textId="77777777" w:rsidR="002C0435" w:rsidRPr="00F33168" w:rsidRDefault="002C0435" w:rsidP="002C043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26154C90" w14:textId="77777777" w:rsidR="002C0435" w:rsidRPr="00F33168" w:rsidRDefault="002C0435" w:rsidP="002C0435">
      <w:pPr>
        <w:spacing w:after="259"/>
        <w:jc w:val="center"/>
        <w:rPr>
          <w:rFonts w:ascii="Times New Roman" w:hAnsi="Times New Roman" w:cs="Times New Roman"/>
          <w:b/>
          <w:bCs/>
          <w:sz w:val="40"/>
          <w:szCs w:val="36"/>
        </w:rPr>
      </w:pPr>
      <w:r w:rsidRPr="00F33168">
        <w:rPr>
          <w:rFonts w:ascii="Times New Roman" w:hAnsi="Times New Roman" w:cs="Times New Roman"/>
          <w:sz w:val="28"/>
          <w:szCs w:val="28"/>
        </w:rPr>
        <w:t>Lidia Noelia Almonte Rosario.</w:t>
      </w:r>
    </w:p>
    <w:p w14:paraId="1A270968" w14:textId="77777777" w:rsidR="002C0435" w:rsidRDefault="002C0435" w:rsidP="002C043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38532D97" w14:textId="54650528" w:rsidR="002C0435" w:rsidRDefault="002C0435" w:rsidP="002C0435">
      <w:pPr>
        <w:spacing w:after="259"/>
        <w:jc w:val="center"/>
        <w:rPr>
          <w:rFonts w:ascii="Times New Roman" w:hAnsi="Times New Roman" w:cs="Times New Roman"/>
          <w:sz w:val="28"/>
        </w:rPr>
      </w:pPr>
      <w:r>
        <w:rPr>
          <w:rFonts w:ascii="Times New Roman" w:hAnsi="Times New Roman" w:cs="Times New Roman"/>
          <w:sz w:val="28"/>
        </w:rPr>
        <w:t>Proyecto Final</w:t>
      </w:r>
    </w:p>
    <w:p w14:paraId="5049D64A" w14:textId="77777777" w:rsidR="002C0435" w:rsidRDefault="002C0435" w:rsidP="002C0435">
      <w:pPr>
        <w:spacing w:after="259"/>
        <w:jc w:val="center"/>
        <w:rPr>
          <w:rFonts w:ascii="Times New Roman" w:hAnsi="Times New Roman" w:cs="Times New Roman"/>
          <w:sz w:val="28"/>
        </w:rPr>
      </w:pPr>
    </w:p>
    <w:p w14:paraId="37B0FE09" w14:textId="77777777" w:rsidR="002C0435" w:rsidRDefault="002C0435" w:rsidP="002C0435">
      <w:pPr>
        <w:spacing w:after="259"/>
        <w:jc w:val="center"/>
        <w:rPr>
          <w:rFonts w:ascii="Times New Roman" w:hAnsi="Times New Roman" w:cs="Times New Roman"/>
          <w:sz w:val="28"/>
        </w:rPr>
      </w:pPr>
    </w:p>
    <w:p w14:paraId="702111AC" w14:textId="77777777" w:rsidR="002C0435" w:rsidRDefault="002C0435" w:rsidP="002C0435">
      <w:pPr>
        <w:spacing w:after="259"/>
        <w:jc w:val="center"/>
        <w:rPr>
          <w:rFonts w:ascii="Times New Roman" w:hAnsi="Times New Roman" w:cs="Times New Roman"/>
          <w:sz w:val="28"/>
        </w:rPr>
      </w:pPr>
    </w:p>
    <w:p w14:paraId="59EB524A" w14:textId="77777777" w:rsidR="002C0435" w:rsidRDefault="002C0435" w:rsidP="002C0435">
      <w:pPr>
        <w:spacing w:after="259"/>
        <w:jc w:val="center"/>
        <w:rPr>
          <w:rFonts w:ascii="Times New Roman" w:hAnsi="Times New Roman" w:cs="Times New Roman"/>
          <w:sz w:val="28"/>
        </w:rPr>
      </w:pPr>
    </w:p>
    <w:p w14:paraId="5D337A73" w14:textId="292493A5" w:rsidR="003D1088" w:rsidRPr="007E62D0" w:rsidRDefault="003D1088" w:rsidP="002C0435">
      <w:pPr>
        <w:spacing w:after="259"/>
        <w:rPr>
          <w:rFonts w:ascii="Times New Roman" w:hAnsi="Times New Roman" w:cs="Times New Roman"/>
          <w:b/>
          <w:bCs/>
          <w:sz w:val="28"/>
        </w:rPr>
      </w:pPr>
      <w:r w:rsidRPr="007E62D0">
        <w:rPr>
          <w:rFonts w:ascii="Times New Roman" w:hAnsi="Times New Roman" w:cs="Times New Roman"/>
          <w:b/>
          <w:bCs/>
          <w:sz w:val="28"/>
        </w:rPr>
        <w:lastRenderedPageBreak/>
        <w:t>I</w:t>
      </w:r>
      <w:r w:rsidR="007E62D0" w:rsidRPr="007E62D0">
        <w:rPr>
          <w:rFonts w:ascii="Times New Roman" w:hAnsi="Times New Roman" w:cs="Times New Roman"/>
          <w:b/>
          <w:bCs/>
          <w:sz w:val="28"/>
        </w:rPr>
        <w:t>ntroduccion:</w:t>
      </w:r>
    </w:p>
    <w:p w14:paraId="423E8EAE" w14:textId="57B5315C" w:rsidR="002C0435" w:rsidRDefault="002C0435" w:rsidP="002C0435">
      <w:pPr>
        <w:spacing w:after="259"/>
        <w:rPr>
          <w:rFonts w:ascii="Times New Roman" w:hAnsi="Times New Roman" w:cs="Times New Roman"/>
          <w:sz w:val="28"/>
        </w:rPr>
      </w:pPr>
      <w:r>
        <w:rPr>
          <w:rFonts w:ascii="Times New Roman" w:hAnsi="Times New Roman" w:cs="Times New Roman"/>
          <w:sz w:val="28"/>
        </w:rPr>
        <w:t xml:space="preserve">En este proyecto final como lo establece su mandato que debe ser un proyecto que aplique por los menos uno de los temas tratados en clase, yo escogí realizar una fuente variable de 12V y 5V, en esta fuente variable aplico el tema del </w:t>
      </w:r>
      <w:r w:rsidR="00F325D7">
        <w:rPr>
          <w:rFonts w:ascii="Times New Roman" w:hAnsi="Times New Roman" w:cs="Times New Roman"/>
          <w:sz w:val="28"/>
        </w:rPr>
        <w:t>capítulo</w:t>
      </w:r>
      <w:r>
        <w:rPr>
          <w:rFonts w:ascii="Times New Roman" w:hAnsi="Times New Roman" w:cs="Times New Roman"/>
          <w:sz w:val="28"/>
        </w:rPr>
        <w:t xml:space="preserve"> nueve “Fuerza Electromotriz </w:t>
      </w:r>
      <w:r w:rsidR="00F325D7">
        <w:rPr>
          <w:rFonts w:ascii="Times New Roman" w:hAnsi="Times New Roman" w:cs="Times New Roman"/>
          <w:sz w:val="28"/>
        </w:rPr>
        <w:t>Inducida FME”, ya que utilizar un transformador y este se relaciona con estos temas en sus devanados, también con este proyecto final aplico conocimientos del capitulo cuatro “ Capacitancia y dieléctricos” ya que utilizo capacitores para que filtren las ondas generadas de voltaje generada por el transformador.</w:t>
      </w:r>
    </w:p>
    <w:p w14:paraId="3B74A383" w14:textId="30868B62" w:rsidR="00F325D7" w:rsidRDefault="00F325D7" w:rsidP="002C0435">
      <w:pPr>
        <w:spacing w:after="259"/>
        <w:rPr>
          <w:rFonts w:ascii="Times New Roman" w:hAnsi="Times New Roman" w:cs="Times New Roman"/>
          <w:b/>
          <w:bCs/>
          <w:sz w:val="28"/>
          <w:u w:val="single"/>
        </w:rPr>
      </w:pPr>
      <w:r>
        <w:rPr>
          <w:rFonts w:ascii="Times New Roman" w:hAnsi="Times New Roman" w:cs="Times New Roman"/>
          <w:b/>
          <w:bCs/>
          <w:sz w:val="28"/>
          <w:u w:val="single"/>
        </w:rPr>
        <w:t>F</w:t>
      </w:r>
      <w:r w:rsidRPr="00F325D7">
        <w:rPr>
          <w:rFonts w:ascii="Times New Roman" w:hAnsi="Times New Roman" w:cs="Times New Roman"/>
          <w:b/>
          <w:bCs/>
          <w:sz w:val="28"/>
          <w:u w:val="single"/>
        </w:rPr>
        <w:t>uente variable de 12V y 5V</w:t>
      </w:r>
      <w:r>
        <w:rPr>
          <w:rFonts w:ascii="Times New Roman" w:hAnsi="Times New Roman" w:cs="Times New Roman"/>
          <w:b/>
          <w:bCs/>
          <w:sz w:val="28"/>
          <w:u w:val="single"/>
        </w:rPr>
        <w:t>.</w:t>
      </w:r>
    </w:p>
    <w:p w14:paraId="7DB9EFAB" w14:textId="789BC6F7" w:rsidR="00F325D7" w:rsidRDefault="00F325D7" w:rsidP="002C0435">
      <w:pPr>
        <w:spacing w:after="259"/>
        <w:rPr>
          <w:rFonts w:ascii="Times New Roman" w:hAnsi="Times New Roman" w:cs="Times New Roman"/>
          <w:sz w:val="28"/>
        </w:rPr>
      </w:pPr>
      <w:r>
        <w:rPr>
          <w:rFonts w:ascii="Times New Roman" w:hAnsi="Times New Roman" w:cs="Times New Roman"/>
          <w:sz w:val="28"/>
        </w:rPr>
        <w:t>En este</w:t>
      </w:r>
      <w:r w:rsidRPr="00F325D7">
        <w:rPr>
          <w:rFonts w:ascii="Times New Roman" w:hAnsi="Times New Roman" w:cs="Times New Roman"/>
          <w:sz w:val="28"/>
        </w:rPr>
        <w:t xml:space="preserve"> proyecto final </w:t>
      </w:r>
      <w:r>
        <w:rPr>
          <w:rFonts w:ascii="Times New Roman" w:hAnsi="Times New Roman" w:cs="Times New Roman"/>
          <w:sz w:val="28"/>
        </w:rPr>
        <w:t xml:space="preserve">voy a realizarlo desde cero, </w:t>
      </w:r>
      <w:r w:rsidRPr="00F325D7">
        <w:rPr>
          <w:rFonts w:ascii="Times New Roman" w:hAnsi="Times New Roman" w:cs="Times New Roman"/>
          <w:sz w:val="28"/>
        </w:rPr>
        <w:t>diseñar</w:t>
      </w:r>
      <w:r>
        <w:rPr>
          <w:rFonts w:ascii="Times New Roman" w:hAnsi="Times New Roman" w:cs="Times New Roman"/>
          <w:sz w:val="28"/>
        </w:rPr>
        <w:t>e</w:t>
      </w:r>
      <w:r w:rsidRPr="00F325D7">
        <w:rPr>
          <w:rFonts w:ascii="Times New Roman" w:hAnsi="Times New Roman" w:cs="Times New Roman"/>
          <w:sz w:val="28"/>
        </w:rPr>
        <w:t xml:space="preserve"> fuente</w:t>
      </w:r>
      <w:r>
        <w:rPr>
          <w:rFonts w:ascii="Times New Roman" w:hAnsi="Times New Roman" w:cs="Times New Roman"/>
          <w:sz w:val="28"/>
        </w:rPr>
        <w:t xml:space="preserve"> con sus dos salidas tanto en multism para comprobar su funcionamiento como en kidcad para poder imprimir la y hacer la PCB y explicare el funcimaniento de ella misma y el proceso de hacerla.</w:t>
      </w:r>
    </w:p>
    <w:p w14:paraId="6514C738" w14:textId="626FB737" w:rsidR="002C0435" w:rsidRDefault="00F325D7" w:rsidP="00F325D7">
      <w:pPr>
        <w:spacing w:after="259"/>
        <w:rPr>
          <w:rFonts w:ascii="Times New Roman" w:hAnsi="Times New Roman" w:cs="Times New Roman"/>
          <w:sz w:val="28"/>
        </w:rPr>
      </w:pPr>
      <w:r w:rsidRPr="0028650B">
        <w:rPr>
          <w:noProof/>
        </w:rPr>
        <w:drawing>
          <wp:inline distT="0" distB="0" distL="0" distR="0" wp14:anchorId="72D4A792" wp14:editId="74821D3E">
            <wp:extent cx="5943600" cy="2378710"/>
            <wp:effectExtent l="0" t="0" r="0" b="2540"/>
            <wp:docPr id="1920860524" name="Imagen 4" descr="Pantalla de juego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60524" name="Imagen 4" descr="Pantalla de juego de computadora&#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8710"/>
                    </a:xfrm>
                    <a:prstGeom prst="rect">
                      <a:avLst/>
                    </a:prstGeom>
                    <a:noFill/>
                    <a:ln>
                      <a:noFill/>
                    </a:ln>
                  </pic:spPr>
                </pic:pic>
              </a:graphicData>
            </a:graphic>
          </wp:inline>
        </w:drawing>
      </w:r>
    </w:p>
    <w:p w14:paraId="4793923A" w14:textId="1E5E5647" w:rsidR="002C0435" w:rsidRDefault="00373D85" w:rsidP="002C0435">
      <w:pPr>
        <w:spacing w:after="259"/>
        <w:jc w:val="center"/>
        <w:rPr>
          <w:rFonts w:ascii="Times New Roman" w:hAnsi="Times New Roman" w:cs="Times New Roman"/>
          <w:sz w:val="28"/>
        </w:rPr>
      </w:pPr>
      <w:r>
        <w:rPr>
          <w:noProof/>
        </w:rPr>
        <mc:AlternateContent>
          <mc:Choice Requires="wps">
            <w:drawing>
              <wp:anchor distT="0" distB="0" distL="114300" distR="114300" simplePos="0" relativeHeight="251614720" behindDoc="0" locked="0" layoutInCell="1" allowOverlap="1" wp14:anchorId="2420A60E" wp14:editId="138F2CC6">
                <wp:simplePos x="0" y="0"/>
                <wp:positionH relativeFrom="margin">
                  <wp:posOffset>0</wp:posOffset>
                </wp:positionH>
                <wp:positionV relativeFrom="paragraph">
                  <wp:posOffset>0</wp:posOffset>
                </wp:positionV>
                <wp:extent cx="5924550" cy="352425"/>
                <wp:effectExtent l="0" t="0" r="0" b="0"/>
                <wp:wrapNone/>
                <wp:docPr id="2050734351" name="Cuadro de texto 5"/>
                <wp:cNvGraphicFramePr/>
                <a:graphic xmlns:a="http://schemas.openxmlformats.org/drawingml/2006/main">
                  <a:graphicData uri="http://schemas.microsoft.com/office/word/2010/wordprocessingShape">
                    <wps:wsp>
                      <wps:cNvSpPr txBox="1"/>
                      <wps:spPr>
                        <a:xfrm>
                          <a:off x="0" y="0"/>
                          <a:ext cx="5924550" cy="352425"/>
                        </a:xfrm>
                        <a:prstGeom prst="rect">
                          <a:avLst/>
                        </a:prstGeom>
                        <a:noFill/>
                        <a:ln w="6350">
                          <a:noFill/>
                        </a:ln>
                      </wps:spPr>
                      <wps:txbx>
                        <w:txbxContent>
                          <w:p w14:paraId="6CFB28DC" w14:textId="77777777" w:rsidR="00373D85" w:rsidRPr="0028650B" w:rsidRDefault="00373D85" w:rsidP="00373D85">
                            <w:pPr>
                              <w:jc w:val="center"/>
                              <w:rPr>
                                <w:rFonts w:ascii="Times New Roman" w:hAnsi="Times New Roman" w:cs="Times New Roman"/>
                                <w:b/>
                                <w:bCs/>
                                <w:i/>
                                <w:iCs/>
                              </w:rPr>
                            </w:pPr>
                            <w:r w:rsidRPr="0028650B">
                              <w:rPr>
                                <w:rFonts w:ascii="Times New Roman" w:hAnsi="Times New Roman" w:cs="Times New Roman"/>
                                <w:b/>
                                <w:bCs/>
                                <w:i/>
                                <w:iCs/>
                              </w:rPr>
                              <w:t>Fig. Diagrama de la fuente fija de 5V y 12V, con la simulación para la comprobación.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0A60E" id="_x0000_t202" coordsize="21600,21600" o:spt="202" path="m,l,21600r21600,l21600,xe">
                <v:stroke joinstyle="miter"/>
                <v:path gradientshapeok="t" o:connecttype="rect"/>
              </v:shapetype>
              <v:shape id="Cuadro de texto 5" o:spid="_x0000_s1026" type="#_x0000_t202" style="position:absolute;left:0;text-align:left;margin-left:0;margin-top:0;width:466.5pt;height:27.75pt;z-index:25161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" filled="f" stroked="f" strokeweight=".5pt">
                <v:textbox>
                  <w:txbxContent>
                    <w:p w14:paraId="6CFB28DC" w14:textId="77777777" w:rsidR="00373D85" w:rsidRPr="0028650B" w:rsidRDefault="00373D85" w:rsidP="00373D85">
                      <w:pPr>
                        <w:jc w:val="center"/>
                        <w:rPr>
                          <w:rFonts w:ascii="Times New Roman" w:hAnsi="Times New Roman" w:cs="Times New Roman"/>
                          <w:b/>
                          <w:bCs/>
                          <w:i/>
                          <w:iCs/>
                        </w:rPr>
                      </w:pPr>
                      <w:r w:rsidRPr="0028650B">
                        <w:rPr>
                          <w:rFonts w:ascii="Times New Roman" w:hAnsi="Times New Roman" w:cs="Times New Roman"/>
                          <w:b/>
                          <w:bCs/>
                          <w:i/>
                          <w:iCs/>
                        </w:rPr>
                        <w:t>Fig. Diagrama de la fuente fija de 5V y 12V, con la simulación para la comprobación.</w:t>
                      </w:r>
                    </w:p>
                  </w:txbxContent>
                </v:textbox>
                <w10:wrap anchorx="margin"/>
              </v:shape>
            </w:pict>
          </mc:Fallback>
        </mc:AlternateContent>
      </w:r>
    </w:p>
    <w:p w14:paraId="6C9864DE" w14:textId="7B4E510D" w:rsidR="00373D85" w:rsidRPr="002D1BD2" w:rsidRDefault="003D2232" w:rsidP="00373D85">
      <w:pPr>
        <w:spacing w:after="259"/>
        <w:rPr>
          <w:rFonts w:ascii="Times New Roman" w:eastAsia="Calibri" w:hAnsi="Times New Roman" w:cs="Times New Roman"/>
          <w:b/>
          <w:bCs/>
          <w:kern w:val="2"/>
          <w:sz w:val="28"/>
          <w:szCs w:val="28"/>
          <w:lang w:eastAsia="es-DO"/>
        </w:rPr>
      </w:pPr>
      <w:r>
        <w:rPr>
          <w:rFonts w:ascii="Times New Roman" w:eastAsia="Calibri" w:hAnsi="Times New Roman" w:cs="Times New Roman"/>
          <w:b/>
          <w:bCs/>
          <w:kern w:val="2"/>
          <w:sz w:val="28"/>
          <w:szCs w:val="28"/>
          <w:lang w:eastAsia="es-DO"/>
        </w:rPr>
        <w:t>Componentes utilizados</w:t>
      </w:r>
      <w:r w:rsidR="00373D85" w:rsidRPr="002D1BD2">
        <w:rPr>
          <w:rFonts w:ascii="Times New Roman" w:eastAsia="Calibri" w:hAnsi="Times New Roman" w:cs="Times New Roman"/>
          <w:b/>
          <w:bCs/>
          <w:kern w:val="2"/>
          <w:sz w:val="28"/>
          <w:szCs w:val="28"/>
          <w:lang w:eastAsia="es-DO"/>
        </w:rPr>
        <w:t>:</w:t>
      </w:r>
    </w:p>
    <w:p w14:paraId="2D62904F"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Pr>
          <w:rFonts w:ascii="Times New Roman" w:eastAsia="Calibri" w:hAnsi="Times New Roman" w:cs="Times New Roman"/>
          <w:noProof/>
          <w:kern w:val="2"/>
          <w:sz w:val="28"/>
          <w:szCs w:val="28"/>
          <w:lang w:eastAsia="es-DO"/>
        </w:rPr>
        <mc:AlternateContent>
          <mc:Choice Requires="wps">
            <w:drawing>
              <wp:anchor distT="0" distB="0" distL="114300" distR="114300" simplePos="0" relativeHeight="251615744" behindDoc="0" locked="0" layoutInCell="1" allowOverlap="1" wp14:anchorId="51297ABB" wp14:editId="3F5630B9">
                <wp:simplePos x="0" y="0"/>
                <wp:positionH relativeFrom="margin">
                  <wp:posOffset>3130138</wp:posOffset>
                </wp:positionH>
                <wp:positionV relativeFrom="paragraph">
                  <wp:posOffset>13335</wp:posOffset>
                </wp:positionV>
                <wp:extent cx="2352675" cy="1466850"/>
                <wp:effectExtent l="0" t="0" r="9525" b="0"/>
                <wp:wrapNone/>
                <wp:docPr id="1941071448" name="Cuadro de texto 6"/>
                <wp:cNvGraphicFramePr/>
                <a:graphic xmlns:a="http://schemas.openxmlformats.org/drawingml/2006/main">
                  <a:graphicData uri="http://schemas.microsoft.com/office/word/2010/wordprocessingShape">
                    <wps:wsp>
                      <wps:cNvSpPr txBox="1"/>
                      <wps:spPr>
                        <a:xfrm>
                          <a:off x="0" y="0"/>
                          <a:ext cx="2352675" cy="1466850"/>
                        </a:xfrm>
                        <a:prstGeom prst="rect">
                          <a:avLst/>
                        </a:prstGeom>
                        <a:solidFill>
                          <a:schemeClr val="lt1"/>
                        </a:solidFill>
                        <a:ln w="6350">
                          <a:noFill/>
                        </a:ln>
                      </wps:spPr>
                      <wps:txbx>
                        <w:txbxContent>
                          <w:p w14:paraId="7AD18903"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 xml:space="preserve">1 capacitor de 2200uF </w:t>
                            </w:r>
                          </w:p>
                          <w:p w14:paraId="538244A8"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 xml:space="preserve">2 capacitor de 100uF </w:t>
                            </w:r>
                          </w:p>
                          <w:p w14:paraId="4790B194"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 xml:space="preserve">2 capacitor de 100nF </w:t>
                            </w:r>
                          </w:p>
                          <w:p w14:paraId="14F95EB9"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1 resistencia de 220Ω</w:t>
                            </w:r>
                          </w:p>
                          <w:p w14:paraId="3DB39E86"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 xml:space="preserve">1 resistencia de 1kΩ </w:t>
                            </w:r>
                          </w:p>
                          <w:p w14:paraId="2ED540D0"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2 leds rojos</w:t>
                            </w:r>
                          </w:p>
                          <w:p w14:paraId="46244600" w14:textId="77777777" w:rsidR="00373D85" w:rsidRDefault="00373D85" w:rsidP="00373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97ABB" id="Cuadro de texto 6" o:spid="_x0000_s1027" type="#_x0000_t202" style="position:absolute;left:0;text-align:left;margin-left:246.45pt;margin-top:1.05pt;width:185.25pt;height:115.5pt;z-index:251615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" fillcolor="white [3201]" stroked="f" strokeweight=".5pt">
                <v:textbox>
                  <w:txbxContent>
                    <w:p w14:paraId="7AD18903"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 xml:space="preserve">1 capacitor de 2200uF </w:t>
                      </w:r>
                    </w:p>
                    <w:p w14:paraId="538244A8"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 xml:space="preserve">2 capacitor de 100uF </w:t>
                      </w:r>
                    </w:p>
                    <w:p w14:paraId="4790B194"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 xml:space="preserve">2 capacitor de 100nF </w:t>
                      </w:r>
                    </w:p>
                    <w:p w14:paraId="14F95EB9"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1 resistencia de 220Ω</w:t>
                      </w:r>
                    </w:p>
                    <w:p w14:paraId="3DB39E86"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 xml:space="preserve">1 resistencia de 1kΩ </w:t>
                      </w:r>
                    </w:p>
                    <w:p w14:paraId="2ED540D0"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2 leds rojos</w:t>
                      </w:r>
                    </w:p>
                    <w:p w14:paraId="46244600" w14:textId="77777777" w:rsidR="00373D85" w:rsidRDefault="00373D85" w:rsidP="00373D85"/>
                  </w:txbxContent>
                </v:textbox>
                <w10:wrap anchorx="margin"/>
              </v:shape>
            </w:pict>
          </mc:Fallback>
        </mc:AlternateContent>
      </w:r>
      <w:r w:rsidRPr="002D1BD2">
        <w:rPr>
          <w:rFonts w:ascii="Times New Roman" w:eastAsia="Calibri" w:hAnsi="Times New Roman" w:cs="Times New Roman"/>
          <w:kern w:val="2"/>
          <w:sz w:val="28"/>
          <w:szCs w:val="28"/>
          <w:lang w:eastAsia="es-DO"/>
        </w:rPr>
        <w:t>1 transformador de 12V/2A</w:t>
      </w:r>
    </w:p>
    <w:p w14:paraId="394703B0"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 xml:space="preserve">1 Puente de diodo </w:t>
      </w:r>
    </w:p>
    <w:p w14:paraId="74653A5F"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 xml:space="preserve">1 lm7805 </w:t>
      </w:r>
    </w:p>
    <w:p w14:paraId="6A7D3AA2" w14:textId="77777777" w:rsidR="00373D85" w:rsidRPr="002D1BD2" w:rsidRDefault="00373D85" w:rsidP="00373D85">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 xml:space="preserve">1 lm7812 </w:t>
      </w:r>
    </w:p>
    <w:p w14:paraId="38B639DA" w14:textId="3A424933" w:rsidR="002C0435" w:rsidRPr="00587C1F" w:rsidRDefault="00373D85" w:rsidP="00587C1F">
      <w:pPr>
        <w:pStyle w:val="Prrafodelista"/>
        <w:numPr>
          <w:ilvl w:val="0"/>
          <w:numId w:val="1"/>
        </w:numPr>
        <w:spacing w:after="0"/>
        <w:rPr>
          <w:rFonts w:ascii="Times New Roman" w:eastAsia="Calibri" w:hAnsi="Times New Roman" w:cs="Times New Roman"/>
          <w:kern w:val="2"/>
          <w:sz w:val="28"/>
          <w:szCs w:val="28"/>
          <w:lang w:eastAsia="es-DO"/>
        </w:rPr>
      </w:pPr>
      <w:r w:rsidRPr="002D1BD2">
        <w:rPr>
          <w:rFonts w:ascii="Times New Roman" w:eastAsia="Calibri" w:hAnsi="Times New Roman" w:cs="Times New Roman"/>
          <w:kern w:val="2"/>
          <w:sz w:val="28"/>
          <w:szCs w:val="28"/>
          <w:lang w:eastAsia="es-DO"/>
        </w:rPr>
        <w:t>4 diodo 1n4007</w:t>
      </w:r>
    </w:p>
    <w:p w14:paraId="5DDF59A9" w14:textId="28827C5A" w:rsidR="00373D85" w:rsidRDefault="00373D85" w:rsidP="00373D85">
      <w:pPr>
        <w:spacing w:after="259"/>
        <w:rPr>
          <w:rFonts w:ascii="Times New Roman" w:eastAsia="Calibri" w:hAnsi="Times New Roman" w:cs="Times New Roman"/>
          <w:b/>
          <w:kern w:val="2"/>
          <w:sz w:val="28"/>
          <w:szCs w:val="28"/>
          <w:lang w:eastAsia="es-DO"/>
        </w:rPr>
      </w:pPr>
      <w:r>
        <w:rPr>
          <w:rFonts w:ascii="Times New Roman" w:eastAsia="Calibri" w:hAnsi="Times New Roman" w:cs="Times New Roman"/>
          <w:b/>
          <w:kern w:val="2"/>
          <w:sz w:val="28"/>
          <w:szCs w:val="28"/>
          <w:lang w:eastAsia="es-DO"/>
        </w:rPr>
        <w:lastRenderedPageBreak/>
        <w:t xml:space="preserve">Explicación de cómo es el funcionamiento </w:t>
      </w:r>
      <w:r w:rsidRPr="002D1BD2">
        <w:rPr>
          <w:rFonts w:ascii="Times New Roman" w:eastAsia="Calibri" w:hAnsi="Times New Roman" w:cs="Times New Roman"/>
          <w:b/>
          <w:kern w:val="2"/>
          <w:sz w:val="28"/>
          <w:szCs w:val="28"/>
          <w:lang w:eastAsia="es-DO"/>
        </w:rPr>
        <w:t>del circuito:</w:t>
      </w:r>
    </w:p>
    <w:p w14:paraId="5C7F7F89" w14:textId="28BE1130" w:rsidR="00373D85" w:rsidRDefault="00373D85" w:rsidP="00373D85">
      <w:pPr>
        <w:spacing w:after="259"/>
        <w:rPr>
          <w:rFonts w:ascii="Times New Roman" w:eastAsia="Calibri" w:hAnsi="Times New Roman" w:cs="Times New Roman"/>
          <w:bCs/>
          <w:kern w:val="2"/>
          <w:sz w:val="28"/>
          <w:szCs w:val="28"/>
          <w:lang w:eastAsia="es-DO"/>
        </w:rPr>
      </w:pPr>
      <w:r w:rsidRPr="002D1BD2">
        <w:rPr>
          <w:rFonts w:ascii="Times New Roman" w:eastAsia="Calibri" w:hAnsi="Times New Roman" w:cs="Times New Roman"/>
          <w:bCs/>
          <w:kern w:val="2"/>
          <w:sz w:val="28"/>
          <w:szCs w:val="28"/>
          <w:lang w:eastAsia="es-DO"/>
        </w:rPr>
        <w:t>Este circuito funciona como una fuente linear</w:t>
      </w:r>
      <w:r>
        <w:rPr>
          <w:rFonts w:ascii="Times New Roman" w:eastAsia="Calibri" w:hAnsi="Times New Roman" w:cs="Times New Roman"/>
          <w:bCs/>
          <w:kern w:val="2"/>
          <w:sz w:val="28"/>
          <w:szCs w:val="28"/>
          <w:lang w:eastAsia="es-DO"/>
        </w:rPr>
        <w:t xml:space="preserve">, es decir, </w:t>
      </w:r>
      <w:r w:rsidRPr="002D1BD2">
        <w:rPr>
          <w:rFonts w:ascii="Times New Roman" w:eastAsia="Calibri" w:hAnsi="Times New Roman" w:cs="Times New Roman"/>
          <w:bCs/>
          <w:kern w:val="2"/>
          <w:sz w:val="28"/>
          <w:szCs w:val="28"/>
          <w:lang w:eastAsia="es-DO"/>
        </w:rPr>
        <w:t xml:space="preserve">tiene el proceso de transformación, rectificación, filtrado y regulación. Este </w:t>
      </w:r>
      <w:r>
        <w:rPr>
          <w:rFonts w:ascii="Times New Roman" w:eastAsia="Calibri" w:hAnsi="Times New Roman" w:cs="Times New Roman"/>
          <w:bCs/>
          <w:kern w:val="2"/>
          <w:sz w:val="28"/>
          <w:szCs w:val="28"/>
          <w:lang w:eastAsia="es-DO"/>
        </w:rPr>
        <w:t xml:space="preserve">circuito </w:t>
      </w:r>
      <w:r w:rsidRPr="002D1BD2">
        <w:rPr>
          <w:rFonts w:ascii="Times New Roman" w:eastAsia="Calibri" w:hAnsi="Times New Roman" w:cs="Times New Roman"/>
          <w:bCs/>
          <w:kern w:val="2"/>
          <w:sz w:val="28"/>
          <w:szCs w:val="28"/>
          <w:lang w:eastAsia="es-DO"/>
        </w:rPr>
        <w:t>cuenta con tres salidas: 5V, 12V y negativo. Los reguladores de cada salida se conectaron en paralelo para así evitar pérdidas de voltaje y</w:t>
      </w:r>
      <w:r>
        <w:rPr>
          <w:rFonts w:ascii="Times New Roman" w:eastAsia="Calibri" w:hAnsi="Times New Roman" w:cs="Times New Roman"/>
          <w:bCs/>
          <w:kern w:val="2"/>
          <w:sz w:val="28"/>
          <w:szCs w:val="28"/>
          <w:lang w:eastAsia="es-DO"/>
        </w:rPr>
        <w:t xml:space="preserve"> así</w:t>
      </w:r>
      <w:r w:rsidRPr="002D1BD2">
        <w:rPr>
          <w:rFonts w:ascii="Times New Roman" w:eastAsia="Calibri" w:hAnsi="Times New Roman" w:cs="Times New Roman"/>
          <w:bCs/>
          <w:kern w:val="2"/>
          <w:sz w:val="28"/>
          <w:szCs w:val="28"/>
          <w:lang w:eastAsia="es-DO"/>
        </w:rPr>
        <w:t xml:space="preserve"> poder usar ambas fuentes sin ningún inconveniente.</w:t>
      </w:r>
    </w:p>
    <w:p w14:paraId="06E6A1E1" w14:textId="0EDDF3D5" w:rsidR="00373D85" w:rsidRDefault="00373D85" w:rsidP="00373D85">
      <w:pPr>
        <w:spacing w:after="259"/>
        <w:rPr>
          <w:rFonts w:ascii="Times New Roman" w:eastAsia="Calibri" w:hAnsi="Times New Roman" w:cs="Times New Roman"/>
          <w:b/>
          <w:kern w:val="2"/>
          <w:sz w:val="28"/>
          <w:szCs w:val="28"/>
          <w:lang w:eastAsia="es-DO"/>
        </w:rPr>
      </w:pPr>
      <w:r w:rsidRPr="00373D85">
        <w:rPr>
          <w:rFonts w:ascii="Times New Roman" w:eastAsia="Calibri" w:hAnsi="Times New Roman" w:cs="Times New Roman"/>
          <w:b/>
          <w:kern w:val="2"/>
          <w:sz w:val="28"/>
          <w:szCs w:val="28"/>
          <w:lang w:eastAsia="es-DO"/>
        </w:rPr>
        <w:t>Proceso diseño:</w:t>
      </w:r>
    </w:p>
    <w:p w14:paraId="0B4E7CB7" w14:textId="17C5C628" w:rsidR="00373D85" w:rsidRPr="00373D85" w:rsidRDefault="00802956" w:rsidP="00373D85">
      <w:pPr>
        <w:spacing w:after="259"/>
        <w:rPr>
          <w:rFonts w:ascii="Times New Roman" w:eastAsia="Calibri" w:hAnsi="Times New Roman" w:cs="Times New Roman"/>
          <w:b/>
          <w:kern w:val="2"/>
          <w:sz w:val="28"/>
          <w:szCs w:val="28"/>
          <w:lang w:eastAsia="es-DO"/>
        </w:rPr>
      </w:pPr>
      <w:r>
        <w:rPr>
          <w:rFonts w:ascii="Times New Roman" w:eastAsia="Calibri" w:hAnsi="Times New Roman" w:cs="Times New Roman"/>
          <w:b/>
          <w:noProof/>
          <w:kern w:val="2"/>
          <w:sz w:val="28"/>
          <w:szCs w:val="28"/>
          <w:lang w:eastAsia="es-DO"/>
        </w:rPr>
        <mc:AlternateContent>
          <mc:Choice Requires="wps">
            <w:drawing>
              <wp:anchor distT="0" distB="0" distL="114300" distR="114300" simplePos="0" relativeHeight="251651584" behindDoc="0" locked="0" layoutInCell="1" allowOverlap="1" wp14:anchorId="6A978CFE" wp14:editId="4CCDD623">
                <wp:simplePos x="0" y="0"/>
                <wp:positionH relativeFrom="column">
                  <wp:posOffset>3242930</wp:posOffset>
                </wp:positionH>
                <wp:positionV relativeFrom="paragraph">
                  <wp:posOffset>2311000</wp:posOffset>
                </wp:positionV>
                <wp:extent cx="3040853" cy="425303"/>
                <wp:effectExtent l="0" t="0" r="7620" b="0"/>
                <wp:wrapNone/>
                <wp:docPr id="118568110" name="Cuadro de texto 1"/>
                <wp:cNvGraphicFramePr/>
                <a:graphic xmlns:a="http://schemas.openxmlformats.org/drawingml/2006/main">
                  <a:graphicData uri="http://schemas.microsoft.com/office/word/2010/wordprocessingShape">
                    <wps:wsp>
                      <wps:cNvSpPr txBox="1"/>
                      <wps:spPr>
                        <a:xfrm>
                          <a:off x="0" y="0"/>
                          <a:ext cx="3040853" cy="425303"/>
                        </a:xfrm>
                        <a:prstGeom prst="rect">
                          <a:avLst/>
                        </a:prstGeom>
                        <a:solidFill>
                          <a:schemeClr val="lt1"/>
                        </a:solidFill>
                        <a:ln w="6350">
                          <a:noFill/>
                        </a:ln>
                      </wps:spPr>
                      <wps:txbx>
                        <w:txbxContent>
                          <w:p w14:paraId="22B6EF66" w14:textId="78C1AA7D" w:rsidR="00802956" w:rsidRPr="00373D85" w:rsidRDefault="00802956" w:rsidP="00802956">
                            <w:pPr>
                              <w:jc w:val="center"/>
                              <w:rPr>
                                <w:rFonts w:ascii="Times New Roman" w:hAnsi="Times New Roman" w:cs="Times New Roman"/>
                              </w:rPr>
                            </w:pPr>
                            <w:r>
                              <w:rPr>
                                <w:rFonts w:ascii="Times New Roman" w:hAnsi="Times New Roman" w:cs="Times New Roman"/>
                              </w:rPr>
                              <w:t>Vista 3D del diseño de la fuente variable en Kidcad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78CFE" id="Cuadro de texto 1" o:spid="_x0000_s1028" type="#_x0000_t202" style="position:absolute;margin-left:255.35pt;margin-top:181.95pt;width:239.45pt;height:3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" fillcolor="white [3201]" stroked="f" strokeweight=".5pt">
                <v:textbox>
                  <w:txbxContent>
                    <w:p w14:paraId="22B6EF66" w14:textId="78C1AA7D" w:rsidR="00802956" w:rsidRPr="00373D85" w:rsidRDefault="00802956" w:rsidP="00802956">
                      <w:pPr>
                        <w:jc w:val="center"/>
                        <w:rPr>
                          <w:rFonts w:ascii="Times New Roman" w:hAnsi="Times New Roman" w:cs="Times New Roman"/>
                        </w:rPr>
                      </w:pPr>
                      <w:r>
                        <w:rPr>
                          <w:rFonts w:ascii="Times New Roman" w:hAnsi="Times New Roman" w:cs="Times New Roman"/>
                        </w:rPr>
                        <w:t>Vista 3D del diseño de la fuente variable en Kidcad</w:t>
                      </w:r>
                    </w:p>
                  </w:txbxContent>
                </v:textbox>
              </v:shape>
            </w:pict>
          </mc:Fallback>
        </mc:AlternateContent>
      </w:r>
      <w:r w:rsidRPr="00802956">
        <w:rPr>
          <w:rFonts w:ascii="Times New Roman" w:eastAsia="Calibri" w:hAnsi="Times New Roman" w:cs="Times New Roman"/>
          <w:b/>
          <w:kern w:val="2"/>
          <w:sz w:val="28"/>
          <w:szCs w:val="28"/>
          <w:lang w:eastAsia="es-DO"/>
        </w:rPr>
        <w:drawing>
          <wp:anchor distT="0" distB="0" distL="114300" distR="114300" simplePos="0" relativeHeight="251640320" behindDoc="0" locked="0" layoutInCell="1" allowOverlap="1" wp14:anchorId="1B616706" wp14:editId="05715840">
            <wp:simplePos x="0" y="0"/>
            <wp:positionH relativeFrom="column">
              <wp:posOffset>3242930</wp:posOffset>
            </wp:positionH>
            <wp:positionV relativeFrom="paragraph">
              <wp:posOffset>14369</wp:posOffset>
            </wp:positionV>
            <wp:extent cx="3040380" cy="2190307"/>
            <wp:effectExtent l="0" t="0" r="7620" b="635"/>
            <wp:wrapNone/>
            <wp:docPr id="2042612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12634" name=""/>
                    <pic:cNvPicPr/>
                  </pic:nvPicPr>
                  <pic:blipFill>
                    <a:blip r:embed="rId12">
                      <a:extLst>
                        <a:ext uri="{28A0092B-C50C-407E-A947-70E740481C1C}">
                          <a14:useLocalDpi xmlns:a14="http://schemas.microsoft.com/office/drawing/2010/main" val="0"/>
                        </a:ext>
                      </a:extLst>
                    </a:blip>
                    <a:stretch>
                      <a:fillRect/>
                    </a:stretch>
                  </pic:blipFill>
                  <pic:spPr>
                    <a:xfrm>
                      <a:off x="0" y="0"/>
                      <a:ext cx="3047690" cy="2195573"/>
                    </a:xfrm>
                    <a:prstGeom prst="rect">
                      <a:avLst/>
                    </a:prstGeom>
                  </pic:spPr>
                </pic:pic>
              </a:graphicData>
            </a:graphic>
            <wp14:sizeRelV relativeFrom="margin">
              <wp14:pctHeight>0</wp14:pctHeight>
            </wp14:sizeRelV>
          </wp:anchor>
        </w:drawing>
      </w:r>
      <w:r w:rsidR="00373D85">
        <w:rPr>
          <w:rFonts w:ascii="Times New Roman" w:eastAsia="Calibri" w:hAnsi="Times New Roman" w:cs="Times New Roman"/>
          <w:b/>
          <w:noProof/>
          <w:kern w:val="2"/>
          <w:sz w:val="28"/>
          <w:szCs w:val="28"/>
          <w:lang w:eastAsia="es-DO"/>
        </w:rPr>
        <mc:AlternateContent>
          <mc:Choice Requires="wps">
            <w:drawing>
              <wp:anchor distT="0" distB="0" distL="114300" distR="114300" simplePos="0" relativeHeight="251628032" behindDoc="0" locked="0" layoutInCell="1" allowOverlap="1" wp14:anchorId="3978F197" wp14:editId="57A404ED">
                <wp:simplePos x="0" y="0"/>
                <wp:positionH relativeFrom="column">
                  <wp:posOffset>-10633</wp:posOffset>
                </wp:positionH>
                <wp:positionV relativeFrom="paragraph">
                  <wp:posOffset>2332266</wp:posOffset>
                </wp:positionV>
                <wp:extent cx="3040853" cy="318977"/>
                <wp:effectExtent l="0" t="0" r="7620" b="5080"/>
                <wp:wrapNone/>
                <wp:docPr id="795980999" name="Cuadro de texto 1"/>
                <wp:cNvGraphicFramePr/>
                <a:graphic xmlns:a="http://schemas.openxmlformats.org/drawingml/2006/main">
                  <a:graphicData uri="http://schemas.microsoft.com/office/word/2010/wordprocessingShape">
                    <wps:wsp>
                      <wps:cNvSpPr txBox="1"/>
                      <wps:spPr>
                        <a:xfrm>
                          <a:off x="0" y="0"/>
                          <a:ext cx="3040853" cy="318977"/>
                        </a:xfrm>
                        <a:prstGeom prst="rect">
                          <a:avLst/>
                        </a:prstGeom>
                        <a:solidFill>
                          <a:schemeClr val="lt1"/>
                        </a:solidFill>
                        <a:ln w="6350">
                          <a:noFill/>
                        </a:ln>
                      </wps:spPr>
                      <wps:txbx>
                        <w:txbxContent>
                          <w:p w14:paraId="7BF9819A" w14:textId="71EEF659" w:rsidR="00373D85" w:rsidRPr="00373D85" w:rsidRDefault="00373D85" w:rsidP="00373D85">
                            <w:pPr>
                              <w:jc w:val="center"/>
                              <w:rPr>
                                <w:rFonts w:ascii="Times New Roman" w:hAnsi="Times New Roman" w:cs="Times New Roman"/>
                              </w:rPr>
                            </w:pPr>
                            <w:r w:rsidRPr="00373D85">
                              <w:rPr>
                                <w:rFonts w:ascii="Times New Roman" w:hAnsi="Times New Roman" w:cs="Times New Roman"/>
                              </w:rPr>
                              <w:t>Diseño de la fuente variable en kidcad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8F197" id="_x0000_s1029" type="#_x0000_t202" style="position:absolute;margin-left:-.85pt;margin-top:183.65pt;width:239.45pt;height:25.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" fillcolor="white [3201]" stroked="f" strokeweight=".5pt">
                <v:textbox>
                  <w:txbxContent>
                    <w:p w14:paraId="7BF9819A" w14:textId="71EEF659" w:rsidR="00373D85" w:rsidRPr="00373D85" w:rsidRDefault="00373D85" w:rsidP="00373D85">
                      <w:pPr>
                        <w:jc w:val="center"/>
                        <w:rPr>
                          <w:rFonts w:ascii="Times New Roman" w:hAnsi="Times New Roman" w:cs="Times New Roman"/>
                        </w:rPr>
                      </w:pPr>
                      <w:r w:rsidRPr="00373D85">
                        <w:rPr>
                          <w:rFonts w:ascii="Times New Roman" w:hAnsi="Times New Roman" w:cs="Times New Roman"/>
                        </w:rPr>
                        <w:t>Diseño de la fuente variable en kidcad</w:t>
                      </w:r>
                    </w:p>
                  </w:txbxContent>
                </v:textbox>
              </v:shape>
            </w:pict>
          </mc:Fallback>
        </mc:AlternateContent>
      </w:r>
      <w:r w:rsidR="00373D85" w:rsidRPr="00373D85">
        <w:rPr>
          <w:rFonts w:ascii="Times New Roman" w:eastAsia="Calibri" w:hAnsi="Times New Roman" w:cs="Times New Roman"/>
          <w:b/>
          <w:kern w:val="2"/>
          <w:sz w:val="28"/>
          <w:szCs w:val="28"/>
          <w:lang w:eastAsia="es-DO"/>
        </w:rPr>
        <w:drawing>
          <wp:inline distT="0" distB="0" distL="0" distR="0" wp14:anchorId="3EFA5A7C" wp14:editId="3365B724">
            <wp:extent cx="3030279" cy="2264410"/>
            <wp:effectExtent l="0" t="0" r="0" b="2540"/>
            <wp:docPr id="449194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94459" name=""/>
                    <pic:cNvPicPr/>
                  </pic:nvPicPr>
                  <pic:blipFill>
                    <a:blip r:embed="rId13"/>
                    <a:stretch>
                      <a:fillRect/>
                    </a:stretch>
                  </pic:blipFill>
                  <pic:spPr>
                    <a:xfrm>
                      <a:off x="0" y="0"/>
                      <a:ext cx="3047663" cy="2277401"/>
                    </a:xfrm>
                    <a:prstGeom prst="rect">
                      <a:avLst/>
                    </a:prstGeom>
                  </pic:spPr>
                </pic:pic>
              </a:graphicData>
            </a:graphic>
          </wp:inline>
        </w:drawing>
      </w:r>
      <w:r w:rsidRPr="00802956">
        <w:rPr>
          <w:noProof/>
        </w:rPr>
        <w:t xml:space="preserve"> </w:t>
      </w:r>
    </w:p>
    <w:p w14:paraId="71B0BD56" w14:textId="7EDF0519" w:rsidR="00373D85" w:rsidRDefault="00373D85" w:rsidP="00373D85">
      <w:pPr>
        <w:spacing w:after="259"/>
        <w:rPr>
          <w:rFonts w:ascii="Times New Roman" w:eastAsia="Calibri" w:hAnsi="Times New Roman" w:cs="Times New Roman"/>
          <w:bCs/>
          <w:kern w:val="2"/>
          <w:sz w:val="28"/>
          <w:szCs w:val="28"/>
          <w:lang w:eastAsia="es-DO"/>
        </w:rPr>
      </w:pPr>
    </w:p>
    <w:p w14:paraId="12632C9C" w14:textId="77777777" w:rsidR="00587C1F" w:rsidRDefault="00802956" w:rsidP="00373D85">
      <w:pPr>
        <w:spacing w:after="259"/>
        <w:rPr>
          <w:rFonts w:ascii="Times New Roman" w:hAnsi="Times New Roman" w:cs="Times New Roman"/>
          <w:b/>
          <w:bCs/>
          <w:sz w:val="32"/>
          <w:szCs w:val="28"/>
        </w:rPr>
      </w:pPr>
      <w:r>
        <w:rPr>
          <w:rFonts w:ascii="Times New Roman" w:hAnsi="Times New Roman" w:cs="Times New Roman"/>
          <w:b/>
          <w:bCs/>
          <w:sz w:val="32"/>
          <w:szCs w:val="28"/>
        </w:rPr>
        <w:t>Proceso de creado:</w:t>
      </w:r>
    </w:p>
    <w:p w14:paraId="62536CAA" w14:textId="636E1D34" w:rsidR="00802956" w:rsidRPr="00587C1F" w:rsidRDefault="00BB207D" w:rsidP="00373D85">
      <w:pPr>
        <w:spacing w:after="259"/>
        <w:rPr>
          <w:rFonts w:ascii="Times New Roman" w:hAnsi="Times New Roman" w:cs="Times New Roman"/>
          <w:b/>
          <w:bCs/>
          <w:sz w:val="32"/>
          <w:szCs w:val="28"/>
        </w:rPr>
      </w:pPr>
      <w:r>
        <w:rPr>
          <w:noProof/>
        </w:rPr>
        <w:drawing>
          <wp:anchor distT="0" distB="0" distL="114300" distR="114300" simplePos="0" relativeHeight="251683328" behindDoc="0" locked="0" layoutInCell="1" allowOverlap="1" wp14:anchorId="51A3604F" wp14:editId="32A71D64">
            <wp:simplePos x="0" y="0"/>
            <wp:positionH relativeFrom="margin">
              <wp:posOffset>4082105</wp:posOffset>
            </wp:positionH>
            <wp:positionV relativeFrom="paragraph">
              <wp:posOffset>1028552</wp:posOffset>
            </wp:positionV>
            <wp:extent cx="1562986" cy="2114404"/>
            <wp:effectExtent l="0" t="0" r="0" b="635"/>
            <wp:wrapNone/>
            <wp:docPr id="905941126" name="Imagen 13" descr="Un hombre con máquina de cose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41126" name="Imagen 13" descr="Un hombre con máquina de coser&#10;&#10;Descripción generada automáticamente con confianza baj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2986" cy="2114404"/>
                    </a:xfrm>
                    <a:prstGeom prst="rect">
                      <a:avLst/>
                    </a:prstGeom>
                  </pic:spPr>
                </pic:pic>
              </a:graphicData>
            </a:graphic>
            <wp14:sizeRelH relativeFrom="margin">
              <wp14:pctWidth>0</wp14:pctWidth>
            </wp14:sizeRelH>
            <wp14:sizeRelV relativeFrom="margin">
              <wp14:pctHeight>0</wp14:pctHeight>
            </wp14:sizeRelV>
          </wp:anchor>
        </w:drawing>
      </w:r>
      <w:r w:rsidR="00802956">
        <w:rPr>
          <w:noProof/>
        </w:rPr>
        <w:drawing>
          <wp:anchor distT="0" distB="0" distL="114300" distR="114300" simplePos="0" relativeHeight="251675136" behindDoc="0" locked="0" layoutInCell="1" allowOverlap="1" wp14:anchorId="036E33F2" wp14:editId="5C53B925">
            <wp:simplePos x="0" y="0"/>
            <wp:positionH relativeFrom="margin">
              <wp:align>center</wp:align>
            </wp:positionH>
            <wp:positionV relativeFrom="paragraph">
              <wp:posOffset>1006106</wp:posOffset>
            </wp:positionV>
            <wp:extent cx="1626781" cy="2169041"/>
            <wp:effectExtent l="0" t="0" r="0" b="3175"/>
            <wp:wrapNone/>
            <wp:docPr id="538212283" name="Imagen 10" descr="Imagen que contiene exterior, persona, sostener, disco vol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12283" name="Imagen 10" descr="Imagen que contiene exterior, persona, sostener, disco volador&#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6781" cy="2169041"/>
                    </a:xfrm>
                    <a:prstGeom prst="rect">
                      <a:avLst/>
                    </a:prstGeom>
                  </pic:spPr>
                </pic:pic>
              </a:graphicData>
            </a:graphic>
          </wp:anchor>
        </w:drawing>
      </w:r>
      <w:r w:rsidR="00802956">
        <w:rPr>
          <w:noProof/>
        </w:rPr>
        <w:drawing>
          <wp:anchor distT="0" distB="0" distL="114300" distR="114300" simplePos="0" relativeHeight="251662848" behindDoc="0" locked="0" layoutInCell="1" allowOverlap="1" wp14:anchorId="3A31FD95" wp14:editId="2822DBB7">
            <wp:simplePos x="0" y="0"/>
            <wp:positionH relativeFrom="margin">
              <wp:posOffset>63795</wp:posOffset>
            </wp:positionH>
            <wp:positionV relativeFrom="paragraph">
              <wp:posOffset>986140</wp:posOffset>
            </wp:positionV>
            <wp:extent cx="1754372" cy="2168422"/>
            <wp:effectExtent l="0" t="0" r="0" b="3810"/>
            <wp:wrapNone/>
            <wp:docPr id="1240568409" name="Imagen 7" descr="Un hombre con un cuchillo en una co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68409" name="Imagen 7" descr="Un hombre con un cuchillo en una cocin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4372" cy="2168422"/>
                    </a:xfrm>
                    <a:prstGeom prst="rect">
                      <a:avLst/>
                    </a:prstGeom>
                  </pic:spPr>
                </pic:pic>
              </a:graphicData>
            </a:graphic>
            <wp14:sizeRelH relativeFrom="margin">
              <wp14:pctWidth>0</wp14:pctWidth>
            </wp14:sizeRelH>
            <wp14:sizeRelV relativeFrom="margin">
              <wp14:pctHeight>0</wp14:pctHeight>
            </wp14:sizeRelV>
          </wp:anchor>
        </w:drawing>
      </w:r>
      <w:r w:rsidR="00802956" w:rsidRPr="00802956">
        <w:rPr>
          <w:rFonts w:ascii="Times New Roman" w:hAnsi="Times New Roman" w:cs="Times New Roman"/>
          <w:sz w:val="28"/>
          <w:szCs w:val="24"/>
        </w:rPr>
        <w:t>Cuando vas a hacer una PCB el primer paso luego de imprimir tu diseño es plancharlo en la baquelita, luego lo reveles con una solución química que está compuesta de ácido muriático y agua oxigenado y luego de limpiarla soldas los componentes obtienes tu circuito físico.</w:t>
      </w:r>
    </w:p>
    <w:p w14:paraId="7CF4D138" w14:textId="6DD8B0BB" w:rsidR="00802956" w:rsidRDefault="00802956" w:rsidP="00802956">
      <w:pPr>
        <w:spacing w:after="259"/>
        <w:jc w:val="center"/>
        <w:rPr>
          <w:rFonts w:ascii="Times New Roman" w:hAnsi="Times New Roman" w:cs="Times New Roman"/>
          <w:sz w:val="28"/>
          <w:szCs w:val="24"/>
        </w:rPr>
      </w:pPr>
    </w:p>
    <w:p w14:paraId="78385B4A" w14:textId="77777777" w:rsidR="00802956" w:rsidRPr="00802956" w:rsidRDefault="00802956" w:rsidP="00373D85">
      <w:pPr>
        <w:spacing w:after="259"/>
        <w:rPr>
          <w:rFonts w:ascii="Times New Roman" w:hAnsi="Times New Roman" w:cs="Times New Roman"/>
          <w:sz w:val="28"/>
          <w:szCs w:val="24"/>
        </w:rPr>
      </w:pPr>
    </w:p>
    <w:p w14:paraId="2E214704" w14:textId="77777777" w:rsidR="00802956" w:rsidRDefault="00802956" w:rsidP="002C0435">
      <w:pPr>
        <w:tabs>
          <w:tab w:val="left" w:pos="3031"/>
        </w:tabs>
      </w:pPr>
    </w:p>
    <w:p w14:paraId="2C06B50E" w14:textId="77777777" w:rsidR="00802956" w:rsidRDefault="00802956" w:rsidP="002C0435">
      <w:pPr>
        <w:tabs>
          <w:tab w:val="left" w:pos="3031"/>
        </w:tabs>
      </w:pPr>
    </w:p>
    <w:p w14:paraId="37F676B1" w14:textId="5E1AA167" w:rsidR="00802956" w:rsidRDefault="00802956" w:rsidP="002C0435">
      <w:pPr>
        <w:tabs>
          <w:tab w:val="left" w:pos="3031"/>
        </w:tabs>
      </w:pPr>
    </w:p>
    <w:p w14:paraId="3FE7A0C2" w14:textId="3EAEE487" w:rsidR="00802956" w:rsidRDefault="003D2232" w:rsidP="002C0435">
      <w:pPr>
        <w:tabs>
          <w:tab w:val="left" w:pos="3031"/>
        </w:tabs>
      </w:pPr>
      <w:r>
        <w:rPr>
          <w:noProof/>
        </w:rPr>
        <mc:AlternateContent>
          <mc:Choice Requires="wps">
            <w:drawing>
              <wp:anchor distT="0" distB="0" distL="114300" distR="114300" simplePos="0" relativeHeight="251688448" behindDoc="0" locked="0" layoutInCell="1" allowOverlap="1" wp14:anchorId="47C2FE3C" wp14:editId="4759FEA0">
                <wp:simplePos x="0" y="0"/>
                <wp:positionH relativeFrom="margin">
                  <wp:posOffset>3949995</wp:posOffset>
                </wp:positionH>
                <wp:positionV relativeFrom="paragraph">
                  <wp:posOffset>427355</wp:posOffset>
                </wp:positionV>
                <wp:extent cx="2052084" cy="446567"/>
                <wp:effectExtent l="0" t="0" r="5715" b="0"/>
                <wp:wrapNone/>
                <wp:docPr id="568544972" name="Cuadro de texto 2"/>
                <wp:cNvGraphicFramePr/>
                <a:graphic xmlns:a="http://schemas.openxmlformats.org/drawingml/2006/main">
                  <a:graphicData uri="http://schemas.microsoft.com/office/word/2010/wordprocessingShape">
                    <wps:wsp>
                      <wps:cNvSpPr txBox="1"/>
                      <wps:spPr>
                        <a:xfrm>
                          <a:off x="0" y="0"/>
                          <a:ext cx="2052084" cy="446567"/>
                        </a:xfrm>
                        <a:prstGeom prst="rect">
                          <a:avLst/>
                        </a:prstGeom>
                        <a:solidFill>
                          <a:schemeClr val="lt1"/>
                        </a:solidFill>
                        <a:ln w="6350">
                          <a:noFill/>
                        </a:ln>
                      </wps:spPr>
                      <wps:txbx>
                        <w:txbxContent>
                          <w:p w14:paraId="08884945" w14:textId="28128FDD" w:rsidR="003D2232" w:rsidRPr="00802956" w:rsidRDefault="003D2232" w:rsidP="003D2232">
                            <w:pPr>
                              <w:rPr>
                                <w:rFonts w:ascii="Tie" w:hAnsi="Tie"/>
                              </w:rPr>
                            </w:pPr>
                            <w:r w:rsidRPr="00802956">
                              <w:rPr>
                                <w:rFonts w:ascii="Tie" w:hAnsi="Tie"/>
                              </w:rPr>
                              <w:t>P</w:t>
                            </w:r>
                            <w:r>
                              <w:rPr>
                                <w:rFonts w:ascii="Tie" w:hAnsi="Tie"/>
                              </w:rPr>
                              <w:t xml:space="preserve">roceso de </w:t>
                            </w:r>
                            <w:r>
                              <w:rPr>
                                <w:rFonts w:ascii="Tie" w:hAnsi="Tie"/>
                              </w:rPr>
                              <w:t>hacerle los hoyos donde van los componentes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2FE3C" id="Cuadro de texto 2" o:spid="_x0000_s1030" type="#_x0000_t202" style="position:absolute;margin-left:311pt;margin-top:33.65pt;width:161.6pt;height:35.15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" fillcolor="white [3201]" stroked="f" strokeweight=".5pt">
                <v:textbox>
                  <w:txbxContent>
                    <w:p w14:paraId="08884945" w14:textId="28128FDD" w:rsidR="003D2232" w:rsidRPr="00802956" w:rsidRDefault="003D2232" w:rsidP="003D2232">
                      <w:pPr>
                        <w:rPr>
                          <w:rFonts w:ascii="Tie" w:hAnsi="Tie"/>
                        </w:rPr>
                      </w:pPr>
                      <w:r w:rsidRPr="00802956">
                        <w:rPr>
                          <w:rFonts w:ascii="Tie" w:hAnsi="Tie"/>
                        </w:rPr>
                        <w:t>P</w:t>
                      </w:r>
                      <w:r>
                        <w:rPr>
                          <w:rFonts w:ascii="Tie" w:hAnsi="Tie"/>
                        </w:rPr>
                        <w:t xml:space="preserve">roceso de </w:t>
                      </w:r>
                      <w:r>
                        <w:rPr>
                          <w:rFonts w:ascii="Tie" w:hAnsi="Tie"/>
                        </w:rPr>
                        <w:t>hacerle los hoyos donde van los componentes</w:t>
                      </w:r>
                    </w:p>
                  </w:txbxContent>
                </v:textbox>
                <w10:wrap anchorx="margin"/>
              </v:shape>
            </w:pict>
          </mc:Fallback>
        </mc:AlternateContent>
      </w:r>
      <w:r w:rsidR="00802956">
        <w:rPr>
          <w:noProof/>
        </w:rPr>
        <mc:AlternateContent>
          <mc:Choice Requires="wps">
            <w:drawing>
              <wp:anchor distT="0" distB="0" distL="114300" distR="114300" simplePos="0" relativeHeight="251676160" behindDoc="0" locked="0" layoutInCell="1" allowOverlap="1" wp14:anchorId="23236B6E" wp14:editId="793CE5C1">
                <wp:simplePos x="0" y="0"/>
                <wp:positionH relativeFrom="margin">
                  <wp:align>center</wp:align>
                </wp:positionH>
                <wp:positionV relativeFrom="paragraph">
                  <wp:posOffset>542261</wp:posOffset>
                </wp:positionV>
                <wp:extent cx="914400" cy="287079"/>
                <wp:effectExtent l="0" t="0" r="0" b="0"/>
                <wp:wrapNone/>
                <wp:docPr id="1457534696" name="Cuadro de texto 2"/>
                <wp:cNvGraphicFramePr/>
                <a:graphic xmlns:a="http://schemas.openxmlformats.org/drawingml/2006/main">
                  <a:graphicData uri="http://schemas.microsoft.com/office/word/2010/wordprocessingShape">
                    <wps:wsp>
                      <wps:cNvSpPr txBox="1"/>
                      <wps:spPr>
                        <a:xfrm>
                          <a:off x="0" y="0"/>
                          <a:ext cx="914400" cy="287079"/>
                        </a:xfrm>
                        <a:prstGeom prst="rect">
                          <a:avLst/>
                        </a:prstGeom>
                        <a:solidFill>
                          <a:schemeClr val="lt1"/>
                        </a:solidFill>
                        <a:ln w="6350">
                          <a:noFill/>
                        </a:ln>
                      </wps:spPr>
                      <wps:txbx>
                        <w:txbxContent>
                          <w:p w14:paraId="23476C09" w14:textId="3A801E77" w:rsidR="00802956" w:rsidRPr="00802956" w:rsidRDefault="00802956" w:rsidP="00802956">
                            <w:pPr>
                              <w:rPr>
                                <w:rFonts w:ascii="Tie" w:hAnsi="Tie"/>
                              </w:rPr>
                            </w:pPr>
                            <w:r w:rsidRPr="00802956">
                              <w:rPr>
                                <w:rFonts w:ascii="Tie" w:hAnsi="Tie"/>
                              </w:rPr>
                              <w:t>P</w:t>
                            </w:r>
                            <w:r>
                              <w:rPr>
                                <w:rFonts w:ascii="Tie" w:hAnsi="Tie"/>
                              </w:rPr>
                              <w:t>roceso de revelado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36B6E" id="_x0000_s1031" type="#_x0000_t202" style="position:absolute;margin-left:0;margin-top:42.7pt;width:1in;height:22.6pt;z-index:2516761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" fillcolor="white [3201]" stroked="f" strokeweight=".5pt">
                <v:textbox>
                  <w:txbxContent>
                    <w:p w14:paraId="23476C09" w14:textId="3A801E77" w:rsidR="00802956" w:rsidRPr="00802956" w:rsidRDefault="00802956" w:rsidP="00802956">
                      <w:pPr>
                        <w:rPr>
                          <w:rFonts w:ascii="Tie" w:hAnsi="Tie"/>
                        </w:rPr>
                      </w:pPr>
                      <w:r w:rsidRPr="00802956">
                        <w:rPr>
                          <w:rFonts w:ascii="Tie" w:hAnsi="Tie"/>
                        </w:rPr>
                        <w:t>P</w:t>
                      </w:r>
                      <w:r>
                        <w:rPr>
                          <w:rFonts w:ascii="Tie" w:hAnsi="Tie"/>
                        </w:rPr>
                        <w:t>roceso de revelado</w:t>
                      </w:r>
                    </w:p>
                  </w:txbxContent>
                </v:textbox>
                <w10:wrap anchorx="margin"/>
              </v:shape>
            </w:pict>
          </mc:Fallback>
        </mc:AlternateContent>
      </w:r>
      <w:r w:rsidR="00802956">
        <w:rPr>
          <w:noProof/>
        </w:rPr>
        <mc:AlternateContent>
          <mc:Choice Requires="wps">
            <w:drawing>
              <wp:anchor distT="0" distB="0" distL="114300" distR="114300" simplePos="0" relativeHeight="251664896" behindDoc="0" locked="0" layoutInCell="1" allowOverlap="1" wp14:anchorId="53AE7DB7" wp14:editId="0483E96B">
                <wp:simplePos x="0" y="0"/>
                <wp:positionH relativeFrom="column">
                  <wp:posOffset>179705</wp:posOffset>
                </wp:positionH>
                <wp:positionV relativeFrom="paragraph">
                  <wp:posOffset>519208</wp:posOffset>
                </wp:positionV>
                <wp:extent cx="914400" cy="287079"/>
                <wp:effectExtent l="0" t="0" r="9525" b="0"/>
                <wp:wrapNone/>
                <wp:docPr id="1288445959" name="Cuadro de texto 2"/>
                <wp:cNvGraphicFramePr/>
                <a:graphic xmlns:a="http://schemas.openxmlformats.org/drawingml/2006/main">
                  <a:graphicData uri="http://schemas.microsoft.com/office/word/2010/wordprocessingShape">
                    <wps:wsp>
                      <wps:cNvSpPr txBox="1"/>
                      <wps:spPr>
                        <a:xfrm>
                          <a:off x="0" y="0"/>
                          <a:ext cx="914400" cy="287079"/>
                        </a:xfrm>
                        <a:prstGeom prst="rect">
                          <a:avLst/>
                        </a:prstGeom>
                        <a:solidFill>
                          <a:schemeClr val="lt1"/>
                        </a:solidFill>
                        <a:ln w="6350">
                          <a:noFill/>
                        </a:ln>
                      </wps:spPr>
                      <wps:txbx>
                        <w:txbxContent>
                          <w:p w14:paraId="7489A37D" w14:textId="7F6A421F" w:rsidR="00802956" w:rsidRPr="00802956" w:rsidRDefault="00802956">
                            <w:pPr>
                              <w:rPr>
                                <w:rFonts w:ascii="Tie" w:hAnsi="Tie"/>
                              </w:rPr>
                            </w:pPr>
                            <w:r w:rsidRPr="00802956">
                              <w:rPr>
                                <w:rFonts w:ascii="Tie" w:hAnsi="Tie"/>
                              </w:rPr>
                              <w:t>Planchando el circuito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AE7DB7" id="_x0000_s1032" type="#_x0000_t202" style="position:absolute;margin-left:14.15pt;margin-top:40.9pt;width:1in;height:22.6pt;z-index:251664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" fillcolor="white [3201]" stroked="f" strokeweight=".5pt">
                <v:textbox>
                  <w:txbxContent>
                    <w:p w14:paraId="7489A37D" w14:textId="7F6A421F" w:rsidR="00802956" w:rsidRPr="00802956" w:rsidRDefault="00802956">
                      <w:pPr>
                        <w:rPr>
                          <w:rFonts w:ascii="Tie" w:hAnsi="Tie"/>
                        </w:rPr>
                      </w:pPr>
                      <w:r w:rsidRPr="00802956">
                        <w:rPr>
                          <w:rFonts w:ascii="Tie" w:hAnsi="Tie"/>
                        </w:rPr>
                        <w:t>Planchando el circuito</w:t>
                      </w:r>
                    </w:p>
                  </w:txbxContent>
                </v:textbox>
              </v:shape>
            </w:pict>
          </mc:Fallback>
        </mc:AlternateContent>
      </w:r>
    </w:p>
    <w:p w14:paraId="4355CF4A" w14:textId="77777777" w:rsidR="00970EF0" w:rsidRDefault="00970EF0" w:rsidP="002C0435">
      <w:pPr>
        <w:tabs>
          <w:tab w:val="left" w:pos="3031"/>
        </w:tabs>
        <w:rPr>
          <w:noProof/>
        </w:rPr>
      </w:pPr>
    </w:p>
    <w:p w14:paraId="422CDC05" w14:textId="7F12E945" w:rsidR="00802956" w:rsidRDefault="00970EF0" w:rsidP="002C0435">
      <w:pPr>
        <w:tabs>
          <w:tab w:val="left" w:pos="3031"/>
        </w:tabs>
      </w:pPr>
      <w:r>
        <w:rPr>
          <w:noProof/>
        </w:rPr>
        <mc:AlternateContent>
          <mc:Choice Requires="wps">
            <w:drawing>
              <wp:anchor distT="0" distB="0" distL="114300" distR="114300" simplePos="0" relativeHeight="251701760" behindDoc="0" locked="0" layoutInCell="1" allowOverlap="1" wp14:anchorId="6C07586C" wp14:editId="29F69B26">
                <wp:simplePos x="0" y="0"/>
                <wp:positionH relativeFrom="column">
                  <wp:posOffset>3625259</wp:posOffset>
                </wp:positionH>
                <wp:positionV relativeFrom="paragraph">
                  <wp:posOffset>2825691</wp:posOffset>
                </wp:positionV>
                <wp:extent cx="914400" cy="287020"/>
                <wp:effectExtent l="0" t="0" r="9525" b="0"/>
                <wp:wrapNone/>
                <wp:docPr id="307913177" name="Cuadro de texto 2"/>
                <wp:cNvGraphicFramePr/>
                <a:graphic xmlns:a="http://schemas.openxmlformats.org/drawingml/2006/main">
                  <a:graphicData uri="http://schemas.microsoft.com/office/word/2010/wordprocessingShape">
                    <wps:wsp>
                      <wps:cNvSpPr txBox="1"/>
                      <wps:spPr>
                        <a:xfrm>
                          <a:off x="0" y="0"/>
                          <a:ext cx="914400" cy="287020"/>
                        </a:xfrm>
                        <a:prstGeom prst="rect">
                          <a:avLst/>
                        </a:prstGeom>
                        <a:solidFill>
                          <a:schemeClr val="lt1"/>
                        </a:solidFill>
                        <a:ln w="6350">
                          <a:noFill/>
                        </a:ln>
                      </wps:spPr>
                      <wps:txbx>
                        <w:txbxContent>
                          <w:p w14:paraId="7EB40337" w14:textId="44F8401B" w:rsidR="00BB207D" w:rsidRPr="00802956" w:rsidRDefault="00BB207D" w:rsidP="00BB207D">
                            <w:pPr>
                              <w:rPr>
                                <w:rFonts w:ascii="Tie" w:hAnsi="Tie"/>
                              </w:rPr>
                            </w:pPr>
                            <w:r>
                              <w:rPr>
                                <w:rFonts w:ascii="Tie" w:hAnsi="Tie"/>
                              </w:rPr>
                              <w:t xml:space="preserve">La fuente variable </w:t>
                            </w:r>
                            <w:r w:rsidR="00970EF0">
                              <w:rPr>
                                <w:rFonts w:ascii="Tie" w:hAnsi="Tie"/>
                              </w:rPr>
                              <w:t>lista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7586C" id="_x0000_s1033" type="#_x0000_t202" style="position:absolute;margin-left:285.45pt;margin-top:222.5pt;width:1in;height:22.6pt;z-index:251701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" fillcolor="white [3201]" stroked="f" strokeweight=".5pt">
                <v:textbox>
                  <w:txbxContent>
                    <w:p w14:paraId="7EB40337" w14:textId="44F8401B" w:rsidR="00BB207D" w:rsidRPr="00802956" w:rsidRDefault="00BB207D" w:rsidP="00BB207D">
                      <w:pPr>
                        <w:rPr>
                          <w:rFonts w:ascii="Tie" w:hAnsi="Tie"/>
                        </w:rPr>
                      </w:pPr>
                      <w:r>
                        <w:rPr>
                          <w:rFonts w:ascii="Tie" w:hAnsi="Tie"/>
                        </w:rPr>
                        <w:t xml:space="preserve">La fuente variable </w:t>
                      </w:r>
                      <w:r w:rsidR="00970EF0">
                        <w:rPr>
                          <w:rFonts w:ascii="Tie" w:hAnsi="Tie"/>
                        </w:rPr>
                        <w:t>lista</w:t>
                      </w:r>
                    </w:p>
                  </w:txbxContent>
                </v:textbox>
              </v:shape>
            </w:pict>
          </mc:Fallback>
        </mc:AlternateContent>
      </w:r>
      <w:r>
        <w:rPr>
          <w:noProof/>
        </w:rPr>
        <w:drawing>
          <wp:anchor distT="0" distB="0" distL="114300" distR="114300" simplePos="0" relativeHeight="251694592" behindDoc="0" locked="0" layoutInCell="1" allowOverlap="1" wp14:anchorId="79A88D70" wp14:editId="1CC7EAF7">
            <wp:simplePos x="0" y="0"/>
            <wp:positionH relativeFrom="margin">
              <wp:posOffset>3529965</wp:posOffset>
            </wp:positionH>
            <wp:positionV relativeFrom="paragraph">
              <wp:posOffset>10160</wp:posOffset>
            </wp:positionV>
            <wp:extent cx="2091690" cy="2647315"/>
            <wp:effectExtent l="0" t="0" r="3810" b="635"/>
            <wp:wrapNone/>
            <wp:docPr id="1924231160" name="Imagen 5" descr="Imagen que contiene circuit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31160" name="Imagen 5" descr="Imagen que contiene circuito, computadora&#10;&#10;Descripción generada automáticamente"/>
                    <pic:cNvPicPr/>
                  </pic:nvPicPr>
                  <pic:blipFill rotWithShape="1">
                    <a:blip r:embed="rId17" cstate="print">
                      <a:extLst>
                        <a:ext uri="{28A0092B-C50C-407E-A947-70E740481C1C}">
                          <a14:useLocalDpi xmlns:a14="http://schemas.microsoft.com/office/drawing/2010/main" val="0"/>
                        </a:ext>
                      </a:extLst>
                    </a:blip>
                    <a:srcRect l="10466"/>
                    <a:stretch/>
                  </pic:blipFill>
                  <pic:spPr bwMode="auto">
                    <a:xfrm>
                      <a:off x="0" y="0"/>
                      <a:ext cx="2091690" cy="2647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207D">
        <w:rPr>
          <w:noProof/>
        </w:rPr>
        <w:drawing>
          <wp:inline distT="0" distB="0" distL="0" distR="0" wp14:anchorId="65A0FCE6" wp14:editId="467C42EB">
            <wp:extent cx="2357120" cy="2711302"/>
            <wp:effectExtent l="0" t="0" r="5080" b="0"/>
            <wp:docPr id="72382167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21670" name="Imagen 72382167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62842" cy="2717884"/>
                    </a:xfrm>
                    <a:prstGeom prst="rect">
                      <a:avLst/>
                    </a:prstGeom>
                  </pic:spPr>
                </pic:pic>
              </a:graphicData>
            </a:graphic>
          </wp:inline>
        </w:drawing>
      </w:r>
    </w:p>
    <w:p w14:paraId="1BBF5ECF" w14:textId="3748D55F" w:rsidR="002C0435" w:rsidRDefault="00BB207D" w:rsidP="002C0435">
      <w:pPr>
        <w:tabs>
          <w:tab w:val="left" w:pos="3031"/>
        </w:tabs>
      </w:pPr>
      <w:r>
        <w:rPr>
          <w:noProof/>
        </w:rPr>
        <mc:AlternateContent>
          <mc:Choice Requires="wps">
            <w:drawing>
              <wp:anchor distT="0" distB="0" distL="114300" distR="114300" simplePos="0" relativeHeight="251696640" behindDoc="0" locked="0" layoutInCell="1" allowOverlap="1" wp14:anchorId="32777A40" wp14:editId="2C99B60E">
                <wp:simplePos x="0" y="0"/>
                <wp:positionH relativeFrom="column">
                  <wp:posOffset>0</wp:posOffset>
                </wp:positionH>
                <wp:positionV relativeFrom="paragraph">
                  <wp:posOffset>0</wp:posOffset>
                </wp:positionV>
                <wp:extent cx="914400" cy="287079"/>
                <wp:effectExtent l="0" t="0" r="9525" b="0"/>
                <wp:wrapNone/>
                <wp:docPr id="1252287066" name="Cuadro de texto 2"/>
                <wp:cNvGraphicFramePr/>
                <a:graphic xmlns:a="http://schemas.openxmlformats.org/drawingml/2006/main">
                  <a:graphicData uri="http://schemas.microsoft.com/office/word/2010/wordprocessingShape">
                    <wps:wsp>
                      <wps:cNvSpPr txBox="1"/>
                      <wps:spPr>
                        <a:xfrm>
                          <a:off x="0" y="0"/>
                          <a:ext cx="914400" cy="287079"/>
                        </a:xfrm>
                        <a:prstGeom prst="rect">
                          <a:avLst/>
                        </a:prstGeom>
                        <a:solidFill>
                          <a:schemeClr val="lt1"/>
                        </a:solidFill>
                        <a:ln w="6350">
                          <a:noFill/>
                        </a:ln>
                      </wps:spPr>
                      <wps:txbx>
                        <w:txbxContent>
                          <w:p w14:paraId="32970F50" w14:textId="77777777" w:rsidR="00BB207D" w:rsidRPr="00802956" w:rsidRDefault="00BB207D" w:rsidP="00BB207D">
                            <w:pPr>
                              <w:rPr>
                                <w:rFonts w:ascii="Tie" w:hAnsi="Tie"/>
                              </w:rPr>
                            </w:pPr>
                            <w:r>
                              <w:rPr>
                                <w:rFonts w:ascii="Tie" w:hAnsi="Tie"/>
                              </w:rPr>
                              <w:t>Proceso de soldado de los componentes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777A40" id="_x0000_s1034" type="#_x0000_t202" style="position:absolute;margin-left:0;margin-top:0;width:1in;height:22.6pt;z-index:251696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" fillcolor="white [3201]" stroked="f" strokeweight=".5pt">
                <v:textbox>
                  <w:txbxContent>
                    <w:p w14:paraId="32970F50" w14:textId="77777777" w:rsidR="00BB207D" w:rsidRPr="00802956" w:rsidRDefault="00BB207D" w:rsidP="00BB207D">
                      <w:pPr>
                        <w:rPr>
                          <w:rFonts w:ascii="Tie" w:hAnsi="Tie"/>
                        </w:rPr>
                      </w:pPr>
                      <w:r>
                        <w:rPr>
                          <w:rFonts w:ascii="Tie" w:hAnsi="Tie"/>
                        </w:rPr>
                        <w:t>Proceso de soldado de los componentes</w:t>
                      </w:r>
                    </w:p>
                  </w:txbxContent>
                </v:textbox>
              </v:shape>
            </w:pict>
          </mc:Fallback>
        </mc:AlternateContent>
      </w:r>
      <w:r>
        <w:rPr>
          <w:noProof/>
        </w:rPr>
        <mc:AlternateContent>
          <mc:Choice Requires="wps">
            <w:drawing>
              <wp:anchor distT="0" distB="0" distL="114300" distR="114300" simplePos="0" relativeHeight="251695616" behindDoc="0" locked="0" layoutInCell="1" allowOverlap="1" wp14:anchorId="0676DCA8" wp14:editId="18FBCAF0">
                <wp:simplePos x="0" y="0"/>
                <wp:positionH relativeFrom="column">
                  <wp:posOffset>0</wp:posOffset>
                </wp:positionH>
                <wp:positionV relativeFrom="paragraph">
                  <wp:posOffset>0</wp:posOffset>
                </wp:positionV>
                <wp:extent cx="914400" cy="287079"/>
                <wp:effectExtent l="0" t="0" r="9525" b="0"/>
                <wp:wrapNone/>
                <wp:docPr id="851513617" name="Cuadro de texto 2"/>
                <wp:cNvGraphicFramePr/>
                <a:graphic xmlns:a="http://schemas.openxmlformats.org/drawingml/2006/main">
                  <a:graphicData uri="http://schemas.microsoft.com/office/word/2010/wordprocessingShape">
                    <wps:wsp>
                      <wps:cNvSpPr txBox="1"/>
                      <wps:spPr>
                        <a:xfrm>
                          <a:off x="0" y="0"/>
                          <a:ext cx="914400" cy="287079"/>
                        </a:xfrm>
                        <a:prstGeom prst="rect">
                          <a:avLst/>
                        </a:prstGeom>
                        <a:solidFill>
                          <a:schemeClr val="lt1"/>
                        </a:solidFill>
                        <a:ln w="6350">
                          <a:noFill/>
                        </a:ln>
                      </wps:spPr>
                      <wps:txbx>
                        <w:txbxContent>
                          <w:p w14:paraId="40E85F1A" w14:textId="2A65B573" w:rsidR="00BB207D" w:rsidRPr="00802956" w:rsidRDefault="00BB207D" w:rsidP="00BB207D">
                            <w:pPr>
                              <w:rPr>
                                <w:rFonts w:ascii="Tie" w:hAnsi="Tie"/>
                              </w:rPr>
                            </w:pPr>
                            <w:r>
                              <w:rPr>
                                <w:rFonts w:ascii="Tie" w:hAnsi="Tie"/>
                              </w:rPr>
                              <w:t>Proceso de soldado de los componentes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6DCA8" id="_x0000_s1035" type="#_x0000_t202" style="position:absolute;margin-left:0;margin-top:0;width:1in;height:22.6pt;z-index:251695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" fillcolor="white [3201]" stroked="f" strokeweight=".5pt">
                <v:textbox>
                  <w:txbxContent>
                    <w:p w14:paraId="40E85F1A" w14:textId="2A65B573" w:rsidR="00BB207D" w:rsidRPr="00802956" w:rsidRDefault="00BB207D" w:rsidP="00BB207D">
                      <w:pPr>
                        <w:rPr>
                          <w:rFonts w:ascii="Tie" w:hAnsi="Tie"/>
                        </w:rPr>
                      </w:pPr>
                      <w:r>
                        <w:rPr>
                          <w:rFonts w:ascii="Tie" w:hAnsi="Tie"/>
                        </w:rPr>
                        <w:t>Proceso de soldado de los componentes</w:t>
                      </w:r>
                    </w:p>
                  </w:txbxContent>
                </v:textbox>
              </v:shape>
            </w:pict>
          </mc:Fallback>
        </mc:AlternateContent>
      </w:r>
    </w:p>
    <w:p w14:paraId="1B49A145" w14:textId="77777777" w:rsidR="00970EF0" w:rsidRDefault="00970EF0" w:rsidP="00970EF0"/>
    <w:p w14:paraId="6E19CC26" w14:textId="0FB47789" w:rsidR="00970EF0" w:rsidRDefault="00970EF0" w:rsidP="00970EF0">
      <w:pPr>
        <w:rPr>
          <w:rFonts w:ascii="Times New Roman" w:hAnsi="Times New Roman" w:cs="Times New Roman"/>
          <w:b/>
          <w:bCs/>
          <w:sz w:val="28"/>
          <w:szCs w:val="28"/>
        </w:rPr>
      </w:pPr>
      <w:r w:rsidRPr="00970EF0">
        <w:rPr>
          <w:rFonts w:ascii="Times New Roman" w:hAnsi="Times New Roman" w:cs="Times New Roman"/>
          <w:b/>
          <w:bCs/>
          <w:sz w:val="28"/>
          <w:szCs w:val="28"/>
        </w:rPr>
        <w:t>Conclusión:</w:t>
      </w:r>
    </w:p>
    <w:p w14:paraId="3DF5C661" w14:textId="76AA8248" w:rsidR="00970EF0" w:rsidRPr="00970EF0" w:rsidRDefault="00970EF0" w:rsidP="00970EF0">
      <w:pPr>
        <w:rPr>
          <w:rFonts w:ascii="Times New Roman" w:hAnsi="Times New Roman" w:cs="Times New Roman"/>
          <w:sz w:val="28"/>
          <w:szCs w:val="28"/>
        </w:rPr>
      </w:pPr>
      <w:r>
        <w:rPr>
          <w:rFonts w:ascii="Times New Roman" w:hAnsi="Times New Roman" w:cs="Times New Roman"/>
          <w:sz w:val="28"/>
          <w:szCs w:val="28"/>
        </w:rPr>
        <w:t>En este proyecto final puede poner en el practica las teorías que adquirí en esta materia como la FEM fuerza electromotriz inducida del transformador, con esto se que capacitores necesito para ese transformador que fue el tema de capitulo cuatro sobre la capacitancia que cantidad necesito si en serie o paralelo y como son sus cálculos como lo vimos en clase. Tanto este proyecto final como la materia desde que inicio hasta que culminó me ayudo a afianzar conocimientos que tenía previos y adquirir otros. En lo personal me siento muy satisfecho con la materia de física eléctrica porque puede aprender y por la metodología utilizada en la clase que fue interactiva que todos participábamos intercambiando conocimientos.</w:t>
      </w:r>
    </w:p>
    <w:sectPr w:rsidR="00970EF0" w:rsidRPr="00970EF0" w:rsidSect="00D21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3BB4C" w14:textId="77777777" w:rsidR="00D046BD" w:rsidRDefault="00D046BD" w:rsidP="00802956">
      <w:pPr>
        <w:spacing w:after="0" w:line="240" w:lineRule="auto"/>
      </w:pPr>
      <w:r>
        <w:separator/>
      </w:r>
    </w:p>
  </w:endnote>
  <w:endnote w:type="continuationSeparator" w:id="0">
    <w:p w14:paraId="09C26394" w14:textId="77777777" w:rsidR="00D046BD" w:rsidRDefault="00D046BD" w:rsidP="00802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29618" w14:textId="77777777" w:rsidR="00D046BD" w:rsidRDefault="00D046BD" w:rsidP="00802956">
      <w:pPr>
        <w:spacing w:after="0" w:line="240" w:lineRule="auto"/>
      </w:pPr>
      <w:r>
        <w:separator/>
      </w:r>
    </w:p>
  </w:footnote>
  <w:footnote w:type="continuationSeparator" w:id="0">
    <w:p w14:paraId="39D98857" w14:textId="77777777" w:rsidR="00D046BD" w:rsidRDefault="00D046BD" w:rsidP="00802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D94253"/>
    <w:multiLevelType w:val="hybridMultilevel"/>
    <w:tmpl w:val="411673A2"/>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158106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35"/>
    <w:rsid w:val="002C0435"/>
    <w:rsid w:val="00373D85"/>
    <w:rsid w:val="003D1088"/>
    <w:rsid w:val="003D2232"/>
    <w:rsid w:val="00587C1F"/>
    <w:rsid w:val="005D3588"/>
    <w:rsid w:val="007E62D0"/>
    <w:rsid w:val="00802956"/>
    <w:rsid w:val="00970EF0"/>
    <w:rsid w:val="00BA1951"/>
    <w:rsid w:val="00BB207D"/>
    <w:rsid w:val="00D046BD"/>
    <w:rsid w:val="00D21E96"/>
    <w:rsid w:val="00F32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9026"/>
  <w15:chartTrackingRefBased/>
  <w15:docId w15:val="{0084C653-FA65-42C4-BA93-FE5A7005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04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C04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C043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C043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C043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C04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04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04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04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043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C043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C043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C043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C043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C04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04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04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0435"/>
    <w:rPr>
      <w:rFonts w:eastAsiaTheme="majorEastAsia" w:cstheme="majorBidi"/>
      <w:color w:val="272727" w:themeColor="text1" w:themeTint="D8"/>
    </w:rPr>
  </w:style>
  <w:style w:type="paragraph" w:styleId="Ttulo">
    <w:name w:val="Title"/>
    <w:basedOn w:val="Normal"/>
    <w:next w:val="Normal"/>
    <w:link w:val="TtuloCar"/>
    <w:uiPriority w:val="10"/>
    <w:qFormat/>
    <w:rsid w:val="002C0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04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04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04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0435"/>
    <w:pPr>
      <w:spacing w:before="160"/>
      <w:jc w:val="center"/>
    </w:pPr>
    <w:rPr>
      <w:i/>
      <w:iCs/>
      <w:color w:val="404040" w:themeColor="text1" w:themeTint="BF"/>
    </w:rPr>
  </w:style>
  <w:style w:type="character" w:customStyle="1" w:styleId="CitaCar">
    <w:name w:val="Cita Car"/>
    <w:basedOn w:val="Fuentedeprrafopredeter"/>
    <w:link w:val="Cita"/>
    <w:uiPriority w:val="29"/>
    <w:rsid w:val="002C0435"/>
    <w:rPr>
      <w:i/>
      <w:iCs/>
      <w:color w:val="404040" w:themeColor="text1" w:themeTint="BF"/>
    </w:rPr>
  </w:style>
  <w:style w:type="paragraph" w:styleId="Prrafodelista">
    <w:name w:val="List Paragraph"/>
    <w:basedOn w:val="Normal"/>
    <w:uiPriority w:val="34"/>
    <w:qFormat/>
    <w:rsid w:val="002C0435"/>
    <w:pPr>
      <w:ind w:left="720"/>
      <w:contextualSpacing/>
    </w:pPr>
  </w:style>
  <w:style w:type="character" w:styleId="nfasisintenso">
    <w:name w:val="Intense Emphasis"/>
    <w:basedOn w:val="Fuentedeprrafopredeter"/>
    <w:uiPriority w:val="21"/>
    <w:qFormat/>
    <w:rsid w:val="002C0435"/>
    <w:rPr>
      <w:i/>
      <w:iCs/>
      <w:color w:val="2F5496" w:themeColor="accent1" w:themeShade="BF"/>
    </w:rPr>
  </w:style>
  <w:style w:type="paragraph" w:styleId="Citadestacada">
    <w:name w:val="Intense Quote"/>
    <w:basedOn w:val="Normal"/>
    <w:next w:val="Normal"/>
    <w:link w:val="CitadestacadaCar"/>
    <w:uiPriority w:val="30"/>
    <w:qFormat/>
    <w:rsid w:val="002C04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C0435"/>
    <w:rPr>
      <w:i/>
      <w:iCs/>
      <w:color w:val="2F5496" w:themeColor="accent1" w:themeShade="BF"/>
    </w:rPr>
  </w:style>
  <w:style w:type="character" w:styleId="Referenciaintensa">
    <w:name w:val="Intense Reference"/>
    <w:basedOn w:val="Fuentedeprrafopredeter"/>
    <w:uiPriority w:val="32"/>
    <w:qFormat/>
    <w:rsid w:val="002C0435"/>
    <w:rPr>
      <w:b/>
      <w:bCs/>
      <w:smallCaps/>
      <w:color w:val="2F5496" w:themeColor="accent1" w:themeShade="BF"/>
      <w:spacing w:val="5"/>
    </w:rPr>
  </w:style>
  <w:style w:type="paragraph" w:styleId="Encabezado">
    <w:name w:val="header"/>
    <w:basedOn w:val="Normal"/>
    <w:link w:val="EncabezadoCar"/>
    <w:uiPriority w:val="99"/>
    <w:unhideWhenUsed/>
    <w:rsid w:val="0080295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02956"/>
  </w:style>
  <w:style w:type="paragraph" w:styleId="Piedepgina">
    <w:name w:val="footer"/>
    <w:basedOn w:val="Normal"/>
    <w:link w:val="PiedepginaCar"/>
    <w:uiPriority w:val="99"/>
    <w:unhideWhenUsed/>
    <w:rsid w:val="0080295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02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Props1.xml><?xml version="1.0" encoding="utf-8"?>
<ds:datastoreItem xmlns:ds="http://schemas.openxmlformats.org/officeDocument/2006/customXml" ds:itemID="{C6C7BAC1-0FA5-4BB0-9E13-0165B7679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B9F404-EBBA-4479-938E-90CE4F8AB9A1}">
  <ds:schemaRefs>
    <ds:schemaRef ds:uri="http://schemas.microsoft.com/sharepoint/v3/contenttype/forms"/>
  </ds:schemaRefs>
</ds:datastoreItem>
</file>

<file path=customXml/itemProps3.xml><?xml version="1.0" encoding="utf-8"?>
<ds:datastoreItem xmlns:ds="http://schemas.openxmlformats.org/officeDocument/2006/customXml" ds:itemID="{DA739F36-5D1E-4B62-8C5D-3096462804D2}">
  <ds:schemaRefs>
    <ds:schemaRef ds:uri="http://schemas.microsoft.com/office/2006/metadata/properties"/>
    <ds:schemaRef ds:uri="http://schemas.microsoft.com/office/infopath/2007/PartnerControls"/>
    <ds:schemaRef ds:uri="2be2d11a-9220-4bd5-a3e4-533ebf24d14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420</Words>
  <Characters>2313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5</cp:revision>
  <cp:lastPrinted>2024-08-09T16:26:00Z</cp:lastPrinted>
  <dcterms:created xsi:type="dcterms:W3CDTF">2024-08-09T16:26:00Z</dcterms:created>
  <dcterms:modified xsi:type="dcterms:W3CDTF">2024-08-09T18:11:00Z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