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828" w:type="dxa"/>
        <w:tblInd w:w="-133" w:type="dxa"/>
        <w:tblLayout w:type="fixed"/>
        <w:tblLook w:val="01E0" w:firstRow="1" w:lastRow="1" w:firstColumn="1" w:lastColumn="1" w:noHBand="0" w:noVBand="0"/>
      </w:tblPr>
      <w:tblGrid>
        <w:gridCol w:w="1809"/>
        <w:gridCol w:w="6843"/>
        <w:gridCol w:w="240"/>
        <w:gridCol w:w="936"/>
      </w:tblGrid>
      <w:tr w:rsidR="00666AEE" w:rsidRPr="00666AEE" w14:paraId="1AB431C1" w14:textId="77777777" w:rsidTr="00D84EB4">
        <w:tc>
          <w:tcPr>
            <w:tcW w:w="1809" w:type="dxa"/>
            <w:tcBorders>
              <w:top w:val="triple" w:sz="4" w:space="0" w:color="auto"/>
              <w:left w:val="triple" w:sz="4" w:space="0" w:color="auto"/>
            </w:tcBorders>
            <w:vAlign w:val="center"/>
          </w:tcPr>
          <w:p w14:paraId="03D67A16" w14:textId="77777777" w:rsidR="00666AEE" w:rsidRPr="00666AEE" w:rsidRDefault="00666AEE" w:rsidP="00666AEE">
            <w:pPr>
              <w:jc w:val="center"/>
              <w:rPr>
                <w:color w:val="000000"/>
                <w:lang w:val="es-ES"/>
              </w:rPr>
            </w:pPr>
            <w:bookmarkStart w:id="0" w:name="_Hlk37525635"/>
          </w:p>
        </w:tc>
        <w:tc>
          <w:tcPr>
            <w:tcW w:w="6843" w:type="dxa"/>
            <w:tcBorders>
              <w:top w:val="triple" w:sz="4" w:space="0" w:color="auto"/>
              <w:right w:val="triple" w:sz="4" w:space="0" w:color="auto"/>
            </w:tcBorders>
          </w:tcPr>
          <w:p w14:paraId="561648ED" w14:textId="77777777" w:rsidR="00666AEE" w:rsidRPr="00666AEE" w:rsidRDefault="00666AEE" w:rsidP="00666AEE">
            <w:pPr>
              <w:jc w:val="center"/>
              <w:rPr>
                <w:rFonts w:ascii="High Tower Text" w:hAnsi="High Tower Text" w:cs="Arial"/>
                <w:b/>
                <w:lang w:val="pt-BR"/>
              </w:rPr>
            </w:pPr>
            <w:r w:rsidRPr="00666AEE">
              <w:rPr>
                <w:rFonts w:ascii="High Tower Text" w:hAnsi="High Tower Text" w:cs="Arial"/>
                <w:b/>
                <w:bCs/>
                <w:i/>
                <w:iCs/>
                <w:color w:val="000000"/>
                <w:sz w:val="36"/>
                <w:szCs w:val="36"/>
                <w:lang w:val="pt-BR"/>
              </w:rPr>
              <w:t>Instituto Tecnológico de las Américas</w:t>
            </w:r>
          </w:p>
          <w:p w14:paraId="2FF88903" w14:textId="77777777" w:rsidR="00666AEE" w:rsidRPr="00666AEE" w:rsidRDefault="00666AEE" w:rsidP="00666AEE">
            <w:pPr>
              <w:jc w:val="center"/>
              <w:rPr>
                <w:color w:val="000000"/>
                <w:lang w:val="pt-BR"/>
              </w:rPr>
            </w:pPr>
            <w:r w:rsidRPr="00666AEE">
              <w:rPr>
                <w:rFonts w:ascii="High Tower Text" w:hAnsi="High Tower Text" w:cs="Arial"/>
                <w:b/>
                <w:sz w:val="28"/>
                <w:szCs w:val="28"/>
                <w:lang w:val="pt-BR"/>
              </w:rPr>
              <w:t>Ciencias Básicas</w:t>
            </w:r>
          </w:p>
        </w:tc>
        <w:tc>
          <w:tcPr>
            <w:tcW w:w="240" w:type="dxa"/>
            <w:tcBorders>
              <w:left w:val="triple" w:sz="4" w:space="0" w:color="auto"/>
              <w:right w:val="triple" w:sz="4" w:space="0" w:color="auto"/>
            </w:tcBorders>
          </w:tcPr>
          <w:p w14:paraId="6CACF48E" w14:textId="77777777" w:rsidR="00666AEE" w:rsidRPr="00666AEE" w:rsidRDefault="00666AEE" w:rsidP="00666AEE">
            <w:pPr>
              <w:rPr>
                <w:color w:val="000000"/>
                <w:lang w:val="pt-BR"/>
              </w:rPr>
            </w:pPr>
          </w:p>
        </w:tc>
        <w:tc>
          <w:tcPr>
            <w:tcW w:w="936" w:type="dxa"/>
            <w:vMerge w:val="restart"/>
            <w:tcBorders>
              <w:top w:val="triple" w:sz="4" w:space="0" w:color="auto"/>
              <w:left w:val="triple" w:sz="4" w:space="0" w:color="auto"/>
              <w:right w:val="triple" w:sz="4" w:space="0" w:color="auto"/>
            </w:tcBorders>
            <w:vAlign w:val="center"/>
          </w:tcPr>
          <w:p w14:paraId="422EDBD4" w14:textId="584444E7" w:rsidR="00666AEE" w:rsidRPr="00666AEE" w:rsidRDefault="00666AEE" w:rsidP="00666AEE">
            <w:pPr>
              <w:rPr>
                <w:b/>
                <w:sz w:val="96"/>
                <w:szCs w:val="96"/>
                <w:lang w:val="pt-BR"/>
              </w:rPr>
            </w:pPr>
            <w:r w:rsidRPr="00666AEE">
              <w:rPr>
                <w:b/>
                <w:sz w:val="72"/>
                <w:szCs w:val="72"/>
                <w:lang w:val="pt-BR"/>
              </w:rPr>
              <w:t>0</w:t>
            </w:r>
            <w:r>
              <w:rPr>
                <w:b/>
                <w:sz w:val="72"/>
                <w:szCs w:val="96"/>
                <w:lang w:val="pt-BR"/>
              </w:rPr>
              <w:t>5</w:t>
            </w:r>
          </w:p>
        </w:tc>
      </w:tr>
      <w:tr w:rsidR="00666AEE" w:rsidRPr="00666AEE" w14:paraId="6493651D" w14:textId="77777777" w:rsidTr="00D84EB4">
        <w:trPr>
          <w:trHeight w:val="921"/>
        </w:trPr>
        <w:tc>
          <w:tcPr>
            <w:tcW w:w="8652" w:type="dxa"/>
            <w:gridSpan w:val="2"/>
            <w:tcBorders>
              <w:left w:val="triple" w:sz="4" w:space="0" w:color="auto"/>
              <w:bottom w:val="triple" w:sz="4" w:space="0" w:color="auto"/>
              <w:right w:val="triple" w:sz="4" w:space="0" w:color="auto"/>
            </w:tcBorders>
          </w:tcPr>
          <w:tbl>
            <w:tblPr>
              <w:tblW w:w="8280" w:type="dxa"/>
              <w:tblLayout w:type="fixed"/>
              <w:tblLook w:val="04A0" w:firstRow="1" w:lastRow="0" w:firstColumn="1" w:lastColumn="0" w:noHBand="0" w:noVBand="1"/>
            </w:tblPr>
            <w:tblGrid>
              <w:gridCol w:w="4860"/>
              <w:gridCol w:w="3420"/>
            </w:tblGrid>
            <w:tr w:rsidR="00666AEE" w:rsidRPr="00666AEE" w14:paraId="5A86836C" w14:textId="77777777" w:rsidTr="00D84EB4">
              <w:tc>
                <w:tcPr>
                  <w:tcW w:w="4860" w:type="dxa"/>
                </w:tcPr>
                <w:p w14:paraId="0DE57582" w14:textId="347C895E" w:rsidR="00666AEE" w:rsidRPr="00666AEE" w:rsidRDefault="00666AEE" w:rsidP="00666AEE">
                  <w:pPr>
                    <w:tabs>
                      <w:tab w:val="left" w:pos="4740"/>
                    </w:tabs>
                    <w:spacing w:before="360"/>
                    <w:rPr>
                      <w:sz w:val="20"/>
                      <w:lang w:val="es-ES"/>
                    </w:rPr>
                  </w:pPr>
                  <w:r w:rsidRPr="00666AEE">
                    <w:rPr>
                      <w:sz w:val="20"/>
                      <w:lang w:val="es-ES"/>
                    </w:rPr>
                    <w:t xml:space="preserve">ALUMNO: </w:t>
                  </w:r>
                  <w:r w:rsidR="00C56AAC">
                    <w:rPr>
                      <w:sz w:val="20"/>
                      <w:lang w:val="es-ES"/>
                    </w:rPr>
                    <w:t xml:space="preserve"> </w:t>
                  </w:r>
                  <w:r w:rsidR="00C56AAC" w:rsidRPr="00C56AAC">
                    <w:rPr>
                      <w:b/>
                      <w:bCs/>
                      <w:sz w:val="20"/>
                      <w:lang w:val="es-ES"/>
                    </w:rPr>
                    <w:t>Jesus Alberto Beato Pimentel</w:t>
                  </w:r>
                </w:p>
              </w:tc>
              <w:tc>
                <w:tcPr>
                  <w:tcW w:w="3420" w:type="dxa"/>
                </w:tcPr>
                <w:p w14:paraId="36D9BF23" w14:textId="425D4C20" w:rsidR="00666AEE" w:rsidRPr="00666AEE" w:rsidRDefault="00666AEE" w:rsidP="00666AEE">
                  <w:pPr>
                    <w:tabs>
                      <w:tab w:val="left" w:pos="4740"/>
                    </w:tabs>
                    <w:spacing w:before="360"/>
                    <w:rPr>
                      <w:sz w:val="20"/>
                      <w:lang w:val="es-ES"/>
                    </w:rPr>
                  </w:pPr>
                  <w:r w:rsidRPr="00666AEE">
                    <w:rPr>
                      <w:sz w:val="20"/>
                      <w:lang w:val="es-ES"/>
                    </w:rPr>
                    <w:t xml:space="preserve">          ID: </w:t>
                  </w:r>
                  <w:r w:rsidR="00C56AAC" w:rsidRPr="00C56AAC">
                    <w:rPr>
                      <w:b/>
                      <w:bCs/>
                      <w:sz w:val="20"/>
                      <w:lang w:val="es-ES"/>
                    </w:rPr>
                    <w:t>2023-1283</w:t>
                  </w:r>
                </w:p>
              </w:tc>
            </w:tr>
          </w:tbl>
          <w:p w14:paraId="756C9AAD" w14:textId="77777777" w:rsidR="00666AEE" w:rsidRPr="00666AEE" w:rsidRDefault="00666AEE" w:rsidP="00666AEE">
            <w:pPr>
              <w:rPr>
                <w:lang w:val="es-DO"/>
              </w:rPr>
            </w:pPr>
            <w:r w:rsidRPr="00666AEE">
              <w:rPr>
                <w:sz w:val="20"/>
                <w:lang w:val="es-ES"/>
              </w:rPr>
              <w:t xml:space="preserve"> </w:t>
            </w:r>
          </w:p>
        </w:tc>
        <w:tc>
          <w:tcPr>
            <w:tcW w:w="240" w:type="dxa"/>
            <w:tcBorders>
              <w:left w:val="triple" w:sz="4" w:space="0" w:color="auto"/>
              <w:right w:val="triple" w:sz="4" w:space="0" w:color="auto"/>
            </w:tcBorders>
          </w:tcPr>
          <w:p w14:paraId="6276D3E2" w14:textId="77777777" w:rsidR="00666AEE" w:rsidRPr="00666AEE" w:rsidRDefault="00666AEE" w:rsidP="00666AEE">
            <w:pPr>
              <w:rPr>
                <w:color w:val="000000"/>
                <w:lang w:val="es-DO"/>
              </w:rPr>
            </w:pPr>
          </w:p>
        </w:tc>
        <w:tc>
          <w:tcPr>
            <w:tcW w:w="936" w:type="dxa"/>
            <w:vMerge/>
            <w:tcBorders>
              <w:left w:val="triple" w:sz="4" w:space="0" w:color="auto"/>
              <w:bottom w:val="triple" w:sz="4" w:space="0" w:color="auto"/>
              <w:right w:val="triple" w:sz="4" w:space="0" w:color="auto"/>
            </w:tcBorders>
          </w:tcPr>
          <w:p w14:paraId="03AB7AD1" w14:textId="77777777" w:rsidR="00666AEE" w:rsidRPr="00666AEE" w:rsidRDefault="00666AEE" w:rsidP="00666AEE">
            <w:pPr>
              <w:rPr>
                <w:color w:val="000000"/>
                <w:lang w:val="es-DO"/>
              </w:rPr>
            </w:pPr>
          </w:p>
        </w:tc>
      </w:tr>
      <w:bookmarkEnd w:id="0"/>
    </w:tbl>
    <w:p w14:paraId="1F6C7D2E" w14:textId="77777777" w:rsidR="00DB7481" w:rsidRDefault="00DB7481" w:rsidP="00C35647">
      <w:pPr>
        <w:rPr>
          <w:lang w:val="es-ES"/>
        </w:rPr>
      </w:pPr>
    </w:p>
    <w:p w14:paraId="2813A132" w14:textId="77777777" w:rsidR="00DB7481" w:rsidRDefault="00DB7481" w:rsidP="00C35647">
      <w:pPr>
        <w:rPr>
          <w:lang w:val="es-ES"/>
        </w:rPr>
      </w:pPr>
      <w:r>
        <w:rPr>
          <w:noProof/>
          <w:lang w:val="es-ES"/>
        </w:rPr>
        <mc:AlternateContent>
          <mc:Choice Requires="wps">
            <w:drawing>
              <wp:anchor distT="0" distB="0" distL="114300" distR="114300" simplePos="0" relativeHeight="251671040" behindDoc="0" locked="0" layoutInCell="1" allowOverlap="1" wp14:anchorId="4607AA4E" wp14:editId="2F1D54B8">
                <wp:simplePos x="0" y="0"/>
                <wp:positionH relativeFrom="column">
                  <wp:posOffset>1192378</wp:posOffset>
                </wp:positionH>
                <wp:positionV relativeFrom="paragraph">
                  <wp:posOffset>118643</wp:posOffset>
                </wp:positionV>
                <wp:extent cx="3730752" cy="643738"/>
                <wp:effectExtent l="0" t="0" r="22225" b="23495"/>
                <wp:wrapSquare wrapText="bothSides"/>
                <wp:docPr id="8" name="Cuadro de texto 8"/>
                <wp:cNvGraphicFramePr/>
                <a:graphic xmlns:a="http://schemas.openxmlformats.org/drawingml/2006/main">
                  <a:graphicData uri="http://schemas.microsoft.com/office/word/2010/wordprocessingShape">
                    <wps:wsp>
                      <wps:cNvSpPr txBox="1"/>
                      <wps:spPr>
                        <a:xfrm>
                          <a:off x="0" y="0"/>
                          <a:ext cx="3730752" cy="643738"/>
                        </a:xfrm>
                        <a:prstGeom prst="rect">
                          <a:avLst/>
                        </a:prstGeom>
                        <a:solidFill>
                          <a:schemeClr val="lt1"/>
                        </a:solidFill>
                        <a:ln w="6350">
                          <a:solidFill>
                            <a:prstClr val="black"/>
                          </a:solidFill>
                        </a:ln>
                      </wps:spPr>
                      <wps:txbx>
                        <w:txbxContent>
                          <w:p w14:paraId="70545CAC" w14:textId="77777777" w:rsidR="00DB7481" w:rsidRPr="00DB7481" w:rsidRDefault="00DB7481" w:rsidP="00DB7481">
                            <w:pPr>
                              <w:jc w:val="center"/>
                              <w:rPr>
                                <w:b/>
                                <w:bCs/>
                                <w:sz w:val="36"/>
                                <w:szCs w:val="36"/>
                                <w:lang w:val="es-ES"/>
                              </w:rPr>
                            </w:pPr>
                            <w:r w:rsidRPr="00DB7481">
                              <w:rPr>
                                <w:b/>
                                <w:bCs/>
                                <w:sz w:val="36"/>
                                <w:szCs w:val="36"/>
                                <w:lang w:val="es-ES"/>
                              </w:rPr>
                              <w:t>DESCARGA DE UN CONDENSADOR</w:t>
                            </w:r>
                          </w:p>
                          <w:p w14:paraId="6F741F94" w14:textId="77777777" w:rsidR="00DB7481" w:rsidRDefault="00DB74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607AA4E" id="_x0000_t202" coordsize="21600,21600" o:spt="202" path="m,l,21600r21600,l21600,xe">
                <v:stroke joinstyle="miter"/>
                <v:path gradientshapeok="t" o:connecttype="rect"/>
              </v:shapetype>
              <v:shape id="Cuadro de texto 8" o:spid="_x0000_s1026" type="#_x0000_t202" style="position:absolute;margin-left:93.9pt;margin-top:9.35pt;width:293.75pt;height:50.7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" fillcolor="white [3201]" strokeweight=".5pt">
                <v:textbox>
                  <w:txbxContent>
                    <w:p w14:paraId="70545CAC" w14:textId="77777777" w:rsidR="00DB7481" w:rsidRPr="00DB7481" w:rsidRDefault="00DB7481" w:rsidP="00DB7481">
                      <w:pPr>
                        <w:jc w:val="center"/>
                        <w:rPr>
                          <w:b/>
                          <w:bCs/>
                          <w:sz w:val="36"/>
                          <w:szCs w:val="36"/>
                          <w:lang w:val="es-ES"/>
                        </w:rPr>
                      </w:pPr>
                      <w:r w:rsidRPr="00DB7481">
                        <w:rPr>
                          <w:b/>
                          <w:bCs/>
                          <w:sz w:val="36"/>
                          <w:szCs w:val="36"/>
                          <w:lang w:val="es-ES"/>
                        </w:rPr>
                        <w:t>DESCARGA DE UN CONDENSADOR</w:t>
                      </w:r>
                    </w:p>
                    <w:p w14:paraId="6F741F94" w14:textId="77777777" w:rsidR="00DB7481" w:rsidRDefault="00DB7481"/>
                  </w:txbxContent>
                </v:textbox>
                <w10:wrap type="square"/>
              </v:shape>
            </w:pict>
          </mc:Fallback>
        </mc:AlternateContent>
      </w:r>
    </w:p>
    <w:p w14:paraId="141BD335" w14:textId="77777777" w:rsidR="00DB7481" w:rsidRDefault="00DB7481" w:rsidP="00C35647">
      <w:pPr>
        <w:rPr>
          <w:lang w:val="es-ES"/>
        </w:rPr>
      </w:pPr>
    </w:p>
    <w:p w14:paraId="0A825C24" w14:textId="77777777" w:rsidR="00DB7481" w:rsidRDefault="00DB7481" w:rsidP="00C35647">
      <w:pPr>
        <w:rPr>
          <w:lang w:val="es-ES"/>
        </w:rPr>
      </w:pPr>
    </w:p>
    <w:p w14:paraId="46159A48" w14:textId="77777777" w:rsidR="00DB7481" w:rsidRDefault="00DB7481" w:rsidP="00C35647">
      <w:pPr>
        <w:rPr>
          <w:lang w:val="es-ES"/>
        </w:rPr>
      </w:pPr>
    </w:p>
    <w:p w14:paraId="45CCA7C1" w14:textId="77777777" w:rsidR="00DB7481" w:rsidRDefault="00DB7481" w:rsidP="00C35647">
      <w:pPr>
        <w:rPr>
          <w:lang w:val="es-ES"/>
        </w:rPr>
      </w:pPr>
    </w:p>
    <w:p w14:paraId="574C6AA8" w14:textId="77777777" w:rsidR="00DB7481" w:rsidRDefault="00DB7481" w:rsidP="00C35647">
      <w:pPr>
        <w:rPr>
          <w:lang w:val="es-ES"/>
        </w:rPr>
      </w:pPr>
    </w:p>
    <w:p w14:paraId="29A49D2D" w14:textId="77777777" w:rsidR="00923375" w:rsidRPr="00923375" w:rsidRDefault="00923375" w:rsidP="00414777">
      <w:pPr>
        <w:spacing w:line="276" w:lineRule="auto"/>
        <w:rPr>
          <w:smallCaps/>
          <w:lang w:val="es-ES"/>
        </w:rPr>
      </w:pPr>
      <w:r w:rsidRPr="00923375">
        <w:rPr>
          <w:b/>
          <w:smallCaps/>
          <w:lang w:val="es-DO"/>
        </w:rPr>
        <w:t>1. Objetivo</w:t>
      </w:r>
    </w:p>
    <w:p w14:paraId="2B2EA1A3" w14:textId="77777777" w:rsidR="00923375" w:rsidRDefault="00923375" w:rsidP="0038249F">
      <w:pPr>
        <w:spacing w:line="276" w:lineRule="auto"/>
        <w:rPr>
          <w:lang w:val="es-DO"/>
        </w:rPr>
      </w:pPr>
    </w:p>
    <w:p w14:paraId="36FBBF56" w14:textId="77777777" w:rsidR="00DD212D" w:rsidRDefault="00DD212D" w:rsidP="00414777">
      <w:pPr>
        <w:numPr>
          <w:ilvl w:val="0"/>
          <w:numId w:val="1"/>
        </w:numPr>
        <w:spacing w:line="276" w:lineRule="auto"/>
        <w:rPr>
          <w:lang w:val="es-ES"/>
        </w:rPr>
      </w:pPr>
      <w:r>
        <w:rPr>
          <w:lang w:val="es-DO"/>
        </w:rPr>
        <w:t>Analizar el proceso de descarga de un circuito con un condensador y resistencia</w:t>
      </w:r>
    </w:p>
    <w:p w14:paraId="72E806E7" w14:textId="77777777" w:rsidR="00DD212D" w:rsidRPr="002E65C1" w:rsidRDefault="002E65C1" w:rsidP="00414777">
      <w:pPr>
        <w:numPr>
          <w:ilvl w:val="0"/>
          <w:numId w:val="1"/>
        </w:numPr>
        <w:autoSpaceDE w:val="0"/>
        <w:autoSpaceDN w:val="0"/>
        <w:adjustRightInd w:val="0"/>
        <w:spacing w:line="276" w:lineRule="auto"/>
        <w:outlineLvl w:val="0"/>
        <w:rPr>
          <w:bCs/>
          <w:lang w:val="es-ES"/>
        </w:rPr>
      </w:pPr>
      <w:r w:rsidRPr="002E65C1">
        <w:rPr>
          <w:bCs/>
          <w:lang w:val="es-ES"/>
        </w:rPr>
        <w:t xml:space="preserve">Determinar la constante de tiempo </w:t>
      </w:r>
      <w:r w:rsidRPr="00841455">
        <w:rPr>
          <w:bCs/>
          <w:sz w:val="32"/>
          <w:lang w:val="es-ES"/>
        </w:rPr>
        <w:t>τ</w:t>
      </w:r>
      <w:r>
        <w:rPr>
          <w:bCs/>
          <w:lang w:val="es-ES"/>
        </w:rPr>
        <w:t xml:space="preserve"> del circuito RC</w:t>
      </w:r>
    </w:p>
    <w:p w14:paraId="4A5DC2C1" w14:textId="77777777" w:rsidR="00DD212D" w:rsidRDefault="00DD212D" w:rsidP="00414777">
      <w:pPr>
        <w:autoSpaceDE w:val="0"/>
        <w:autoSpaceDN w:val="0"/>
        <w:adjustRightInd w:val="0"/>
        <w:spacing w:line="276" w:lineRule="auto"/>
        <w:outlineLvl w:val="0"/>
        <w:rPr>
          <w:b/>
          <w:bCs/>
          <w:lang w:val="es-ES"/>
        </w:rPr>
      </w:pPr>
    </w:p>
    <w:p w14:paraId="0A054341" w14:textId="77777777" w:rsidR="00A4097D" w:rsidRDefault="00A4097D" w:rsidP="00414777">
      <w:pPr>
        <w:autoSpaceDE w:val="0"/>
        <w:autoSpaceDN w:val="0"/>
        <w:adjustRightInd w:val="0"/>
        <w:spacing w:line="276" w:lineRule="auto"/>
        <w:outlineLvl w:val="0"/>
        <w:rPr>
          <w:b/>
          <w:bCs/>
          <w:smallCaps/>
          <w:lang w:val="es-ES"/>
        </w:rPr>
      </w:pPr>
    </w:p>
    <w:p w14:paraId="06F1BFA0" w14:textId="77777777" w:rsidR="00C35647" w:rsidRPr="0048472A" w:rsidRDefault="00C35647" w:rsidP="00414777">
      <w:pPr>
        <w:autoSpaceDE w:val="0"/>
        <w:autoSpaceDN w:val="0"/>
        <w:adjustRightInd w:val="0"/>
        <w:spacing w:line="276" w:lineRule="auto"/>
        <w:outlineLvl w:val="0"/>
        <w:rPr>
          <w:b/>
          <w:bCs/>
          <w:smallCaps/>
          <w:lang w:val="es-ES"/>
        </w:rPr>
      </w:pPr>
      <w:r w:rsidRPr="0048472A">
        <w:rPr>
          <w:b/>
          <w:bCs/>
          <w:smallCaps/>
          <w:lang w:val="es-ES"/>
        </w:rPr>
        <w:t>2. Introducción.</w:t>
      </w:r>
    </w:p>
    <w:p w14:paraId="03511AA5" w14:textId="77777777" w:rsidR="00C35647" w:rsidRDefault="00C35647" w:rsidP="00F72805">
      <w:pPr>
        <w:autoSpaceDE w:val="0"/>
        <w:autoSpaceDN w:val="0"/>
        <w:adjustRightInd w:val="0"/>
        <w:spacing w:line="276" w:lineRule="auto"/>
        <w:ind w:left="284"/>
        <w:outlineLvl w:val="0"/>
        <w:rPr>
          <w:b/>
          <w:bCs/>
          <w:lang w:val="es-ES"/>
        </w:rPr>
      </w:pPr>
    </w:p>
    <w:p w14:paraId="5977E449" w14:textId="77777777" w:rsidR="00C35647" w:rsidRDefault="00A036D6" w:rsidP="00F72805">
      <w:pPr>
        <w:autoSpaceDE w:val="0"/>
        <w:autoSpaceDN w:val="0"/>
        <w:adjustRightInd w:val="0"/>
        <w:spacing w:line="276" w:lineRule="auto"/>
        <w:ind w:left="284"/>
        <w:outlineLvl w:val="0"/>
        <w:rPr>
          <w:bCs/>
          <w:lang w:val="es-ES"/>
        </w:rPr>
      </w:pPr>
      <w:r>
        <w:rPr>
          <w:b/>
          <w:bCs/>
          <w:smallCaps/>
          <w:noProof/>
          <w:lang w:val="es-US" w:eastAsia="es-US"/>
        </w:rPr>
        <mc:AlternateContent>
          <mc:Choice Requires="wps">
            <w:drawing>
              <wp:anchor distT="0" distB="0" distL="114300" distR="114300" simplePos="0" relativeHeight="251659776" behindDoc="0" locked="0" layoutInCell="1" allowOverlap="1" wp14:anchorId="1347DD48" wp14:editId="4700BCBE">
                <wp:simplePos x="0" y="0"/>
                <wp:positionH relativeFrom="column">
                  <wp:posOffset>3581400</wp:posOffset>
                </wp:positionH>
                <wp:positionV relativeFrom="paragraph">
                  <wp:posOffset>31750</wp:posOffset>
                </wp:positionV>
                <wp:extent cx="2513330" cy="1990725"/>
                <wp:effectExtent l="0" t="0" r="20320" b="28575"/>
                <wp:wrapSquare wrapText="bothSides"/>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3330" cy="1990725"/>
                        </a:xfrm>
                        <a:prstGeom prst="rect">
                          <a:avLst/>
                        </a:prstGeom>
                        <a:solidFill>
                          <a:srgbClr val="FFFFFF"/>
                        </a:solidFill>
                        <a:ln w="9525">
                          <a:solidFill>
                            <a:srgbClr val="000000"/>
                          </a:solidFill>
                          <a:miter lim="800000"/>
                          <a:headEnd/>
                          <a:tailEnd/>
                        </a:ln>
                      </wps:spPr>
                      <wps:txbx>
                        <w:txbxContent>
                          <w:p w14:paraId="0AA8CF05" w14:textId="77777777" w:rsidR="00EC2108" w:rsidRDefault="0038249F">
                            <w:r>
                              <w:rPr>
                                <w:noProof/>
                              </w:rPr>
                              <w:drawing>
                                <wp:inline distT="0" distB="0" distL="0" distR="0" wp14:anchorId="0524F553" wp14:editId="75E42B85">
                                  <wp:extent cx="2321560" cy="1755526"/>
                                  <wp:effectExtent l="0" t="0" r="2540" b="0"/>
                                  <wp:docPr id="5" name="Imagen 5" descr="1.8. Carga y descarga de un condens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8. Carga y descarga de un condensad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1560" cy="1755526"/>
                                          </a:xfrm>
                                          <a:prstGeom prst="rect">
                                            <a:avLst/>
                                          </a:prstGeom>
                                          <a:noFill/>
                                          <a:ln>
                                            <a:noFill/>
                                          </a:ln>
                                        </pic:spPr>
                                      </pic:pic>
                                    </a:graphicData>
                                  </a:graphic>
                                </wp:inline>
                              </w:drawing>
                            </w:r>
                          </w:p>
                          <w:p w14:paraId="091AB535" w14:textId="77777777" w:rsidR="00EC2108" w:rsidRPr="00EC2108" w:rsidRDefault="00EC2108" w:rsidP="00EC2108">
                            <w:pPr>
                              <w:jc w:val="center"/>
                              <w:rPr>
                                <w:sz w:val="22"/>
                                <w:lang w:val="es-US"/>
                              </w:rPr>
                            </w:pPr>
                            <w:r w:rsidRPr="00EC2108">
                              <w:rPr>
                                <w:sz w:val="22"/>
                                <w:lang w:val="es-US"/>
                              </w:rPr>
                              <w:t>Fig. 1.  Esquema de un circuito RC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7DD48" id="Text Box 12" o:spid="_x0000_s1027" type="#_x0000_t202" style="position:absolute;left:0;text-align:left;margin-left:282pt;margin-top:2.5pt;width:197.9pt;height:156.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">
                <v:textbox>
                  <w:txbxContent>
                    <w:p w14:paraId="0AA8CF05" w14:textId="77777777" w:rsidR="00EC2108" w:rsidRDefault="0038249F">
                      <w:r>
                        <w:rPr>
                          <w:noProof/>
                        </w:rPr>
                        <w:drawing>
                          <wp:inline distT="0" distB="0" distL="0" distR="0" wp14:anchorId="0524F553" wp14:editId="75E42B85">
                            <wp:extent cx="2321560" cy="1755526"/>
                            <wp:effectExtent l="0" t="0" r="2540" b="0"/>
                            <wp:docPr id="5" name="Imagen 5" descr="1.8. Carga y descarga de un condens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8. Carga y descarga de un condensad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1560" cy="1755526"/>
                                    </a:xfrm>
                                    <a:prstGeom prst="rect">
                                      <a:avLst/>
                                    </a:prstGeom>
                                    <a:noFill/>
                                    <a:ln>
                                      <a:noFill/>
                                    </a:ln>
                                  </pic:spPr>
                                </pic:pic>
                              </a:graphicData>
                            </a:graphic>
                          </wp:inline>
                        </w:drawing>
                      </w:r>
                    </w:p>
                    <w:p w14:paraId="091AB535" w14:textId="77777777" w:rsidR="00EC2108" w:rsidRPr="00EC2108" w:rsidRDefault="00EC2108" w:rsidP="00EC2108">
                      <w:pPr>
                        <w:jc w:val="center"/>
                        <w:rPr>
                          <w:sz w:val="22"/>
                          <w:lang w:val="es-US"/>
                        </w:rPr>
                      </w:pPr>
                      <w:r w:rsidRPr="00EC2108">
                        <w:rPr>
                          <w:sz w:val="22"/>
                          <w:lang w:val="es-US"/>
                        </w:rPr>
                        <w:t>Fig. 1.  Esquema de un circuito RC</w:t>
                      </w:r>
                    </w:p>
                  </w:txbxContent>
                </v:textbox>
                <w10:wrap type="square"/>
              </v:shape>
            </w:pict>
          </mc:Fallback>
        </mc:AlternateContent>
      </w:r>
      <w:r w:rsidR="00EC2108">
        <w:rPr>
          <w:bCs/>
          <w:lang w:val="es-ES"/>
        </w:rPr>
        <w:t>En la figura 1 se muestra</w:t>
      </w:r>
      <w:r w:rsidR="00C35647" w:rsidRPr="00C35647">
        <w:rPr>
          <w:bCs/>
          <w:lang w:val="es-ES"/>
        </w:rPr>
        <w:t xml:space="preserve"> el esquema de un circuito RC, que cuando se cierra el interruptor, la pila inicia a cargar el condensador. </w:t>
      </w:r>
      <w:r w:rsidR="00C35647" w:rsidRPr="007930A5">
        <w:rPr>
          <w:bCs/>
          <w:lang w:val="es-ES"/>
        </w:rPr>
        <w:t>Este proceso de carga del condensador puede verificarse simplemente midiendo la diferencia de potencial a los bornes del condensador.</w:t>
      </w:r>
    </w:p>
    <w:p w14:paraId="677DB523" w14:textId="77777777" w:rsidR="007975F3" w:rsidRPr="007930A5" w:rsidRDefault="007975F3" w:rsidP="00F72805">
      <w:pPr>
        <w:autoSpaceDE w:val="0"/>
        <w:autoSpaceDN w:val="0"/>
        <w:adjustRightInd w:val="0"/>
        <w:spacing w:line="276" w:lineRule="auto"/>
        <w:ind w:left="284"/>
        <w:outlineLvl w:val="0"/>
        <w:rPr>
          <w:bCs/>
          <w:lang w:val="es-ES"/>
        </w:rPr>
      </w:pPr>
    </w:p>
    <w:p w14:paraId="5C9AF0C8" w14:textId="77777777" w:rsidR="00EC2108" w:rsidRPr="0038249F" w:rsidRDefault="007975F3" w:rsidP="00F72805">
      <w:pPr>
        <w:autoSpaceDE w:val="0"/>
        <w:autoSpaceDN w:val="0"/>
        <w:adjustRightInd w:val="0"/>
        <w:spacing w:line="276" w:lineRule="auto"/>
        <w:ind w:left="284"/>
        <w:jc w:val="both"/>
        <w:outlineLvl w:val="0"/>
        <w:rPr>
          <w:bCs/>
          <w:lang w:val="es-ES"/>
        </w:rPr>
      </w:pPr>
      <w:r>
        <w:rPr>
          <w:bCs/>
          <w:lang w:val="es-ES"/>
        </w:rPr>
        <w:t>Luego de haber cargado el condensador cerrando el interruptor en la posición 1, pasamos el interruptor a la posición 2 para que el condensador inicie el proceso de descarga; a</w:t>
      </w:r>
      <w:r w:rsidR="00EC2108" w:rsidRPr="0038249F">
        <w:rPr>
          <w:bCs/>
          <w:lang w:val="es-ES"/>
        </w:rPr>
        <w:t>plicando la regla de Kirchoff's</w:t>
      </w:r>
      <w:r w:rsidR="00512EC9" w:rsidRPr="0038249F">
        <w:rPr>
          <w:bCs/>
          <w:lang w:val="es-ES"/>
        </w:rPr>
        <w:t xml:space="preserve"> a la malla de la </w:t>
      </w:r>
      <w:r>
        <w:rPr>
          <w:bCs/>
          <w:lang w:val="es-ES"/>
        </w:rPr>
        <w:t xml:space="preserve">derecha en la </w:t>
      </w:r>
      <w:r w:rsidR="00512EC9" w:rsidRPr="0038249F">
        <w:rPr>
          <w:bCs/>
          <w:lang w:val="es-ES"/>
        </w:rPr>
        <w:t>figura</w:t>
      </w:r>
      <w:r>
        <w:rPr>
          <w:bCs/>
          <w:lang w:val="es-ES"/>
        </w:rPr>
        <w:t xml:space="preserve"> 1,</w:t>
      </w:r>
      <w:r w:rsidR="00512EC9" w:rsidRPr="0038249F">
        <w:rPr>
          <w:bCs/>
          <w:lang w:val="es-ES"/>
        </w:rPr>
        <w:t xml:space="preserve"> tenemos</w:t>
      </w:r>
      <w:r w:rsidR="00EC2108" w:rsidRPr="0038249F">
        <w:rPr>
          <w:bCs/>
          <w:lang w:val="es-ES"/>
        </w:rPr>
        <w:t>:</w:t>
      </w:r>
    </w:p>
    <w:p w14:paraId="3F14062B" w14:textId="77777777" w:rsidR="00512EC9" w:rsidRPr="0038249F" w:rsidRDefault="00000000" w:rsidP="00F72805">
      <w:pPr>
        <w:autoSpaceDE w:val="0"/>
        <w:autoSpaceDN w:val="0"/>
        <w:adjustRightInd w:val="0"/>
        <w:spacing w:line="276" w:lineRule="auto"/>
        <w:ind w:left="284"/>
        <w:outlineLvl w:val="0"/>
        <w:rPr>
          <w:bCs/>
          <w:lang w:val="es-ES"/>
        </w:rPr>
      </w:pPr>
      <m:oMathPara>
        <m:oMath>
          <m:sSub>
            <m:sSubPr>
              <m:ctrlPr>
                <w:rPr>
                  <w:rFonts w:ascii="Cambria Math" w:hAnsi="Cambria Math"/>
                  <w:bCs/>
                  <w:lang w:val="es-ES"/>
                </w:rPr>
              </m:ctrlPr>
            </m:sSubPr>
            <m:e>
              <m:r>
                <w:rPr>
                  <w:rFonts w:ascii="Cambria Math" w:hAnsi="Cambria Math"/>
                  <w:lang w:val="es-ES"/>
                </w:rPr>
                <m:t>V</m:t>
              </m:r>
            </m:e>
            <m:sub>
              <m:r>
                <m:rPr>
                  <m:sty m:val="p"/>
                </m:rPr>
                <w:rPr>
                  <w:rFonts w:ascii="Cambria Math" w:hAnsi="Cambria Math"/>
                  <w:lang w:val="es-ES"/>
                </w:rPr>
                <m:t>R</m:t>
              </m:r>
            </m:sub>
          </m:sSub>
          <m:r>
            <m:rPr>
              <m:sty m:val="p"/>
            </m:rPr>
            <w:rPr>
              <w:rFonts w:ascii="Cambria Math" w:hAnsi="Cambria Math"/>
              <w:lang w:val="es-ES"/>
            </w:rPr>
            <m:t>=</m:t>
          </m:r>
          <m:sSub>
            <m:sSubPr>
              <m:ctrlPr>
                <w:rPr>
                  <w:rFonts w:ascii="Cambria Math" w:hAnsi="Cambria Math"/>
                  <w:bCs/>
                  <w:lang w:val="es-ES"/>
                </w:rPr>
              </m:ctrlPr>
            </m:sSubPr>
            <m:e>
              <m:r>
                <w:rPr>
                  <w:rFonts w:ascii="Cambria Math" w:hAnsi="Cambria Math"/>
                  <w:lang w:val="es-ES"/>
                </w:rPr>
                <m:t>V</m:t>
              </m:r>
            </m:e>
            <m:sub>
              <m:r>
                <w:rPr>
                  <w:rFonts w:ascii="Cambria Math" w:hAnsi="Cambria Math"/>
                  <w:lang w:val="es-ES"/>
                </w:rPr>
                <m:t>C</m:t>
              </m:r>
            </m:sub>
          </m:sSub>
        </m:oMath>
      </m:oMathPara>
    </w:p>
    <w:p w14:paraId="7E3D6D78" w14:textId="77777777" w:rsidR="007975F3" w:rsidRDefault="007975F3" w:rsidP="00F72805">
      <w:pPr>
        <w:autoSpaceDE w:val="0"/>
        <w:autoSpaceDN w:val="0"/>
        <w:adjustRightInd w:val="0"/>
        <w:spacing w:line="276" w:lineRule="auto"/>
        <w:ind w:left="284"/>
        <w:outlineLvl w:val="0"/>
        <w:rPr>
          <w:bCs/>
          <w:lang w:val="es-ES"/>
        </w:rPr>
      </w:pPr>
      <w:r>
        <w:rPr>
          <w:bCs/>
          <w:lang w:val="es-ES"/>
        </w:rPr>
        <w:t xml:space="preserve">O sea  </w:t>
      </w:r>
    </w:p>
    <w:p w14:paraId="159D8A3C" w14:textId="77777777" w:rsidR="007975F3" w:rsidRPr="007975F3" w:rsidRDefault="007975F3" w:rsidP="00F72805">
      <w:pPr>
        <w:autoSpaceDE w:val="0"/>
        <w:autoSpaceDN w:val="0"/>
        <w:adjustRightInd w:val="0"/>
        <w:spacing w:line="276" w:lineRule="auto"/>
        <w:ind w:left="284"/>
        <w:outlineLvl w:val="0"/>
        <w:rPr>
          <w:bCs/>
          <w:lang w:val="es-ES"/>
        </w:rPr>
      </w:pPr>
      <m:oMathPara>
        <m:oMath>
          <m:r>
            <w:rPr>
              <w:rFonts w:ascii="Cambria Math" w:hAnsi="Cambria Math"/>
              <w:lang w:val="es-ES"/>
            </w:rPr>
            <m:t>Ri=</m:t>
          </m:r>
          <m:f>
            <m:fPr>
              <m:ctrlPr>
                <w:rPr>
                  <w:rFonts w:ascii="Cambria Math" w:hAnsi="Cambria Math"/>
                  <w:bCs/>
                  <w:i/>
                  <w:lang w:val="es-ES"/>
                </w:rPr>
              </m:ctrlPr>
            </m:fPr>
            <m:num>
              <m:r>
                <w:rPr>
                  <w:rFonts w:ascii="Cambria Math" w:hAnsi="Cambria Math"/>
                  <w:lang w:val="es-ES"/>
                </w:rPr>
                <m:t>Q</m:t>
              </m:r>
            </m:num>
            <m:den>
              <m:r>
                <w:rPr>
                  <w:rFonts w:ascii="Cambria Math" w:hAnsi="Cambria Math"/>
                  <w:lang w:val="es-ES"/>
                </w:rPr>
                <m:t>C</m:t>
              </m:r>
            </m:den>
          </m:f>
        </m:oMath>
      </m:oMathPara>
    </w:p>
    <w:p w14:paraId="57CCDA2A" w14:textId="77777777" w:rsidR="007975F3" w:rsidRDefault="007975F3" w:rsidP="00F72805">
      <w:pPr>
        <w:autoSpaceDE w:val="0"/>
        <w:autoSpaceDN w:val="0"/>
        <w:adjustRightInd w:val="0"/>
        <w:spacing w:line="276" w:lineRule="auto"/>
        <w:ind w:left="284"/>
        <w:outlineLvl w:val="0"/>
        <w:rPr>
          <w:bCs/>
          <w:lang w:val="es-ES"/>
        </w:rPr>
      </w:pPr>
    </w:p>
    <w:p w14:paraId="68DA6A34" w14:textId="77777777" w:rsidR="007975F3" w:rsidRPr="007975F3" w:rsidRDefault="007975F3" w:rsidP="00F72805">
      <w:pPr>
        <w:autoSpaceDE w:val="0"/>
        <w:autoSpaceDN w:val="0"/>
        <w:adjustRightInd w:val="0"/>
        <w:spacing w:line="276" w:lineRule="auto"/>
        <w:ind w:left="284"/>
        <w:jc w:val="both"/>
        <w:outlineLvl w:val="0"/>
        <w:rPr>
          <w:bCs/>
          <w:lang w:val="es-ES"/>
        </w:rPr>
      </w:pPr>
      <w:r w:rsidRPr="007975F3">
        <w:rPr>
          <w:bCs/>
          <w:lang w:val="es-ES"/>
        </w:rPr>
        <w:t>Sabiendo que la intensidad de corriente</w:t>
      </w:r>
      <w:r w:rsidRPr="007975F3">
        <w:rPr>
          <w:bCs/>
          <w:i/>
          <w:iCs/>
          <w:lang w:val="es-ES"/>
        </w:rPr>
        <w:t xml:space="preserve"> i</w:t>
      </w:r>
      <w:r w:rsidRPr="007975F3">
        <w:rPr>
          <w:bCs/>
          <w:lang w:val="es-ES"/>
        </w:rPr>
        <w:t xml:space="preserve"> que pasa por el circuito es igual a la rapidez con la que disminuye la carga en el condensador</w:t>
      </w:r>
      <w:r>
        <w:rPr>
          <w:bCs/>
          <w:lang w:val="es-ES"/>
        </w:rPr>
        <w:t xml:space="preserve"> (</w:t>
      </w:r>
      <m:oMath>
        <m:r>
          <w:rPr>
            <w:rFonts w:ascii="Cambria Math" w:hAnsi="Cambria Math"/>
            <w:lang w:val="es-ES"/>
          </w:rPr>
          <m:t>i=-</m:t>
        </m:r>
        <m:f>
          <m:fPr>
            <m:ctrlPr>
              <w:rPr>
                <w:rFonts w:ascii="Cambria Math" w:hAnsi="Cambria Math"/>
                <w:bCs/>
                <w:i/>
                <w:lang w:val="es-ES"/>
              </w:rPr>
            </m:ctrlPr>
          </m:fPr>
          <m:num>
            <m:r>
              <w:rPr>
                <w:rFonts w:ascii="Cambria Math" w:hAnsi="Cambria Math"/>
                <w:lang w:val="es-ES"/>
              </w:rPr>
              <m:t>dQ</m:t>
            </m:r>
          </m:num>
          <m:den>
            <m:r>
              <w:rPr>
                <w:rFonts w:ascii="Cambria Math" w:hAnsi="Cambria Math"/>
                <w:lang w:val="es-ES"/>
              </w:rPr>
              <m:t>dt</m:t>
            </m:r>
          </m:den>
        </m:f>
        <m:r>
          <w:rPr>
            <w:rFonts w:ascii="Cambria Math" w:hAnsi="Cambria Math"/>
            <w:lang w:val="es-ES"/>
          </w:rPr>
          <m:t>)</m:t>
        </m:r>
      </m:oMath>
      <w:r w:rsidRPr="007975F3">
        <w:rPr>
          <w:bCs/>
          <w:lang w:val="es-ES"/>
        </w:rPr>
        <w:t>, podemos escribir</w:t>
      </w:r>
    </w:p>
    <w:p w14:paraId="1E292AC7" w14:textId="77777777" w:rsidR="007975F3" w:rsidRDefault="007975F3" w:rsidP="00F72805">
      <w:pPr>
        <w:autoSpaceDE w:val="0"/>
        <w:autoSpaceDN w:val="0"/>
        <w:adjustRightInd w:val="0"/>
        <w:spacing w:line="276" w:lineRule="auto"/>
        <w:ind w:left="284"/>
        <w:jc w:val="both"/>
        <w:outlineLvl w:val="0"/>
        <w:rPr>
          <w:bCs/>
          <w:lang w:val="es-ES"/>
        </w:rPr>
      </w:pPr>
    </w:p>
    <w:p w14:paraId="2C5ADEA0" w14:textId="77777777" w:rsidR="007975F3" w:rsidRPr="00A812E0" w:rsidRDefault="00A812E0" w:rsidP="00F72805">
      <w:pPr>
        <w:autoSpaceDE w:val="0"/>
        <w:autoSpaceDN w:val="0"/>
        <w:adjustRightInd w:val="0"/>
        <w:spacing w:line="276" w:lineRule="auto"/>
        <w:ind w:left="284"/>
        <w:jc w:val="both"/>
        <w:outlineLvl w:val="0"/>
        <w:rPr>
          <w:bCs/>
          <w:lang w:val="es-ES"/>
        </w:rPr>
      </w:pPr>
      <m:oMathPara>
        <m:oMath>
          <m:r>
            <w:rPr>
              <w:rFonts w:ascii="Cambria Math" w:hAnsi="Cambria Math"/>
              <w:lang w:val="es-ES"/>
            </w:rPr>
            <w:lastRenderedPageBreak/>
            <m:t>-R</m:t>
          </m:r>
          <m:f>
            <m:fPr>
              <m:ctrlPr>
                <w:rPr>
                  <w:rFonts w:ascii="Cambria Math" w:hAnsi="Cambria Math"/>
                  <w:bCs/>
                  <w:i/>
                  <w:lang w:val="es-ES"/>
                </w:rPr>
              </m:ctrlPr>
            </m:fPr>
            <m:num>
              <m:r>
                <w:rPr>
                  <w:rFonts w:ascii="Cambria Math" w:hAnsi="Cambria Math"/>
                  <w:lang w:val="es-ES"/>
                </w:rPr>
                <m:t>dQ</m:t>
              </m:r>
            </m:num>
            <m:den>
              <m:r>
                <w:rPr>
                  <w:rFonts w:ascii="Cambria Math" w:hAnsi="Cambria Math"/>
                  <w:lang w:val="es-ES"/>
                </w:rPr>
                <m:t>dt</m:t>
              </m:r>
            </m:den>
          </m:f>
          <m:r>
            <w:rPr>
              <w:rFonts w:ascii="Cambria Math" w:hAnsi="Cambria Math"/>
              <w:lang w:val="es-ES"/>
            </w:rPr>
            <m:t>=</m:t>
          </m:r>
          <m:f>
            <m:fPr>
              <m:ctrlPr>
                <w:rPr>
                  <w:rFonts w:ascii="Cambria Math" w:hAnsi="Cambria Math"/>
                  <w:bCs/>
                  <w:i/>
                  <w:lang w:val="es-ES"/>
                </w:rPr>
              </m:ctrlPr>
            </m:fPr>
            <m:num>
              <m:r>
                <w:rPr>
                  <w:rFonts w:ascii="Cambria Math" w:hAnsi="Cambria Math"/>
                  <w:lang w:val="es-ES"/>
                </w:rPr>
                <m:t>Q</m:t>
              </m:r>
            </m:num>
            <m:den>
              <m:r>
                <w:rPr>
                  <w:rFonts w:ascii="Cambria Math" w:hAnsi="Cambria Math"/>
                  <w:lang w:val="es-ES"/>
                </w:rPr>
                <m:t>C</m:t>
              </m:r>
            </m:den>
          </m:f>
        </m:oMath>
      </m:oMathPara>
    </w:p>
    <w:p w14:paraId="351B5ACB" w14:textId="77777777" w:rsidR="00A812E0" w:rsidRDefault="00A812E0" w:rsidP="00F72805">
      <w:pPr>
        <w:autoSpaceDE w:val="0"/>
        <w:autoSpaceDN w:val="0"/>
        <w:adjustRightInd w:val="0"/>
        <w:spacing w:line="276" w:lineRule="auto"/>
        <w:ind w:left="284"/>
        <w:jc w:val="both"/>
        <w:outlineLvl w:val="0"/>
        <w:rPr>
          <w:bCs/>
          <w:lang w:val="es-ES"/>
        </w:rPr>
      </w:pPr>
      <w:r>
        <w:rPr>
          <w:bCs/>
          <w:lang w:val="es-ES"/>
        </w:rPr>
        <w:t>Cuya solución es</w:t>
      </w:r>
    </w:p>
    <w:p w14:paraId="75770033" w14:textId="77777777" w:rsidR="00A812E0" w:rsidRPr="00A812E0" w:rsidRDefault="00A812E0" w:rsidP="00F72805">
      <w:pPr>
        <w:autoSpaceDE w:val="0"/>
        <w:autoSpaceDN w:val="0"/>
        <w:adjustRightInd w:val="0"/>
        <w:spacing w:line="276" w:lineRule="auto"/>
        <w:ind w:left="284"/>
        <w:jc w:val="both"/>
        <w:outlineLvl w:val="0"/>
        <w:rPr>
          <w:bCs/>
          <w:lang w:val="es-ES"/>
        </w:rPr>
      </w:pPr>
      <m:oMathPara>
        <m:oMath>
          <m:r>
            <w:rPr>
              <w:rFonts w:ascii="Cambria Math" w:hAnsi="Cambria Math"/>
              <w:lang w:val="es-ES"/>
            </w:rPr>
            <m:t>Q</m:t>
          </m:r>
          <m:d>
            <m:dPr>
              <m:ctrlPr>
                <w:rPr>
                  <w:rFonts w:ascii="Cambria Math" w:hAnsi="Cambria Math"/>
                  <w:bCs/>
                  <w:i/>
                  <w:lang w:val="es-ES"/>
                </w:rPr>
              </m:ctrlPr>
            </m:dPr>
            <m:e>
              <m:r>
                <w:rPr>
                  <w:rFonts w:ascii="Cambria Math" w:hAnsi="Cambria Math"/>
                  <w:lang w:val="es-ES"/>
                </w:rPr>
                <m:t>t</m:t>
              </m:r>
            </m:e>
          </m:d>
          <m:r>
            <w:rPr>
              <w:rFonts w:ascii="Cambria Math" w:hAnsi="Cambria Math"/>
              <w:lang w:val="es-ES"/>
            </w:rPr>
            <m:t>=</m:t>
          </m:r>
          <m:sSub>
            <m:sSubPr>
              <m:ctrlPr>
                <w:rPr>
                  <w:rFonts w:ascii="Cambria Math" w:hAnsi="Cambria Math"/>
                  <w:bCs/>
                  <w:i/>
                  <w:lang w:val="es-ES"/>
                </w:rPr>
              </m:ctrlPr>
            </m:sSubPr>
            <m:e>
              <m:r>
                <w:rPr>
                  <w:rFonts w:ascii="Cambria Math" w:hAnsi="Cambria Math"/>
                  <w:lang w:val="es-ES"/>
                </w:rPr>
                <m:t>Q</m:t>
              </m:r>
            </m:e>
            <m:sub>
              <m:r>
                <w:rPr>
                  <w:rFonts w:ascii="Cambria Math" w:hAnsi="Cambria Math"/>
                  <w:lang w:val="es-ES"/>
                </w:rPr>
                <m:t>0</m:t>
              </m:r>
            </m:sub>
          </m:sSub>
          <m:sSup>
            <m:sSupPr>
              <m:ctrlPr>
                <w:rPr>
                  <w:rFonts w:ascii="Cambria Math" w:hAnsi="Cambria Math"/>
                  <w:bCs/>
                  <w:i/>
                  <w:lang w:val="es-ES"/>
                </w:rPr>
              </m:ctrlPr>
            </m:sSupPr>
            <m:e>
              <m:r>
                <w:rPr>
                  <w:rFonts w:ascii="Cambria Math" w:hAnsi="Cambria Math"/>
                  <w:lang w:val="es-ES"/>
                </w:rPr>
                <m:t>e</m:t>
              </m:r>
            </m:e>
            <m:sup>
              <m:r>
                <w:rPr>
                  <w:rFonts w:ascii="Cambria Math" w:hAnsi="Cambria Math"/>
                  <w:lang w:val="es-ES"/>
                </w:rPr>
                <m:t>-</m:t>
              </m:r>
              <m:f>
                <m:fPr>
                  <m:ctrlPr>
                    <w:rPr>
                      <w:rFonts w:ascii="Cambria Math" w:hAnsi="Cambria Math"/>
                      <w:bCs/>
                      <w:i/>
                      <w:lang w:val="es-ES"/>
                    </w:rPr>
                  </m:ctrlPr>
                </m:fPr>
                <m:num>
                  <m:r>
                    <w:rPr>
                      <w:rFonts w:ascii="Cambria Math" w:hAnsi="Cambria Math"/>
                      <w:lang w:val="es-ES"/>
                    </w:rPr>
                    <m:t>t</m:t>
                  </m:r>
                </m:num>
                <m:den>
                  <m:r>
                    <m:rPr>
                      <m:sty m:val="p"/>
                    </m:rPr>
                    <w:rPr>
                      <w:rFonts w:ascii="Cambria Math" w:hAnsi="Cambria Math"/>
                      <w:sz w:val="32"/>
                      <w:szCs w:val="32"/>
                      <w:lang w:val="es-ES"/>
                    </w:rPr>
                    <m:t>τ</m:t>
                  </m:r>
                </m:den>
              </m:f>
            </m:sup>
          </m:sSup>
        </m:oMath>
      </m:oMathPara>
    </w:p>
    <w:p w14:paraId="714F984A" w14:textId="77777777" w:rsidR="00A812E0" w:rsidRDefault="00A812E0" w:rsidP="00F72805">
      <w:pPr>
        <w:autoSpaceDE w:val="0"/>
        <w:autoSpaceDN w:val="0"/>
        <w:adjustRightInd w:val="0"/>
        <w:spacing w:line="276" w:lineRule="auto"/>
        <w:ind w:left="284"/>
        <w:jc w:val="both"/>
        <w:outlineLvl w:val="0"/>
        <w:rPr>
          <w:bCs/>
          <w:lang w:val="es-ES"/>
        </w:rPr>
      </w:pPr>
    </w:p>
    <w:p w14:paraId="15924127" w14:textId="77777777" w:rsidR="00A812E0" w:rsidRDefault="00A812E0" w:rsidP="00F72805">
      <w:pPr>
        <w:autoSpaceDE w:val="0"/>
        <w:autoSpaceDN w:val="0"/>
        <w:adjustRightInd w:val="0"/>
        <w:spacing w:line="276" w:lineRule="auto"/>
        <w:ind w:left="284"/>
        <w:jc w:val="both"/>
        <w:outlineLvl w:val="0"/>
        <w:rPr>
          <w:bCs/>
          <w:lang w:val="es-ES"/>
        </w:rPr>
      </w:pPr>
      <w:r>
        <w:rPr>
          <w:bCs/>
          <w:lang w:val="es-ES"/>
        </w:rPr>
        <w:t xml:space="preserve">Donde </w:t>
      </w:r>
      <m:oMath>
        <m:sSub>
          <m:sSubPr>
            <m:ctrlPr>
              <w:rPr>
                <w:rFonts w:ascii="Cambria Math" w:hAnsi="Cambria Math"/>
                <w:bCs/>
                <w:i/>
                <w:lang w:val="es-ES"/>
              </w:rPr>
            </m:ctrlPr>
          </m:sSubPr>
          <m:e>
            <m:r>
              <w:rPr>
                <w:rFonts w:ascii="Cambria Math" w:hAnsi="Cambria Math"/>
                <w:lang w:val="es-ES"/>
              </w:rPr>
              <m:t>Q</m:t>
            </m:r>
          </m:e>
          <m:sub>
            <m:r>
              <w:rPr>
                <w:rFonts w:ascii="Cambria Math" w:hAnsi="Cambria Math"/>
                <w:lang w:val="es-ES"/>
              </w:rPr>
              <m:t>0</m:t>
            </m:r>
          </m:sub>
        </m:sSub>
      </m:oMath>
      <w:r>
        <w:rPr>
          <w:bCs/>
          <w:lang w:val="es-ES"/>
        </w:rPr>
        <w:t xml:space="preserve"> es la carga inicial que tenía el condensador</w:t>
      </w:r>
      <w:r w:rsidR="001D418E">
        <w:rPr>
          <w:bCs/>
          <w:lang w:val="es-ES"/>
        </w:rPr>
        <w:t xml:space="preserve"> y </w:t>
      </w:r>
      <w:r w:rsidR="001D418E" w:rsidRPr="001D418E">
        <w:rPr>
          <w:bCs/>
          <w:sz w:val="32"/>
          <w:szCs w:val="32"/>
          <w:lang w:val="es-ES"/>
        </w:rPr>
        <w:t>τ</w:t>
      </w:r>
      <w:r w:rsidR="001D418E">
        <w:rPr>
          <w:bCs/>
          <w:sz w:val="32"/>
          <w:szCs w:val="32"/>
          <w:lang w:val="es-ES"/>
        </w:rPr>
        <w:t xml:space="preserve"> </w:t>
      </w:r>
      <w:r w:rsidR="001D418E" w:rsidRPr="001D418E">
        <w:rPr>
          <w:bCs/>
          <w:lang w:val="es-ES"/>
        </w:rPr>
        <w:t>=</w:t>
      </w:r>
      <w:r w:rsidR="001D418E">
        <w:rPr>
          <w:bCs/>
          <w:lang w:val="es-ES"/>
        </w:rPr>
        <w:t xml:space="preserve"> </w:t>
      </w:r>
      <w:r w:rsidR="001D418E" w:rsidRPr="001D418E">
        <w:rPr>
          <w:bCs/>
          <w:lang w:val="es-ES"/>
        </w:rPr>
        <w:t>RC es la llamada constante de tiempo</w:t>
      </w:r>
      <w:r>
        <w:rPr>
          <w:bCs/>
          <w:lang w:val="es-ES"/>
        </w:rPr>
        <w:t>.</w:t>
      </w:r>
    </w:p>
    <w:p w14:paraId="26DA28CC" w14:textId="77777777" w:rsidR="00A812E0" w:rsidRDefault="00A812E0" w:rsidP="00F72805">
      <w:pPr>
        <w:autoSpaceDE w:val="0"/>
        <w:autoSpaceDN w:val="0"/>
        <w:adjustRightInd w:val="0"/>
        <w:spacing w:line="276" w:lineRule="auto"/>
        <w:ind w:left="284"/>
        <w:jc w:val="both"/>
        <w:outlineLvl w:val="0"/>
        <w:rPr>
          <w:bCs/>
          <w:lang w:val="es-ES"/>
        </w:rPr>
      </w:pPr>
    </w:p>
    <w:p w14:paraId="1A5BD35B" w14:textId="77777777" w:rsidR="00A812E0" w:rsidRDefault="00A812E0" w:rsidP="00F72805">
      <w:pPr>
        <w:autoSpaceDE w:val="0"/>
        <w:autoSpaceDN w:val="0"/>
        <w:adjustRightInd w:val="0"/>
        <w:spacing w:line="276" w:lineRule="auto"/>
        <w:ind w:left="284"/>
        <w:jc w:val="both"/>
        <w:outlineLvl w:val="0"/>
        <w:rPr>
          <w:bCs/>
          <w:lang w:val="es-ES"/>
        </w:rPr>
      </w:pPr>
      <w:r>
        <w:rPr>
          <w:bCs/>
          <w:lang w:val="es-ES"/>
        </w:rPr>
        <w:t>Nosotros podremos medir, durante el proceso de descarga, la diferencia de potencial en el condensador, por lo tanto</w:t>
      </w:r>
      <w:r w:rsidR="001D418E">
        <w:rPr>
          <w:bCs/>
          <w:lang w:val="es-ES"/>
        </w:rPr>
        <w:t>,</w:t>
      </w:r>
      <w:r>
        <w:rPr>
          <w:bCs/>
          <w:lang w:val="es-ES"/>
        </w:rPr>
        <w:t xml:space="preserve"> nos esperamos un proceso definido por</w:t>
      </w:r>
    </w:p>
    <w:p w14:paraId="4FC81B35" w14:textId="77777777" w:rsidR="00A812E0" w:rsidRDefault="00A812E0" w:rsidP="00F72805">
      <w:pPr>
        <w:autoSpaceDE w:val="0"/>
        <w:autoSpaceDN w:val="0"/>
        <w:adjustRightInd w:val="0"/>
        <w:spacing w:line="276" w:lineRule="auto"/>
        <w:ind w:left="284"/>
        <w:jc w:val="both"/>
        <w:outlineLvl w:val="0"/>
        <w:rPr>
          <w:bCs/>
          <w:lang w:val="es-ES"/>
        </w:rPr>
      </w:pPr>
    </w:p>
    <w:p w14:paraId="4AC88F3A" w14:textId="77777777" w:rsidR="00A812E0" w:rsidRPr="00A812E0" w:rsidRDefault="00000000" w:rsidP="00F72805">
      <w:pPr>
        <w:autoSpaceDE w:val="0"/>
        <w:autoSpaceDN w:val="0"/>
        <w:adjustRightInd w:val="0"/>
        <w:spacing w:line="276" w:lineRule="auto"/>
        <w:ind w:left="284"/>
        <w:jc w:val="both"/>
        <w:outlineLvl w:val="0"/>
        <w:rPr>
          <w:bCs/>
          <w:lang w:val="es-ES"/>
        </w:rPr>
      </w:pPr>
      <m:oMathPara>
        <m:oMath>
          <m:sSub>
            <m:sSubPr>
              <m:ctrlPr>
                <w:rPr>
                  <w:rFonts w:ascii="Cambria Math" w:hAnsi="Cambria Math"/>
                  <w:bCs/>
                  <w:i/>
                  <w:lang w:val="es-ES"/>
                </w:rPr>
              </m:ctrlPr>
            </m:sSubPr>
            <m:e>
              <m:r>
                <w:rPr>
                  <w:rFonts w:ascii="Cambria Math" w:hAnsi="Cambria Math"/>
                  <w:lang w:val="es-ES"/>
                </w:rPr>
                <m:t>V</m:t>
              </m:r>
            </m:e>
            <m:sub>
              <m:r>
                <w:rPr>
                  <w:rFonts w:ascii="Cambria Math" w:hAnsi="Cambria Math"/>
                  <w:lang w:val="es-ES"/>
                </w:rPr>
                <m:t>C</m:t>
              </m:r>
            </m:sub>
          </m:sSub>
          <m:r>
            <w:rPr>
              <w:rFonts w:ascii="Cambria Math" w:hAnsi="Cambria Math"/>
              <w:lang w:val="es-ES"/>
            </w:rPr>
            <m:t>=</m:t>
          </m:r>
          <m:sSub>
            <m:sSubPr>
              <m:ctrlPr>
                <w:rPr>
                  <w:rFonts w:ascii="Cambria Math" w:hAnsi="Cambria Math"/>
                  <w:bCs/>
                  <w:i/>
                  <w:lang w:val="es-ES"/>
                </w:rPr>
              </m:ctrlPr>
            </m:sSubPr>
            <m:e>
              <m:r>
                <w:rPr>
                  <w:rFonts w:ascii="Cambria Math" w:hAnsi="Cambria Math"/>
                  <w:lang w:val="es-ES"/>
                </w:rPr>
                <m:t>V</m:t>
              </m:r>
            </m:e>
            <m:sub>
              <m:r>
                <w:rPr>
                  <w:rFonts w:ascii="Cambria Math" w:hAnsi="Cambria Math"/>
                  <w:lang w:val="es-ES"/>
                </w:rPr>
                <m:t>0</m:t>
              </m:r>
            </m:sub>
          </m:sSub>
          <m:sSup>
            <m:sSupPr>
              <m:ctrlPr>
                <w:rPr>
                  <w:rFonts w:ascii="Cambria Math" w:hAnsi="Cambria Math"/>
                  <w:bCs/>
                  <w:i/>
                  <w:lang w:val="es-ES"/>
                </w:rPr>
              </m:ctrlPr>
            </m:sSupPr>
            <m:e>
              <m:r>
                <w:rPr>
                  <w:rFonts w:ascii="Cambria Math" w:hAnsi="Cambria Math"/>
                  <w:lang w:val="es-ES"/>
                </w:rPr>
                <m:t>e</m:t>
              </m:r>
            </m:e>
            <m:sup>
              <m:r>
                <w:rPr>
                  <w:rFonts w:ascii="Cambria Math" w:hAnsi="Cambria Math"/>
                  <w:lang w:val="es-ES"/>
                </w:rPr>
                <m:t>-</m:t>
              </m:r>
              <m:f>
                <m:fPr>
                  <m:ctrlPr>
                    <w:rPr>
                      <w:rFonts w:ascii="Cambria Math" w:hAnsi="Cambria Math"/>
                      <w:bCs/>
                      <w:i/>
                      <w:lang w:val="es-ES"/>
                    </w:rPr>
                  </m:ctrlPr>
                </m:fPr>
                <m:num>
                  <m:r>
                    <w:rPr>
                      <w:rFonts w:ascii="Cambria Math" w:hAnsi="Cambria Math"/>
                      <w:lang w:val="es-ES"/>
                    </w:rPr>
                    <m:t>t</m:t>
                  </m:r>
                </m:num>
                <m:den>
                  <m:r>
                    <w:rPr>
                      <w:rFonts w:ascii="Cambria Math" w:hAnsi="Cambria Math"/>
                      <w:lang w:val="es-ES"/>
                    </w:rPr>
                    <m:t>RC</m:t>
                  </m:r>
                </m:den>
              </m:f>
            </m:sup>
          </m:sSup>
        </m:oMath>
      </m:oMathPara>
    </w:p>
    <w:p w14:paraId="0B2B8F25" w14:textId="77777777" w:rsidR="00A812E0" w:rsidRDefault="00A812E0" w:rsidP="00F72805">
      <w:pPr>
        <w:autoSpaceDE w:val="0"/>
        <w:autoSpaceDN w:val="0"/>
        <w:adjustRightInd w:val="0"/>
        <w:spacing w:line="276" w:lineRule="auto"/>
        <w:ind w:left="284"/>
        <w:jc w:val="both"/>
        <w:outlineLvl w:val="0"/>
        <w:rPr>
          <w:bCs/>
          <w:lang w:val="es-ES"/>
        </w:rPr>
      </w:pPr>
    </w:p>
    <w:p w14:paraId="211F4793" w14:textId="77777777" w:rsidR="00A812E0" w:rsidRDefault="00A812E0" w:rsidP="00F72805">
      <w:pPr>
        <w:autoSpaceDE w:val="0"/>
        <w:autoSpaceDN w:val="0"/>
        <w:adjustRightInd w:val="0"/>
        <w:spacing w:line="276" w:lineRule="auto"/>
        <w:ind w:left="284"/>
        <w:jc w:val="both"/>
        <w:outlineLvl w:val="0"/>
        <w:rPr>
          <w:bCs/>
          <w:lang w:val="es-ES"/>
        </w:rPr>
      </w:pPr>
      <w:r>
        <w:rPr>
          <w:bCs/>
          <w:lang w:val="es-ES"/>
        </w:rPr>
        <w:t xml:space="preserve">donde </w:t>
      </w:r>
      <m:oMath>
        <m:sSub>
          <m:sSubPr>
            <m:ctrlPr>
              <w:rPr>
                <w:rFonts w:ascii="Cambria Math" w:hAnsi="Cambria Math"/>
                <w:bCs/>
                <w:i/>
                <w:lang w:val="es-ES"/>
              </w:rPr>
            </m:ctrlPr>
          </m:sSubPr>
          <m:e>
            <m:r>
              <w:rPr>
                <w:rFonts w:ascii="Cambria Math" w:hAnsi="Cambria Math"/>
                <w:lang w:val="es-ES"/>
              </w:rPr>
              <m:t>V</m:t>
            </m:r>
          </m:e>
          <m:sub>
            <m:r>
              <w:rPr>
                <w:rFonts w:ascii="Cambria Math" w:hAnsi="Cambria Math"/>
                <w:lang w:val="es-ES"/>
              </w:rPr>
              <m:t>0</m:t>
            </m:r>
          </m:sub>
        </m:sSub>
      </m:oMath>
      <w:r>
        <w:rPr>
          <w:bCs/>
          <w:lang w:val="es-ES"/>
        </w:rPr>
        <w:t xml:space="preserve"> es la d.d.p. inicial en el condensador.</w:t>
      </w:r>
    </w:p>
    <w:p w14:paraId="480990AB" w14:textId="77777777" w:rsidR="00A812E0" w:rsidRDefault="00A812E0" w:rsidP="007975F3">
      <w:pPr>
        <w:autoSpaceDE w:val="0"/>
        <w:autoSpaceDN w:val="0"/>
        <w:adjustRightInd w:val="0"/>
        <w:spacing w:line="276" w:lineRule="auto"/>
        <w:jc w:val="both"/>
        <w:outlineLvl w:val="0"/>
        <w:rPr>
          <w:bCs/>
          <w:lang w:val="es-ES"/>
        </w:rPr>
      </w:pPr>
    </w:p>
    <w:p w14:paraId="31FFC7CA" w14:textId="77777777" w:rsidR="00A812E0" w:rsidRPr="007975F3" w:rsidRDefault="00A812E0" w:rsidP="007975F3">
      <w:pPr>
        <w:autoSpaceDE w:val="0"/>
        <w:autoSpaceDN w:val="0"/>
        <w:adjustRightInd w:val="0"/>
        <w:spacing w:line="276" w:lineRule="auto"/>
        <w:jc w:val="both"/>
        <w:outlineLvl w:val="0"/>
        <w:rPr>
          <w:bCs/>
          <w:lang w:val="es-ES"/>
        </w:rPr>
      </w:pPr>
    </w:p>
    <w:p w14:paraId="3CA057CA" w14:textId="77777777" w:rsidR="00A4097D" w:rsidRPr="00A4097D" w:rsidRDefault="00A4097D" w:rsidP="00414777">
      <w:pPr>
        <w:autoSpaceDE w:val="0"/>
        <w:autoSpaceDN w:val="0"/>
        <w:adjustRightInd w:val="0"/>
        <w:spacing w:line="276" w:lineRule="auto"/>
        <w:outlineLvl w:val="0"/>
        <w:rPr>
          <w:b/>
          <w:bCs/>
          <w:smallCaps/>
          <w:lang w:val="es-ES"/>
        </w:rPr>
      </w:pPr>
      <w:r w:rsidRPr="00A4097D">
        <w:rPr>
          <w:b/>
          <w:bCs/>
          <w:smallCaps/>
          <w:lang w:val="es-ES"/>
        </w:rPr>
        <w:t>3. Equipo.</w:t>
      </w:r>
    </w:p>
    <w:p w14:paraId="6E54BE31" w14:textId="77777777" w:rsidR="00A4097D" w:rsidRPr="00C35647" w:rsidRDefault="00A4097D" w:rsidP="00414777">
      <w:pPr>
        <w:spacing w:line="276" w:lineRule="auto"/>
        <w:rPr>
          <w:lang w:val="es-DO"/>
        </w:rPr>
      </w:pPr>
    </w:p>
    <w:p w14:paraId="44114786" w14:textId="77777777" w:rsidR="000B4247" w:rsidRPr="00B25400" w:rsidRDefault="00A812E0" w:rsidP="00414777">
      <w:pPr>
        <w:pStyle w:val="Prrafodelista"/>
        <w:numPr>
          <w:ilvl w:val="0"/>
          <w:numId w:val="2"/>
        </w:numPr>
        <w:spacing w:line="276" w:lineRule="auto"/>
        <w:rPr>
          <w:lang w:val="es-DO"/>
        </w:rPr>
      </w:pPr>
      <w:r>
        <w:rPr>
          <w:lang w:val="es-DO"/>
        </w:rPr>
        <w:t>Circuito RC en el simulador Phet (</w:t>
      </w:r>
      <w:hyperlink r:id="rId9" w:history="1">
        <w:r w:rsidRPr="00A812E0">
          <w:rPr>
            <w:rStyle w:val="Hipervnculo"/>
            <w:lang w:val="es-DO"/>
          </w:rPr>
          <w:t>https://phet.colorado.edu/sims/html/capacitor-lab-basics/latest/capacitor-lab-basics_es.html</w:t>
        </w:r>
      </w:hyperlink>
      <w:r w:rsidRPr="00A812E0">
        <w:rPr>
          <w:lang w:val="es-DO"/>
        </w:rPr>
        <w:t>)</w:t>
      </w:r>
    </w:p>
    <w:p w14:paraId="65F1C4E8" w14:textId="77777777" w:rsidR="0038249F" w:rsidRDefault="00D47E89" w:rsidP="00414777">
      <w:pPr>
        <w:pStyle w:val="Prrafodelista"/>
        <w:numPr>
          <w:ilvl w:val="0"/>
          <w:numId w:val="2"/>
        </w:numPr>
        <w:spacing w:line="276" w:lineRule="auto"/>
        <w:rPr>
          <w:rFonts w:ascii="Verdana" w:hAnsi="Verdana"/>
          <w:sz w:val="20"/>
          <w:szCs w:val="20"/>
          <w:lang w:val="es-DO"/>
        </w:rPr>
      </w:pPr>
      <w:r>
        <w:rPr>
          <w:rFonts w:ascii="Verdana" w:hAnsi="Verdana"/>
          <w:noProof/>
          <w:sz w:val="20"/>
          <w:szCs w:val="20"/>
          <w:lang w:val="es-DO"/>
        </w:rPr>
        <mc:AlternateContent>
          <mc:Choice Requires="wps">
            <w:drawing>
              <wp:anchor distT="0" distB="0" distL="114300" distR="114300" simplePos="0" relativeHeight="251663872" behindDoc="0" locked="0" layoutInCell="1" allowOverlap="1" wp14:anchorId="02559799" wp14:editId="28A58281">
                <wp:simplePos x="0" y="0"/>
                <wp:positionH relativeFrom="column">
                  <wp:posOffset>-28575</wp:posOffset>
                </wp:positionH>
                <wp:positionV relativeFrom="paragraph">
                  <wp:posOffset>300990</wp:posOffset>
                </wp:positionV>
                <wp:extent cx="5772150" cy="3219450"/>
                <wp:effectExtent l="0" t="0" r="19050" b="1905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5772150" cy="3219450"/>
                        </a:xfrm>
                        <a:prstGeom prst="rect">
                          <a:avLst/>
                        </a:prstGeom>
                        <a:solidFill>
                          <a:schemeClr val="lt1"/>
                        </a:solidFill>
                        <a:ln w="6350">
                          <a:solidFill>
                            <a:prstClr val="black"/>
                          </a:solidFill>
                        </a:ln>
                      </wps:spPr>
                      <wps:txbx>
                        <w:txbxContent>
                          <w:p w14:paraId="6A37CD00" w14:textId="77777777" w:rsidR="00A812E0" w:rsidRDefault="00A812E0" w:rsidP="00D47E89">
                            <w:pPr>
                              <w:jc w:val="center"/>
                            </w:pPr>
                            <w:r>
                              <w:rPr>
                                <w:noProof/>
                              </w:rPr>
                              <w:drawing>
                                <wp:inline distT="0" distB="0" distL="0" distR="0" wp14:anchorId="4D667A43" wp14:editId="6F6D3A5F">
                                  <wp:extent cx="5619750" cy="2733675"/>
                                  <wp:effectExtent l="0" t="0" r="0" b="9525"/>
                                  <wp:docPr id="12" name="Imagen 12"/>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rotWithShape="1">
                                          <a:blip r:embed="rId10">
                                            <a:extLst>
                                              <a:ext uri="{28A0092B-C50C-407E-A947-70E740481C1C}">
                                                <a14:useLocalDpi xmlns:a14="http://schemas.microsoft.com/office/drawing/2010/main" val="0"/>
                                              </a:ext>
                                            </a:extLst>
                                          </a:blip>
                                          <a:srcRect l="8654" t="11396" b="4273"/>
                                          <a:stretch/>
                                        </pic:blipFill>
                                        <pic:spPr bwMode="auto">
                                          <a:xfrm>
                                            <a:off x="0" y="0"/>
                                            <a:ext cx="5619750" cy="2733675"/>
                                          </a:xfrm>
                                          <a:prstGeom prst="rect">
                                            <a:avLst/>
                                          </a:prstGeom>
                                          <a:ln>
                                            <a:noFill/>
                                          </a:ln>
                                          <a:extLst>
                                            <a:ext uri="{53640926-AAD7-44D8-BBD7-CCE9431645EC}">
                                              <a14:shadowObscured xmlns:a14="http://schemas.microsoft.com/office/drawing/2010/main"/>
                                            </a:ext>
                                          </a:extLst>
                                        </pic:spPr>
                                      </pic:pic>
                                    </a:graphicData>
                                  </a:graphic>
                                </wp:inline>
                              </w:drawing>
                            </w:r>
                          </w:p>
                          <w:p w14:paraId="79C06B6A" w14:textId="77777777" w:rsidR="00D47E89" w:rsidRDefault="00D47E89" w:rsidP="00D47E89">
                            <w:pPr>
                              <w:jc w:val="center"/>
                            </w:pPr>
                          </w:p>
                          <w:p w14:paraId="65E5A95B" w14:textId="77777777" w:rsidR="00D47E89" w:rsidRPr="00D47E89" w:rsidRDefault="00D47E89" w:rsidP="00D47E89">
                            <w:pPr>
                              <w:jc w:val="center"/>
                              <w:rPr>
                                <w:lang w:val="es-DO"/>
                              </w:rPr>
                            </w:pPr>
                            <w:r w:rsidRPr="00D47E89">
                              <w:rPr>
                                <w:lang w:val="es-DO"/>
                              </w:rPr>
                              <w:t>Fig. 2. Simulador del circuito R</w:t>
                            </w:r>
                            <w:r>
                              <w:rPr>
                                <w:lang w:val="es-DO"/>
                              </w:rPr>
                              <w:t>C</w:t>
                            </w:r>
                            <w:r w:rsidRPr="00D47E89">
                              <w:rPr>
                                <w:lang w:val="es-DO"/>
                              </w:rPr>
                              <w:t xml:space="preserve"> d</w:t>
                            </w:r>
                            <w:r>
                              <w:rPr>
                                <w:lang w:val="es-DO"/>
                              </w:rPr>
                              <w:t>onde el bombillo es la resistencia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59799" id="Cuadro de texto 11" o:spid="_x0000_s1028" type="#_x0000_t202" style="position:absolute;left:0;text-align:left;margin-left:-2.25pt;margin-top:23.7pt;width:454.5pt;height:25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" fillcolor="white [3201]" strokeweight=".5pt">
                <v:textbox>
                  <w:txbxContent>
                    <w:p w14:paraId="6A37CD00" w14:textId="77777777" w:rsidR="00A812E0" w:rsidRDefault="00A812E0" w:rsidP="00D47E89">
                      <w:pPr>
                        <w:jc w:val="center"/>
                      </w:pPr>
                      <w:r>
                        <w:rPr>
                          <w:noProof/>
                        </w:rPr>
                        <w:drawing>
                          <wp:inline distT="0" distB="0" distL="0" distR="0" wp14:anchorId="4D667A43" wp14:editId="6F6D3A5F">
                            <wp:extent cx="5619750" cy="2733675"/>
                            <wp:effectExtent l="0" t="0" r="0" b="9525"/>
                            <wp:docPr id="12" name="Imagen 12"/>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rotWithShape="1">
                                    <a:blip r:embed="rId11">
                                      <a:extLst>
                                        <a:ext uri="{28A0092B-C50C-407E-A947-70E740481C1C}">
                                          <a14:useLocalDpi xmlns:a14="http://schemas.microsoft.com/office/drawing/2010/main" val="0"/>
                                        </a:ext>
                                      </a:extLst>
                                    </a:blip>
                                    <a:srcRect l="8654" t="11396" b="4273"/>
                                    <a:stretch/>
                                  </pic:blipFill>
                                  <pic:spPr bwMode="auto">
                                    <a:xfrm>
                                      <a:off x="0" y="0"/>
                                      <a:ext cx="5619750" cy="2733675"/>
                                    </a:xfrm>
                                    <a:prstGeom prst="rect">
                                      <a:avLst/>
                                    </a:prstGeom>
                                    <a:ln>
                                      <a:noFill/>
                                    </a:ln>
                                    <a:extLst>
                                      <a:ext uri="{53640926-AAD7-44D8-BBD7-CCE9431645EC}">
                                        <a14:shadowObscured xmlns:a14="http://schemas.microsoft.com/office/drawing/2010/main"/>
                                      </a:ext>
                                    </a:extLst>
                                  </pic:spPr>
                                </pic:pic>
                              </a:graphicData>
                            </a:graphic>
                          </wp:inline>
                        </w:drawing>
                      </w:r>
                    </w:p>
                    <w:p w14:paraId="79C06B6A" w14:textId="77777777" w:rsidR="00D47E89" w:rsidRDefault="00D47E89" w:rsidP="00D47E89">
                      <w:pPr>
                        <w:jc w:val="center"/>
                      </w:pPr>
                    </w:p>
                    <w:p w14:paraId="65E5A95B" w14:textId="77777777" w:rsidR="00D47E89" w:rsidRPr="00D47E89" w:rsidRDefault="00D47E89" w:rsidP="00D47E89">
                      <w:pPr>
                        <w:jc w:val="center"/>
                        <w:rPr>
                          <w:lang w:val="es-DO"/>
                        </w:rPr>
                      </w:pPr>
                      <w:r w:rsidRPr="00D47E89">
                        <w:rPr>
                          <w:lang w:val="es-DO"/>
                        </w:rPr>
                        <w:t>Fig. 2. Simulador del circuito R</w:t>
                      </w:r>
                      <w:r>
                        <w:rPr>
                          <w:lang w:val="es-DO"/>
                        </w:rPr>
                        <w:t>C</w:t>
                      </w:r>
                      <w:r w:rsidRPr="00D47E89">
                        <w:rPr>
                          <w:lang w:val="es-DO"/>
                        </w:rPr>
                        <w:t xml:space="preserve"> d</w:t>
                      </w:r>
                      <w:r>
                        <w:rPr>
                          <w:lang w:val="es-DO"/>
                        </w:rPr>
                        <w:t>onde el bombillo es la resistencia</w:t>
                      </w:r>
                    </w:p>
                  </w:txbxContent>
                </v:textbox>
                <w10:wrap type="square"/>
              </v:shape>
            </w:pict>
          </mc:Fallback>
        </mc:AlternateContent>
      </w:r>
      <w:r w:rsidR="0038249F">
        <w:rPr>
          <w:rFonts w:ascii="Verdana" w:hAnsi="Verdana"/>
          <w:sz w:val="20"/>
          <w:szCs w:val="20"/>
          <w:lang w:val="es-DO"/>
        </w:rPr>
        <w:t>Celular o tracker</w:t>
      </w:r>
    </w:p>
    <w:p w14:paraId="071BE156" w14:textId="77777777" w:rsidR="00B91F0E" w:rsidRPr="00B25400" w:rsidRDefault="00B91F0E" w:rsidP="00F72805">
      <w:pPr>
        <w:pStyle w:val="Prrafodelista"/>
        <w:spacing w:line="276" w:lineRule="auto"/>
        <w:rPr>
          <w:rFonts w:ascii="Verdana" w:hAnsi="Verdana"/>
          <w:sz w:val="20"/>
          <w:szCs w:val="20"/>
          <w:lang w:val="es-DO"/>
        </w:rPr>
      </w:pPr>
    </w:p>
    <w:p w14:paraId="53A046AE" w14:textId="77777777" w:rsidR="0038249F" w:rsidRDefault="0038249F" w:rsidP="00414777">
      <w:pPr>
        <w:spacing w:line="276" w:lineRule="auto"/>
        <w:rPr>
          <w:rFonts w:ascii="Verdana" w:hAnsi="Verdana"/>
          <w:sz w:val="20"/>
          <w:szCs w:val="20"/>
          <w:lang w:val="es-DO"/>
        </w:rPr>
      </w:pPr>
    </w:p>
    <w:p w14:paraId="46C46205" w14:textId="77777777" w:rsidR="00D47E89" w:rsidRDefault="00D47E89" w:rsidP="00414777">
      <w:pPr>
        <w:spacing w:line="276" w:lineRule="auto"/>
        <w:rPr>
          <w:b/>
          <w:lang w:val="es-DO"/>
        </w:rPr>
      </w:pPr>
    </w:p>
    <w:p w14:paraId="76F1275D" w14:textId="77777777" w:rsidR="00B94977" w:rsidRPr="00B94977" w:rsidRDefault="00B94977" w:rsidP="00414777">
      <w:pPr>
        <w:spacing w:line="276" w:lineRule="auto"/>
        <w:rPr>
          <w:b/>
          <w:lang w:val="es-DO"/>
        </w:rPr>
      </w:pPr>
      <w:r w:rsidRPr="00B94977">
        <w:rPr>
          <w:b/>
          <w:lang w:val="es-DO"/>
        </w:rPr>
        <w:t>3.- Procedimiento.</w:t>
      </w:r>
    </w:p>
    <w:p w14:paraId="1C801AEA" w14:textId="77777777" w:rsidR="00B94977" w:rsidRDefault="00B94977" w:rsidP="00F72805">
      <w:pPr>
        <w:spacing w:line="276" w:lineRule="auto"/>
        <w:ind w:left="284"/>
        <w:rPr>
          <w:lang w:val="es-DO"/>
        </w:rPr>
      </w:pPr>
    </w:p>
    <w:p w14:paraId="79954DDC" w14:textId="77777777" w:rsidR="00DB5DF9" w:rsidRDefault="00D47E89" w:rsidP="00F72805">
      <w:pPr>
        <w:spacing w:line="276" w:lineRule="auto"/>
        <w:ind w:left="284"/>
        <w:rPr>
          <w:lang w:val="es-DO"/>
        </w:rPr>
      </w:pPr>
      <w:r>
        <w:rPr>
          <w:lang w:val="es-DO"/>
        </w:rPr>
        <w:t>Para iniciar</w:t>
      </w:r>
      <w:r w:rsidR="00F72805">
        <w:rPr>
          <w:lang w:val="es-DO"/>
        </w:rPr>
        <w:t>,</w:t>
      </w:r>
      <w:r>
        <w:rPr>
          <w:lang w:val="es-DO"/>
        </w:rPr>
        <w:t xml:space="preserve"> ha</w:t>
      </w:r>
      <w:r w:rsidR="00B91F0E">
        <w:rPr>
          <w:lang w:val="es-DO"/>
        </w:rPr>
        <w:t>cer</w:t>
      </w:r>
      <w:r>
        <w:rPr>
          <w:lang w:val="es-DO"/>
        </w:rPr>
        <w:t xml:space="preserve"> que el condensador tenga 0.30</w:t>
      </w:r>
      <w:r w:rsidR="00B83C43">
        <w:rPr>
          <w:lang w:val="es-DO"/>
        </w:rPr>
        <w:t xml:space="preserve"> </w:t>
      </w:r>
      <w:r>
        <w:rPr>
          <w:lang w:val="es-DO"/>
        </w:rPr>
        <w:t xml:space="preserve">pF, variando la distancia entre las placas y </w:t>
      </w:r>
      <w:r w:rsidR="00B91F0E">
        <w:rPr>
          <w:lang w:val="es-DO"/>
        </w:rPr>
        <w:t xml:space="preserve">el área de </w:t>
      </w:r>
      <w:r>
        <w:rPr>
          <w:lang w:val="es-DO"/>
        </w:rPr>
        <w:t>la superficie</w:t>
      </w:r>
      <w:r w:rsidR="00F72805">
        <w:rPr>
          <w:lang w:val="es-DO"/>
        </w:rPr>
        <w:t xml:space="preserve"> hasta lograrlo</w:t>
      </w:r>
      <w:r>
        <w:rPr>
          <w:lang w:val="es-DO"/>
        </w:rPr>
        <w:t>.</w:t>
      </w:r>
    </w:p>
    <w:p w14:paraId="6FD8DC5E" w14:textId="77777777" w:rsidR="00D47E89" w:rsidRDefault="00D47E89" w:rsidP="00F72805">
      <w:pPr>
        <w:spacing w:line="276" w:lineRule="auto"/>
        <w:ind w:left="284"/>
        <w:rPr>
          <w:lang w:val="es-DO"/>
        </w:rPr>
      </w:pPr>
      <w:r>
        <w:rPr>
          <w:noProof/>
          <w:lang w:val="es-DO"/>
        </w:rPr>
        <mc:AlternateContent>
          <mc:Choice Requires="wps">
            <w:drawing>
              <wp:anchor distT="0" distB="0" distL="114300" distR="114300" simplePos="0" relativeHeight="251664896" behindDoc="0" locked="0" layoutInCell="1" allowOverlap="1" wp14:anchorId="708C5200" wp14:editId="5232B140">
                <wp:simplePos x="0" y="0"/>
                <wp:positionH relativeFrom="margin">
                  <wp:posOffset>28575</wp:posOffset>
                </wp:positionH>
                <wp:positionV relativeFrom="paragraph">
                  <wp:posOffset>163195</wp:posOffset>
                </wp:positionV>
                <wp:extent cx="3867150" cy="2933700"/>
                <wp:effectExtent l="0" t="0" r="19050" b="1905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3867150" cy="2933700"/>
                        </a:xfrm>
                        <a:prstGeom prst="rect">
                          <a:avLst/>
                        </a:prstGeom>
                        <a:solidFill>
                          <a:schemeClr val="lt1"/>
                        </a:solidFill>
                        <a:ln w="6350">
                          <a:solidFill>
                            <a:prstClr val="black"/>
                          </a:solidFill>
                        </a:ln>
                      </wps:spPr>
                      <wps:txbx>
                        <w:txbxContent>
                          <w:p w14:paraId="0CA8540D" w14:textId="77777777" w:rsidR="00D47E89" w:rsidRDefault="00D47E89" w:rsidP="00D47E89">
                            <w:pPr>
                              <w:jc w:val="center"/>
                            </w:pPr>
                            <w:r>
                              <w:rPr>
                                <w:noProof/>
                              </w:rPr>
                              <w:drawing>
                                <wp:inline distT="0" distB="0" distL="0" distR="0" wp14:anchorId="4C654D24" wp14:editId="654D3704">
                                  <wp:extent cx="3629025" cy="26670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7788" t="13105" r="21154" b="7122"/>
                                          <a:stretch/>
                                        </pic:blipFill>
                                        <pic:spPr bwMode="auto">
                                          <a:xfrm>
                                            <a:off x="0" y="0"/>
                                            <a:ext cx="3629025" cy="2667000"/>
                                          </a:xfrm>
                                          <a:prstGeom prst="rect">
                                            <a:avLst/>
                                          </a:prstGeom>
                                          <a:ln>
                                            <a:noFill/>
                                          </a:ln>
                                          <a:extLst>
                                            <a:ext uri="{53640926-AAD7-44D8-BBD7-CCE9431645EC}">
                                              <a14:shadowObscured xmlns:a14="http://schemas.microsoft.com/office/drawing/2010/main"/>
                                            </a:ext>
                                          </a:extLst>
                                        </pic:spPr>
                                      </pic:pic>
                                    </a:graphicData>
                                  </a:graphic>
                                </wp:inline>
                              </w:drawing>
                            </w:r>
                          </w:p>
                          <w:p w14:paraId="30AD360A" w14:textId="77777777" w:rsidR="00D47E89" w:rsidRPr="00D47E89" w:rsidRDefault="00D47E89" w:rsidP="00D47E89">
                            <w:pPr>
                              <w:jc w:val="center"/>
                              <w:rPr>
                                <w:lang w:val="es-DO"/>
                              </w:rPr>
                            </w:pPr>
                            <w:r w:rsidRPr="00D47E89">
                              <w:rPr>
                                <w:lang w:val="es-DO"/>
                              </w:rPr>
                              <w:t>Fig. 3. Simulador en el proceso de</w:t>
                            </w:r>
                            <w:r>
                              <w:rPr>
                                <w:lang w:val="es-DO"/>
                              </w:rPr>
                              <w:t xml:space="preserve"> descarga.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8C5200" id="Cuadro de texto 13" o:spid="_x0000_s1029" type="#_x0000_t202" style="position:absolute;left:0;text-align:left;margin-left:2.25pt;margin-top:12.85pt;width:304.5pt;height:231pt;z-index:251664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" fillcolor="white [3201]" strokeweight=".5pt">
                <v:textbox>
                  <w:txbxContent>
                    <w:p w14:paraId="0CA8540D" w14:textId="77777777" w:rsidR="00D47E89" w:rsidRDefault="00D47E89" w:rsidP="00D47E89">
                      <w:pPr>
                        <w:jc w:val="center"/>
                      </w:pPr>
                      <w:r>
                        <w:rPr>
                          <w:noProof/>
                        </w:rPr>
                        <w:drawing>
                          <wp:inline distT="0" distB="0" distL="0" distR="0" wp14:anchorId="4C654D24" wp14:editId="654D3704">
                            <wp:extent cx="3629025" cy="26670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7788" t="13105" r="21154" b="7122"/>
                                    <a:stretch/>
                                  </pic:blipFill>
                                  <pic:spPr bwMode="auto">
                                    <a:xfrm>
                                      <a:off x="0" y="0"/>
                                      <a:ext cx="3629025" cy="2667000"/>
                                    </a:xfrm>
                                    <a:prstGeom prst="rect">
                                      <a:avLst/>
                                    </a:prstGeom>
                                    <a:ln>
                                      <a:noFill/>
                                    </a:ln>
                                    <a:extLst>
                                      <a:ext uri="{53640926-AAD7-44D8-BBD7-CCE9431645EC}">
                                        <a14:shadowObscured xmlns:a14="http://schemas.microsoft.com/office/drawing/2010/main"/>
                                      </a:ext>
                                    </a:extLst>
                                  </pic:spPr>
                                </pic:pic>
                              </a:graphicData>
                            </a:graphic>
                          </wp:inline>
                        </w:drawing>
                      </w:r>
                    </w:p>
                    <w:p w14:paraId="30AD360A" w14:textId="77777777" w:rsidR="00D47E89" w:rsidRPr="00D47E89" w:rsidRDefault="00D47E89" w:rsidP="00D47E89">
                      <w:pPr>
                        <w:jc w:val="center"/>
                        <w:rPr>
                          <w:lang w:val="es-DO"/>
                        </w:rPr>
                      </w:pPr>
                      <w:r w:rsidRPr="00D47E89">
                        <w:rPr>
                          <w:lang w:val="es-DO"/>
                        </w:rPr>
                        <w:t>Fig. 3. Simulador en el proceso de</w:t>
                      </w:r>
                      <w:r>
                        <w:rPr>
                          <w:lang w:val="es-DO"/>
                        </w:rPr>
                        <w:t xml:space="preserve"> descarga.</w:t>
                      </w:r>
                    </w:p>
                  </w:txbxContent>
                </v:textbox>
                <w10:wrap type="square" anchorx="margin"/>
              </v:shape>
            </w:pict>
          </mc:Fallback>
        </mc:AlternateContent>
      </w:r>
    </w:p>
    <w:p w14:paraId="6D8AEE44" w14:textId="77777777" w:rsidR="00D47E89" w:rsidRDefault="00D47E89" w:rsidP="00F72805">
      <w:pPr>
        <w:spacing w:line="276" w:lineRule="auto"/>
        <w:ind w:left="284"/>
        <w:jc w:val="both"/>
        <w:rPr>
          <w:lang w:val="es-DO"/>
        </w:rPr>
      </w:pPr>
      <w:r>
        <w:rPr>
          <w:lang w:val="es-DO"/>
        </w:rPr>
        <w:t xml:space="preserve">Conectar el voltímetro a los bornes del condensador </w:t>
      </w:r>
      <w:r w:rsidR="001D418E">
        <w:rPr>
          <w:lang w:val="es-DO"/>
        </w:rPr>
        <w:t>y pon</w:t>
      </w:r>
      <w:r w:rsidR="00B91F0E">
        <w:rPr>
          <w:lang w:val="es-DO"/>
        </w:rPr>
        <w:t>er</w:t>
      </w:r>
      <w:r w:rsidR="001D418E">
        <w:rPr>
          <w:lang w:val="es-DO"/>
        </w:rPr>
        <w:t xml:space="preserve"> la pila a 1.5V </w:t>
      </w:r>
      <w:r>
        <w:rPr>
          <w:lang w:val="es-DO"/>
        </w:rPr>
        <w:t xml:space="preserve">como muestra la figura </w:t>
      </w:r>
      <w:r w:rsidR="005140A9">
        <w:rPr>
          <w:lang w:val="es-DO"/>
        </w:rPr>
        <w:t>3 antes de conectar el interruptor en la posición que corresponde a la descarga.</w:t>
      </w:r>
    </w:p>
    <w:p w14:paraId="05E3AB1B" w14:textId="77777777" w:rsidR="005140A9" w:rsidRDefault="005140A9" w:rsidP="00F72805">
      <w:pPr>
        <w:spacing w:line="276" w:lineRule="auto"/>
        <w:ind w:left="284"/>
        <w:jc w:val="both"/>
        <w:rPr>
          <w:lang w:val="es-DO"/>
        </w:rPr>
      </w:pPr>
    </w:p>
    <w:p w14:paraId="0A27DCCA" w14:textId="77777777" w:rsidR="005140A9" w:rsidRDefault="005140A9" w:rsidP="00F72805">
      <w:pPr>
        <w:spacing w:line="276" w:lineRule="auto"/>
        <w:ind w:left="284"/>
        <w:jc w:val="both"/>
        <w:rPr>
          <w:lang w:val="es-DO"/>
        </w:rPr>
      </w:pPr>
      <w:r>
        <w:rPr>
          <w:lang w:val="es-DO"/>
        </w:rPr>
        <w:t>El proceso de descarga es muy rápido por lo que no es posible tomar los datos de como varía la d.d.p. en el condensador en función del tiempo, por lo que haremos uso de un video del voltímetro mientras mide el voltaje en el condensador.</w:t>
      </w:r>
    </w:p>
    <w:p w14:paraId="364DEAC7" w14:textId="77777777" w:rsidR="005140A9" w:rsidRDefault="005140A9" w:rsidP="00F72805">
      <w:pPr>
        <w:spacing w:line="276" w:lineRule="auto"/>
        <w:ind w:left="284"/>
        <w:jc w:val="both"/>
        <w:rPr>
          <w:lang w:val="es-DO"/>
        </w:rPr>
      </w:pPr>
    </w:p>
    <w:p w14:paraId="6634B360" w14:textId="77777777" w:rsidR="005140A9" w:rsidRDefault="005140A9" w:rsidP="00F72805">
      <w:pPr>
        <w:spacing w:line="276" w:lineRule="auto"/>
        <w:ind w:left="284"/>
        <w:jc w:val="both"/>
        <w:rPr>
          <w:lang w:val="es-DO"/>
        </w:rPr>
      </w:pPr>
      <w:r>
        <w:rPr>
          <w:lang w:val="es-DO"/>
        </w:rPr>
        <w:t xml:space="preserve">Para quienes tienen </w:t>
      </w:r>
      <w:r w:rsidR="001B616E">
        <w:rPr>
          <w:lang w:val="es-DO"/>
        </w:rPr>
        <w:t xml:space="preserve">un </w:t>
      </w:r>
      <w:r>
        <w:rPr>
          <w:lang w:val="es-DO"/>
        </w:rPr>
        <w:t>celula</w:t>
      </w:r>
      <w:r w:rsidR="001B616E">
        <w:rPr>
          <w:lang w:val="es-DO"/>
        </w:rPr>
        <w:t>r</w:t>
      </w:r>
      <w:r>
        <w:rPr>
          <w:lang w:val="es-DO"/>
        </w:rPr>
        <w:t xml:space="preserve"> que le permite ver el video</w:t>
      </w:r>
      <w:r w:rsidR="001B616E">
        <w:rPr>
          <w:lang w:val="es-DO"/>
        </w:rPr>
        <w:t xml:space="preserve"> en cámara lenta y el tiempo entre los fotogramas</w:t>
      </w:r>
      <w:r>
        <w:rPr>
          <w:lang w:val="es-DO"/>
        </w:rPr>
        <w:t xml:space="preserve"> </w:t>
      </w:r>
      <w:r w:rsidR="001B616E">
        <w:rPr>
          <w:lang w:val="es-DO"/>
        </w:rPr>
        <w:t xml:space="preserve">pueden hacerlo </w:t>
      </w:r>
      <w:r w:rsidR="00F72805">
        <w:rPr>
          <w:lang w:val="es-DO"/>
        </w:rPr>
        <w:t xml:space="preserve">con el celular </w:t>
      </w:r>
      <w:r w:rsidR="001B616E">
        <w:rPr>
          <w:lang w:val="es-DO"/>
        </w:rPr>
        <w:t>y llenar con los datos las tablas correspondientes.</w:t>
      </w:r>
    </w:p>
    <w:p w14:paraId="0ED256F9" w14:textId="77777777" w:rsidR="001B616E" w:rsidRDefault="001B616E" w:rsidP="00F72805">
      <w:pPr>
        <w:spacing w:line="276" w:lineRule="auto"/>
        <w:ind w:left="284"/>
        <w:jc w:val="both"/>
        <w:rPr>
          <w:lang w:val="es-DO"/>
        </w:rPr>
      </w:pPr>
    </w:p>
    <w:p w14:paraId="365F53EB" w14:textId="77777777" w:rsidR="001B616E" w:rsidRDefault="001B616E" w:rsidP="00F72805">
      <w:pPr>
        <w:spacing w:line="276" w:lineRule="auto"/>
        <w:ind w:left="284"/>
        <w:jc w:val="both"/>
        <w:rPr>
          <w:lang w:val="es-DO"/>
        </w:rPr>
      </w:pPr>
      <w:r>
        <w:rPr>
          <w:lang w:val="es-DO"/>
        </w:rPr>
        <w:t xml:space="preserve">Otro método sugerido es usar </w:t>
      </w:r>
      <w:r w:rsidR="00F72805">
        <w:rPr>
          <w:lang w:val="es-DO"/>
        </w:rPr>
        <w:t xml:space="preserve">el programa </w:t>
      </w:r>
      <w:r>
        <w:rPr>
          <w:lang w:val="es-DO"/>
        </w:rPr>
        <w:t xml:space="preserve">tracker. Con </w:t>
      </w:r>
      <w:r w:rsidR="001D418E">
        <w:rPr>
          <w:lang w:val="es-DO"/>
        </w:rPr>
        <w:t>él</w:t>
      </w:r>
      <w:r>
        <w:rPr>
          <w:lang w:val="es-DO"/>
        </w:rPr>
        <w:t xml:space="preserve"> se puede establecer </w:t>
      </w:r>
      <w:r w:rsidR="00B91F0E">
        <w:rPr>
          <w:lang w:val="es-DO"/>
        </w:rPr>
        <w:t xml:space="preserve">cada </w:t>
      </w:r>
      <w:r w:rsidR="001D418E">
        <w:rPr>
          <w:lang w:val="es-DO"/>
        </w:rPr>
        <w:t>que</w:t>
      </w:r>
      <w:r>
        <w:rPr>
          <w:lang w:val="es-DO"/>
        </w:rPr>
        <w:t xml:space="preserve"> </w:t>
      </w:r>
      <w:r w:rsidR="001D418E">
        <w:rPr>
          <w:lang w:val="es-DO"/>
        </w:rPr>
        <w:t>cantidad de</w:t>
      </w:r>
      <w:r>
        <w:rPr>
          <w:lang w:val="es-DO"/>
        </w:rPr>
        <w:t xml:space="preserve"> fotogramas se desea que el video se detenga </w:t>
      </w:r>
      <w:r w:rsidR="001D418E">
        <w:rPr>
          <w:lang w:val="es-DO"/>
        </w:rPr>
        <w:t xml:space="preserve">para ir tomando los datos </w:t>
      </w:r>
      <w:r w:rsidR="00B83C43">
        <w:rPr>
          <w:lang w:val="es-DO"/>
        </w:rPr>
        <w:t>y</w:t>
      </w:r>
      <w:r>
        <w:rPr>
          <w:lang w:val="es-DO"/>
        </w:rPr>
        <w:t xml:space="preserve"> anot</w:t>
      </w:r>
      <w:r w:rsidR="00B83C43">
        <w:rPr>
          <w:lang w:val="es-DO"/>
        </w:rPr>
        <w:t>arlos</w:t>
      </w:r>
      <w:r>
        <w:rPr>
          <w:lang w:val="es-DO"/>
        </w:rPr>
        <w:t xml:space="preserve"> en las tablas más abajo indicadas.</w:t>
      </w:r>
    </w:p>
    <w:p w14:paraId="02232076" w14:textId="77777777" w:rsidR="001B616E" w:rsidRDefault="001B616E" w:rsidP="00F72805">
      <w:pPr>
        <w:spacing w:line="276" w:lineRule="auto"/>
        <w:ind w:left="284"/>
        <w:jc w:val="both"/>
        <w:rPr>
          <w:lang w:val="es-DO"/>
        </w:rPr>
      </w:pPr>
    </w:p>
    <w:p w14:paraId="18A10A4A" w14:textId="77777777" w:rsidR="00B83C43" w:rsidRDefault="001D418E" w:rsidP="00F72805">
      <w:pPr>
        <w:spacing w:line="276" w:lineRule="auto"/>
        <w:ind w:left="284"/>
        <w:jc w:val="both"/>
        <w:rPr>
          <w:lang w:val="es-DO"/>
        </w:rPr>
      </w:pPr>
      <w:r>
        <w:rPr>
          <w:lang w:val="es-DO"/>
        </w:rPr>
        <w:t xml:space="preserve">Para poder disponer de suficientes valores, sugerimos que el video se tome desde que el voltímetro marca 1.5 V hasta llegue aproximadamente a 0.1 V. </w:t>
      </w:r>
      <w:r w:rsidR="00B83C43">
        <w:rPr>
          <w:lang w:val="es-DO"/>
        </w:rPr>
        <w:t>El proceso</w:t>
      </w:r>
      <w:r w:rsidR="00F72805">
        <w:rPr>
          <w:lang w:val="es-DO"/>
        </w:rPr>
        <w:t xml:space="preserve"> deberá</w:t>
      </w:r>
      <w:r w:rsidR="00B83C43">
        <w:rPr>
          <w:lang w:val="es-DO"/>
        </w:rPr>
        <w:t xml:space="preserve"> repetirlo para </w:t>
      </w:r>
      <w:r w:rsidR="00F72805">
        <w:rPr>
          <w:lang w:val="es-DO"/>
        </w:rPr>
        <w:t>los</w:t>
      </w:r>
      <w:r>
        <w:rPr>
          <w:lang w:val="es-DO"/>
        </w:rPr>
        <w:t xml:space="preserve"> </w:t>
      </w:r>
      <w:r w:rsidR="00B83C43">
        <w:rPr>
          <w:lang w:val="es-DO"/>
        </w:rPr>
        <w:t xml:space="preserve">tres valores </w:t>
      </w:r>
      <w:r>
        <w:rPr>
          <w:lang w:val="es-DO"/>
        </w:rPr>
        <w:t>sugeridos</w:t>
      </w:r>
      <w:r w:rsidR="00F72805">
        <w:rPr>
          <w:lang w:val="es-DO"/>
        </w:rPr>
        <w:t xml:space="preserve"> </w:t>
      </w:r>
      <w:r>
        <w:rPr>
          <w:lang w:val="es-DO"/>
        </w:rPr>
        <w:t xml:space="preserve">más abajo </w:t>
      </w:r>
      <w:r w:rsidR="00B83C43">
        <w:rPr>
          <w:lang w:val="es-DO"/>
        </w:rPr>
        <w:t>del condensador.</w:t>
      </w:r>
    </w:p>
    <w:p w14:paraId="75146DEE" w14:textId="77777777" w:rsidR="00B83C43" w:rsidRDefault="00B83C43" w:rsidP="00F72805">
      <w:pPr>
        <w:spacing w:line="276" w:lineRule="auto"/>
        <w:ind w:left="284"/>
        <w:jc w:val="both"/>
        <w:rPr>
          <w:lang w:val="es-DO"/>
        </w:rPr>
      </w:pPr>
    </w:p>
    <w:p w14:paraId="2BCA4B62" w14:textId="77777777" w:rsidR="00B83C43" w:rsidRDefault="00B83C43" w:rsidP="00F72805">
      <w:pPr>
        <w:spacing w:line="276" w:lineRule="auto"/>
        <w:ind w:left="284"/>
        <w:jc w:val="both"/>
        <w:rPr>
          <w:lang w:val="es-DO"/>
        </w:rPr>
      </w:pPr>
      <w:r>
        <w:rPr>
          <w:lang w:val="es-DO"/>
        </w:rPr>
        <w:t>Con los datos de las tres tablas puestas en Excel graficar en una sola gráfica las tres curvas que por la teoría antes vista se espera que sean de tipo exponencial.</w:t>
      </w:r>
    </w:p>
    <w:p w14:paraId="0ABAB543" w14:textId="77777777" w:rsidR="001D418E" w:rsidRDefault="001D418E" w:rsidP="00F72805">
      <w:pPr>
        <w:spacing w:line="276" w:lineRule="auto"/>
        <w:ind w:left="284"/>
        <w:jc w:val="both"/>
        <w:rPr>
          <w:lang w:val="es-DO"/>
        </w:rPr>
      </w:pPr>
    </w:p>
    <w:p w14:paraId="37C889D5" w14:textId="77777777" w:rsidR="00B91F0E" w:rsidRDefault="00B91F0E" w:rsidP="00F72805">
      <w:pPr>
        <w:spacing w:line="276" w:lineRule="auto"/>
        <w:ind w:left="284"/>
        <w:jc w:val="both"/>
        <w:rPr>
          <w:lang w:val="es-DO"/>
        </w:rPr>
      </w:pPr>
    </w:p>
    <w:p w14:paraId="235C7697" w14:textId="77777777" w:rsidR="00B91F0E" w:rsidRDefault="00B91F0E" w:rsidP="005140A9">
      <w:pPr>
        <w:spacing w:line="276" w:lineRule="auto"/>
        <w:jc w:val="both"/>
        <w:rPr>
          <w:lang w:val="es-DO"/>
        </w:rPr>
      </w:pPr>
    </w:p>
    <w:p w14:paraId="2D3E39E7" w14:textId="77777777" w:rsidR="00B91F0E" w:rsidRDefault="00B91F0E" w:rsidP="005140A9">
      <w:pPr>
        <w:spacing w:line="276" w:lineRule="auto"/>
        <w:jc w:val="both"/>
        <w:rPr>
          <w:lang w:val="es-DO"/>
        </w:rPr>
      </w:pPr>
    </w:p>
    <w:p w14:paraId="47400B7D" w14:textId="77777777" w:rsidR="00D072F4" w:rsidRDefault="00D072F4" w:rsidP="001B616E">
      <w:pPr>
        <w:spacing w:line="276" w:lineRule="auto"/>
        <w:jc w:val="center"/>
        <w:rPr>
          <w:lang w:val="es-DO"/>
        </w:rPr>
      </w:pPr>
    </w:p>
    <w:p w14:paraId="7F059991" w14:textId="2FD143CD" w:rsidR="00D072F4" w:rsidRDefault="00D072F4" w:rsidP="001B616E">
      <w:pPr>
        <w:spacing w:line="276" w:lineRule="auto"/>
        <w:jc w:val="center"/>
        <w:rPr>
          <w:lang w:val="es-DO"/>
        </w:rPr>
      </w:pPr>
    </w:p>
    <w:tbl>
      <w:tblPr>
        <w:tblStyle w:val="TableGrid"/>
        <w:tblW w:w="8961" w:type="dxa"/>
        <w:tblInd w:w="230" w:type="dxa"/>
        <w:tblCellMar>
          <w:top w:w="53" w:type="dxa"/>
          <w:left w:w="5" w:type="dxa"/>
          <w:right w:w="34" w:type="dxa"/>
        </w:tblCellMar>
        <w:tblLook w:val="04A0" w:firstRow="1" w:lastRow="0" w:firstColumn="1" w:lastColumn="0" w:noHBand="0" w:noVBand="1"/>
      </w:tblPr>
      <w:tblGrid>
        <w:gridCol w:w="1307"/>
        <w:gridCol w:w="1306"/>
        <w:gridCol w:w="566"/>
        <w:gridCol w:w="1303"/>
        <w:gridCol w:w="1306"/>
        <w:gridCol w:w="566"/>
        <w:gridCol w:w="1304"/>
        <w:gridCol w:w="1303"/>
      </w:tblGrid>
      <w:tr w:rsidR="001018AC" w14:paraId="35222183" w14:textId="77777777" w:rsidTr="00201237">
        <w:trPr>
          <w:trHeight w:val="458"/>
        </w:trPr>
        <w:tc>
          <w:tcPr>
            <w:tcW w:w="2612" w:type="dxa"/>
            <w:gridSpan w:val="2"/>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F00D5CA" w14:textId="77777777" w:rsidR="001018AC" w:rsidRDefault="001018AC" w:rsidP="00B231D9">
            <w:pPr>
              <w:spacing w:line="259" w:lineRule="auto"/>
              <w:ind w:left="32"/>
              <w:jc w:val="center"/>
            </w:pPr>
            <w:r>
              <w:t xml:space="preserve">Tabla 1, C = 0.30 pF  </w:t>
            </w:r>
          </w:p>
        </w:tc>
        <w:tc>
          <w:tcPr>
            <w:tcW w:w="566" w:type="dxa"/>
            <w:vMerge w:val="restart"/>
            <w:tcBorders>
              <w:top w:val="nil"/>
              <w:left w:val="single" w:sz="4" w:space="0" w:color="000000"/>
              <w:bottom w:val="nil"/>
              <w:right w:val="single" w:sz="4" w:space="0" w:color="000000"/>
            </w:tcBorders>
            <w:shd w:val="clear" w:color="auto" w:fill="7F7F7F" w:themeFill="text1" w:themeFillTint="80"/>
          </w:tcPr>
          <w:p w14:paraId="6E16786D" w14:textId="77777777" w:rsidR="001018AC" w:rsidRDefault="001018AC" w:rsidP="00B231D9">
            <w:pPr>
              <w:spacing w:line="259" w:lineRule="auto"/>
            </w:pPr>
            <w:r>
              <w:rPr>
                <w:sz w:val="22"/>
              </w:rPr>
              <w:t xml:space="preserve"> </w:t>
            </w:r>
            <w:r>
              <w:t xml:space="preserve"> </w:t>
            </w:r>
          </w:p>
        </w:tc>
        <w:tc>
          <w:tcPr>
            <w:tcW w:w="2609" w:type="dxa"/>
            <w:gridSpan w:val="2"/>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6F16E9D4" w14:textId="77777777" w:rsidR="001018AC" w:rsidRDefault="001018AC" w:rsidP="00B231D9">
            <w:pPr>
              <w:spacing w:line="259" w:lineRule="auto"/>
              <w:ind w:left="35"/>
              <w:jc w:val="center"/>
            </w:pPr>
            <w:r>
              <w:t xml:space="preserve">Tabla 2, C = 0.60 pF  </w:t>
            </w:r>
          </w:p>
        </w:tc>
        <w:tc>
          <w:tcPr>
            <w:tcW w:w="566" w:type="dxa"/>
            <w:vMerge w:val="restart"/>
            <w:tcBorders>
              <w:top w:val="nil"/>
              <w:left w:val="single" w:sz="4" w:space="0" w:color="000000"/>
              <w:bottom w:val="nil"/>
              <w:right w:val="single" w:sz="4" w:space="0" w:color="000000"/>
            </w:tcBorders>
            <w:shd w:val="clear" w:color="auto" w:fill="7F7F7F" w:themeFill="text1" w:themeFillTint="80"/>
          </w:tcPr>
          <w:p w14:paraId="5D154A26" w14:textId="77777777" w:rsidR="001018AC" w:rsidRDefault="001018AC" w:rsidP="00B231D9">
            <w:pPr>
              <w:spacing w:line="259" w:lineRule="auto"/>
            </w:pPr>
            <w:r>
              <w:rPr>
                <w:sz w:val="22"/>
              </w:rPr>
              <w:t xml:space="preserve"> </w:t>
            </w:r>
            <w:r>
              <w:t xml:space="preserve"> </w:t>
            </w:r>
          </w:p>
        </w:tc>
        <w:tc>
          <w:tcPr>
            <w:tcW w:w="2607" w:type="dxa"/>
            <w:gridSpan w:val="2"/>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14CA6F72" w14:textId="77777777" w:rsidR="001018AC" w:rsidRDefault="001018AC" w:rsidP="00B231D9">
            <w:pPr>
              <w:spacing w:line="259" w:lineRule="auto"/>
              <w:ind w:left="37"/>
              <w:jc w:val="center"/>
            </w:pPr>
            <w:r>
              <w:t xml:space="preserve">Tabla 3, C = 1.5 pF  </w:t>
            </w:r>
          </w:p>
        </w:tc>
      </w:tr>
      <w:tr w:rsidR="00201237" w14:paraId="46D28ADD" w14:textId="77777777" w:rsidTr="00201237">
        <w:trPr>
          <w:trHeight w:val="348"/>
        </w:trPr>
        <w:tc>
          <w:tcPr>
            <w:tcW w:w="1306" w:type="dxa"/>
            <w:tcBorders>
              <w:top w:val="single" w:sz="4" w:space="0" w:color="000000"/>
              <w:left w:val="single" w:sz="4" w:space="0" w:color="000000"/>
              <w:bottom w:val="single" w:sz="4" w:space="0" w:color="000000"/>
              <w:right w:val="single" w:sz="4" w:space="0" w:color="000000"/>
            </w:tcBorders>
            <w:shd w:val="clear" w:color="auto" w:fill="984806" w:themeFill="accent6" w:themeFillShade="80"/>
          </w:tcPr>
          <w:p w14:paraId="796C61CC" w14:textId="77777777" w:rsidR="001018AC" w:rsidRDefault="001018AC" w:rsidP="00B231D9">
            <w:pPr>
              <w:spacing w:line="259" w:lineRule="auto"/>
              <w:ind w:left="125"/>
            </w:pPr>
            <w:r>
              <w:rPr>
                <w:sz w:val="22"/>
              </w:rPr>
              <w:t xml:space="preserve">Voltage (V) </w:t>
            </w:r>
            <w:r>
              <w:t xml:space="preserve"> </w:t>
            </w:r>
          </w:p>
        </w:tc>
        <w:tc>
          <w:tcPr>
            <w:tcW w:w="1306" w:type="dxa"/>
            <w:tcBorders>
              <w:top w:val="single" w:sz="4" w:space="0" w:color="000000"/>
              <w:left w:val="single" w:sz="4" w:space="0" w:color="000000"/>
              <w:bottom w:val="single" w:sz="4" w:space="0" w:color="000000"/>
              <w:right w:val="single" w:sz="4" w:space="0" w:color="000000"/>
            </w:tcBorders>
            <w:shd w:val="clear" w:color="auto" w:fill="4F6228" w:themeFill="accent3" w:themeFillShade="80"/>
          </w:tcPr>
          <w:p w14:paraId="4DF0CCB0" w14:textId="77777777" w:rsidR="001018AC" w:rsidRDefault="001018AC" w:rsidP="00B231D9">
            <w:pPr>
              <w:spacing w:line="259" w:lineRule="auto"/>
              <w:ind w:left="166"/>
            </w:pPr>
            <w:r>
              <w:rPr>
                <w:sz w:val="22"/>
              </w:rPr>
              <w:t xml:space="preserve">Tiempo (s) </w:t>
            </w:r>
            <w:r>
              <w:t xml:space="preserve"> </w:t>
            </w:r>
          </w:p>
        </w:tc>
        <w:tc>
          <w:tcPr>
            <w:tcW w:w="0" w:type="auto"/>
            <w:vMerge/>
            <w:tcBorders>
              <w:top w:val="nil"/>
              <w:left w:val="single" w:sz="4" w:space="0" w:color="000000"/>
              <w:bottom w:val="nil"/>
              <w:right w:val="single" w:sz="4" w:space="0" w:color="000000"/>
            </w:tcBorders>
          </w:tcPr>
          <w:p w14:paraId="29E96643" w14:textId="77777777" w:rsidR="001018AC" w:rsidRDefault="001018AC" w:rsidP="00B231D9">
            <w:pPr>
              <w:spacing w:after="160" w:line="259" w:lineRule="auto"/>
            </w:pPr>
          </w:p>
        </w:tc>
        <w:tc>
          <w:tcPr>
            <w:tcW w:w="1303" w:type="dxa"/>
            <w:tcBorders>
              <w:top w:val="single" w:sz="4" w:space="0" w:color="000000"/>
              <w:left w:val="single" w:sz="4" w:space="0" w:color="000000"/>
              <w:bottom w:val="single" w:sz="4" w:space="0" w:color="000000"/>
              <w:right w:val="single" w:sz="4" w:space="0" w:color="000000"/>
            </w:tcBorders>
            <w:shd w:val="clear" w:color="auto" w:fill="984806" w:themeFill="accent6" w:themeFillShade="80"/>
          </w:tcPr>
          <w:p w14:paraId="7A04E883" w14:textId="77777777" w:rsidR="001018AC" w:rsidRDefault="001018AC" w:rsidP="00B231D9">
            <w:pPr>
              <w:spacing w:line="259" w:lineRule="auto"/>
              <w:ind w:left="122"/>
            </w:pPr>
            <w:r>
              <w:rPr>
                <w:sz w:val="22"/>
              </w:rPr>
              <w:t xml:space="preserve">Voltage (V) </w:t>
            </w:r>
            <w:r>
              <w:t xml:space="preserve"> </w:t>
            </w:r>
          </w:p>
        </w:tc>
        <w:tc>
          <w:tcPr>
            <w:tcW w:w="1306" w:type="dxa"/>
            <w:tcBorders>
              <w:top w:val="single" w:sz="4" w:space="0" w:color="000000"/>
              <w:left w:val="single" w:sz="4" w:space="0" w:color="000000"/>
              <w:bottom w:val="single" w:sz="4" w:space="0" w:color="000000"/>
              <w:right w:val="single" w:sz="4" w:space="0" w:color="000000"/>
            </w:tcBorders>
            <w:shd w:val="clear" w:color="auto" w:fill="4F6228" w:themeFill="accent3" w:themeFillShade="80"/>
          </w:tcPr>
          <w:p w14:paraId="2958D111" w14:textId="77777777" w:rsidR="001018AC" w:rsidRDefault="001018AC" w:rsidP="00B231D9">
            <w:pPr>
              <w:spacing w:line="259" w:lineRule="auto"/>
              <w:ind w:left="168"/>
            </w:pPr>
            <w:r>
              <w:rPr>
                <w:sz w:val="22"/>
              </w:rPr>
              <w:t xml:space="preserve">Tiempo (s) </w:t>
            </w:r>
            <w:r>
              <w:t xml:space="preserve"> </w:t>
            </w:r>
          </w:p>
        </w:tc>
        <w:tc>
          <w:tcPr>
            <w:tcW w:w="0" w:type="auto"/>
            <w:vMerge/>
            <w:tcBorders>
              <w:top w:val="nil"/>
              <w:left w:val="single" w:sz="4" w:space="0" w:color="000000"/>
              <w:bottom w:val="nil"/>
              <w:right w:val="single" w:sz="4" w:space="0" w:color="000000"/>
            </w:tcBorders>
          </w:tcPr>
          <w:p w14:paraId="4F594D2B" w14:textId="77777777" w:rsidR="001018AC" w:rsidRDefault="001018AC" w:rsidP="00B231D9">
            <w:pPr>
              <w:spacing w:after="160" w:line="259" w:lineRule="auto"/>
            </w:pPr>
          </w:p>
        </w:tc>
        <w:tc>
          <w:tcPr>
            <w:tcW w:w="1304" w:type="dxa"/>
            <w:tcBorders>
              <w:top w:val="single" w:sz="4" w:space="0" w:color="000000"/>
              <w:left w:val="single" w:sz="4" w:space="0" w:color="000000"/>
              <w:bottom w:val="single" w:sz="4" w:space="0" w:color="000000"/>
              <w:right w:val="single" w:sz="4" w:space="0" w:color="000000"/>
            </w:tcBorders>
            <w:shd w:val="clear" w:color="auto" w:fill="984806" w:themeFill="accent6" w:themeFillShade="80"/>
          </w:tcPr>
          <w:p w14:paraId="2FF25C37" w14:textId="77777777" w:rsidR="001018AC" w:rsidRDefault="001018AC" w:rsidP="00B231D9">
            <w:pPr>
              <w:spacing w:line="259" w:lineRule="auto"/>
              <w:ind w:left="122"/>
            </w:pPr>
            <w:r>
              <w:rPr>
                <w:sz w:val="22"/>
              </w:rPr>
              <w:t xml:space="preserve">Voltage (V) </w:t>
            </w:r>
            <w:r>
              <w:t xml:space="preserve"> </w:t>
            </w:r>
          </w:p>
        </w:tc>
        <w:tc>
          <w:tcPr>
            <w:tcW w:w="1303" w:type="dxa"/>
            <w:tcBorders>
              <w:top w:val="single" w:sz="4" w:space="0" w:color="000000"/>
              <w:left w:val="single" w:sz="4" w:space="0" w:color="000000"/>
              <w:bottom w:val="single" w:sz="4" w:space="0" w:color="000000"/>
              <w:right w:val="single" w:sz="4" w:space="0" w:color="000000"/>
            </w:tcBorders>
            <w:shd w:val="clear" w:color="auto" w:fill="4F6228" w:themeFill="accent3" w:themeFillShade="80"/>
          </w:tcPr>
          <w:p w14:paraId="7FC86B8A" w14:textId="77777777" w:rsidR="001018AC" w:rsidRDefault="001018AC" w:rsidP="00B231D9">
            <w:pPr>
              <w:spacing w:line="259" w:lineRule="auto"/>
              <w:ind w:left="168"/>
            </w:pPr>
            <w:r>
              <w:rPr>
                <w:sz w:val="22"/>
              </w:rPr>
              <w:t xml:space="preserve">Tiempo (s) </w:t>
            </w:r>
            <w:r>
              <w:t xml:space="preserve"> </w:t>
            </w:r>
          </w:p>
        </w:tc>
      </w:tr>
      <w:tr w:rsidR="00201237" w14:paraId="116ED794" w14:textId="77777777" w:rsidTr="00201237">
        <w:trPr>
          <w:trHeight w:val="343"/>
        </w:trPr>
        <w:tc>
          <w:tcPr>
            <w:tcW w:w="1306" w:type="dxa"/>
            <w:tcBorders>
              <w:top w:val="single" w:sz="4" w:space="0" w:color="000000"/>
              <w:left w:val="single" w:sz="4" w:space="0" w:color="000000"/>
              <w:bottom w:val="single" w:sz="4" w:space="0" w:color="000000"/>
              <w:right w:val="single" w:sz="4" w:space="0" w:color="000000"/>
            </w:tcBorders>
            <w:shd w:val="clear" w:color="auto" w:fill="984806" w:themeFill="accent6" w:themeFillShade="80"/>
          </w:tcPr>
          <w:p w14:paraId="16261256" w14:textId="77777777" w:rsidR="001018AC" w:rsidRDefault="001018AC" w:rsidP="00B231D9">
            <w:pPr>
              <w:spacing w:line="259" w:lineRule="auto"/>
              <w:ind w:left="41"/>
              <w:jc w:val="center"/>
            </w:pPr>
            <w:r>
              <w:t xml:space="preserve">1.500  </w:t>
            </w:r>
          </w:p>
        </w:tc>
        <w:tc>
          <w:tcPr>
            <w:tcW w:w="1306" w:type="dxa"/>
            <w:tcBorders>
              <w:top w:val="single" w:sz="4" w:space="0" w:color="000000"/>
              <w:left w:val="single" w:sz="4" w:space="0" w:color="000000"/>
              <w:bottom w:val="single" w:sz="4" w:space="0" w:color="000000"/>
              <w:right w:val="single" w:sz="4" w:space="0" w:color="000000"/>
            </w:tcBorders>
            <w:shd w:val="clear" w:color="auto" w:fill="4F6228" w:themeFill="accent3" w:themeFillShade="80"/>
          </w:tcPr>
          <w:p w14:paraId="4D9A1CBF" w14:textId="77777777" w:rsidR="001018AC" w:rsidRDefault="001018AC" w:rsidP="00B231D9">
            <w:pPr>
              <w:spacing w:line="259" w:lineRule="auto"/>
              <w:ind w:left="33"/>
              <w:jc w:val="center"/>
            </w:pPr>
            <w:r>
              <w:t xml:space="preserve">0  </w:t>
            </w:r>
          </w:p>
        </w:tc>
        <w:tc>
          <w:tcPr>
            <w:tcW w:w="0" w:type="auto"/>
            <w:vMerge/>
            <w:tcBorders>
              <w:top w:val="nil"/>
              <w:left w:val="single" w:sz="4" w:space="0" w:color="000000"/>
              <w:bottom w:val="nil"/>
              <w:right w:val="single" w:sz="4" w:space="0" w:color="000000"/>
            </w:tcBorders>
          </w:tcPr>
          <w:p w14:paraId="2C4DAB5F" w14:textId="77777777" w:rsidR="001018AC" w:rsidRDefault="001018AC" w:rsidP="00B231D9">
            <w:pPr>
              <w:spacing w:after="160" w:line="259" w:lineRule="auto"/>
            </w:pPr>
          </w:p>
        </w:tc>
        <w:tc>
          <w:tcPr>
            <w:tcW w:w="1303" w:type="dxa"/>
            <w:tcBorders>
              <w:top w:val="single" w:sz="4" w:space="0" w:color="000000"/>
              <w:left w:val="single" w:sz="4" w:space="0" w:color="000000"/>
              <w:bottom w:val="single" w:sz="4" w:space="0" w:color="000000"/>
              <w:right w:val="single" w:sz="4" w:space="0" w:color="000000"/>
            </w:tcBorders>
            <w:shd w:val="clear" w:color="auto" w:fill="984806" w:themeFill="accent6" w:themeFillShade="80"/>
          </w:tcPr>
          <w:p w14:paraId="220E67AE" w14:textId="77777777" w:rsidR="00EF796B" w:rsidRDefault="001018AC" w:rsidP="00B231D9">
            <w:pPr>
              <w:spacing w:line="259" w:lineRule="auto"/>
              <w:ind w:left="38"/>
              <w:jc w:val="center"/>
            </w:pPr>
            <w:r>
              <w:t xml:space="preserve">1.500 </w:t>
            </w:r>
          </w:p>
          <w:p w14:paraId="3AB42923" w14:textId="5A44F240" w:rsidR="001018AC" w:rsidRDefault="001018AC" w:rsidP="00B231D9">
            <w:pPr>
              <w:spacing w:line="259" w:lineRule="auto"/>
              <w:ind w:left="38"/>
              <w:jc w:val="center"/>
            </w:pPr>
            <w:r>
              <w:t xml:space="preserve"> </w:t>
            </w:r>
          </w:p>
        </w:tc>
        <w:tc>
          <w:tcPr>
            <w:tcW w:w="1306" w:type="dxa"/>
            <w:tcBorders>
              <w:top w:val="single" w:sz="4" w:space="0" w:color="000000"/>
              <w:left w:val="single" w:sz="4" w:space="0" w:color="000000"/>
              <w:bottom w:val="single" w:sz="4" w:space="0" w:color="000000"/>
              <w:right w:val="single" w:sz="4" w:space="0" w:color="000000"/>
            </w:tcBorders>
            <w:shd w:val="clear" w:color="auto" w:fill="4F6228" w:themeFill="accent3" w:themeFillShade="80"/>
          </w:tcPr>
          <w:p w14:paraId="2C9B0473" w14:textId="77777777" w:rsidR="001018AC" w:rsidRDefault="001018AC" w:rsidP="00B231D9">
            <w:pPr>
              <w:spacing w:line="259" w:lineRule="auto"/>
              <w:ind w:left="34"/>
              <w:jc w:val="center"/>
            </w:pPr>
            <w:r>
              <w:t xml:space="preserve">0  </w:t>
            </w:r>
          </w:p>
        </w:tc>
        <w:tc>
          <w:tcPr>
            <w:tcW w:w="0" w:type="auto"/>
            <w:vMerge/>
            <w:tcBorders>
              <w:top w:val="nil"/>
              <w:left w:val="single" w:sz="4" w:space="0" w:color="000000"/>
              <w:bottom w:val="nil"/>
              <w:right w:val="single" w:sz="4" w:space="0" w:color="000000"/>
            </w:tcBorders>
          </w:tcPr>
          <w:p w14:paraId="5206765C" w14:textId="77777777" w:rsidR="001018AC" w:rsidRDefault="001018AC" w:rsidP="00B231D9">
            <w:pPr>
              <w:spacing w:after="160" w:line="259" w:lineRule="auto"/>
            </w:pPr>
          </w:p>
        </w:tc>
        <w:tc>
          <w:tcPr>
            <w:tcW w:w="1304" w:type="dxa"/>
            <w:tcBorders>
              <w:top w:val="single" w:sz="4" w:space="0" w:color="000000"/>
              <w:left w:val="single" w:sz="4" w:space="0" w:color="000000"/>
              <w:bottom w:val="single" w:sz="4" w:space="0" w:color="000000"/>
              <w:right w:val="single" w:sz="4" w:space="0" w:color="000000"/>
            </w:tcBorders>
            <w:shd w:val="clear" w:color="auto" w:fill="984806" w:themeFill="accent6" w:themeFillShade="80"/>
          </w:tcPr>
          <w:p w14:paraId="5CF7854E" w14:textId="77777777" w:rsidR="001018AC" w:rsidRDefault="001018AC" w:rsidP="00B231D9">
            <w:pPr>
              <w:spacing w:line="259" w:lineRule="auto"/>
              <w:ind w:left="38"/>
              <w:jc w:val="center"/>
            </w:pPr>
            <w:r>
              <w:t xml:space="preserve">1.500  </w:t>
            </w:r>
          </w:p>
        </w:tc>
        <w:tc>
          <w:tcPr>
            <w:tcW w:w="1303" w:type="dxa"/>
            <w:tcBorders>
              <w:top w:val="single" w:sz="4" w:space="0" w:color="000000"/>
              <w:left w:val="single" w:sz="4" w:space="0" w:color="000000"/>
              <w:bottom w:val="single" w:sz="4" w:space="0" w:color="000000"/>
              <w:right w:val="single" w:sz="4" w:space="0" w:color="000000"/>
            </w:tcBorders>
            <w:shd w:val="clear" w:color="auto" w:fill="4F6228" w:themeFill="accent3" w:themeFillShade="80"/>
          </w:tcPr>
          <w:p w14:paraId="1EC1F208" w14:textId="77777777" w:rsidR="001018AC" w:rsidRDefault="001018AC" w:rsidP="00B231D9">
            <w:pPr>
              <w:spacing w:line="259" w:lineRule="auto"/>
              <w:ind w:left="41"/>
              <w:jc w:val="center"/>
            </w:pPr>
            <w:r>
              <w:t xml:space="preserve">0  </w:t>
            </w:r>
          </w:p>
        </w:tc>
      </w:tr>
      <w:tr w:rsidR="00201237" w14:paraId="7F16F22A" w14:textId="77777777" w:rsidTr="00201237">
        <w:trPr>
          <w:trHeight w:val="346"/>
        </w:trPr>
        <w:tc>
          <w:tcPr>
            <w:tcW w:w="1306" w:type="dxa"/>
            <w:tcBorders>
              <w:top w:val="single" w:sz="4" w:space="0" w:color="000000"/>
              <w:left w:val="single" w:sz="4" w:space="0" w:color="000000"/>
              <w:bottom w:val="single" w:sz="4" w:space="0" w:color="000000"/>
              <w:right w:val="single" w:sz="4" w:space="0" w:color="000000"/>
            </w:tcBorders>
            <w:shd w:val="clear" w:color="auto" w:fill="984806" w:themeFill="accent6" w:themeFillShade="80"/>
          </w:tcPr>
          <w:p w14:paraId="645104DB" w14:textId="6600CFE5" w:rsidR="001018AC" w:rsidRDefault="001018AC" w:rsidP="00B231D9">
            <w:pPr>
              <w:spacing w:line="259" w:lineRule="auto"/>
              <w:ind w:left="41"/>
              <w:jc w:val="center"/>
            </w:pPr>
            <w:r>
              <w:t>1.38</w:t>
            </w:r>
            <w:r w:rsidR="00E3146A">
              <w:t>0</w:t>
            </w:r>
            <w:r>
              <w:t xml:space="preserve"> </w:t>
            </w:r>
          </w:p>
        </w:tc>
        <w:tc>
          <w:tcPr>
            <w:tcW w:w="1306" w:type="dxa"/>
            <w:tcBorders>
              <w:top w:val="single" w:sz="4" w:space="0" w:color="000000"/>
              <w:left w:val="single" w:sz="4" w:space="0" w:color="000000"/>
              <w:bottom w:val="single" w:sz="4" w:space="0" w:color="000000"/>
              <w:right w:val="single" w:sz="4" w:space="0" w:color="000000"/>
            </w:tcBorders>
            <w:shd w:val="clear" w:color="auto" w:fill="4F6228" w:themeFill="accent3" w:themeFillShade="80"/>
          </w:tcPr>
          <w:p w14:paraId="13343953" w14:textId="77777777" w:rsidR="001018AC" w:rsidRDefault="001018AC" w:rsidP="00B231D9">
            <w:pPr>
              <w:spacing w:line="259" w:lineRule="auto"/>
              <w:ind w:left="33"/>
              <w:jc w:val="center"/>
            </w:pPr>
            <w:r>
              <w:t xml:space="preserve">3  </w:t>
            </w:r>
          </w:p>
        </w:tc>
        <w:tc>
          <w:tcPr>
            <w:tcW w:w="0" w:type="auto"/>
            <w:vMerge/>
            <w:tcBorders>
              <w:top w:val="nil"/>
              <w:left w:val="single" w:sz="4" w:space="0" w:color="000000"/>
              <w:bottom w:val="nil"/>
              <w:right w:val="single" w:sz="4" w:space="0" w:color="000000"/>
            </w:tcBorders>
          </w:tcPr>
          <w:p w14:paraId="5587F0FB" w14:textId="77777777" w:rsidR="001018AC" w:rsidRDefault="001018AC" w:rsidP="00B231D9">
            <w:pPr>
              <w:spacing w:after="160" w:line="259" w:lineRule="auto"/>
            </w:pPr>
          </w:p>
        </w:tc>
        <w:tc>
          <w:tcPr>
            <w:tcW w:w="1303" w:type="dxa"/>
            <w:tcBorders>
              <w:top w:val="single" w:sz="4" w:space="0" w:color="000000"/>
              <w:left w:val="single" w:sz="4" w:space="0" w:color="000000"/>
              <w:bottom w:val="single" w:sz="4" w:space="0" w:color="000000"/>
              <w:right w:val="single" w:sz="4" w:space="0" w:color="000000"/>
            </w:tcBorders>
            <w:shd w:val="clear" w:color="auto" w:fill="984806" w:themeFill="accent6" w:themeFillShade="80"/>
          </w:tcPr>
          <w:p w14:paraId="73B88A90" w14:textId="77777777" w:rsidR="00EF796B" w:rsidRDefault="001018AC" w:rsidP="00B231D9">
            <w:pPr>
              <w:spacing w:line="259" w:lineRule="auto"/>
              <w:ind w:left="38"/>
              <w:jc w:val="center"/>
            </w:pPr>
            <w:r>
              <w:t>0.4</w:t>
            </w:r>
            <w:r w:rsidR="002105F2">
              <w:t>00</w:t>
            </w:r>
            <w:r>
              <w:t xml:space="preserve"> </w:t>
            </w:r>
          </w:p>
          <w:p w14:paraId="24A04378" w14:textId="77777777" w:rsidR="00EF796B" w:rsidRDefault="00EF796B" w:rsidP="00B231D9">
            <w:pPr>
              <w:spacing w:line="259" w:lineRule="auto"/>
              <w:ind w:left="38"/>
              <w:jc w:val="center"/>
            </w:pPr>
          </w:p>
          <w:p w14:paraId="5B34A021" w14:textId="09A89D1E" w:rsidR="001018AC" w:rsidRDefault="001018AC" w:rsidP="00EF796B">
            <w:pPr>
              <w:spacing w:line="259" w:lineRule="auto"/>
              <w:ind w:left="38"/>
            </w:pPr>
            <w:r>
              <w:t xml:space="preserve"> </w:t>
            </w:r>
          </w:p>
        </w:tc>
        <w:tc>
          <w:tcPr>
            <w:tcW w:w="1306" w:type="dxa"/>
            <w:tcBorders>
              <w:top w:val="single" w:sz="4" w:space="0" w:color="000000"/>
              <w:left w:val="single" w:sz="4" w:space="0" w:color="000000"/>
              <w:bottom w:val="single" w:sz="4" w:space="0" w:color="000000"/>
              <w:right w:val="single" w:sz="4" w:space="0" w:color="000000"/>
            </w:tcBorders>
            <w:shd w:val="clear" w:color="auto" w:fill="4F6228" w:themeFill="accent3" w:themeFillShade="80"/>
          </w:tcPr>
          <w:p w14:paraId="0CEFEEC1" w14:textId="77777777" w:rsidR="001018AC" w:rsidRDefault="001018AC" w:rsidP="00B231D9">
            <w:pPr>
              <w:spacing w:line="259" w:lineRule="auto"/>
              <w:ind w:left="34"/>
              <w:jc w:val="center"/>
            </w:pPr>
            <w:r>
              <w:t xml:space="preserve">3  </w:t>
            </w:r>
          </w:p>
        </w:tc>
        <w:tc>
          <w:tcPr>
            <w:tcW w:w="0" w:type="auto"/>
            <w:vMerge/>
            <w:tcBorders>
              <w:top w:val="nil"/>
              <w:left w:val="single" w:sz="4" w:space="0" w:color="000000"/>
              <w:bottom w:val="nil"/>
              <w:right w:val="single" w:sz="4" w:space="0" w:color="000000"/>
            </w:tcBorders>
          </w:tcPr>
          <w:p w14:paraId="6BA710A4" w14:textId="77777777" w:rsidR="001018AC" w:rsidRDefault="001018AC" w:rsidP="00B231D9">
            <w:pPr>
              <w:spacing w:after="160" w:line="259" w:lineRule="auto"/>
            </w:pPr>
          </w:p>
        </w:tc>
        <w:tc>
          <w:tcPr>
            <w:tcW w:w="1304" w:type="dxa"/>
            <w:tcBorders>
              <w:top w:val="single" w:sz="4" w:space="0" w:color="000000"/>
              <w:left w:val="single" w:sz="4" w:space="0" w:color="000000"/>
              <w:bottom w:val="single" w:sz="4" w:space="0" w:color="000000"/>
              <w:right w:val="single" w:sz="4" w:space="0" w:color="000000"/>
            </w:tcBorders>
            <w:shd w:val="clear" w:color="auto" w:fill="984806" w:themeFill="accent6" w:themeFillShade="80"/>
          </w:tcPr>
          <w:p w14:paraId="03365C11" w14:textId="77777777" w:rsidR="001018AC" w:rsidRDefault="001018AC" w:rsidP="00B231D9">
            <w:pPr>
              <w:spacing w:line="259" w:lineRule="auto"/>
              <w:ind w:left="38"/>
              <w:jc w:val="center"/>
            </w:pPr>
            <w:r>
              <w:t xml:space="preserve">0.978  </w:t>
            </w:r>
          </w:p>
        </w:tc>
        <w:tc>
          <w:tcPr>
            <w:tcW w:w="1303" w:type="dxa"/>
            <w:tcBorders>
              <w:top w:val="single" w:sz="4" w:space="0" w:color="000000"/>
              <w:left w:val="single" w:sz="4" w:space="0" w:color="000000"/>
              <w:bottom w:val="single" w:sz="4" w:space="0" w:color="000000"/>
              <w:right w:val="single" w:sz="4" w:space="0" w:color="000000"/>
            </w:tcBorders>
            <w:shd w:val="clear" w:color="auto" w:fill="4F6228" w:themeFill="accent3" w:themeFillShade="80"/>
          </w:tcPr>
          <w:p w14:paraId="5776AEA6" w14:textId="77777777" w:rsidR="001018AC" w:rsidRDefault="001018AC" w:rsidP="00B231D9">
            <w:pPr>
              <w:spacing w:line="259" w:lineRule="auto"/>
              <w:ind w:left="41"/>
              <w:jc w:val="center"/>
            </w:pPr>
            <w:r>
              <w:t xml:space="preserve">3  </w:t>
            </w:r>
          </w:p>
        </w:tc>
      </w:tr>
      <w:tr w:rsidR="00201237" w14:paraId="0B758AE2" w14:textId="77777777" w:rsidTr="00201237">
        <w:trPr>
          <w:trHeight w:val="346"/>
        </w:trPr>
        <w:tc>
          <w:tcPr>
            <w:tcW w:w="1306" w:type="dxa"/>
            <w:tcBorders>
              <w:top w:val="single" w:sz="4" w:space="0" w:color="000000"/>
              <w:left w:val="single" w:sz="4" w:space="0" w:color="000000"/>
              <w:bottom w:val="single" w:sz="4" w:space="0" w:color="000000"/>
              <w:right w:val="single" w:sz="4" w:space="0" w:color="000000"/>
            </w:tcBorders>
            <w:shd w:val="clear" w:color="auto" w:fill="984806" w:themeFill="accent6" w:themeFillShade="80"/>
          </w:tcPr>
          <w:p w14:paraId="0F022E34" w14:textId="77777777" w:rsidR="001018AC" w:rsidRDefault="001018AC" w:rsidP="00B231D9">
            <w:pPr>
              <w:spacing w:line="259" w:lineRule="auto"/>
              <w:ind w:left="41"/>
              <w:jc w:val="center"/>
            </w:pPr>
            <w:r>
              <w:t xml:space="preserve">1.010  </w:t>
            </w:r>
          </w:p>
          <w:p w14:paraId="2E5540A0" w14:textId="77777777" w:rsidR="00201237" w:rsidRDefault="00201237" w:rsidP="00B231D9">
            <w:pPr>
              <w:spacing w:line="259" w:lineRule="auto"/>
              <w:ind w:left="41"/>
              <w:jc w:val="center"/>
            </w:pPr>
          </w:p>
        </w:tc>
        <w:tc>
          <w:tcPr>
            <w:tcW w:w="1306" w:type="dxa"/>
            <w:tcBorders>
              <w:top w:val="single" w:sz="4" w:space="0" w:color="000000"/>
              <w:left w:val="single" w:sz="4" w:space="0" w:color="000000"/>
              <w:bottom w:val="single" w:sz="4" w:space="0" w:color="000000"/>
              <w:right w:val="single" w:sz="4" w:space="0" w:color="000000"/>
            </w:tcBorders>
            <w:shd w:val="clear" w:color="auto" w:fill="4F6228" w:themeFill="accent3" w:themeFillShade="80"/>
          </w:tcPr>
          <w:p w14:paraId="179D0E46" w14:textId="77777777" w:rsidR="001018AC" w:rsidRDefault="001018AC" w:rsidP="00B231D9">
            <w:pPr>
              <w:spacing w:line="259" w:lineRule="auto"/>
              <w:ind w:left="33"/>
              <w:jc w:val="center"/>
            </w:pPr>
            <w:r>
              <w:t xml:space="preserve">4  </w:t>
            </w:r>
          </w:p>
        </w:tc>
        <w:tc>
          <w:tcPr>
            <w:tcW w:w="0" w:type="auto"/>
            <w:vMerge/>
            <w:tcBorders>
              <w:top w:val="nil"/>
              <w:left w:val="single" w:sz="4" w:space="0" w:color="000000"/>
              <w:bottom w:val="nil"/>
              <w:right w:val="single" w:sz="4" w:space="0" w:color="000000"/>
            </w:tcBorders>
          </w:tcPr>
          <w:p w14:paraId="7F39463A" w14:textId="77777777" w:rsidR="001018AC" w:rsidRDefault="001018AC" w:rsidP="00B231D9">
            <w:pPr>
              <w:spacing w:after="160" w:line="259" w:lineRule="auto"/>
            </w:pPr>
          </w:p>
        </w:tc>
        <w:tc>
          <w:tcPr>
            <w:tcW w:w="1303" w:type="dxa"/>
            <w:tcBorders>
              <w:top w:val="single" w:sz="4" w:space="0" w:color="000000"/>
              <w:left w:val="single" w:sz="4" w:space="0" w:color="000000"/>
              <w:bottom w:val="single" w:sz="4" w:space="0" w:color="000000"/>
              <w:right w:val="single" w:sz="4" w:space="0" w:color="000000"/>
            </w:tcBorders>
            <w:shd w:val="clear" w:color="auto" w:fill="984806" w:themeFill="accent6" w:themeFillShade="80"/>
          </w:tcPr>
          <w:p w14:paraId="5348251E" w14:textId="5AB7974A" w:rsidR="001018AC" w:rsidRDefault="001018AC" w:rsidP="00B231D9">
            <w:pPr>
              <w:spacing w:line="259" w:lineRule="auto"/>
              <w:ind w:left="38"/>
              <w:jc w:val="center"/>
            </w:pPr>
            <w:r>
              <w:t>0.</w:t>
            </w:r>
            <w:r w:rsidR="002105F2">
              <w:t>390</w:t>
            </w:r>
            <w:r>
              <w:t xml:space="preserve">  </w:t>
            </w:r>
          </w:p>
        </w:tc>
        <w:tc>
          <w:tcPr>
            <w:tcW w:w="1306" w:type="dxa"/>
            <w:tcBorders>
              <w:top w:val="single" w:sz="4" w:space="0" w:color="000000"/>
              <w:left w:val="single" w:sz="4" w:space="0" w:color="000000"/>
              <w:bottom w:val="single" w:sz="4" w:space="0" w:color="000000"/>
              <w:right w:val="single" w:sz="4" w:space="0" w:color="000000"/>
            </w:tcBorders>
            <w:shd w:val="clear" w:color="auto" w:fill="4F6228" w:themeFill="accent3" w:themeFillShade="80"/>
          </w:tcPr>
          <w:p w14:paraId="11C4C818" w14:textId="77777777" w:rsidR="001018AC" w:rsidRDefault="001018AC" w:rsidP="00B231D9">
            <w:pPr>
              <w:spacing w:line="259" w:lineRule="auto"/>
              <w:ind w:left="34"/>
              <w:jc w:val="center"/>
            </w:pPr>
            <w:r>
              <w:t xml:space="preserve">4  </w:t>
            </w:r>
          </w:p>
        </w:tc>
        <w:tc>
          <w:tcPr>
            <w:tcW w:w="0" w:type="auto"/>
            <w:vMerge/>
            <w:tcBorders>
              <w:top w:val="nil"/>
              <w:left w:val="single" w:sz="4" w:space="0" w:color="000000"/>
              <w:bottom w:val="nil"/>
              <w:right w:val="single" w:sz="4" w:space="0" w:color="000000"/>
            </w:tcBorders>
          </w:tcPr>
          <w:p w14:paraId="453CEC2D" w14:textId="77777777" w:rsidR="001018AC" w:rsidRDefault="001018AC" w:rsidP="00B231D9">
            <w:pPr>
              <w:spacing w:after="160" w:line="259" w:lineRule="auto"/>
            </w:pPr>
          </w:p>
        </w:tc>
        <w:tc>
          <w:tcPr>
            <w:tcW w:w="1304" w:type="dxa"/>
            <w:tcBorders>
              <w:top w:val="single" w:sz="4" w:space="0" w:color="000000"/>
              <w:left w:val="single" w:sz="4" w:space="0" w:color="000000"/>
              <w:bottom w:val="single" w:sz="4" w:space="0" w:color="000000"/>
              <w:right w:val="single" w:sz="4" w:space="0" w:color="000000"/>
            </w:tcBorders>
            <w:shd w:val="clear" w:color="auto" w:fill="984806" w:themeFill="accent6" w:themeFillShade="80"/>
          </w:tcPr>
          <w:p w14:paraId="4D3D61AC" w14:textId="77777777" w:rsidR="001018AC" w:rsidRDefault="001018AC" w:rsidP="00B231D9">
            <w:pPr>
              <w:spacing w:line="259" w:lineRule="auto"/>
              <w:ind w:left="38"/>
              <w:jc w:val="center"/>
            </w:pPr>
            <w:r>
              <w:t xml:space="preserve">0.870  </w:t>
            </w:r>
          </w:p>
        </w:tc>
        <w:tc>
          <w:tcPr>
            <w:tcW w:w="1303" w:type="dxa"/>
            <w:tcBorders>
              <w:top w:val="single" w:sz="4" w:space="0" w:color="000000"/>
              <w:left w:val="single" w:sz="4" w:space="0" w:color="000000"/>
              <w:bottom w:val="single" w:sz="4" w:space="0" w:color="000000"/>
              <w:right w:val="single" w:sz="4" w:space="0" w:color="000000"/>
            </w:tcBorders>
            <w:shd w:val="clear" w:color="auto" w:fill="4F6228" w:themeFill="accent3" w:themeFillShade="80"/>
          </w:tcPr>
          <w:p w14:paraId="46D8EFD5" w14:textId="77777777" w:rsidR="001018AC" w:rsidRDefault="001018AC" w:rsidP="00B231D9">
            <w:pPr>
              <w:spacing w:line="259" w:lineRule="auto"/>
              <w:ind w:left="41"/>
              <w:jc w:val="center"/>
            </w:pPr>
            <w:r>
              <w:t xml:space="preserve">4  </w:t>
            </w:r>
          </w:p>
        </w:tc>
      </w:tr>
      <w:tr w:rsidR="00201237" w14:paraId="56847B36" w14:textId="77777777" w:rsidTr="00201237">
        <w:trPr>
          <w:trHeight w:val="346"/>
        </w:trPr>
        <w:tc>
          <w:tcPr>
            <w:tcW w:w="1306" w:type="dxa"/>
            <w:tcBorders>
              <w:top w:val="single" w:sz="4" w:space="0" w:color="000000"/>
              <w:left w:val="single" w:sz="4" w:space="0" w:color="000000"/>
              <w:bottom w:val="single" w:sz="4" w:space="0" w:color="000000"/>
              <w:right w:val="single" w:sz="4" w:space="0" w:color="000000"/>
            </w:tcBorders>
            <w:shd w:val="clear" w:color="auto" w:fill="984806" w:themeFill="accent6" w:themeFillShade="80"/>
          </w:tcPr>
          <w:p w14:paraId="32ECCBD2" w14:textId="77777777" w:rsidR="001018AC" w:rsidRDefault="001018AC" w:rsidP="00B231D9">
            <w:pPr>
              <w:spacing w:line="259" w:lineRule="auto"/>
              <w:ind w:left="41"/>
              <w:jc w:val="center"/>
            </w:pPr>
            <w:r>
              <w:t xml:space="preserve">0.367  </w:t>
            </w:r>
          </w:p>
          <w:p w14:paraId="375DC509" w14:textId="77777777" w:rsidR="00201237" w:rsidRDefault="00201237" w:rsidP="00B231D9">
            <w:pPr>
              <w:spacing w:line="259" w:lineRule="auto"/>
              <w:ind w:left="41"/>
              <w:jc w:val="center"/>
            </w:pPr>
          </w:p>
        </w:tc>
        <w:tc>
          <w:tcPr>
            <w:tcW w:w="1306" w:type="dxa"/>
            <w:tcBorders>
              <w:top w:val="single" w:sz="4" w:space="0" w:color="000000"/>
              <w:left w:val="single" w:sz="4" w:space="0" w:color="000000"/>
              <w:bottom w:val="single" w:sz="4" w:space="0" w:color="000000"/>
              <w:right w:val="single" w:sz="4" w:space="0" w:color="000000"/>
            </w:tcBorders>
            <w:shd w:val="clear" w:color="auto" w:fill="4F6228" w:themeFill="accent3" w:themeFillShade="80"/>
          </w:tcPr>
          <w:p w14:paraId="235CC84E" w14:textId="77777777" w:rsidR="001018AC" w:rsidRDefault="001018AC" w:rsidP="00B231D9">
            <w:pPr>
              <w:spacing w:line="259" w:lineRule="auto"/>
              <w:ind w:left="33"/>
              <w:jc w:val="center"/>
            </w:pPr>
            <w:r>
              <w:t xml:space="preserve">5  </w:t>
            </w:r>
          </w:p>
        </w:tc>
        <w:tc>
          <w:tcPr>
            <w:tcW w:w="0" w:type="auto"/>
            <w:vMerge/>
            <w:tcBorders>
              <w:top w:val="nil"/>
              <w:left w:val="single" w:sz="4" w:space="0" w:color="000000"/>
              <w:bottom w:val="nil"/>
              <w:right w:val="single" w:sz="4" w:space="0" w:color="000000"/>
            </w:tcBorders>
          </w:tcPr>
          <w:p w14:paraId="397D309A" w14:textId="77777777" w:rsidR="001018AC" w:rsidRDefault="001018AC" w:rsidP="00B231D9">
            <w:pPr>
              <w:spacing w:after="160" w:line="259" w:lineRule="auto"/>
            </w:pPr>
          </w:p>
        </w:tc>
        <w:tc>
          <w:tcPr>
            <w:tcW w:w="1303" w:type="dxa"/>
            <w:tcBorders>
              <w:top w:val="single" w:sz="4" w:space="0" w:color="000000"/>
              <w:left w:val="single" w:sz="4" w:space="0" w:color="000000"/>
              <w:bottom w:val="single" w:sz="4" w:space="0" w:color="000000"/>
              <w:right w:val="single" w:sz="4" w:space="0" w:color="000000"/>
            </w:tcBorders>
            <w:shd w:val="clear" w:color="auto" w:fill="984806" w:themeFill="accent6" w:themeFillShade="80"/>
          </w:tcPr>
          <w:p w14:paraId="12BE5CBD" w14:textId="72655879" w:rsidR="001018AC" w:rsidRDefault="001018AC" w:rsidP="00B231D9">
            <w:pPr>
              <w:spacing w:line="259" w:lineRule="auto"/>
              <w:ind w:left="38"/>
              <w:jc w:val="center"/>
            </w:pPr>
            <w:r>
              <w:t>0.23</w:t>
            </w:r>
            <w:r w:rsidR="002105F2">
              <w:t>0</w:t>
            </w:r>
            <w:r>
              <w:t xml:space="preserve">  </w:t>
            </w:r>
          </w:p>
        </w:tc>
        <w:tc>
          <w:tcPr>
            <w:tcW w:w="1306" w:type="dxa"/>
            <w:tcBorders>
              <w:top w:val="single" w:sz="4" w:space="0" w:color="000000"/>
              <w:left w:val="single" w:sz="4" w:space="0" w:color="000000"/>
              <w:bottom w:val="single" w:sz="4" w:space="0" w:color="000000"/>
              <w:right w:val="single" w:sz="4" w:space="0" w:color="000000"/>
            </w:tcBorders>
            <w:shd w:val="clear" w:color="auto" w:fill="4F6228" w:themeFill="accent3" w:themeFillShade="80"/>
          </w:tcPr>
          <w:p w14:paraId="2BF87B81" w14:textId="77777777" w:rsidR="001018AC" w:rsidRDefault="001018AC" w:rsidP="00B231D9">
            <w:pPr>
              <w:spacing w:line="259" w:lineRule="auto"/>
              <w:ind w:left="34"/>
              <w:jc w:val="center"/>
            </w:pPr>
            <w:r>
              <w:t xml:space="preserve">5  </w:t>
            </w:r>
          </w:p>
        </w:tc>
        <w:tc>
          <w:tcPr>
            <w:tcW w:w="0" w:type="auto"/>
            <w:vMerge/>
            <w:tcBorders>
              <w:top w:val="nil"/>
              <w:left w:val="single" w:sz="4" w:space="0" w:color="000000"/>
              <w:bottom w:val="nil"/>
              <w:right w:val="single" w:sz="4" w:space="0" w:color="000000"/>
            </w:tcBorders>
          </w:tcPr>
          <w:p w14:paraId="76A6CA38" w14:textId="77777777" w:rsidR="001018AC" w:rsidRDefault="001018AC" w:rsidP="00B231D9">
            <w:pPr>
              <w:spacing w:after="160" w:line="259" w:lineRule="auto"/>
            </w:pPr>
          </w:p>
        </w:tc>
        <w:tc>
          <w:tcPr>
            <w:tcW w:w="1304" w:type="dxa"/>
            <w:tcBorders>
              <w:top w:val="single" w:sz="4" w:space="0" w:color="000000"/>
              <w:left w:val="single" w:sz="4" w:space="0" w:color="000000"/>
              <w:bottom w:val="single" w:sz="4" w:space="0" w:color="000000"/>
              <w:right w:val="single" w:sz="4" w:space="0" w:color="000000"/>
            </w:tcBorders>
            <w:shd w:val="clear" w:color="auto" w:fill="984806" w:themeFill="accent6" w:themeFillShade="80"/>
          </w:tcPr>
          <w:p w14:paraId="77A8B5AF" w14:textId="77777777" w:rsidR="001018AC" w:rsidRDefault="001018AC" w:rsidP="00B231D9">
            <w:pPr>
              <w:spacing w:line="259" w:lineRule="auto"/>
              <w:ind w:left="38"/>
              <w:jc w:val="center"/>
            </w:pPr>
            <w:r>
              <w:t xml:space="preserve">0.762  </w:t>
            </w:r>
          </w:p>
        </w:tc>
        <w:tc>
          <w:tcPr>
            <w:tcW w:w="1303" w:type="dxa"/>
            <w:tcBorders>
              <w:top w:val="single" w:sz="4" w:space="0" w:color="000000"/>
              <w:left w:val="single" w:sz="4" w:space="0" w:color="000000"/>
              <w:bottom w:val="single" w:sz="4" w:space="0" w:color="000000"/>
              <w:right w:val="single" w:sz="4" w:space="0" w:color="000000"/>
            </w:tcBorders>
            <w:shd w:val="clear" w:color="auto" w:fill="4F6228" w:themeFill="accent3" w:themeFillShade="80"/>
          </w:tcPr>
          <w:p w14:paraId="1E4EF7C8" w14:textId="77777777" w:rsidR="001018AC" w:rsidRDefault="001018AC" w:rsidP="00B231D9">
            <w:pPr>
              <w:spacing w:line="259" w:lineRule="auto"/>
              <w:ind w:left="41"/>
              <w:jc w:val="center"/>
            </w:pPr>
            <w:r>
              <w:t xml:space="preserve">5  </w:t>
            </w:r>
          </w:p>
        </w:tc>
      </w:tr>
      <w:tr w:rsidR="00201237" w14:paraId="6E10EFAF" w14:textId="77777777" w:rsidTr="00201237">
        <w:trPr>
          <w:trHeight w:val="348"/>
        </w:trPr>
        <w:tc>
          <w:tcPr>
            <w:tcW w:w="1306" w:type="dxa"/>
            <w:tcBorders>
              <w:top w:val="single" w:sz="4" w:space="0" w:color="000000"/>
              <w:left w:val="single" w:sz="4" w:space="0" w:color="000000"/>
              <w:bottom w:val="single" w:sz="4" w:space="0" w:color="000000"/>
              <w:right w:val="single" w:sz="4" w:space="0" w:color="000000"/>
            </w:tcBorders>
            <w:shd w:val="clear" w:color="auto" w:fill="984806" w:themeFill="accent6" w:themeFillShade="80"/>
          </w:tcPr>
          <w:p w14:paraId="5110B16F" w14:textId="77777777" w:rsidR="001018AC" w:rsidRDefault="001018AC" w:rsidP="00B231D9">
            <w:pPr>
              <w:spacing w:line="259" w:lineRule="auto"/>
              <w:ind w:left="41"/>
              <w:jc w:val="center"/>
            </w:pPr>
            <w:r>
              <w:t xml:space="preserve">0.255  </w:t>
            </w:r>
          </w:p>
          <w:p w14:paraId="3377B25D" w14:textId="77777777" w:rsidR="00201237" w:rsidRDefault="00201237" w:rsidP="00B231D9">
            <w:pPr>
              <w:spacing w:line="259" w:lineRule="auto"/>
              <w:ind w:left="41"/>
              <w:jc w:val="center"/>
            </w:pPr>
          </w:p>
        </w:tc>
        <w:tc>
          <w:tcPr>
            <w:tcW w:w="1306" w:type="dxa"/>
            <w:tcBorders>
              <w:top w:val="single" w:sz="4" w:space="0" w:color="000000"/>
              <w:left w:val="single" w:sz="4" w:space="0" w:color="000000"/>
              <w:bottom w:val="single" w:sz="4" w:space="0" w:color="000000"/>
              <w:right w:val="single" w:sz="4" w:space="0" w:color="000000"/>
            </w:tcBorders>
            <w:shd w:val="clear" w:color="auto" w:fill="4F6228" w:themeFill="accent3" w:themeFillShade="80"/>
          </w:tcPr>
          <w:p w14:paraId="12027B45" w14:textId="77777777" w:rsidR="001018AC" w:rsidRDefault="001018AC" w:rsidP="00B231D9">
            <w:pPr>
              <w:spacing w:line="259" w:lineRule="auto"/>
              <w:ind w:left="33"/>
              <w:jc w:val="center"/>
            </w:pPr>
            <w:r>
              <w:t xml:space="preserve">6  </w:t>
            </w:r>
          </w:p>
        </w:tc>
        <w:tc>
          <w:tcPr>
            <w:tcW w:w="0" w:type="auto"/>
            <w:vMerge/>
            <w:tcBorders>
              <w:top w:val="nil"/>
              <w:left w:val="single" w:sz="4" w:space="0" w:color="000000"/>
              <w:bottom w:val="nil"/>
              <w:right w:val="single" w:sz="4" w:space="0" w:color="000000"/>
            </w:tcBorders>
          </w:tcPr>
          <w:p w14:paraId="043FC59C" w14:textId="77777777" w:rsidR="001018AC" w:rsidRDefault="001018AC" w:rsidP="00B231D9">
            <w:pPr>
              <w:spacing w:after="160" w:line="259" w:lineRule="auto"/>
            </w:pPr>
          </w:p>
        </w:tc>
        <w:tc>
          <w:tcPr>
            <w:tcW w:w="1303" w:type="dxa"/>
            <w:tcBorders>
              <w:top w:val="single" w:sz="4" w:space="0" w:color="000000"/>
              <w:left w:val="single" w:sz="4" w:space="0" w:color="000000"/>
              <w:bottom w:val="single" w:sz="4" w:space="0" w:color="000000"/>
              <w:right w:val="single" w:sz="4" w:space="0" w:color="000000"/>
            </w:tcBorders>
            <w:shd w:val="clear" w:color="auto" w:fill="984806" w:themeFill="accent6" w:themeFillShade="80"/>
          </w:tcPr>
          <w:p w14:paraId="1D8CA659" w14:textId="77777777" w:rsidR="001018AC" w:rsidRDefault="001018AC" w:rsidP="00B231D9">
            <w:pPr>
              <w:spacing w:line="259" w:lineRule="auto"/>
              <w:ind w:left="38"/>
              <w:jc w:val="center"/>
            </w:pPr>
            <w:r>
              <w:t xml:space="preserve">0.185  </w:t>
            </w:r>
          </w:p>
        </w:tc>
        <w:tc>
          <w:tcPr>
            <w:tcW w:w="1306" w:type="dxa"/>
            <w:tcBorders>
              <w:top w:val="single" w:sz="4" w:space="0" w:color="000000"/>
              <w:left w:val="single" w:sz="4" w:space="0" w:color="000000"/>
              <w:bottom w:val="single" w:sz="4" w:space="0" w:color="000000"/>
              <w:right w:val="single" w:sz="4" w:space="0" w:color="000000"/>
            </w:tcBorders>
            <w:shd w:val="clear" w:color="auto" w:fill="4F6228" w:themeFill="accent3" w:themeFillShade="80"/>
          </w:tcPr>
          <w:p w14:paraId="37D67268" w14:textId="77777777" w:rsidR="001018AC" w:rsidRDefault="001018AC" w:rsidP="00B231D9">
            <w:pPr>
              <w:spacing w:line="259" w:lineRule="auto"/>
              <w:ind w:left="34"/>
              <w:jc w:val="center"/>
            </w:pPr>
            <w:r>
              <w:t xml:space="preserve">6  </w:t>
            </w:r>
          </w:p>
        </w:tc>
        <w:tc>
          <w:tcPr>
            <w:tcW w:w="0" w:type="auto"/>
            <w:vMerge/>
            <w:tcBorders>
              <w:top w:val="nil"/>
              <w:left w:val="single" w:sz="4" w:space="0" w:color="000000"/>
              <w:bottom w:val="nil"/>
              <w:right w:val="single" w:sz="4" w:space="0" w:color="000000"/>
            </w:tcBorders>
          </w:tcPr>
          <w:p w14:paraId="38EFE3F6" w14:textId="77777777" w:rsidR="001018AC" w:rsidRDefault="001018AC" w:rsidP="00B231D9">
            <w:pPr>
              <w:spacing w:after="160" w:line="259" w:lineRule="auto"/>
            </w:pPr>
          </w:p>
        </w:tc>
        <w:tc>
          <w:tcPr>
            <w:tcW w:w="1304" w:type="dxa"/>
            <w:tcBorders>
              <w:top w:val="single" w:sz="4" w:space="0" w:color="000000"/>
              <w:left w:val="single" w:sz="4" w:space="0" w:color="000000"/>
              <w:bottom w:val="single" w:sz="4" w:space="0" w:color="000000"/>
              <w:right w:val="single" w:sz="4" w:space="0" w:color="000000"/>
            </w:tcBorders>
            <w:shd w:val="clear" w:color="auto" w:fill="984806" w:themeFill="accent6" w:themeFillShade="80"/>
          </w:tcPr>
          <w:p w14:paraId="66092896" w14:textId="77777777" w:rsidR="001018AC" w:rsidRDefault="001018AC" w:rsidP="00B231D9">
            <w:pPr>
              <w:spacing w:line="259" w:lineRule="auto"/>
              <w:ind w:left="38"/>
              <w:jc w:val="center"/>
            </w:pPr>
            <w:r>
              <w:t xml:space="preserve">0.691  </w:t>
            </w:r>
          </w:p>
        </w:tc>
        <w:tc>
          <w:tcPr>
            <w:tcW w:w="1303" w:type="dxa"/>
            <w:tcBorders>
              <w:top w:val="single" w:sz="4" w:space="0" w:color="000000"/>
              <w:left w:val="single" w:sz="4" w:space="0" w:color="000000"/>
              <w:bottom w:val="single" w:sz="4" w:space="0" w:color="000000"/>
              <w:right w:val="single" w:sz="4" w:space="0" w:color="000000"/>
            </w:tcBorders>
            <w:shd w:val="clear" w:color="auto" w:fill="4F6228" w:themeFill="accent3" w:themeFillShade="80"/>
          </w:tcPr>
          <w:p w14:paraId="0866E2A1" w14:textId="77777777" w:rsidR="001018AC" w:rsidRDefault="001018AC" w:rsidP="00B231D9">
            <w:pPr>
              <w:spacing w:line="259" w:lineRule="auto"/>
              <w:ind w:left="41"/>
              <w:jc w:val="center"/>
            </w:pPr>
            <w:r>
              <w:t xml:space="preserve">6  </w:t>
            </w:r>
          </w:p>
        </w:tc>
      </w:tr>
      <w:tr w:rsidR="00201237" w14:paraId="2F593A24" w14:textId="77777777" w:rsidTr="00201237">
        <w:trPr>
          <w:trHeight w:val="341"/>
        </w:trPr>
        <w:tc>
          <w:tcPr>
            <w:tcW w:w="1306" w:type="dxa"/>
            <w:tcBorders>
              <w:top w:val="single" w:sz="4" w:space="0" w:color="000000"/>
              <w:left w:val="single" w:sz="4" w:space="0" w:color="000000"/>
              <w:bottom w:val="single" w:sz="4" w:space="0" w:color="000000"/>
              <w:right w:val="single" w:sz="4" w:space="0" w:color="000000"/>
            </w:tcBorders>
            <w:shd w:val="clear" w:color="auto" w:fill="984806" w:themeFill="accent6" w:themeFillShade="80"/>
          </w:tcPr>
          <w:p w14:paraId="609C7807" w14:textId="77777777" w:rsidR="001018AC" w:rsidRDefault="001018AC" w:rsidP="00B231D9">
            <w:pPr>
              <w:spacing w:line="259" w:lineRule="auto"/>
              <w:ind w:left="41"/>
              <w:jc w:val="center"/>
            </w:pPr>
            <w:r>
              <w:t xml:space="preserve">0.118  </w:t>
            </w:r>
          </w:p>
          <w:p w14:paraId="1AC80B6E" w14:textId="77777777" w:rsidR="00201237" w:rsidRDefault="00201237" w:rsidP="00201237">
            <w:pPr>
              <w:spacing w:line="259" w:lineRule="auto"/>
            </w:pPr>
          </w:p>
        </w:tc>
        <w:tc>
          <w:tcPr>
            <w:tcW w:w="1306" w:type="dxa"/>
            <w:tcBorders>
              <w:top w:val="single" w:sz="4" w:space="0" w:color="000000"/>
              <w:left w:val="single" w:sz="4" w:space="0" w:color="000000"/>
              <w:bottom w:val="single" w:sz="4" w:space="0" w:color="000000"/>
              <w:right w:val="single" w:sz="4" w:space="0" w:color="000000"/>
            </w:tcBorders>
            <w:shd w:val="clear" w:color="auto" w:fill="4F6228" w:themeFill="accent3" w:themeFillShade="80"/>
          </w:tcPr>
          <w:p w14:paraId="076B425F" w14:textId="77777777" w:rsidR="001018AC" w:rsidRDefault="001018AC" w:rsidP="00B231D9">
            <w:pPr>
              <w:spacing w:line="259" w:lineRule="auto"/>
              <w:ind w:left="33"/>
              <w:jc w:val="center"/>
            </w:pPr>
            <w:r>
              <w:t xml:space="preserve">7  </w:t>
            </w:r>
          </w:p>
        </w:tc>
        <w:tc>
          <w:tcPr>
            <w:tcW w:w="0" w:type="auto"/>
            <w:vMerge/>
            <w:tcBorders>
              <w:top w:val="nil"/>
              <w:left w:val="single" w:sz="4" w:space="0" w:color="000000"/>
              <w:bottom w:val="nil"/>
              <w:right w:val="single" w:sz="4" w:space="0" w:color="000000"/>
            </w:tcBorders>
          </w:tcPr>
          <w:p w14:paraId="38DDEDF6" w14:textId="77777777" w:rsidR="001018AC" w:rsidRDefault="001018AC" w:rsidP="00B231D9">
            <w:pPr>
              <w:spacing w:after="160" w:line="259" w:lineRule="auto"/>
            </w:pPr>
          </w:p>
        </w:tc>
        <w:tc>
          <w:tcPr>
            <w:tcW w:w="1303" w:type="dxa"/>
            <w:tcBorders>
              <w:top w:val="single" w:sz="4" w:space="0" w:color="000000"/>
              <w:left w:val="single" w:sz="4" w:space="0" w:color="000000"/>
              <w:bottom w:val="single" w:sz="4" w:space="0" w:color="000000"/>
              <w:right w:val="single" w:sz="4" w:space="0" w:color="000000"/>
            </w:tcBorders>
            <w:shd w:val="clear" w:color="auto" w:fill="984806" w:themeFill="accent6" w:themeFillShade="80"/>
          </w:tcPr>
          <w:p w14:paraId="34FEB9BB" w14:textId="5FB36BBE" w:rsidR="001018AC" w:rsidRDefault="001018AC" w:rsidP="00B231D9">
            <w:pPr>
              <w:spacing w:line="259" w:lineRule="auto"/>
              <w:ind w:left="38"/>
              <w:jc w:val="center"/>
            </w:pPr>
            <w:r>
              <w:t>0.13</w:t>
            </w:r>
            <w:r w:rsidR="002105F2">
              <w:t>5</w:t>
            </w:r>
            <w:r>
              <w:t xml:space="preserve">  </w:t>
            </w:r>
          </w:p>
        </w:tc>
        <w:tc>
          <w:tcPr>
            <w:tcW w:w="1306" w:type="dxa"/>
            <w:tcBorders>
              <w:top w:val="single" w:sz="4" w:space="0" w:color="000000"/>
              <w:left w:val="single" w:sz="4" w:space="0" w:color="000000"/>
              <w:bottom w:val="single" w:sz="4" w:space="0" w:color="000000"/>
              <w:right w:val="single" w:sz="4" w:space="0" w:color="000000"/>
            </w:tcBorders>
            <w:shd w:val="clear" w:color="auto" w:fill="4F6228" w:themeFill="accent3" w:themeFillShade="80"/>
          </w:tcPr>
          <w:p w14:paraId="2B27F9BA" w14:textId="77777777" w:rsidR="001018AC" w:rsidRDefault="001018AC" w:rsidP="00B231D9">
            <w:pPr>
              <w:spacing w:line="259" w:lineRule="auto"/>
              <w:ind w:left="34"/>
              <w:jc w:val="center"/>
            </w:pPr>
            <w:r>
              <w:t xml:space="preserve">7  </w:t>
            </w:r>
          </w:p>
        </w:tc>
        <w:tc>
          <w:tcPr>
            <w:tcW w:w="0" w:type="auto"/>
            <w:vMerge/>
            <w:tcBorders>
              <w:top w:val="nil"/>
              <w:left w:val="single" w:sz="4" w:space="0" w:color="000000"/>
              <w:bottom w:val="nil"/>
              <w:right w:val="single" w:sz="4" w:space="0" w:color="000000"/>
            </w:tcBorders>
          </w:tcPr>
          <w:p w14:paraId="37A4104A" w14:textId="77777777" w:rsidR="001018AC" w:rsidRDefault="001018AC" w:rsidP="00B231D9">
            <w:pPr>
              <w:spacing w:after="160" w:line="259" w:lineRule="auto"/>
            </w:pPr>
          </w:p>
        </w:tc>
        <w:tc>
          <w:tcPr>
            <w:tcW w:w="1304" w:type="dxa"/>
            <w:tcBorders>
              <w:top w:val="single" w:sz="4" w:space="0" w:color="000000"/>
              <w:left w:val="single" w:sz="4" w:space="0" w:color="000000"/>
              <w:bottom w:val="single" w:sz="4" w:space="0" w:color="000000"/>
              <w:right w:val="single" w:sz="4" w:space="0" w:color="000000"/>
            </w:tcBorders>
            <w:shd w:val="clear" w:color="auto" w:fill="984806" w:themeFill="accent6" w:themeFillShade="80"/>
          </w:tcPr>
          <w:p w14:paraId="2C11B7CF" w14:textId="77777777" w:rsidR="001018AC" w:rsidRDefault="001018AC" w:rsidP="00B231D9">
            <w:pPr>
              <w:spacing w:line="259" w:lineRule="auto"/>
              <w:ind w:left="38"/>
              <w:jc w:val="center"/>
            </w:pPr>
            <w:r>
              <w:t xml:space="preserve">0.593  </w:t>
            </w:r>
          </w:p>
        </w:tc>
        <w:tc>
          <w:tcPr>
            <w:tcW w:w="1303" w:type="dxa"/>
            <w:tcBorders>
              <w:top w:val="single" w:sz="4" w:space="0" w:color="000000"/>
              <w:left w:val="single" w:sz="4" w:space="0" w:color="000000"/>
              <w:bottom w:val="single" w:sz="4" w:space="0" w:color="000000"/>
              <w:right w:val="single" w:sz="4" w:space="0" w:color="000000"/>
            </w:tcBorders>
            <w:shd w:val="clear" w:color="auto" w:fill="4F6228" w:themeFill="accent3" w:themeFillShade="80"/>
          </w:tcPr>
          <w:p w14:paraId="3EC53A45" w14:textId="77777777" w:rsidR="001018AC" w:rsidRDefault="001018AC" w:rsidP="00B231D9">
            <w:pPr>
              <w:spacing w:line="259" w:lineRule="auto"/>
              <w:ind w:left="41"/>
              <w:jc w:val="center"/>
            </w:pPr>
            <w:r>
              <w:t xml:space="preserve">7  </w:t>
            </w:r>
          </w:p>
        </w:tc>
      </w:tr>
      <w:tr w:rsidR="00201237" w14:paraId="5BDBBD7D" w14:textId="77777777" w:rsidTr="00201237">
        <w:trPr>
          <w:trHeight w:val="348"/>
        </w:trPr>
        <w:tc>
          <w:tcPr>
            <w:tcW w:w="1306" w:type="dxa"/>
            <w:tcBorders>
              <w:top w:val="single" w:sz="4" w:space="0" w:color="000000"/>
              <w:left w:val="single" w:sz="4" w:space="0" w:color="000000"/>
              <w:bottom w:val="single" w:sz="4" w:space="0" w:color="000000"/>
              <w:right w:val="single" w:sz="4" w:space="0" w:color="000000"/>
            </w:tcBorders>
            <w:shd w:val="clear" w:color="auto" w:fill="984806" w:themeFill="accent6" w:themeFillShade="80"/>
          </w:tcPr>
          <w:p w14:paraId="3E40B693" w14:textId="77777777" w:rsidR="001018AC" w:rsidRDefault="001018AC" w:rsidP="00B231D9">
            <w:pPr>
              <w:spacing w:line="259" w:lineRule="auto"/>
              <w:ind w:left="41"/>
              <w:jc w:val="center"/>
            </w:pPr>
            <w:r>
              <w:t xml:space="preserve">0.058  </w:t>
            </w:r>
          </w:p>
          <w:p w14:paraId="0D183F16" w14:textId="77777777" w:rsidR="00201237" w:rsidRDefault="00201237" w:rsidP="00B231D9">
            <w:pPr>
              <w:spacing w:line="259" w:lineRule="auto"/>
              <w:ind w:left="41"/>
              <w:jc w:val="center"/>
            </w:pPr>
          </w:p>
        </w:tc>
        <w:tc>
          <w:tcPr>
            <w:tcW w:w="1306" w:type="dxa"/>
            <w:tcBorders>
              <w:top w:val="single" w:sz="4" w:space="0" w:color="000000"/>
              <w:left w:val="single" w:sz="4" w:space="0" w:color="000000"/>
              <w:bottom w:val="single" w:sz="4" w:space="0" w:color="000000"/>
              <w:right w:val="single" w:sz="4" w:space="0" w:color="000000"/>
            </w:tcBorders>
            <w:shd w:val="clear" w:color="auto" w:fill="4F6228" w:themeFill="accent3" w:themeFillShade="80"/>
          </w:tcPr>
          <w:p w14:paraId="7638F7D2" w14:textId="77777777" w:rsidR="001018AC" w:rsidRDefault="001018AC" w:rsidP="00B231D9">
            <w:pPr>
              <w:spacing w:line="259" w:lineRule="auto"/>
              <w:ind w:left="33"/>
              <w:jc w:val="center"/>
            </w:pPr>
            <w:r>
              <w:t xml:space="preserve">8  </w:t>
            </w:r>
          </w:p>
        </w:tc>
        <w:tc>
          <w:tcPr>
            <w:tcW w:w="0" w:type="auto"/>
            <w:vMerge/>
            <w:tcBorders>
              <w:top w:val="nil"/>
              <w:left w:val="single" w:sz="4" w:space="0" w:color="000000"/>
              <w:bottom w:val="nil"/>
              <w:right w:val="single" w:sz="4" w:space="0" w:color="000000"/>
            </w:tcBorders>
          </w:tcPr>
          <w:p w14:paraId="02882269" w14:textId="77777777" w:rsidR="001018AC" w:rsidRDefault="001018AC" w:rsidP="00B231D9">
            <w:pPr>
              <w:spacing w:after="160" w:line="259" w:lineRule="auto"/>
            </w:pPr>
          </w:p>
        </w:tc>
        <w:tc>
          <w:tcPr>
            <w:tcW w:w="1303" w:type="dxa"/>
            <w:tcBorders>
              <w:top w:val="single" w:sz="4" w:space="0" w:color="000000"/>
              <w:left w:val="single" w:sz="4" w:space="0" w:color="000000"/>
              <w:bottom w:val="single" w:sz="4" w:space="0" w:color="000000"/>
              <w:right w:val="single" w:sz="4" w:space="0" w:color="000000"/>
            </w:tcBorders>
            <w:shd w:val="clear" w:color="auto" w:fill="984806" w:themeFill="accent6" w:themeFillShade="80"/>
          </w:tcPr>
          <w:p w14:paraId="3B9CD802" w14:textId="6F92E613" w:rsidR="001018AC" w:rsidRDefault="001018AC" w:rsidP="00B231D9">
            <w:pPr>
              <w:spacing w:line="259" w:lineRule="auto"/>
              <w:ind w:left="38"/>
              <w:jc w:val="center"/>
            </w:pPr>
            <w:r>
              <w:t>0.0</w:t>
            </w:r>
            <w:r w:rsidR="002105F2">
              <w:t>90</w:t>
            </w:r>
            <w:r>
              <w:t xml:space="preserve">  </w:t>
            </w:r>
          </w:p>
        </w:tc>
        <w:tc>
          <w:tcPr>
            <w:tcW w:w="1306" w:type="dxa"/>
            <w:tcBorders>
              <w:top w:val="single" w:sz="4" w:space="0" w:color="000000"/>
              <w:left w:val="single" w:sz="4" w:space="0" w:color="000000"/>
              <w:bottom w:val="single" w:sz="4" w:space="0" w:color="000000"/>
              <w:right w:val="single" w:sz="4" w:space="0" w:color="000000"/>
            </w:tcBorders>
            <w:shd w:val="clear" w:color="auto" w:fill="4F6228" w:themeFill="accent3" w:themeFillShade="80"/>
          </w:tcPr>
          <w:p w14:paraId="0B17919C" w14:textId="77777777" w:rsidR="001018AC" w:rsidRDefault="001018AC" w:rsidP="00B231D9">
            <w:pPr>
              <w:spacing w:line="259" w:lineRule="auto"/>
              <w:ind w:left="34"/>
              <w:jc w:val="center"/>
            </w:pPr>
            <w:r>
              <w:t xml:space="preserve">8  </w:t>
            </w:r>
          </w:p>
        </w:tc>
        <w:tc>
          <w:tcPr>
            <w:tcW w:w="0" w:type="auto"/>
            <w:vMerge/>
            <w:tcBorders>
              <w:top w:val="nil"/>
              <w:left w:val="single" w:sz="4" w:space="0" w:color="000000"/>
              <w:bottom w:val="nil"/>
              <w:right w:val="single" w:sz="4" w:space="0" w:color="000000"/>
            </w:tcBorders>
          </w:tcPr>
          <w:p w14:paraId="2239BFBA" w14:textId="77777777" w:rsidR="001018AC" w:rsidRDefault="001018AC" w:rsidP="00B231D9">
            <w:pPr>
              <w:spacing w:after="160" w:line="259" w:lineRule="auto"/>
            </w:pPr>
          </w:p>
        </w:tc>
        <w:tc>
          <w:tcPr>
            <w:tcW w:w="1304" w:type="dxa"/>
            <w:tcBorders>
              <w:top w:val="single" w:sz="4" w:space="0" w:color="000000"/>
              <w:left w:val="single" w:sz="4" w:space="0" w:color="000000"/>
              <w:bottom w:val="single" w:sz="4" w:space="0" w:color="000000"/>
              <w:right w:val="single" w:sz="4" w:space="0" w:color="000000"/>
            </w:tcBorders>
            <w:shd w:val="clear" w:color="auto" w:fill="984806" w:themeFill="accent6" w:themeFillShade="80"/>
          </w:tcPr>
          <w:p w14:paraId="1C7D02F0" w14:textId="77777777" w:rsidR="001018AC" w:rsidRDefault="001018AC" w:rsidP="00B231D9">
            <w:pPr>
              <w:spacing w:line="259" w:lineRule="auto"/>
              <w:ind w:left="38"/>
              <w:jc w:val="center"/>
            </w:pPr>
            <w:r>
              <w:t xml:space="preserve">0.503  </w:t>
            </w:r>
          </w:p>
        </w:tc>
        <w:tc>
          <w:tcPr>
            <w:tcW w:w="1303" w:type="dxa"/>
            <w:tcBorders>
              <w:top w:val="single" w:sz="4" w:space="0" w:color="000000"/>
              <w:left w:val="single" w:sz="4" w:space="0" w:color="000000"/>
              <w:bottom w:val="single" w:sz="4" w:space="0" w:color="000000"/>
              <w:right w:val="single" w:sz="4" w:space="0" w:color="000000"/>
            </w:tcBorders>
            <w:shd w:val="clear" w:color="auto" w:fill="4F6228" w:themeFill="accent3" w:themeFillShade="80"/>
          </w:tcPr>
          <w:p w14:paraId="02E665CB" w14:textId="77777777" w:rsidR="001018AC" w:rsidRDefault="001018AC" w:rsidP="00B231D9">
            <w:pPr>
              <w:spacing w:line="259" w:lineRule="auto"/>
              <w:ind w:left="41"/>
              <w:jc w:val="center"/>
            </w:pPr>
            <w:r>
              <w:t xml:space="preserve">8  </w:t>
            </w:r>
          </w:p>
        </w:tc>
      </w:tr>
      <w:tr w:rsidR="00201237" w14:paraId="596E890C" w14:textId="77777777" w:rsidTr="00201237">
        <w:trPr>
          <w:trHeight w:val="348"/>
        </w:trPr>
        <w:tc>
          <w:tcPr>
            <w:tcW w:w="1306" w:type="dxa"/>
            <w:tcBorders>
              <w:top w:val="single" w:sz="4" w:space="0" w:color="000000"/>
              <w:left w:val="single" w:sz="4" w:space="0" w:color="000000"/>
              <w:bottom w:val="single" w:sz="4" w:space="0" w:color="000000"/>
              <w:right w:val="single" w:sz="4" w:space="0" w:color="000000"/>
            </w:tcBorders>
            <w:shd w:val="clear" w:color="auto" w:fill="984806" w:themeFill="accent6" w:themeFillShade="80"/>
          </w:tcPr>
          <w:p w14:paraId="155A7EF1" w14:textId="77777777" w:rsidR="001018AC" w:rsidRDefault="001018AC" w:rsidP="00B231D9">
            <w:pPr>
              <w:spacing w:line="259" w:lineRule="auto"/>
              <w:ind w:left="38"/>
              <w:jc w:val="center"/>
            </w:pPr>
            <w:r>
              <w:t xml:space="preserve">0  </w:t>
            </w:r>
          </w:p>
          <w:p w14:paraId="18014CB7" w14:textId="77777777" w:rsidR="00201237" w:rsidRDefault="00201237" w:rsidP="00B231D9">
            <w:pPr>
              <w:spacing w:line="259" w:lineRule="auto"/>
              <w:ind w:left="38"/>
              <w:jc w:val="center"/>
            </w:pPr>
          </w:p>
        </w:tc>
        <w:tc>
          <w:tcPr>
            <w:tcW w:w="1306" w:type="dxa"/>
            <w:tcBorders>
              <w:top w:val="single" w:sz="4" w:space="0" w:color="000000"/>
              <w:left w:val="single" w:sz="4" w:space="0" w:color="000000"/>
              <w:bottom w:val="single" w:sz="4" w:space="0" w:color="000000"/>
              <w:right w:val="single" w:sz="4" w:space="0" w:color="000000"/>
            </w:tcBorders>
            <w:shd w:val="clear" w:color="auto" w:fill="4F6228" w:themeFill="accent3" w:themeFillShade="80"/>
          </w:tcPr>
          <w:p w14:paraId="04E8CCF8" w14:textId="77777777" w:rsidR="001018AC" w:rsidRDefault="001018AC" w:rsidP="00B231D9">
            <w:pPr>
              <w:spacing w:line="259" w:lineRule="auto"/>
              <w:ind w:left="33"/>
              <w:jc w:val="center"/>
            </w:pPr>
            <w:r>
              <w:t xml:space="preserve">20  </w:t>
            </w:r>
          </w:p>
        </w:tc>
        <w:tc>
          <w:tcPr>
            <w:tcW w:w="0" w:type="auto"/>
            <w:vMerge/>
            <w:tcBorders>
              <w:top w:val="nil"/>
              <w:left w:val="single" w:sz="4" w:space="0" w:color="000000"/>
              <w:bottom w:val="nil"/>
              <w:right w:val="single" w:sz="4" w:space="0" w:color="000000"/>
            </w:tcBorders>
          </w:tcPr>
          <w:p w14:paraId="720BFA51" w14:textId="77777777" w:rsidR="001018AC" w:rsidRDefault="001018AC" w:rsidP="00B231D9">
            <w:pPr>
              <w:spacing w:after="160" w:line="259" w:lineRule="auto"/>
            </w:pPr>
          </w:p>
        </w:tc>
        <w:tc>
          <w:tcPr>
            <w:tcW w:w="1303" w:type="dxa"/>
            <w:tcBorders>
              <w:top w:val="single" w:sz="4" w:space="0" w:color="000000"/>
              <w:left w:val="single" w:sz="4" w:space="0" w:color="000000"/>
              <w:bottom w:val="single" w:sz="4" w:space="0" w:color="000000"/>
              <w:right w:val="single" w:sz="4" w:space="0" w:color="000000"/>
            </w:tcBorders>
            <w:shd w:val="clear" w:color="auto" w:fill="984806" w:themeFill="accent6" w:themeFillShade="80"/>
          </w:tcPr>
          <w:p w14:paraId="508EE66B" w14:textId="715A0205" w:rsidR="001018AC" w:rsidRDefault="001018AC" w:rsidP="00B231D9">
            <w:pPr>
              <w:spacing w:line="259" w:lineRule="auto"/>
              <w:ind w:left="38"/>
              <w:jc w:val="center"/>
            </w:pPr>
            <w:r>
              <w:t>0.00</w:t>
            </w:r>
            <w:r w:rsidR="002105F2">
              <w:t>5</w:t>
            </w:r>
            <w:r>
              <w:t xml:space="preserve">  </w:t>
            </w:r>
          </w:p>
        </w:tc>
        <w:tc>
          <w:tcPr>
            <w:tcW w:w="1306" w:type="dxa"/>
            <w:tcBorders>
              <w:top w:val="single" w:sz="4" w:space="0" w:color="000000"/>
              <w:left w:val="single" w:sz="4" w:space="0" w:color="000000"/>
              <w:bottom w:val="single" w:sz="4" w:space="0" w:color="000000"/>
              <w:right w:val="single" w:sz="4" w:space="0" w:color="000000"/>
            </w:tcBorders>
            <w:shd w:val="clear" w:color="auto" w:fill="4F6228" w:themeFill="accent3" w:themeFillShade="80"/>
          </w:tcPr>
          <w:p w14:paraId="152A6D6B" w14:textId="77777777" w:rsidR="001018AC" w:rsidRDefault="001018AC" w:rsidP="00B231D9">
            <w:pPr>
              <w:spacing w:line="259" w:lineRule="auto"/>
              <w:ind w:left="34"/>
              <w:jc w:val="center"/>
            </w:pPr>
            <w:r>
              <w:t xml:space="preserve">20  </w:t>
            </w:r>
          </w:p>
        </w:tc>
        <w:tc>
          <w:tcPr>
            <w:tcW w:w="0" w:type="auto"/>
            <w:vMerge/>
            <w:tcBorders>
              <w:top w:val="nil"/>
              <w:left w:val="single" w:sz="4" w:space="0" w:color="000000"/>
              <w:bottom w:val="nil"/>
              <w:right w:val="single" w:sz="4" w:space="0" w:color="000000"/>
            </w:tcBorders>
          </w:tcPr>
          <w:p w14:paraId="17B44D7B" w14:textId="77777777" w:rsidR="001018AC" w:rsidRDefault="001018AC" w:rsidP="00B231D9">
            <w:pPr>
              <w:spacing w:after="160" w:line="259" w:lineRule="auto"/>
            </w:pPr>
          </w:p>
        </w:tc>
        <w:tc>
          <w:tcPr>
            <w:tcW w:w="1304" w:type="dxa"/>
            <w:tcBorders>
              <w:top w:val="single" w:sz="4" w:space="0" w:color="000000"/>
              <w:left w:val="single" w:sz="4" w:space="0" w:color="000000"/>
              <w:bottom w:val="single" w:sz="4" w:space="0" w:color="000000"/>
              <w:right w:val="single" w:sz="4" w:space="0" w:color="000000"/>
            </w:tcBorders>
            <w:shd w:val="clear" w:color="auto" w:fill="984806" w:themeFill="accent6" w:themeFillShade="80"/>
          </w:tcPr>
          <w:p w14:paraId="7B0D3694" w14:textId="77777777" w:rsidR="001018AC" w:rsidRDefault="001018AC" w:rsidP="00B231D9">
            <w:pPr>
              <w:spacing w:line="259" w:lineRule="auto"/>
              <w:ind w:left="38"/>
              <w:jc w:val="center"/>
            </w:pPr>
            <w:r>
              <w:t xml:space="preserve">0.105  </w:t>
            </w:r>
          </w:p>
        </w:tc>
        <w:tc>
          <w:tcPr>
            <w:tcW w:w="1303" w:type="dxa"/>
            <w:tcBorders>
              <w:top w:val="single" w:sz="4" w:space="0" w:color="000000"/>
              <w:left w:val="single" w:sz="4" w:space="0" w:color="000000"/>
              <w:bottom w:val="single" w:sz="4" w:space="0" w:color="000000"/>
              <w:right w:val="single" w:sz="4" w:space="0" w:color="000000"/>
            </w:tcBorders>
            <w:shd w:val="clear" w:color="auto" w:fill="4F6228" w:themeFill="accent3" w:themeFillShade="80"/>
          </w:tcPr>
          <w:p w14:paraId="44F3D63C" w14:textId="77777777" w:rsidR="001018AC" w:rsidRDefault="001018AC" w:rsidP="00B231D9">
            <w:pPr>
              <w:spacing w:line="259" w:lineRule="auto"/>
              <w:ind w:left="36"/>
              <w:jc w:val="center"/>
            </w:pPr>
            <w:r>
              <w:t xml:space="preserve">20  </w:t>
            </w:r>
          </w:p>
        </w:tc>
      </w:tr>
    </w:tbl>
    <w:p w14:paraId="6C029DEC" w14:textId="685BDC8F" w:rsidR="00F72805" w:rsidRDefault="00F72805" w:rsidP="00F72805">
      <w:pPr>
        <w:spacing w:line="276" w:lineRule="auto"/>
        <w:jc w:val="both"/>
        <w:rPr>
          <w:lang w:val="es-DO"/>
        </w:rPr>
      </w:pPr>
    </w:p>
    <w:p w14:paraId="1BD5E455" w14:textId="7077C94B" w:rsidR="00FA77AE" w:rsidRDefault="00A0100B" w:rsidP="00F72805">
      <w:pPr>
        <w:spacing w:line="276" w:lineRule="auto"/>
        <w:jc w:val="both"/>
        <w:rPr>
          <w:noProof/>
        </w:rPr>
      </w:pPr>
      <w:r>
        <w:rPr>
          <w:noProof/>
        </w:rPr>
        <w:lastRenderedPageBreak/>
        <w:drawing>
          <wp:anchor distT="0" distB="0" distL="114300" distR="114300" simplePos="0" relativeHeight="251675136" behindDoc="0" locked="0" layoutInCell="1" allowOverlap="1" wp14:anchorId="6825AADB" wp14:editId="302D69E6">
            <wp:simplePos x="0" y="0"/>
            <wp:positionH relativeFrom="margin">
              <wp:align>center</wp:align>
            </wp:positionH>
            <wp:positionV relativeFrom="paragraph">
              <wp:posOffset>1093470</wp:posOffset>
            </wp:positionV>
            <wp:extent cx="4584700" cy="2362495"/>
            <wp:effectExtent l="0" t="0" r="6350" b="0"/>
            <wp:wrapNone/>
            <wp:docPr id="1207" name="Picture 1207" descr="Gráfico, Gráfico de líneas&#10;&#10;Descripción generada automáticamente"/>
            <wp:cNvGraphicFramePr/>
            <a:graphic xmlns:a="http://schemas.openxmlformats.org/drawingml/2006/main">
              <a:graphicData uri="http://schemas.openxmlformats.org/drawingml/2006/picture">
                <pic:pic xmlns:pic="http://schemas.openxmlformats.org/drawingml/2006/picture">
                  <pic:nvPicPr>
                    <pic:cNvPr id="1207" name="Picture 1207" descr="Gráfico, Gráfico de líneas&#10;&#10;Descripción generada automáticamente"/>
                    <pic:cNvPicPr/>
                  </pic:nvPicPr>
                  <pic:blipFill rotWithShape="1">
                    <a:blip r:embed="rId14">
                      <a:extLst>
                        <a:ext uri="{28A0092B-C50C-407E-A947-70E740481C1C}">
                          <a14:useLocalDpi xmlns:a14="http://schemas.microsoft.com/office/drawing/2010/main" val="0"/>
                        </a:ext>
                      </a:extLst>
                    </a:blip>
                    <a:srcRect t="14275"/>
                    <a:stretch/>
                  </pic:blipFill>
                  <pic:spPr bwMode="auto">
                    <a:xfrm>
                      <a:off x="0" y="0"/>
                      <a:ext cx="4584700" cy="2362495"/>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74112" behindDoc="0" locked="0" layoutInCell="1" allowOverlap="1" wp14:anchorId="1B476030" wp14:editId="1CE65D2B">
                <wp:simplePos x="0" y="0"/>
                <wp:positionH relativeFrom="column">
                  <wp:posOffset>212090</wp:posOffset>
                </wp:positionH>
                <wp:positionV relativeFrom="paragraph">
                  <wp:posOffset>295910</wp:posOffset>
                </wp:positionV>
                <wp:extent cx="5422265" cy="3667760"/>
                <wp:effectExtent l="0" t="0" r="26035" b="27940"/>
                <wp:wrapSquare wrapText="bothSides"/>
                <wp:docPr id="1284778477" name="Rectángulo 7"/>
                <wp:cNvGraphicFramePr/>
                <a:graphic xmlns:a="http://schemas.openxmlformats.org/drawingml/2006/main">
                  <a:graphicData uri="http://schemas.microsoft.com/office/word/2010/wordprocessingShape">
                    <wps:wsp>
                      <wps:cNvSpPr/>
                      <wps:spPr>
                        <a:xfrm>
                          <a:off x="0" y="0"/>
                          <a:ext cx="5422265" cy="36677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A5AAB" id="Rectángulo 7" o:spid="_x0000_s1026" style="position:absolute;margin-left:16.7pt;margin-top:23.3pt;width:426.95pt;height:288.8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" fillcolor="white [3212]" strokecolor="#0a121c [484]" strokeweight="2pt">
                <w10:wrap type="square"/>
              </v:rect>
            </w:pict>
          </mc:Fallback>
        </mc:AlternateContent>
      </w:r>
      <w:r>
        <w:rPr>
          <w:noProof/>
        </w:rPr>
        <mc:AlternateContent>
          <mc:Choice Requires="wps">
            <w:drawing>
              <wp:anchor distT="0" distB="0" distL="114300" distR="114300" simplePos="0" relativeHeight="251676160" behindDoc="0" locked="0" layoutInCell="1" allowOverlap="1" wp14:anchorId="23AB63F8" wp14:editId="687752AC">
                <wp:simplePos x="0" y="0"/>
                <wp:positionH relativeFrom="column">
                  <wp:posOffset>1275567</wp:posOffset>
                </wp:positionH>
                <wp:positionV relativeFrom="paragraph">
                  <wp:posOffset>562107</wp:posOffset>
                </wp:positionV>
                <wp:extent cx="3253562" cy="510363"/>
                <wp:effectExtent l="0" t="0" r="4445" b="4445"/>
                <wp:wrapNone/>
                <wp:docPr id="750553433" name="Cuadro de texto 8"/>
                <wp:cNvGraphicFramePr/>
                <a:graphic xmlns:a="http://schemas.openxmlformats.org/drawingml/2006/main">
                  <a:graphicData uri="http://schemas.microsoft.com/office/word/2010/wordprocessingShape">
                    <wps:wsp>
                      <wps:cNvSpPr txBox="1"/>
                      <wps:spPr>
                        <a:xfrm>
                          <a:off x="0" y="0"/>
                          <a:ext cx="3253562" cy="510363"/>
                        </a:xfrm>
                        <a:prstGeom prst="rect">
                          <a:avLst/>
                        </a:prstGeom>
                        <a:solidFill>
                          <a:schemeClr val="lt1"/>
                        </a:solidFill>
                        <a:ln w="6350">
                          <a:noFill/>
                        </a:ln>
                      </wps:spPr>
                      <wps:txbx>
                        <w:txbxContent>
                          <w:p w14:paraId="0415D0CF" w14:textId="658DDB4C" w:rsidR="00A0100B" w:rsidRPr="00A0100B" w:rsidRDefault="00A0100B" w:rsidP="00A0100B">
                            <w:pPr>
                              <w:jc w:val="center"/>
                              <w:rPr>
                                <w:b/>
                                <w:bCs/>
                                <w:color w:val="000000" w:themeColor="text1"/>
                                <w:sz w:val="28"/>
                                <w:szCs w:val="28"/>
                                <w:lang w:val="es-DO"/>
                              </w:rPr>
                            </w:pPr>
                            <w:r w:rsidRPr="00A0100B">
                              <w:rPr>
                                <w:b/>
                                <w:bCs/>
                                <w:color w:val="000000" w:themeColor="text1"/>
                                <w:sz w:val="28"/>
                                <w:szCs w:val="28"/>
                                <w:lang w:val="es-DO"/>
                              </w:rPr>
                              <w:t>Gráfica de las tres curvas de V en función del tiempo</w:t>
                            </w:r>
                          </w:p>
                          <w:p w14:paraId="4A81CD87" w14:textId="77777777" w:rsidR="00FA77AE" w:rsidRPr="00A0100B" w:rsidRDefault="00FA77AE">
                            <w:pPr>
                              <w:rPr>
                                <w:lang w:val="es-D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B63F8" id="_x0000_s1030" type="#_x0000_t202" style="position:absolute;left:0;text-align:left;margin-left:100.45pt;margin-top:44.25pt;width:256.2pt;height:40.2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" fillcolor="white [3201]" stroked="f" strokeweight=".5pt">
                <v:textbox>
                  <w:txbxContent>
                    <w:p w14:paraId="0415D0CF" w14:textId="658DDB4C" w:rsidR="00A0100B" w:rsidRPr="00A0100B" w:rsidRDefault="00A0100B" w:rsidP="00A0100B">
                      <w:pPr>
                        <w:jc w:val="center"/>
                        <w:rPr>
                          <w:b/>
                          <w:bCs/>
                          <w:color w:val="000000" w:themeColor="text1"/>
                          <w:sz w:val="28"/>
                          <w:szCs w:val="28"/>
                          <w:lang w:val="es-DO"/>
                        </w:rPr>
                      </w:pPr>
                      <w:r w:rsidRPr="00A0100B">
                        <w:rPr>
                          <w:b/>
                          <w:bCs/>
                          <w:color w:val="000000" w:themeColor="text1"/>
                          <w:sz w:val="28"/>
                          <w:szCs w:val="28"/>
                          <w:lang w:val="es-DO"/>
                        </w:rPr>
                        <w:t>Gráfica</w:t>
                      </w:r>
                      <w:r w:rsidRPr="00A0100B">
                        <w:rPr>
                          <w:b/>
                          <w:bCs/>
                          <w:color w:val="000000" w:themeColor="text1"/>
                          <w:sz w:val="28"/>
                          <w:szCs w:val="28"/>
                          <w:lang w:val="es-DO"/>
                        </w:rPr>
                        <w:t xml:space="preserve"> de las tres curvas de V en función del tiempo</w:t>
                      </w:r>
                    </w:p>
                    <w:p w14:paraId="4A81CD87" w14:textId="77777777" w:rsidR="00FA77AE" w:rsidRPr="00A0100B" w:rsidRDefault="00FA77AE">
                      <w:pPr>
                        <w:rPr>
                          <w:lang w:val="es-DO"/>
                        </w:rPr>
                      </w:pPr>
                    </w:p>
                  </w:txbxContent>
                </v:textbox>
              </v:shape>
            </w:pict>
          </mc:Fallback>
        </mc:AlternateContent>
      </w:r>
    </w:p>
    <w:p w14:paraId="36810D1A" w14:textId="0B08A901" w:rsidR="00201237" w:rsidRDefault="00201237" w:rsidP="00F72805">
      <w:pPr>
        <w:spacing w:line="276" w:lineRule="auto"/>
        <w:jc w:val="both"/>
        <w:rPr>
          <w:lang w:val="es-DO"/>
        </w:rPr>
      </w:pPr>
    </w:p>
    <w:p w14:paraId="721061BE" w14:textId="09973178" w:rsidR="00F72805" w:rsidRDefault="00F72805" w:rsidP="00F72805">
      <w:pPr>
        <w:spacing w:line="276" w:lineRule="auto"/>
        <w:jc w:val="both"/>
        <w:rPr>
          <w:lang w:val="es-DO"/>
        </w:rPr>
      </w:pPr>
      <w:r>
        <w:rPr>
          <w:lang w:val="es-DO"/>
        </w:rPr>
        <w:t>Con el fin de linealizar estas curvas, calcular el logaritmo de las d.d.p. y graficarlas en otra gráfica realizando para cada recta el ajuste por mínimos cuadrados.</w:t>
      </w:r>
    </w:p>
    <w:p w14:paraId="382E041D" w14:textId="77777777" w:rsidR="00A0100B" w:rsidRDefault="00A0100B" w:rsidP="00F72805">
      <w:pPr>
        <w:spacing w:line="276" w:lineRule="auto"/>
        <w:jc w:val="both"/>
        <w:rPr>
          <w:lang w:val="es-DO"/>
        </w:rPr>
      </w:pPr>
    </w:p>
    <w:p w14:paraId="0C2F6154" w14:textId="5603184C" w:rsidR="00A0100B" w:rsidRDefault="00201237" w:rsidP="00F72805">
      <w:pPr>
        <w:spacing w:line="276" w:lineRule="auto"/>
        <w:jc w:val="both"/>
        <w:rPr>
          <w:lang w:val="es-DO"/>
        </w:rPr>
      </w:pPr>
      <w:r>
        <w:rPr>
          <w:noProof/>
        </w:rPr>
        <w:lastRenderedPageBreak/>
        <mc:AlternateContent>
          <mc:Choice Requires="wps">
            <w:drawing>
              <wp:anchor distT="0" distB="0" distL="114300" distR="114300" simplePos="0" relativeHeight="251678208" behindDoc="0" locked="0" layoutInCell="1" allowOverlap="1" wp14:anchorId="4F324825" wp14:editId="4624D05E">
                <wp:simplePos x="0" y="0"/>
                <wp:positionH relativeFrom="column">
                  <wp:posOffset>361315</wp:posOffset>
                </wp:positionH>
                <wp:positionV relativeFrom="paragraph">
                  <wp:posOffset>62865</wp:posOffset>
                </wp:positionV>
                <wp:extent cx="5422265" cy="3667760"/>
                <wp:effectExtent l="0" t="0" r="26035" b="27940"/>
                <wp:wrapSquare wrapText="bothSides"/>
                <wp:docPr id="1049779355" name="Rectángulo 7"/>
                <wp:cNvGraphicFramePr/>
                <a:graphic xmlns:a="http://schemas.openxmlformats.org/drawingml/2006/main">
                  <a:graphicData uri="http://schemas.microsoft.com/office/word/2010/wordprocessingShape">
                    <wps:wsp>
                      <wps:cNvSpPr/>
                      <wps:spPr>
                        <a:xfrm>
                          <a:off x="0" y="0"/>
                          <a:ext cx="5422265" cy="36677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71FE4" id="Rectángulo 7" o:spid="_x0000_s1026" style="position:absolute;margin-left:28.45pt;margin-top:4.95pt;width:426.95pt;height:288.8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" fillcolor="white [3212]" strokecolor="#0a121c [484]" strokeweight="2pt">
                <w10:wrap type="square"/>
              </v:rect>
            </w:pict>
          </mc:Fallback>
        </mc:AlternateContent>
      </w:r>
    </w:p>
    <w:p w14:paraId="2238EB38" w14:textId="1A33F322" w:rsidR="00A0100B" w:rsidRDefault="0068539F" w:rsidP="00F72805">
      <w:pPr>
        <w:spacing w:line="276" w:lineRule="auto"/>
        <w:jc w:val="both"/>
        <w:rPr>
          <w:lang w:val="es-DO"/>
        </w:rPr>
      </w:pPr>
      <w:r>
        <w:rPr>
          <w:noProof/>
        </w:rPr>
        <mc:AlternateContent>
          <mc:Choice Requires="wps">
            <w:drawing>
              <wp:anchor distT="0" distB="0" distL="114300" distR="114300" simplePos="0" relativeHeight="251681280" behindDoc="0" locked="0" layoutInCell="1" allowOverlap="1" wp14:anchorId="15599EBF" wp14:editId="03797E23">
                <wp:simplePos x="0" y="0"/>
                <wp:positionH relativeFrom="margin">
                  <wp:align>center</wp:align>
                </wp:positionH>
                <wp:positionV relativeFrom="paragraph">
                  <wp:posOffset>9702</wp:posOffset>
                </wp:positionV>
                <wp:extent cx="3253562" cy="510363"/>
                <wp:effectExtent l="0" t="0" r="4445" b="4445"/>
                <wp:wrapNone/>
                <wp:docPr id="649951404" name="Cuadro de texto 8"/>
                <wp:cNvGraphicFramePr/>
                <a:graphic xmlns:a="http://schemas.openxmlformats.org/drawingml/2006/main">
                  <a:graphicData uri="http://schemas.microsoft.com/office/word/2010/wordprocessingShape">
                    <wps:wsp>
                      <wps:cNvSpPr txBox="1"/>
                      <wps:spPr>
                        <a:xfrm>
                          <a:off x="0" y="0"/>
                          <a:ext cx="3253562" cy="510363"/>
                        </a:xfrm>
                        <a:prstGeom prst="rect">
                          <a:avLst/>
                        </a:prstGeom>
                        <a:solidFill>
                          <a:schemeClr val="lt1"/>
                        </a:solidFill>
                        <a:ln w="6350">
                          <a:noFill/>
                        </a:ln>
                      </wps:spPr>
                      <wps:txbx>
                        <w:txbxContent>
                          <w:p w14:paraId="7C12AC55" w14:textId="58F12C06" w:rsidR="00007F42" w:rsidRPr="00A0100B" w:rsidRDefault="00007F42" w:rsidP="00007F42">
                            <w:pPr>
                              <w:jc w:val="center"/>
                              <w:rPr>
                                <w:b/>
                                <w:bCs/>
                                <w:color w:val="000000" w:themeColor="text1"/>
                                <w:sz w:val="28"/>
                                <w:szCs w:val="28"/>
                                <w:lang w:val="es-DO"/>
                              </w:rPr>
                            </w:pPr>
                            <w:r w:rsidRPr="00A0100B">
                              <w:rPr>
                                <w:b/>
                                <w:bCs/>
                                <w:color w:val="000000" w:themeColor="text1"/>
                                <w:sz w:val="28"/>
                                <w:szCs w:val="28"/>
                                <w:lang w:val="es-DO"/>
                              </w:rPr>
                              <w:t xml:space="preserve">Gráfica </w:t>
                            </w:r>
                            <w:r>
                              <w:rPr>
                                <w:b/>
                                <w:bCs/>
                                <w:color w:val="000000" w:themeColor="text1"/>
                                <w:sz w:val="28"/>
                                <w:szCs w:val="28"/>
                                <w:lang w:val="es-DO"/>
                              </w:rPr>
                              <w:t xml:space="preserve">logaritmo </w:t>
                            </w:r>
                            <w:r w:rsidR="0068539F">
                              <w:rPr>
                                <w:b/>
                                <w:bCs/>
                                <w:color w:val="000000" w:themeColor="text1"/>
                                <w:sz w:val="28"/>
                                <w:szCs w:val="28"/>
                                <w:lang w:val="es-DO"/>
                              </w:rPr>
                              <w:t>natural en función de tiempo.</w:t>
                            </w:r>
                          </w:p>
                          <w:p w14:paraId="736A33FC" w14:textId="77777777" w:rsidR="00007F42" w:rsidRPr="00A0100B" w:rsidRDefault="00007F42" w:rsidP="00007F42">
                            <w:pPr>
                              <w:rPr>
                                <w:lang w:val="es-D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9EBF" id="_x0000_s1031" type="#_x0000_t202" style="position:absolute;left:0;text-align:left;margin-left:0;margin-top:.75pt;width:256.2pt;height:40.2pt;z-index:2516812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" fillcolor="white [3201]" stroked="f" strokeweight=".5pt">
                <v:textbox>
                  <w:txbxContent>
                    <w:p w14:paraId="7C12AC55" w14:textId="58F12C06" w:rsidR="00007F42" w:rsidRPr="00A0100B" w:rsidRDefault="00007F42" w:rsidP="00007F42">
                      <w:pPr>
                        <w:jc w:val="center"/>
                        <w:rPr>
                          <w:b/>
                          <w:bCs/>
                          <w:color w:val="000000" w:themeColor="text1"/>
                          <w:sz w:val="28"/>
                          <w:szCs w:val="28"/>
                          <w:lang w:val="es-DO"/>
                        </w:rPr>
                      </w:pPr>
                      <w:r w:rsidRPr="00A0100B">
                        <w:rPr>
                          <w:b/>
                          <w:bCs/>
                          <w:color w:val="000000" w:themeColor="text1"/>
                          <w:sz w:val="28"/>
                          <w:szCs w:val="28"/>
                          <w:lang w:val="es-DO"/>
                        </w:rPr>
                        <w:t xml:space="preserve">Gráfica </w:t>
                      </w:r>
                      <w:r>
                        <w:rPr>
                          <w:b/>
                          <w:bCs/>
                          <w:color w:val="000000" w:themeColor="text1"/>
                          <w:sz w:val="28"/>
                          <w:szCs w:val="28"/>
                          <w:lang w:val="es-DO"/>
                        </w:rPr>
                        <w:t xml:space="preserve">logaritmo </w:t>
                      </w:r>
                      <w:r w:rsidR="0068539F">
                        <w:rPr>
                          <w:b/>
                          <w:bCs/>
                          <w:color w:val="000000" w:themeColor="text1"/>
                          <w:sz w:val="28"/>
                          <w:szCs w:val="28"/>
                          <w:lang w:val="es-DO"/>
                        </w:rPr>
                        <w:t>natural en función de tiempo.</w:t>
                      </w:r>
                    </w:p>
                    <w:p w14:paraId="736A33FC" w14:textId="77777777" w:rsidR="00007F42" w:rsidRPr="00A0100B" w:rsidRDefault="00007F42" w:rsidP="00007F42">
                      <w:pPr>
                        <w:rPr>
                          <w:lang w:val="es-DO"/>
                        </w:rPr>
                      </w:pPr>
                    </w:p>
                  </w:txbxContent>
                </v:textbox>
                <w10:wrap anchorx="margin"/>
              </v:shape>
            </w:pict>
          </mc:Fallback>
        </mc:AlternateContent>
      </w:r>
    </w:p>
    <w:p w14:paraId="7982AB82" w14:textId="5A371CE8" w:rsidR="00F72805" w:rsidRDefault="00F72805" w:rsidP="00F72805">
      <w:pPr>
        <w:spacing w:line="276" w:lineRule="auto"/>
        <w:jc w:val="both"/>
        <w:rPr>
          <w:lang w:val="es-DO"/>
        </w:rPr>
      </w:pPr>
    </w:p>
    <w:p w14:paraId="24FA933D" w14:textId="00239B47" w:rsidR="00F72805" w:rsidRDefault="00F72805" w:rsidP="00F72805">
      <w:pPr>
        <w:spacing w:line="276" w:lineRule="auto"/>
        <w:jc w:val="both"/>
        <w:rPr>
          <w:lang w:val="es-DO"/>
        </w:rPr>
      </w:pPr>
    </w:p>
    <w:p w14:paraId="3BEF4C20" w14:textId="41D1B5C1" w:rsidR="00F72805" w:rsidRDefault="0068539F" w:rsidP="00F72805">
      <w:pPr>
        <w:spacing w:line="276" w:lineRule="auto"/>
        <w:jc w:val="both"/>
        <w:rPr>
          <w:lang w:val="es-DO"/>
        </w:rPr>
      </w:pPr>
      <w:r>
        <w:rPr>
          <w:noProof/>
        </w:rPr>
        <w:drawing>
          <wp:anchor distT="0" distB="0" distL="114300" distR="114300" simplePos="0" relativeHeight="251679232" behindDoc="0" locked="0" layoutInCell="1" allowOverlap="1" wp14:anchorId="7DD68C0B" wp14:editId="44DB4524">
            <wp:simplePos x="0" y="0"/>
            <wp:positionH relativeFrom="column">
              <wp:posOffset>754380</wp:posOffset>
            </wp:positionH>
            <wp:positionV relativeFrom="paragraph">
              <wp:posOffset>84441</wp:posOffset>
            </wp:positionV>
            <wp:extent cx="4584700" cy="2372995"/>
            <wp:effectExtent l="0" t="0" r="6350" b="8255"/>
            <wp:wrapNone/>
            <wp:docPr id="1401" name="Picture 1401" descr="Gráfico, Gráfico de líneas&#10;&#10;Descripción generada automáticamente"/>
            <wp:cNvGraphicFramePr/>
            <a:graphic xmlns:a="http://schemas.openxmlformats.org/drawingml/2006/main">
              <a:graphicData uri="http://schemas.openxmlformats.org/drawingml/2006/picture">
                <pic:pic xmlns:pic="http://schemas.openxmlformats.org/drawingml/2006/picture">
                  <pic:nvPicPr>
                    <pic:cNvPr id="1401" name="Picture 1401" descr="Gráfico, Gráfico de líneas&#10;&#10;Descripción generada automáticamente"/>
                    <pic:cNvPicPr/>
                  </pic:nvPicPr>
                  <pic:blipFill rotWithShape="1">
                    <a:blip r:embed="rId15">
                      <a:extLst>
                        <a:ext uri="{28A0092B-C50C-407E-A947-70E740481C1C}">
                          <a14:useLocalDpi xmlns:a14="http://schemas.microsoft.com/office/drawing/2010/main" val="0"/>
                        </a:ext>
                      </a:extLst>
                    </a:blip>
                    <a:srcRect t="13889"/>
                    <a:stretch/>
                  </pic:blipFill>
                  <pic:spPr bwMode="auto">
                    <a:xfrm>
                      <a:off x="0" y="0"/>
                      <a:ext cx="4584700" cy="23729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79AAB77" w14:textId="77777777" w:rsidR="0068539F" w:rsidRPr="00201237" w:rsidRDefault="0068539F" w:rsidP="00F72805">
      <w:pPr>
        <w:spacing w:line="276" w:lineRule="auto"/>
        <w:jc w:val="both"/>
        <w:rPr>
          <w:noProof/>
          <w:lang w:val="es-DO"/>
        </w:rPr>
      </w:pPr>
    </w:p>
    <w:p w14:paraId="66482D9B" w14:textId="2BF3C4CD" w:rsidR="00F72805" w:rsidRDefault="00F72805" w:rsidP="00F72805">
      <w:pPr>
        <w:spacing w:line="276" w:lineRule="auto"/>
        <w:jc w:val="both"/>
        <w:rPr>
          <w:lang w:val="es-DO"/>
        </w:rPr>
      </w:pPr>
    </w:p>
    <w:p w14:paraId="7A0A862C" w14:textId="77777777" w:rsidR="00F72805" w:rsidRDefault="00F72805" w:rsidP="00F72805">
      <w:pPr>
        <w:spacing w:line="276" w:lineRule="auto"/>
        <w:jc w:val="both"/>
        <w:rPr>
          <w:lang w:val="es-DO"/>
        </w:rPr>
      </w:pPr>
    </w:p>
    <w:p w14:paraId="00CA3149" w14:textId="00B204AF" w:rsidR="00F72805" w:rsidRDefault="00F72805" w:rsidP="00F72805">
      <w:pPr>
        <w:spacing w:line="276" w:lineRule="auto"/>
        <w:jc w:val="both"/>
        <w:rPr>
          <w:lang w:val="es-DO"/>
        </w:rPr>
      </w:pPr>
    </w:p>
    <w:p w14:paraId="67D17530" w14:textId="77777777" w:rsidR="00F72805" w:rsidRDefault="00F72805" w:rsidP="00F72805">
      <w:pPr>
        <w:spacing w:line="276" w:lineRule="auto"/>
        <w:jc w:val="both"/>
        <w:rPr>
          <w:lang w:val="es-DO"/>
        </w:rPr>
      </w:pPr>
    </w:p>
    <w:p w14:paraId="6989B111" w14:textId="683BB5D3" w:rsidR="00F72805" w:rsidRDefault="00F72805" w:rsidP="00F72805">
      <w:pPr>
        <w:spacing w:line="276" w:lineRule="auto"/>
        <w:jc w:val="both"/>
        <w:rPr>
          <w:lang w:val="es-DO"/>
        </w:rPr>
      </w:pPr>
    </w:p>
    <w:p w14:paraId="625ABD6E" w14:textId="77777777" w:rsidR="00F72805" w:rsidRDefault="00F72805" w:rsidP="00F72805">
      <w:pPr>
        <w:spacing w:line="276" w:lineRule="auto"/>
        <w:jc w:val="both"/>
        <w:rPr>
          <w:lang w:val="es-DO"/>
        </w:rPr>
      </w:pPr>
    </w:p>
    <w:p w14:paraId="58FE7104" w14:textId="40AD82DC" w:rsidR="00F163A1" w:rsidRPr="00201237" w:rsidRDefault="00F163A1" w:rsidP="00F72805">
      <w:pPr>
        <w:spacing w:line="276" w:lineRule="auto"/>
        <w:jc w:val="both"/>
        <w:rPr>
          <w:noProof/>
          <w:lang w:val="es-DO"/>
        </w:rPr>
      </w:pPr>
    </w:p>
    <w:p w14:paraId="4E220026" w14:textId="7853875F" w:rsidR="00F72805" w:rsidRDefault="00F72805" w:rsidP="00F72805">
      <w:pPr>
        <w:spacing w:line="276" w:lineRule="auto"/>
        <w:jc w:val="both"/>
        <w:rPr>
          <w:lang w:val="es-DO"/>
        </w:rPr>
      </w:pPr>
    </w:p>
    <w:p w14:paraId="096C8DD2" w14:textId="77777777" w:rsidR="00F72805" w:rsidRDefault="00F72805" w:rsidP="00F72805">
      <w:pPr>
        <w:spacing w:line="276" w:lineRule="auto"/>
        <w:jc w:val="both"/>
        <w:rPr>
          <w:lang w:val="es-DO"/>
        </w:rPr>
      </w:pPr>
    </w:p>
    <w:p w14:paraId="248966DD" w14:textId="16185BB7" w:rsidR="00F72805" w:rsidRDefault="00F72805" w:rsidP="00F72805">
      <w:pPr>
        <w:spacing w:line="276" w:lineRule="auto"/>
        <w:jc w:val="both"/>
        <w:rPr>
          <w:lang w:val="es-DO"/>
        </w:rPr>
      </w:pPr>
    </w:p>
    <w:p w14:paraId="0820476B" w14:textId="77777777" w:rsidR="00A0100B" w:rsidRDefault="00A0100B" w:rsidP="00F72805">
      <w:pPr>
        <w:spacing w:line="276" w:lineRule="auto"/>
        <w:jc w:val="both"/>
        <w:rPr>
          <w:lang w:val="es-DO"/>
        </w:rPr>
      </w:pPr>
    </w:p>
    <w:p w14:paraId="33E48565" w14:textId="77777777" w:rsidR="001B0BCF" w:rsidRDefault="001B0BCF" w:rsidP="00F72805">
      <w:pPr>
        <w:spacing w:line="276" w:lineRule="auto"/>
        <w:jc w:val="both"/>
        <w:rPr>
          <w:lang w:val="es-DO"/>
        </w:rPr>
      </w:pPr>
    </w:p>
    <w:p w14:paraId="47BF1534" w14:textId="77777777" w:rsidR="001B0BCF" w:rsidRDefault="001B0BCF" w:rsidP="00F72805">
      <w:pPr>
        <w:spacing w:line="276" w:lineRule="auto"/>
        <w:jc w:val="both"/>
        <w:rPr>
          <w:lang w:val="es-DO"/>
        </w:rPr>
      </w:pPr>
    </w:p>
    <w:p w14:paraId="15635EC8" w14:textId="77777777" w:rsidR="001B0BCF" w:rsidRDefault="001B0BCF" w:rsidP="00F72805">
      <w:pPr>
        <w:spacing w:line="276" w:lineRule="auto"/>
        <w:jc w:val="both"/>
        <w:rPr>
          <w:lang w:val="es-DO"/>
        </w:rPr>
      </w:pPr>
    </w:p>
    <w:p w14:paraId="17827FAA" w14:textId="77777777" w:rsidR="001B0BCF" w:rsidRDefault="001B0BCF" w:rsidP="00F72805">
      <w:pPr>
        <w:spacing w:line="276" w:lineRule="auto"/>
        <w:jc w:val="both"/>
        <w:rPr>
          <w:lang w:val="es-DO"/>
        </w:rPr>
      </w:pPr>
    </w:p>
    <w:p w14:paraId="0708F3B5" w14:textId="77777777" w:rsidR="00F72805" w:rsidRDefault="00F72805" w:rsidP="00F72805">
      <w:pPr>
        <w:spacing w:line="276" w:lineRule="auto"/>
        <w:jc w:val="both"/>
        <w:rPr>
          <w:lang w:val="es-DO"/>
        </w:rPr>
      </w:pPr>
      <w:r>
        <w:rPr>
          <w:lang w:val="es-DO"/>
        </w:rPr>
        <w:t>Con el valor de las pendientes determinar el valor de la resistencia del bombillo que se ha usado en el simulador como resistencia.</w:t>
      </w:r>
    </w:p>
    <w:p w14:paraId="5DA40347" w14:textId="77777777" w:rsidR="00E47218" w:rsidRDefault="00E47218" w:rsidP="00F72805">
      <w:pPr>
        <w:spacing w:line="276" w:lineRule="auto"/>
        <w:jc w:val="both"/>
        <w:rPr>
          <w:lang w:val="es-DO"/>
        </w:rPr>
      </w:pPr>
    </w:p>
    <w:p w14:paraId="012B4DA8" w14:textId="5A8DE039" w:rsidR="00342CD6" w:rsidRDefault="00342CD6" w:rsidP="00342CD6">
      <w:pPr>
        <w:spacing w:line="276" w:lineRule="auto"/>
        <w:jc w:val="both"/>
        <w:rPr>
          <w:noProof/>
          <w:lang w:val="es-DO"/>
        </w:rPr>
      </w:pPr>
      <w:r w:rsidRPr="00342CD6">
        <w:rPr>
          <w:noProof/>
          <w:lang w:val="es-DO"/>
        </w:rPr>
        <w:t xml:space="preserve">R= </w:t>
      </w:r>
      <w:r>
        <w:rPr>
          <w:rFonts w:ascii="Cambria Math" w:hAnsi="Cambria Math" w:cs="Cambria Math"/>
          <w:noProof/>
        </w:rPr>
        <w:t>𝑉𝑜</w:t>
      </w:r>
      <w:r w:rsidRPr="00342CD6">
        <w:rPr>
          <w:noProof/>
          <w:lang w:val="es-DO"/>
        </w:rPr>
        <w:t xml:space="preserve"> </w:t>
      </w:r>
      <w:r>
        <w:rPr>
          <w:noProof/>
          <w:lang w:val="es-DO"/>
        </w:rPr>
        <w:t>/</w:t>
      </w:r>
      <w:r>
        <w:rPr>
          <w:rFonts w:ascii="Cambria Math" w:hAnsi="Cambria Math" w:cs="Cambria Math"/>
          <w:noProof/>
        </w:rPr>
        <w:t>𝑚𝐶</w:t>
      </w:r>
      <w:r w:rsidRPr="00342CD6">
        <w:rPr>
          <w:noProof/>
          <w:lang w:val="es-DO"/>
        </w:rPr>
        <w:t xml:space="preserve">    </w:t>
      </w:r>
    </w:p>
    <w:p w14:paraId="18332D23" w14:textId="77777777" w:rsidR="00342CD6" w:rsidRPr="00342CD6" w:rsidRDefault="00342CD6" w:rsidP="00342CD6">
      <w:pPr>
        <w:spacing w:line="276" w:lineRule="auto"/>
        <w:jc w:val="both"/>
        <w:rPr>
          <w:noProof/>
          <w:lang w:val="es-DO"/>
        </w:rPr>
      </w:pPr>
    </w:p>
    <w:p w14:paraId="34D3230C" w14:textId="77777777" w:rsidR="00BE39FB" w:rsidRPr="00201237" w:rsidRDefault="003F147F" w:rsidP="00342CD6">
      <w:pPr>
        <w:spacing w:line="276" w:lineRule="auto"/>
        <w:jc w:val="both"/>
        <w:rPr>
          <w:b/>
          <w:bCs/>
          <w:noProof/>
          <w:u w:val="single"/>
          <w:lang w:val="es-DO"/>
        </w:rPr>
      </w:pPr>
      <w:r w:rsidRPr="00201237">
        <w:rPr>
          <w:b/>
          <w:bCs/>
          <w:noProof/>
          <w:u w:val="single"/>
          <w:lang w:val="es-DO"/>
        </w:rPr>
        <w:t>0.30</w:t>
      </w:r>
      <w:r w:rsidR="00BE39FB" w:rsidRPr="00201237">
        <w:rPr>
          <w:b/>
          <w:bCs/>
          <w:noProof/>
          <w:u w:val="single"/>
          <w:lang w:val="es-DO"/>
        </w:rPr>
        <w:t>pF</w:t>
      </w:r>
    </w:p>
    <w:p w14:paraId="2A16B775" w14:textId="77777777" w:rsidR="001F3562" w:rsidRPr="00E24660" w:rsidRDefault="00BE39FB" w:rsidP="00342CD6">
      <w:pPr>
        <w:spacing w:line="276" w:lineRule="auto"/>
        <w:jc w:val="both"/>
        <w:rPr>
          <w:noProof/>
          <w:lang w:val="es-DO"/>
        </w:rPr>
      </w:pPr>
      <w:r w:rsidRPr="00E24660">
        <w:rPr>
          <w:noProof/>
          <w:lang w:val="es-DO"/>
        </w:rPr>
        <w:t>Y = -0.0736x + 1.0746</w:t>
      </w:r>
    </w:p>
    <w:p w14:paraId="7E5AAACD" w14:textId="5C252D93" w:rsidR="00AF4569" w:rsidRPr="00E24660" w:rsidRDefault="001F3562" w:rsidP="00342CD6">
      <w:pPr>
        <w:spacing w:line="276" w:lineRule="auto"/>
        <w:jc w:val="both"/>
        <w:rPr>
          <w:noProof/>
          <w:lang w:val="es-DO"/>
        </w:rPr>
      </w:pPr>
      <w:r w:rsidRPr="00E24660">
        <w:rPr>
          <w:noProof/>
          <w:lang w:val="es-DO"/>
        </w:rPr>
        <w:t xml:space="preserve">R = 1.25 / 0.52 * </w:t>
      </w:r>
      <w:r w:rsidR="00AF4569" w:rsidRPr="00E24660">
        <w:rPr>
          <w:noProof/>
          <w:lang w:val="es-DO"/>
        </w:rPr>
        <w:t>0.</w:t>
      </w:r>
      <w:r w:rsidR="00E24660" w:rsidRPr="00E24660">
        <w:rPr>
          <w:noProof/>
          <w:lang w:val="es-DO"/>
        </w:rPr>
        <w:t>074</w:t>
      </w:r>
      <w:r w:rsidR="00E24660">
        <w:rPr>
          <w:noProof/>
          <w:lang w:val="es-DO"/>
        </w:rPr>
        <w:t xml:space="preserve"> </w:t>
      </w:r>
      <w:r w:rsidR="007155B7">
        <w:rPr>
          <w:noProof/>
          <w:lang w:val="es-DO"/>
        </w:rPr>
        <w:t>*</w:t>
      </w:r>
      <w:r w:rsidR="00E24660">
        <w:rPr>
          <w:noProof/>
          <w:lang w:val="es-DO"/>
        </w:rPr>
        <w:t xml:space="preserve"> 0.30 x 10</w:t>
      </w:r>
      <w:r w:rsidR="00E24660">
        <w:rPr>
          <w:noProof/>
          <w:vertAlign w:val="superscript"/>
          <w:lang w:val="es-DO"/>
        </w:rPr>
        <w:t>-12</w:t>
      </w:r>
    </w:p>
    <w:p w14:paraId="35C37FA1" w14:textId="77777777" w:rsidR="002B6E9E" w:rsidRPr="00E24660" w:rsidRDefault="00AF4569" w:rsidP="00342CD6">
      <w:pPr>
        <w:spacing w:line="276" w:lineRule="auto"/>
        <w:jc w:val="both"/>
        <w:rPr>
          <w:noProof/>
          <w:lang w:val="es-DO"/>
        </w:rPr>
      </w:pPr>
      <w:r w:rsidRPr="00E24660">
        <w:rPr>
          <w:noProof/>
          <w:lang w:val="es-DO"/>
        </w:rPr>
        <w:t xml:space="preserve">R = </w:t>
      </w:r>
      <w:r w:rsidR="002B6E9E" w:rsidRPr="00E24660">
        <w:rPr>
          <w:noProof/>
          <w:lang w:val="es-DO"/>
        </w:rPr>
        <w:t>56Ω</w:t>
      </w:r>
    </w:p>
    <w:p w14:paraId="069CF7F1" w14:textId="77777777" w:rsidR="002B6E9E" w:rsidRPr="00E24660" w:rsidRDefault="002B6E9E" w:rsidP="00342CD6">
      <w:pPr>
        <w:spacing w:line="276" w:lineRule="auto"/>
        <w:jc w:val="both"/>
        <w:rPr>
          <w:noProof/>
          <w:lang w:val="es-DO"/>
        </w:rPr>
      </w:pPr>
    </w:p>
    <w:p w14:paraId="157DA853" w14:textId="77777777" w:rsidR="002B6E9E" w:rsidRPr="00201237" w:rsidRDefault="002B6E9E" w:rsidP="00342CD6">
      <w:pPr>
        <w:spacing w:line="276" w:lineRule="auto"/>
        <w:jc w:val="both"/>
        <w:rPr>
          <w:b/>
          <w:bCs/>
          <w:noProof/>
          <w:u w:val="single"/>
          <w:lang w:val="es-DO"/>
        </w:rPr>
      </w:pPr>
      <w:r w:rsidRPr="00201237">
        <w:rPr>
          <w:b/>
          <w:bCs/>
          <w:noProof/>
          <w:u w:val="single"/>
          <w:lang w:val="es-DO"/>
        </w:rPr>
        <w:t xml:space="preserve">0.60pF </w:t>
      </w:r>
    </w:p>
    <w:p w14:paraId="410569A8" w14:textId="77777777" w:rsidR="00A3713F" w:rsidRPr="00E24660" w:rsidRDefault="002B6E9E" w:rsidP="00342CD6">
      <w:pPr>
        <w:spacing w:line="276" w:lineRule="auto"/>
        <w:jc w:val="both"/>
        <w:rPr>
          <w:noProof/>
          <w:lang w:val="es-DO"/>
        </w:rPr>
      </w:pPr>
      <w:r w:rsidRPr="00E24660">
        <w:rPr>
          <w:noProof/>
          <w:lang w:val="es-DO"/>
        </w:rPr>
        <w:t>Y = -0.051x + 0.</w:t>
      </w:r>
      <w:r w:rsidR="00A3713F" w:rsidRPr="00E24660">
        <w:rPr>
          <w:noProof/>
          <w:lang w:val="es-DO"/>
        </w:rPr>
        <w:t>7126</w:t>
      </w:r>
    </w:p>
    <w:p w14:paraId="61CEEA2B" w14:textId="1DDF670F" w:rsidR="00376E2C" w:rsidRDefault="00A3713F" w:rsidP="00342CD6">
      <w:pPr>
        <w:spacing w:line="276" w:lineRule="auto"/>
        <w:jc w:val="both"/>
        <w:rPr>
          <w:noProof/>
          <w:lang w:val="es-DO"/>
        </w:rPr>
      </w:pPr>
      <w:r w:rsidRPr="00E24660">
        <w:rPr>
          <w:noProof/>
          <w:lang w:val="es-DO"/>
        </w:rPr>
        <w:t>R = 1.25 / 0.052* 0.60 x 10</w:t>
      </w:r>
      <w:r w:rsidRPr="00E24660">
        <w:rPr>
          <w:noProof/>
          <w:vertAlign w:val="superscript"/>
          <w:lang w:val="es-DO"/>
        </w:rPr>
        <w:t>-12</w:t>
      </w:r>
      <w:r w:rsidR="00342CD6" w:rsidRPr="00E24660">
        <w:rPr>
          <w:noProof/>
          <w:lang w:val="es-DO"/>
        </w:rPr>
        <w:t xml:space="preserve">  </w:t>
      </w:r>
    </w:p>
    <w:p w14:paraId="2EDB78BE" w14:textId="552B4FE9" w:rsidR="00E24660" w:rsidRPr="00E24660" w:rsidRDefault="00E24660" w:rsidP="00342CD6">
      <w:pPr>
        <w:spacing w:line="276" w:lineRule="auto"/>
        <w:jc w:val="both"/>
        <w:rPr>
          <w:noProof/>
          <w:lang w:val="es-DO"/>
        </w:rPr>
      </w:pPr>
      <w:r>
        <w:rPr>
          <w:noProof/>
          <w:lang w:val="es-DO"/>
        </w:rPr>
        <w:t xml:space="preserve">R = </w:t>
      </w:r>
      <w:r w:rsidR="001F5522">
        <w:rPr>
          <w:noProof/>
          <w:lang w:val="es-DO"/>
        </w:rPr>
        <w:t>40</w:t>
      </w:r>
      <w:r w:rsidR="001F5522" w:rsidRPr="001F5522">
        <w:rPr>
          <w:noProof/>
          <w:lang w:val="es-DO"/>
        </w:rPr>
        <w:t xml:space="preserve"> </w:t>
      </w:r>
      <w:r w:rsidR="001F5522" w:rsidRPr="00E24660">
        <w:rPr>
          <w:noProof/>
          <w:lang w:val="es-DO"/>
        </w:rPr>
        <w:t>Ω</w:t>
      </w:r>
    </w:p>
    <w:p w14:paraId="3A94A4DF" w14:textId="77777777" w:rsidR="0068539F" w:rsidRPr="0060037C" w:rsidRDefault="0068539F" w:rsidP="00F72805">
      <w:pPr>
        <w:spacing w:line="276" w:lineRule="auto"/>
        <w:jc w:val="both"/>
        <w:rPr>
          <w:lang w:val="es-DO"/>
        </w:rPr>
      </w:pPr>
    </w:p>
    <w:p w14:paraId="7D7A191A" w14:textId="2CA8FBE9" w:rsidR="00F72805" w:rsidRPr="00201237" w:rsidRDefault="001F5522" w:rsidP="00F72805">
      <w:pPr>
        <w:spacing w:line="276" w:lineRule="auto"/>
        <w:jc w:val="both"/>
        <w:rPr>
          <w:b/>
          <w:bCs/>
          <w:u w:val="single"/>
          <w:lang w:val="es-DO"/>
        </w:rPr>
      </w:pPr>
      <w:r w:rsidRPr="00201237">
        <w:rPr>
          <w:b/>
          <w:bCs/>
          <w:u w:val="single"/>
          <w:lang w:val="es-DO"/>
        </w:rPr>
        <w:t>1.5pF</w:t>
      </w:r>
    </w:p>
    <w:p w14:paraId="2957102D" w14:textId="0505E30A" w:rsidR="001F5522" w:rsidRDefault="001F5522" w:rsidP="00F72805">
      <w:pPr>
        <w:spacing w:line="276" w:lineRule="auto"/>
        <w:jc w:val="both"/>
        <w:rPr>
          <w:lang w:val="es-DO"/>
        </w:rPr>
      </w:pPr>
      <w:r>
        <w:rPr>
          <w:lang w:val="es-DO"/>
        </w:rPr>
        <w:t>Y = -0.061x + 1.1543</w:t>
      </w:r>
    </w:p>
    <w:p w14:paraId="320D4554" w14:textId="07C3D330" w:rsidR="001F5522" w:rsidRDefault="001F5522" w:rsidP="00F72805">
      <w:pPr>
        <w:spacing w:line="276" w:lineRule="auto"/>
        <w:jc w:val="both"/>
        <w:rPr>
          <w:vertAlign w:val="superscript"/>
          <w:lang w:val="es-DO"/>
        </w:rPr>
      </w:pPr>
      <w:r>
        <w:rPr>
          <w:lang w:val="es-DO"/>
        </w:rPr>
        <w:t xml:space="preserve">R = </w:t>
      </w:r>
      <w:r w:rsidR="008D46F4">
        <w:rPr>
          <w:lang w:val="es-DO"/>
        </w:rPr>
        <w:t>1.25 / 0.0061 * 1.5 x 10</w:t>
      </w:r>
      <w:r w:rsidR="008D46F4">
        <w:rPr>
          <w:vertAlign w:val="superscript"/>
          <w:lang w:val="es-DO"/>
        </w:rPr>
        <w:t>-12</w:t>
      </w:r>
    </w:p>
    <w:p w14:paraId="5021FD0B" w14:textId="0AD79FCD" w:rsidR="00F72805" w:rsidRDefault="008D46F4" w:rsidP="00F6627B">
      <w:pPr>
        <w:spacing w:line="276" w:lineRule="auto"/>
        <w:jc w:val="both"/>
        <w:rPr>
          <w:lang w:val="es-DO"/>
        </w:rPr>
      </w:pPr>
      <w:r>
        <w:rPr>
          <w:lang w:val="es-DO"/>
        </w:rPr>
        <w:t xml:space="preserve">R = </w:t>
      </w:r>
      <w:r w:rsidR="007155B7">
        <w:rPr>
          <w:lang w:val="es-DO"/>
        </w:rPr>
        <w:t>14Ω</w:t>
      </w:r>
    </w:p>
    <w:p w14:paraId="42F57FEA" w14:textId="77777777" w:rsidR="00F72805" w:rsidRDefault="00F72805" w:rsidP="00F72805">
      <w:pPr>
        <w:spacing w:line="276" w:lineRule="auto"/>
        <w:jc w:val="center"/>
        <w:rPr>
          <w:lang w:val="es-DO"/>
        </w:rPr>
      </w:pPr>
    </w:p>
    <w:p w14:paraId="5F390395" w14:textId="77777777" w:rsidR="00F72805" w:rsidRDefault="00F72805" w:rsidP="00F72805">
      <w:pPr>
        <w:spacing w:line="276" w:lineRule="auto"/>
        <w:jc w:val="center"/>
        <w:rPr>
          <w:lang w:val="es-DO"/>
        </w:rPr>
      </w:pPr>
    </w:p>
    <w:p w14:paraId="294B4139" w14:textId="77777777" w:rsidR="00F72805" w:rsidRDefault="00F72805" w:rsidP="00414777">
      <w:pPr>
        <w:spacing w:line="276" w:lineRule="auto"/>
        <w:jc w:val="both"/>
        <w:rPr>
          <w:b/>
          <w:bCs/>
          <w:lang w:val="es-DO"/>
        </w:rPr>
      </w:pPr>
      <w:r w:rsidRPr="00F72805">
        <w:rPr>
          <w:b/>
          <w:bCs/>
          <w:lang w:val="es-DO"/>
        </w:rPr>
        <w:t>Conclusiones:</w:t>
      </w:r>
    </w:p>
    <w:p w14:paraId="63CC2F2A" w14:textId="77777777" w:rsidR="00E929C2" w:rsidRPr="00F6627B" w:rsidRDefault="00E929C2" w:rsidP="00414777">
      <w:pPr>
        <w:spacing w:line="276" w:lineRule="auto"/>
        <w:jc w:val="both"/>
        <w:rPr>
          <w:lang w:val="es-DO"/>
        </w:rPr>
      </w:pPr>
    </w:p>
    <w:p w14:paraId="74C5FA65" w14:textId="3366183C" w:rsidR="00E929C2" w:rsidRPr="00F4224E" w:rsidRDefault="00E929C2" w:rsidP="00414777">
      <w:pPr>
        <w:spacing w:line="276" w:lineRule="auto"/>
        <w:jc w:val="both"/>
        <w:rPr>
          <w:lang w:val="es-DO"/>
        </w:rPr>
      </w:pPr>
      <w:r w:rsidRPr="00F6627B">
        <w:rPr>
          <w:lang w:val="es-DO"/>
        </w:rPr>
        <w:t>E</w:t>
      </w:r>
      <w:r w:rsidR="00F4224E">
        <w:rPr>
          <w:lang w:val="es-DO"/>
        </w:rPr>
        <w:t>n</w:t>
      </w:r>
      <w:r w:rsidRPr="00F6627B">
        <w:rPr>
          <w:lang w:val="es-DO"/>
        </w:rPr>
        <w:t xml:space="preserve"> esta practica de descarga del condensador, al </w:t>
      </w:r>
      <w:r w:rsidR="00F6627B" w:rsidRPr="00F6627B">
        <w:rPr>
          <w:lang w:val="es-DO"/>
        </w:rPr>
        <w:t>desarrollarla</w:t>
      </w:r>
      <w:r w:rsidRPr="00F6627B">
        <w:rPr>
          <w:lang w:val="es-DO"/>
        </w:rPr>
        <w:t xml:space="preserve"> pude darme cuenta </w:t>
      </w:r>
      <w:r w:rsidR="00F6627B" w:rsidRPr="00F6627B">
        <w:rPr>
          <w:lang w:val="es-DO"/>
        </w:rPr>
        <w:t>de que</w:t>
      </w:r>
      <w:r w:rsidRPr="00F6627B">
        <w:rPr>
          <w:lang w:val="es-DO"/>
        </w:rPr>
        <w:t xml:space="preserve"> l</w:t>
      </w:r>
      <w:r w:rsidR="00A120FD" w:rsidRPr="00F6627B">
        <w:rPr>
          <w:lang w:val="es-DO"/>
        </w:rPr>
        <w:t>a velocidad en la que se descarga el condensador va a depender de</w:t>
      </w:r>
      <w:r w:rsidR="00A943FE" w:rsidRPr="00F6627B">
        <w:rPr>
          <w:lang w:val="es-DO"/>
        </w:rPr>
        <w:t xml:space="preserve"> su capacidad y de la resistencia que tenga el bombillo. </w:t>
      </w:r>
      <w:r w:rsidR="00F6627B" w:rsidRPr="00F6627B">
        <w:rPr>
          <w:lang w:val="es-DO"/>
        </w:rPr>
        <w:t>También</w:t>
      </w:r>
      <w:r w:rsidR="00A943FE" w:rsidRPr="00F6627B">
        <w:rPr>
          <w:lang w:val="es-DO"/>
        </w:rPr>
        <w:t xml:space="preserve">, pude notar que mientras mas capacitancia tiene el </w:t>
      </w:r>
      <w:r w:rsidR="00F6627B" w:rsidRPr="00F6627B">
        <w:rPr>
          <w:lang w:val="es-DO"/>
        </w:rPr>
        <w:t xml:space="preserve">condensador </w:t>
      </w:r>
      <w:r w:rsidR="00A943FE" w:rsidRPr="00F6627B">
        <w:rPr>
          <w:lang w:val="es-DO"/>
        </w:rPr>
        <w:t>se</w:t>
      </w:r>
      <w:r w:rsidR="00935954" w:rsidRPr="00F6627B">
        <w:rPr>
          <w:lang w:val="es-DO"/>
        </w:rPr>
        <w:t xml:space="preserve"> requiere de una resistencia menor para poder descargar el condensador</w:t>
      </w:r>
      <w:r w:rsidR="00F6627B">
        <w:rPr>
          <w:b/>
          <w:bCs/>
          <w:lang w:val="es-DO"/>
        </w:rPr>
        <w:t>.</w:t>
      </w:r>
    </w:p>
    <w:p w14:paraId="72D51BB0" w14:textId="4068FE4B" w:rsidR="00E929C2" w:rsidRPr="00EC3B50" w:rsidRDefault="00E929C2" w:rsidP="00414777">
      <w:pPr>
        <w:spacing w:line="276" w:lineRule="auto"/>
        <w:jc w:val="both"/>
        <w:rPr>
          <w:b/>
          <w:bCs/>
          <w:lang w:val="es-DO"/>
        </w:rPr>
      </w:pPr>
    </w:p>
    <w:sectPr w:rsidR="00E929C2" w:rsidRPr="00EC3B50" w:rsidSect="008434B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2C2BF0" w14:textId="77777777" w:rsidR="00A67083" w:rsidRDefault="00A67083" w:rsidP="004072CD">
      <w:r>
        <w:separator/>
      </w:r>
    </w:p>
  </w:endnote>
  <w:endnote w:type="continuationSeparator" w:id="0">
    <w:p w14:paraId="3D9C437F" w14:textId="77777777" w:rsidR="00A67083" w:rsidRDefault="00A67083" w:rsidP="00407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igh Tower Text">
    <w:altName w:val="High Tower Text"/>
    <w:panose1 w:val="0204050205050603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15AD2E" w14:textId="77777777" w:rsidR="00A67083" w:rsidRDefault="00A67083" w:rsidP="004072CD">
      <w:r>
        <w:separator/>
      </w:r>
    </w:p>
  </w:footnote>
  <w:footnote w:type="continuationSeparator" w:id="0">
    <w:p w14:paraId="59BBEADD" w14:textId="77777777" w:rsidR="00A67083" w:rsidRDefault="00A67083" w:rsidP="004072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35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260"/>
    </w:tblGrid>
    <w:tr w:rsidR="0038249F" w:rsidRPr="00F756A7" w14:paraId="4D3952C0" w14:textId="77777777" w:rsidTr="00D62BFF">
      <w:trPr>
        <w:trHeight w:val="558"/>
      </w:trPr>
      <w:tc>
        <w:tcPr>
          <w:tcW w:w="6096" w:type="dxa"/>
          <w:shd w:val="clear" w:color="auto" w:fill="C00000"/>
          <w:vAlign w:val="center"/>
        </w:tcPr>
        <w:p w14:paraId="1B928B40" w14:textId="77777777" w:rsidR="0038249F" w:rsidRPr="00666AEE" w:rsidRDefault="0038249F" w:rsidP="0038249F">
          <w:pPr>
            <w:pStyle w:val="Encabezado"/>
            <w:jc w:val="center"/>
            <w:rPr>
              <w:b/>
              <w:bCs/>
              <w:color w:val="FFFFFF"/>
              <w:lang w:val="es-US"/>
            </w:rPr>
          </w:pPr>
          <w:bookmarkStart w:id="1" w:name="_Hlk36822391"/>
          <w:r w:rsidRPr="00666AEE">
            <w:rPr>
              <w:b/>
              <w:bCs/>
              <w:color w:val="FFFFFF"/>
              <w:lang w:val="es-US"/>
            </w:rPr>
            <w:t>CBF 212L  Laboratorio de Física Eléctrica y Magnética</w:t>
          </w:r>
        </w:p>
      </w:tc>
      <w:tc>
        <w:tcPr>
          <w:tcW w:w="3260" w:type="dxa"/>
          <w:vAlign w:val="center"/>
        </w:tcPr>
        <w:p w14:paraId="5FF4CBBF" w14:textId="77777777" w:rsidR="0038249F" w:rsidRPr="00364EF6" w:rsidRDefault="0038249F" w:rsidP="0038249F">
          <w:pPr>
            <w:pStyle w:val="Encabezado"/>
            <w:jc w:val="center"/>
            <w:rPr>
              <w:b/>
              <w:color w:val="FFFFFF"/>
              <w:lang w:val="es-US"/>
            </w:rPr>
          </w:pPr>
          <w:r w:rsidRPr="00364EF6">
            <w:rPr>
              <w:b/>
              <w:color w:val="FFFFFF"/>
              <w:highlight w:val="darkBlue"/>
              <w:lang w:val="es-US"/>
            </w:rPr>
            <w:t>VIRTUAL</w:t>
          </w:r>
        </w:p>
      </w:tc>
    </w:tr>
    <w:bookmarkEnd w:id="1"/>
  </w:tbl>
  <w:p w14:paraId="2B286CF6" w14:textId="77777777" w:rsidR="00326C10" w:rsidRPr="0038249F" w:rsidRDefault="00326C10" w:rsidP="0038249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B105E1"/>
    <w:multiLevelType w:val="hybridMultilevel"/>
    <w:tmpl w:val="5EC2A62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5E664A70"/>
    <w:multiLevelType w:val="hybridMultilevel"/>
    <w:tmpl w:val="F922481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393046768">
    <w:abstractNumId w:val="1"/>
  </w:num>
  <w:num w:numId="2" w16cid:durableId="959913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647"/>
    <w:rsid w:val="00007F42"/>
    <w:rsid w:val="00025A5D"/>
    <w:rsid w:val="00042264"/>
    <w:rsid w:val="0005337B"/>
    <w:rsid w:val="00060E27"/>
    <w:rsid w:val="000714E5"/>
    <w:rsid w:val="00074942"/>
    <w:rsid w:val="000B4247"/>
    <w:rsid w:val="000C7A48"/>
    <w:rsid w:val="001018AC"/>
    <w:rsid w:val="00116A24"/>
    <w:rsid w:val="0012624E"/>
    <w:rsid w:val="00137474"/>
    <w:rsid w:val="0017228A"/>
    <w:rsid w:val="0019306D"/>
    <w:rsid w:val="001B0BCF"/>
    <w:rsid w:val="001B616E"/>
    <w:rsid w:val="001D418E"/>
    <w:rsid w:val="001F3562"/>
    <w:rsid w:val="001F5522"/>
    <w:rsid w:val="00201237"/>
    <w:rsid w:val="002105F2"/>
    <w:rsid w:val="0027247E"/>
    <w:rsid w:val="0028078C"/>
    <w:rsid w:val="0028445F"/>
    <w:rsid w:val="002A3F9E"/>
    <w:rsid w:val="002B063B"/>
    <w:rsid w:val="002B6E9E"/>
    <w:rsid w:val="002C2AF8"/>
    <w:rsid w:val="002C3BC9"/>
    <w:rsid w:val="002E65C1"/>
    <w:rsid w:val="003101DD"/>
    <w:rsid w:val="00326C10"/>
    <w:rsid w:val="00342CD6"/>
    <w:rsid w:val="003606EF"/>
    <w:rsid w:val="003609C2"/>
    <w:rsid w:val="00376E2C"/>
    <w:rsid w:val="0038249F"/>
    <w:rsid w:val="003B5987"/>
    <w:rsid w:val="003E4DE7"/>
    <w:rsid w:val="003F147F"/>
    <w:rsid w:val="004072CD"/>
    <w:rsid w:val="00414777"/>
    <w:rsid w:val="004179BC"/>
    <w:rsid w:val="00423EDC"/>
    <w:rsid w:val="00431F36"/>
    <w:rsid w:val="004447D6"/>
    <w:rsid w:val="0047663E"/>
    <w:rsid w:val="0048472A"/>
    <w:rsid w:val="004858C8"/>
    <w:rsid w:val="0049113A"/>
    <w:rsid w:val="004A3043"/>
    <w:rsid w:val="004B52B5"/>
    <w:rsid w:val="004D1257"/>
    <w:rsid w:val="004D69F4"/>
    <w:rsid w:val="004F65AA"/>
    <w:rsid w:val="00512EC9"/>
    <w:rsid w:val="005140A9"/>
    <w:rsid w:val="00520EA4"/>
    <w:rsid w:val="0053640B"/>
    <w:rsid w:val="00584E2B"/>
    <w:rsid w:val="0060037C"/>
    <w:rsid w:val="0060661B"/>
    <w:rsid w:val="00615EFF"/>
    <w:rsid w:val="0061728F"/>
    <w:rsid w:val="00632F8E"/>
    <w:rsid w:val="00641DC3"/>
    <w:rsid w:val="0066176D"/>
    <w:rsid w:val="0066615B"/>
    <w:rsid w:val="00666AEE"/>
    <w:rsid w:val="0068539F"/>
    <w:rsid w:val="006C54A7"/>
    <w:rsid w:val="006C5C56"/>
    <w:rsid w:val="006C7291"/>
    <w:rsid w:val="006E1022"/>
    <w:rsid w:val="007114B6"/>
    <w:rsid w:val="007155B7"/>
    <w:rsid w:val="0072226F"/>
    <w:rsid w:val="00722AB2"/>
    <w:rsid w:val="00723D11"/>
    <w:rsid w:val="00725106"/>
    <w:rsid w:val="00730BA7"/>
    <w:rsid w:val="007840CF"/>
    <w:rsid w:val="00785B20"/>
    <w:rsid w:val="007930A5"/>
    <w:rsid w:val="007975F3"/>
    <w:rsid w:val="007B5E94"/>
    <w:rsid w:val="007C4433"/>
    <w:rsid w:val="007C6ADD"/>
    <w:rsid w:val="007E1372"/>
    <w:rsid w:val="00841455"/>
    <w:rsid w:val="008434B5"/>
    <w:rsid w:val="008971AC"/>
    <w:rsid w:val="008A43B2"/>
    <w:rsid w:val="008A4E49"/>
    <w:rsid w:val="008B2EF8"/>
    <w:rsid w:val="008D37A7"/>
    <w:rsid w:val="008D37BC"/>
    <w:rsid w:val="008D46F4"/>
    <w:rsid w:val="008E0516"/>
    <w:rsid w:val="00922ED2"/>
    <w:rsid w:val="00923375"/>
    <w:rsid w:val="00935954"/>
    <w:rsid w:val="009430EA"/>
    <w:rsid w:val="0096363C"/>
    <w:rsid w:val="009670FF"/>
    <w:rsid w:val="009932F7"/>
    <w:rsid w:val="009A6035"/>
    <w:rsid w:val="009A7743"/>
    <w:rsid w:val="009C0628"/>
    <w:rsid w:val="009E296B"/>
    <w:rsid w:val="00A0100B"/>
    <w:rsid w:val="00A036D6"/>
    <w:rsid w:val="00A1191D"/>
    <w:rsid w:val="00A120FD"/>
    <w:rsid w:val="00A22F3A"/>
    <w:rsid w:val="00A32DE2"/>
    <w:rsid w:val="00A3713F"/>
    <w:rsid w:val="00A4097D"/>
    <w:rsid w:val="00A51D8D"/>
    <w:rsid w:val="00A5646A"/>
    <w:rsid w:val="00A636D6"/>
    <w:rsid w:val="00A67083"/>
    <w:rsid w:val="00A71A59"/>
    <w:rsid w:val="00A812E0"/>
    <w:rsid w:val="00A943FE"/>
    <w:rsid w:val="00AD0994"/>
    <w:rsid w:val="00AD78BB"/>
    <w:rsid w:val="00AE44F3"/>
    <w:rsid w:val="00AF4569"/>
    <w:rsid w:val="00B25400"/>
    <w:rsid w:val="00B83C43"/>
    <w:rsid w:val="00B91F0E"/>
    <w:rsid w:val="00B94977"/>
    <w:rsid w:val="00BB69DF"/>
    <w:rsid w:val="00BC733D"/>
    <w:rsid w:val="00BD524A"/>
    <w:rsid w:val="00BE1129"/>
    <w:rsid w:val="00BE39FB"/>
    <w:rsid w:val="00C31281"/>
    <w:rsid w:val="00C346D5"/>
    <w:rsid w:val="00C35647"/>
    <w:rsid w:val="00C56AAC"/>
    <w:rsid w:val="00CD15FC"/>
    <w:rsid w:val="00CE289B"/>
    <w:rsid w:val="00CE5A6D"/>
    <w:rsid w:val="00CE7C69"/>
    <w:rsid w:val="00D072F4"/>
    <w:rsid w:val="00D370E5"/>
    <w:rsid w:val="00D47E89"/>
    <w:rsid w:val="00DB0DB6"/>
    <w:rsid w:val="00DB351B"/>
    <w:rsid w:val="00DB5DF9"/>
    <w:rsid w:val="00DB7481"/>
    <w:rsid w:val="00DD212D"/>
    <w:rsid w:val="00E10042"/>
    <w:rsid w:val="00E24660"/>
    <w:rsid w:val="00E3146A"/>
    <w:rsid w:val="00E41411"/>
    <w:rsid w:val="00E41D3D"/>
    <w:rsid w:val="00E44168"/>
    <w:rsid w:val="00E47218"/>
    <w:rsid w:val="00E53BBC"/>
    <w:rsid w:val="00E623E2"/>
    <w:rsid w:val="00E72C5F"/>
    <w:rsid w:val="00E821A6"/>
    <w:rsid w:val="00E831A1"/>
    <w:rsid w:val="00E929C2"/>
    <w:rsid w:val="00E9744E"/>
    <w:rsid w:val="00EC2108"/>
    <w:rsid w:val="00EC3B50"/>
    <w:rsid w:val="00EF0183"/>
    <w:rsid w:val="00EF796B"/>
    <w:rsid w:val="00F008B7"/>
    <w:rsid w:val="00F14E8C"/>
    <w:rsid w:val="00F163A1"/>
    <w:rsid w:val="00F16B15"/>
    <w:rsid w:val="00F32DE6"/>
    <w:rsid w:val="00F4224E"/>
    <w:rsid w:val="00F6627B"/>
    <w:rsid w:val="00F72805"/>
    <w:rsid w:val="00F75D72"/>
    <w:rsid w:val="00FA091F"/>
    <w:rsid w:val="00FA30C8"/>
    <w:rsid w:val="00FA77A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C5FCB4"/>
  <w15:docId w15:val="{BBC1FE8D-56A2-4FFC-BBFC-1C5B1A88B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US" w:eastAsia="es-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647"/>
    <w:rPr>
      <w:rFonts w:ascii="Times New Roman" w:eastAsia="Times New Roman" w:hAnsi="Times New Roman"/>
      <w:sz w:val="24"/>
      <w:szCs w:val="24"/>
      <w:lang w:val="en-GB"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ongtext1">
    <w:name w:val="long_text1"/>
    <w:rsid w:val="00C35647"/>
    <w:rPr>
      <w:sz w:val="20"/>
      <w:szCs w:val="20"/>
    </w:rPr>
  </w:style>
  <w:style w:type="paragraph" w:styleId="Textoindependiente">
    <w:name w:val="Body Text"/>
    <w:basedOn w:val="Normal"/>
    <w:link w:val="TextoindependienteCar"/>
    <w:rsid w:val="00C35647"/>
    <w:pPr>
      <w:spacing w:before="100" w:beforeAutospacing="1" w:after="100" w:afterAutospacing="1"/>
    </w:pPr>
  </w:style>
  <w:style w:type="character" w:customStyle="1" w:styleId="TextoindependienteCar">
    <w:name w:val="Texto independiente Car"/>
    <w:link w:val="Textoindependiente"/>
    <w:rsid w:val="00C35647"/>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C35647"/>
    <w:rPr>
      <w:rFonts w:ascii="Tahoma" w:hAnsi="Tahoma"/>
      <w:sz w:val="16"/>
      <w:szCs w:val="16"/>
    </w:rPr>
  </w:style>
  <w:style w:type="character" w:customStyle="1" w:styleId="TextodegloboCar">
    <w:name w:val="Texto de globo Car"/>
    <w:link w:val="Textodeglobo"/>
    <w:uiPriority w:val="99"/>
    <w:semiHidden/>
    <w:rsid w:val="00C35647"/>
    <w:rPr>
      <w:rFonts w:ascii="Tahoma" w:eastAsia="Times New Roman" w:hAnsi="Tahoma" w:cs="Tahoma"/>
      <w:sz w:val="16"/>
      <w:szCs w:val="16"/>
      <w:lang w:val="en-GB"/>
    </w:rPr>
  </w:style>
  <w:style w:type="paragraph" w:styleId="Encabezado">
    <w:name w:val="header"/>
    <w:basedOn w:val="Normal"/>
    <w:link w:val="EncabezadoCar"/>
    <w:uiPriority w:val="99"/>
    <w:unhideWhenUsed/>
    <w:rsid w:val="004072CD"/>
    <w:pPr>
      <w:tabs>
        <w:tab w:val="center" w:pos="4680"/>
        <w:tab w:val="right" w:pos="9360"/>
      </w:tabs>
    </w:pPr>
  </w:style>
  <w:style w:type="character" w:customStyle="1" w:styleId="EncabezadoCar">
    <w:name w:val="Encabezado Car"/>
    <w:link w:val="Encabezado"/>
    <w:uiPriority w:val="99"/>
    <w:rsid w:val="004072CD"/>
    <w:rPr>
      <w:rFonts w:ascii="Times New Roman" w:eastAsia="Times New Roman" w:hAnsi="Times New Roman" w:cs="Times New Roman"/>
      <w:sz w:val="24"/>
      <w:szCs w:val="24"/>
      <w:lang w:val="en-GB"/>
    </w:rPr>
  </w:style>
  <w:style w:type="paragraph" w:styleId="Piedepgina">
    <w:name w:val="footer"/>
    <w:basedOn w:val="Normal"/>
    <w:link w:val="PiedepginaCar"/>
    <w:uiPriority w:val="99"/>
    <w:unhideWhenUsed/>
    <w:rsid w:val="004072CD"/>
    <w:pPr>
      <w:tabs>
        <w:tab w:val="center" w:pos="4680"/>
        <w:tab w:val="right" w:pos="9360"/>
      </w:tabs>
    </w:pPr>
  </w:style>
  <w:style w:type="character" w:customStyle="1" w:styleId="PiedepginaCar">
    <w:name w:val="Pie de página Car"/>
    <w:link w:val="Piedepgina"/>
    <w:uiPriority w:val="99"/>
    <w:rsid w:val="004072CD"/>
    <w:rPr>
      <w:rFonts w:ascii="Times New Roman" w:eastAsia="Times New Roman" w:hAnsi="Times New Roman" w:cs="Times New Roman"/>
      <w:sz w:val="24"/>
      <w:szCs w:val="24"/>
      <w:lang w:val="en-GB"/>
    </w:rPr>
  </w:style>
  <w:style w:type="character" w:styleId="Nmerodepgina">
    <w:name w:val="page number"/>
    <w:uiPriority w:val="99"/>
    <w:unhideWhenUsed/>
    <w:rsid w:val="00BD524A"/>
    <w:rPr>
      <w:rFonts w:eastAsia="Times New Roman" w:cs="Times New Roman"/>
      <w:bCs w:val="0"/>
      <w:iCs w:val="0"/>
      <w:szCs w:val="22"/>
      <w:lang w:val="en-US"/>
    </w:rPr>
  </w:style>
  <w:style w:type="table" w:styleId="Tablaconcuadrcula">
    <w:name w:val="Table Grid"/>
    <w:basedOn w:val="Tablanormal"/>
    <w:uiPriority w:val="59"/>
    <w:rsid w:val="009C062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C2108"/>
    <w:pPr>
      <w:spacing w:before="100" w:beforeAutospacing="1" w:after="100" w:afterAutospacing="1"/>
    </w:pPr>
    <w:rPr>
      <w:lang w:val="es-US" w:eastAsia="es-US"/>
    </w:rPr>
  </w:style>
  <w:style w:type="character" w:customStyle="1" w:styleId="apple-converted-space">
    <w:name w:val="apple-converted-space"/>
    <w:basedOn w:val="Fuentedeprrafopredeter"/>
    <w:rsid w:val="00EC2108"/>
  </w:style>
  <w:style w:type="character" w:styleId="Textodelmarcadordeposicin">
    <w:name w:val="Placeholder Text"/>
    <w:basedOn w:val="Fuentedeprrafopredeter"/>
    <w:uiPriority w:val="99"/>
    <w:semiHidden/>
    <w:rsid w:val="00512EC9"/>
    <w:rPr>
      <w:color w:val="808080"/>
    </w:rPr>
  </w:style>
  <w:style w:type="paragraph" w:styleId="Prrafodelista">
    <w:name w:val="List Paragraph"/>
    <w:basedOn w:val="Normal"/>
    <w:uiPriority w:val="34"/>
    <w:qFormat/>
    <w:rsid w:val="00B25400"/>
    <w:pPr>
      <w:ind w:left="720"/>
      <w:contextualSpacing/>
    </w:pPr>
  </w:style>
  <w:style w:type="table" w:customStyle="1" w:styleId="Tablaconcuadrcula1">
    <w:name w:val="Tabla con cuadrícula1"/>
    <w:basedOn w:val="Tablanormal"/>
    <w:next w:val="Tablaconcuadrcula"/>
    <w:uiPriority w:val="59"/>
    <w:rsid w:val="0038249F"/>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A812E0"/>
    <w:rPr>
      <w:color w:val="0000FF"/>
      <w:u w:val="single"/>
    </w:rPr>
  </w:style>
  <w:style w:type="table" w:customStyle="1" w:styleId="TableGrid">
    <w:name w:val="TableGrid"/>
    <w:rsid w:val="007C4433"/>
    <w:rPr>
      <w:rFonts w:asciiTheme="minorHAnsi" w:eastAsiaTheme="minorEastAsia" w:hAnsiTheme="minorHAnsi" w:cstheme="minorBidi"/>
      <w:kern w:val="2"/>
      <w:sz w:val="24"/>
      <w:szCs w:val="24"/>
      <w:lang w:val="es-DO" w:eastAsia="es-DO"/>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320676">
      <w:bodyDiv w:val="1"/>
      <w:marLeft w:val="0"/>
      <w:marRight w:val="0"/>
      <w:marTop w:val="0"/>
      <w:marBottom w:val="0"/>
      <w:divBdr>
        <w:top w:val="none" w:sz="0" w:space="0" w:color="auto"/>
        <w:left w:val="none" w:sz="0" w:space="0" w:color="auto"/>
        <w:bottom w:val="none" w:sz="0" w:space="0" w:color="auto"/>
        <w:right w:val="none" w:sz="0" w:space="0" w:color="auto"/>
      </w:divBdr>
    </w:div>
    <w:div w:id="1228808021">
      <w:bodyDiv w:val="1"/>
      <w:marLeft w:val="0"/>
      <w:marRight w:val="0"/>
      <w:marTop w:val="0"/>
      <w:marBottom w:val="0"/>
      <w:divBdr>
        <w:top w:val="none" w:sz="0" w:space="0" w:color="auto"/>
        <w:left w:val="none" w:sz="0" w:space="0" w:color="auto"/>
        <w:bottom w:val="none" w:sz="0" w:space="0" w:color="auto"/>
        <w:right w:val="none" w:sz="0" w:space="0" w:color="auto"/>
      </w:divBdr>
    </w:div>
    <w:div w:id="123712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image" Target="media/image30.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phet.colorado.edu/sims/html/capacitor-lab-basics/latest/capacitor-lab-basics_es.html"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7</Pages>
  <Words>696</Words>
  <Characters>3832</Characters>
  <Application>Microsoft Office Word</Application>
  <DocSecurity>0</DocSecurity>
  <Lines>31</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dc:creator>
  <cp:keywords/>
  <cp:lastModifiedBy>Jesus Alberto Beato Pimentel</cp:lastModifiedBy>
  <cp:revision>62</cp:revision>
  <dcterms:created xsi:type="dcterms:W3CDTF">2024-06-10T02:09:00Z</dcterms:created>
  <dcterms:modified xsi:type="dcterms:W3CDTF">2024-06-11T14:05:00Z</dcterms:modified>
</cp:coreProperties>
</file>