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033C" w14:textId="09506A70" w:rsidR="00BF0DBD" w:rsidRDefault="00BF0DBD">
      <w:pPr>
        <w:spacing w:after="259"/>
        <w:ind w:left="2367"/>
        <w:rPr>
          <w:rStyle w:val="Ttulo1Car"/>
          <w:lang w:val="es-DO"/>
        </w:rPr>
      </w:pPr>
      <w:r>
        <w:rPr>
          <w:rFonts w:ascii="Arial" w:eastAsia="Arial" w:hAnsi="Arial" w:cs="Arial"/>
          <w:b/>
          <w:noProof/>
          <w:sz w:val="32"/>
          <w:lang w:val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2AEC6" wp14:editId="6D0FFE3C">
                <wp:simplePos x="0" y="0"/>
                <wp:positionH relativeFrom="rightMargin">
                  <wp:align>left</wp:align>
                </wp:positionH>
                <wp:positionV relativeFrom="paragraph">
                  <wp:posOffset>-359410</wp:posOffset>
                </wp:positionV>
                <wp:extent cx="914400" cy="10410825"/>
                <wp:effectExtent l="0" t="0" r="19050" b="28575"/>
                <wp:wrapNone/>
                <wp:docPr id="185680379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10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31C1F" id="Rectángulo 4" o:spid="_x0000_s1026" style="position:absolute;margin-left:0;margin-top:-28.3pt;width:1in;height:819.75pt;z-index:25165926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" fillcolor="#002060" strokecolor="window" strokeweight="1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32"/>
          <w:lang w:val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56805" wp14:editId="16B47055">
                <wp:simplePos x="0" y="0"/>
                <wp:positionH relativeFrom="column">
                  <wp:posOffset>-553085</wp:posOffset>
                </wp:positionH>
                <wp:positionV relativeFrom="paragraph">
                  <wp:posOffset>-359410</wp:posOffset>
                </wp:positionV>
                <wp:extent cx="933450" cy="10144125"/>
                <wp:effectExtent l="0" t="0" r="19050" b="28575"/>
                <wp:wrapNone/>
                <wp:docPr id="25036902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1441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B116" id="Rectángulo 4" o:spid="_x0000_s1026" style="position:absolute;margin-left:-43.55pt;margin-top:-28.3pt;width:73.5pt;height:79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" fillcolor="#002060" strokecolor="window" strokeweight="1pt"/>
            </w:pict>
          </mc:Fallback>
        </mc:AlternateContent>
      </w:r>
    </w:p>
    <w:p w14:paraId="7B721C41" w14:textId="541A2027" w:rsidR="00B37579" w:rsidRDefault="00B37579">
      <w:pPr>
        <w:spacing w:after="259"/>
        <w:ind w:left="2367"/>
        <w:rPr>
          <w:rStyle w:val="Ttulo1Car"/>
          <w:lang w:val="es-DO"/>
        </w:rPr>
      </w:pPr>
    </w:p>
    <w:p w14:paraId="3CF10ADE" w14:textId="18DC7AFC" w:rsidR="008E5F62" w:rsidRDefault="00AC2EA3" w:rsidP="008E5F62">
      <w:pPr>
        <w:spacing w:after="259"/>
        <w:jc w:val="center"/>
        <w:rPr>
          <w:rStyle w:val="Ttulo1Car"/>
          <w:lang w:val="es-DO"/>
        </w:rPr>
      </w:pPr>
      <w:r>
        <w:rPr>
          <w:rStyle w:val="Ttulo1Car"/>
          <w:noProof/>
          <w:lang w:val="es-DO"/>
        </w:rPr>
        <w:drawing>
          <wp:inline distT="0" distB="0" distL="0" distR="0" wp14:anchorId="7CFD1AE5" wp14:editId="1403F6A2">
            <wp:extent cx="5627370" cy="1554480"/>
            <wp:effectExtent l="0" t="0" r="0" b="0"/>
            <wp:docPr id="17802125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88BC0" w14:textId="77777777" w:rsidR="008E5F62" w:rsidRPr="008E5F62" w:rsidRDefault="008E5F62" w:rsidP="00AC2EA3">
      <w:pPr>
        <w:spacing w:after="259"/>
        <w:rPr>
          <w:rStyle w:val="Ttulo1Car"/>
          <w:lang w:val="es-DO"/>
        </w:rPr>
      </w:pPr>
    </w:p>
    <w:p w14:paraId="063AB94C" w14:textId="275DE000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sz w:val="32"/>
          <w:szCs w:val="28"/>
          <w:lang w:val="es-DO"/>
        </w:rPr>
        <w:t>Nombre del estudiante</w:t>
      </w:r>
      <w:r w:rsidRPr="00B91EC5"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  <w:t>:</w:t>
      </w:r>
    </w:p>
    <w:p w14:paraId="15E35980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  <w:t>jesus Alberto Beato Pimentel.</w:t>
      </w:r>
    </w:p>
    <w:p w14:paraId="4DED4284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sz w:val="32"/>
          <w:szCs w:val="28"/>
          <w:lang w:val="es-DO"/>
        </w:rPr>
        <w:t>Matricula:</w:t>
      </w:r>
    </w:p>
    <w:p w14:paraId="221D9294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  <w:t>2023-1283.</w:t>
      </w:r>
    </w:p>
    <w:p w14:paraId="638CFC53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sz w:val="32"/>
          <w:szCs w:val="28"/>
          <w:lang w:val="es-DO"/>
        </w:rPr>
        <w:t>Institución académica:</w:t>
      </w:r>
    </w:p>
    <w:p w14:paraId="32B8DDB6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  <w:t>Instituto Tecnológico de las Américas (ITLA).</w:t>
      </w:r>
    </w:p>
    <w:p w14:paraId="791E559F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sz w:val="32"/>
          <w:szCs w:val="28"/>
          <w:lang w:val="es-DO"/>
        </w:rPr>
        <w:t>Materia:</w:t>
      </w:r>
    </w:p>
    <w:p w14:paraId="1BC7B20B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  <w:t>Redacción Castellana.</w:t>
      </w:r>
    </w:p>
    <w:p w14:paraId="57061E72" w14:textId="77777777" w:rsidR="008E5F62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sz w:val="32"/>
          <w:szCs w:val="28"/>
          <w:lang w:val="es-DO"/>
        </w:rPr>
        <w:t>Maestra/o:</w:t>
      </w:r>
    </w:p>
    <w:p w14:paraId="5EE0E9C7" w14:textId="20CADC13" w:rsidR="00B37579" w:rsidRPr="00B91EC5" w:rsidRDefault="008E5F62" w:rsidP="008E5F62">
      <w:pPr>
        <w:spacing w:after="259"/>
        <w:jc w:val="center"/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</w:pPr>
      <w:r w:rsidRPr="00B91EC5">
        <w:rPr>
          <w:rStyle w:val="Ttulo1Car"/>
          <w:rFonts w:ascii="Times New Roman" w:hAnsi="Times New Roman" w:cs="Times New Roman"/>
          <w:b w:val="0"/>
          <w:bCs/>
          <w:sz w:val="32"/>
          <w:szCs w:val="28"/>
          <w:lang w:val="es-DO"/>
        </w:rPr>
        <w:t>Maribel Jiménez Barrios.</w:t>
      </w:r>
    </w:p>
    <w:p w14:paraId="708CF973" w14:textId="512C9C7F" w:rsidR="00B37579" w:rsidRPr="00B91EC5" w:rsidRDefault="00A45B25" w:rsidP="00A45B25">
      <w:pPr>
        <w:spacing w:after="259"/>
        <w:rPr>
          <w:rStyle w:val="Ttulo1Car"/>
          <w:rFonts w:ascii="Times New Roman" w:hAnsi="Times New Roman" w:cs="Times New Roman"/>
          <w:lang w:val="es-DO"/>
        </w:rPr>
      </w:pPr>
      <w:r w:rsidRPr="00B91EC5">
        <w:rPr>
          <w:rStyle w:val="Ttulo1Car"/>
          <w:rFonts w:ascii="Times New Roman" w:hAnsi="Times New Roman" w:cs="Times New Roman"/>
          <w:lang w:val="es-DO"/>
        </w:rPr>
        <w:t xml:space="preserve">                        </w:t>
      </w:r>
    </w:p>
    <w:p w14:paraId="285822D5" w14:textId="77777777" w:rsidR="00B37579" w:rsidRDefault="00B37579" w:rsidP="00A45B25">
      <w:pPr>
        <w:spacing w:after="259"/>
        <w:ind w:left="2367"/>
        <w:jc w:val="center"/>
        <w:rPr>
          <w:rStyle w:val="Ttulo1Car"/>
          <w:lang w:val="es-DO"/>
        </w:rPr>
      </w:pPr>
    </w:p>
    <w:p w14:paraId="36C4B3FD" w14:textId="77777777" w:rsidR="00B37579" w:rsidRDefault="00B37579" w:rsidP="00A45B25">
      <w:pPr>
        <w:spacing w:after="259"/>
        <w:ind w:left="2367"/>
        <w:jc w:val="center"/>
        <w:rPr>
          <w:rStyle w:val="Ttulo1Car"/>
          <w:lang w:val="es-DO"/>
        </w:rPr>
      </w:pPr>
    </w:p>
    <w:p w14:paraId="4AFBBB3B" w14:textId="77777777" w:rsidR="00B37579" w:rsidRDefault="00B37579" w:rsidP="00A45B25">
      <w:pPr>
        <w:spacing w:after="259"/>
        <w:ind w:left="2367"/>
        <w:jc w:val="center"/>
        <w:rPr>
          <w:rStyle w:val="Ttulo1Car"/>
          <w:lang w:val="es-DO"/>
        </w:rPr>
      </w:pPr>
    </w:p>
    <w:p w14:paraId="6AC7CE82" w14:textId="77777777" w:rsidR="00B37579" w:rsidRDefault="00B37579" w:rsidP="00A45B25">
      <w:pPr>
        <w:spacing w:after="259"/>
        <w:ind w:left="2367"/>
        <w:jc w:val="center"/>
        <w:rPr>
          <w:rStyle w:val="Ttulo1Car"/>
          <w:lang w:val="es-DO"/>
        </w:rPr>
      </w:pPr>
    </w:p>
    <w:p w14:paraId="53AA0023" w14:textId="77777777" w:rsidR="00B37579" w:rsidRDefault="00B37579">
      <w:pPr>
        <w:spacing w:after="259"/>
        <w:ind w:left="2367"/>
        <w:rPr>
          <w:rStyle w:val="Ttulo1Car"/>
          <w:lang w:val="es-DO"/>
        </w:rPr>
      </w:pPr>
    </w:p>
    <w:p w14:paraId="0A499802" w14:textId="77777777" w:rsidR="00B37579" w:rsidRDefault="00B37579">
      <w:pPr>
        <w:spacing w:after="259"/>
        <w:ind w:left="2367"/>
        <w:rPr>
          <w:rStyle w:val="Ttulo1Car"/>
          <w:lang w:val="es-DO"/>
        </w:rPr>
      </w:pPr>
    </w:p>
    <w:p w14:paraId="2FDA8CF6" w14:textId="77777777" w:rsidR="00B37579" w:rsidRDefault="00B37579">
      <w:pPr>
        <w:spacing w:after="259"/>
        <w:ind w:left="2367"/>
        <w:rPr>
          <w:rStyle w:val="Ttulo1Car"/>
          <w:lang w:val="es-DO"/>
        </w:rPr>
      </w:pPr>
    </w:p>
    <w:p w14:paraId="3C98918E" w14:textId="77777777" w:rsidR="00B37579" w:rsidRDefault="00B37579">
      <w:pPr>
        <w:spacing w:after="259"/>
        <w:ind w:left="2367"/>
        <w:rPr>
          <w:rStyle w:val="Ttulo1Car"/>
          <w:lang w:val="es-DO"/>
        </w:rPr>
      </w:pPr>
    </w:p>
    <w:p w14:paraId="6F5BCCAA" w14:textId="7160F9A5" w:rsidR="009C6569" w:rsidRPr="00B91EC5" w:rsidRDefault="00000000" w:rsidP="000855C7">
      <w:pPr>
        <w:spacing w:after="259"/>
        <w:jc w:val="center"/>
        <w:rPr>
          <w:rFonts w:ascii="Time." w:hAnsi="Time." w:cs="Aparajita"/>
          <w:b/>
          <w:sz w:val="28"/>
          <w:szCs w:val="28"/>
          <w:lang w:val="es-DO"/>
        </w:rPr>
      </w:pPr>
      <w:r w:rsidRPr="00B91EC5">
        <w:rPr>
          <w:rStyle w:val="Ttulo1Car"/>
          <w:rFonts w:ascii="Time." w:hAnsi="Time."/>
          <w:sz w:val="32"/>
          <w:szCs w:val="28"/>
          <w:lang w:val="es-DO"/>
        </w:rPr>
        <w:t>EJERCICIO PRÁCTICO. MÓDULO VIII. EL PÁRRAFO</w:t>
      </w:r>
      <w:r w:rsidRPr="00B91EC5">
        <w:rPr>
          <w:rFonts w:ascii="Time." w:eastAsia="Arial" w:hAnsi="Time." w:cs="Aparajita"/>
          <w:b/>
          <w:sz w:val="36"/>
          <w:szCs w:val="28"/>
          <w:lang w:val="es-DO"/>
        </w:rPr>
        <w:t>.</w:t>
      </w:r>
    </w:p>
    <w:p w14:paraId="2FC78ACC" w14:textId="2FEEA3C5" w:rsidR="009C6569" w:rsidRPr="00680E19" w:rsidRDefault="00000000">
      <w:pPr>
        <w:spacing w:after="0" w:line="250" w:lineRule="auto"/>
        <w:ind w:left="482" w:hanging="482"/>
        <w:rPr>
          <w:rFonts w:ascii="Time." w:hAnsi="Time." w:cs="Arial"/>
          <w:bCs/>
          <w:sz w:val="24"/>
          <w:szCs w:val="24"/>
          <w:lang w:val="es-DO"/>
        </w:rPr>
      </w:pPr>
      <w:r w:rsidRPr="00680E19">
        <w:rPr>
          <w:rFonts w:ascii="Time." w:eastAsia="Arial" w:hAnsi="Time." w:cs="Aparajita"/>
          <w:b/>
          <w:sz w:val="26"/>
          <w:szCs w:val="28"/>
          <w:lang w:val="es-DO"/>
        </w:rPr>
        <w:t xml:space="preserve">I. </w:t>
      </w:r>
      <w:r w:rsidRPr="00680E19">
        <w:rPr>
          <w:rFonts w:ascii="Time." w:eastAsia="Arial" w:hAnsi="Time." w:cs="Arial"/>
          <w:b/>
          <w:sz w:val="28"/>
          <w:szCs w:val="28"/>
          <w:lang w:val="es-DO"/>
        </w:rPr>
        <w:t xml:space="preserve">Lee y analiza los grupos de ideas </w:t>
      </w:r>
      <w:r w:rsidR="00B37579" w:rsidRPr="00680E19">
        <w:rPr>
          <w:rFonts w:ascii="Time." w:eastAsia="Arial" w:hAnsi="Time." w:cs="Arial"/>
          <w:b/>
          <w:sz w:val="28"/>
          <w:szCs w:val="28"/>
          <w:lang w:val="es-DO"/>
        </w:rPr>
        <w:t>que aparecen</w:t>
      </w:r>
      <w:r w:rsidRPr="00680E19">
        <w:rPr>
          <w:rFonts w:ascii="Time." w:eastAsia="Arial" w:hAnsi="Time." w:cs="Arial"/>
          <w:b/>
          <w:sz w:val="28"/>
          <w:szCs w:val="28"/>
          <w:lang w:val="es-DO"/>
        </w:rPr>
        <w:t xml:space="preserve"> a continuación, luego responde las orientaciones que te damos</w:t>
      </w:r>
      <w:r w:rsidRPr="00680E19">
        <w:rPr>
          <w:rFonts w:ascii="Time." w:eastAsia="Arial" w:hAnsi="Time." w:cs="Arial"/>
          <w:bCs/>
          <w:sz w:val="26"/>
          <w:szCs w:val="24"/>
          <w:lang w:val="es-DO"/>
        </w:rPr>
        <w:t>.</w:t>
      </w:r>
      <w:r w:rsidRPr="00680E19">
        <w:rPr>
          <w:rFonts w:ascii="Time." w:eastAsia="Arial" w:hAnsi="Time." w:cs="Arial"/>
          <w:bCs/>
          <w:sz w:val="24"/>
          <w:szCs w:val="24"/>
          <w:lang w:val="es-DO"/>
        </w:rPr>
        <w:t xml:space="preserve"> </w:t>
      </w:r>
    </w:p>
    <w:p w14:paraId="15248EDA" w14:textId="77777777" w:rsidR="009C6569" w:rsidRPr="00B91EC5" w:rsidRDefault="00000000">
      <w:pPr>
        <w:spacing w:after="0"/>
        <w:ind w:left="482"/>
        <w:rPr>
          <w:rFonts w:ascii="Time." w:hAnsi="Time." w:cs="Arial"/>
          <w:bCs/>
          <w:lang w:val="es-DO"/>
        </w:rPr>
      </w:pPr>
      <w:r w:rsidRPr="00B91EC5">
        <w:rPr>
          <w:rFonts w:ascii="Time." w:eastAsia="Arial" w:hAnsi="Time." w:cs="Arial"/>
          <w:bCs/>
          <w:lang w:val="es-DO"/>
        </w:rPr>
        <w:t xml:space="preserve"> </w:t>
      </w:r>
    </w:p>
    <w:p w14:paraId="3688F366" w14:textId="01B0AFC3" w:rsidR="009C6569" w:rsidRPr="00680E19" w:rsidRDefault="00000000">
      <w:pPr>
        <w:numPr>
          <w:ilvl w:val="0"/>
          <w:numId w:val="1"/>
        </w:numPr>
        <w:spacing w:after="187" w:line="250" w:lineRule="auto"/>
        <w:ind w:hanging="360"/>
        <w:rPr>
          <w:rFonts w:ascii="Time." w:hAnsi="Time." w:cs="Arial"/>
          <w:bCs/>
          <w:sz w:val="24"/>
          <w:szCs w:val="24"/>
          <w:lang w:val="es-DO"/>
        </w:rPr>
      </w:pPr>
      <w:r w:rsidRPr="00680E19">
        <w:rPr>
          <w:rFonts w:ascii="Time." w:eastAsia="Arial" w:hAnsi="Time." w:cs="Arial"/>
          <w:bCs/>
          <w:sz w:val="26"/>
          <w:szCs w:val="24"/>
          <w:lang w:val="es-DO"/>
        </w:rPr>
        <w:t xml:space="preserve">Organiza adecuadamente los grupos de ideas </w:t>
      </w:r>
      <w:r w:rsidR="00B37579" w:rsidRPr="00680E19">
        <w:rPr>
          <w:rFonts w:ascii="Time." w:eastAsia="Arial" w:hAnsi="Time." w:cs="Arial"/>
          <w:bCs/>
          <w:sz w:val="26"/>
          <w:szCs w:val="24"/>
          <w:lang w:val="es-DO"/>
        </w:rPr>
        <w:t>que aparecen</w:t>
      </w:r>
      <w:r w:rsidRPr="00680E19">
        <w:rPr>
          <w:rFonts w:ascii="Time." w:eastAsia="Arial" w:hAnsi="Time." w:cs="Arial"/>
          <w:bCs/>
          <w:sz w:val="26"/>
          <w:szCs w:val="24"/>
          <w:lang w:val="es-DO"/>
        </w:rPr>
        <w:t xml:space="preserve"> a continuación. </w:t>
      </w:r>
      <w:r w:rsidRPr="00680E19">
        <w:rPr>
          <w:rFonts w:ascii="Time." w:eastAsia="Arial" w:hAnsi="Time." w:cs="Arial"/>
          <w:bCs/>
          <w:sz w:val="24"/>
          <w:szCs w:val="24"/>
          <w:lang w:val="es-DO"/>
        </w:rPr>
        <w:t xml:space="preserve"> </w:t>
      </w:r>
    </w:p>
    <w:p w14:paraId="3EEE5E5B" w14:textId="2E3F28C3" w:rsidR="009C6569" w:rsidRPr="00680E19" w:rsidRDefault="00000000">
      <w:pPr>
        <w:numPr>
          <w:ilvl w:val="0"/>
          <w:numId w:val="1"/>
        </w:numPr>
        <w:spacing w:after="187" w:line="250" w:lineRule="auto"/>
        <w:ind w:hanging="360"/>
        <w:rPr>
          <w:rFonts w:ascii="Time." w:hAnsi="Time." w:cs="Arial"/>
          <w:bCs/>
          <w:sz w:val="24"/>
          <w:szCs w:val="24"/>
          <w:lang w:val="es-DO"/>
        </w:rPr>
      </w:pPr>
      <w:r w:rsidRPr="00680E19">
        <w:rPr>
          <w:rFonts w:ascii="Time." w:eastAsia="Arial" w:hAnsi="Time." w:cs="Arial"/>
          <w:bCs/>
          <w:sz w:val="26"/>
          <w:szCs w:val="24"/>
          <w:lang w:val="es-DO"/>
        </w:rPr>
        <w:t xml:space="preserve">Forma </w:t>
      </w:r>
      <w:r w:rsidR="00B37579" w:rsidRPr="00680E19">
        <w:rPr>
          <w:rFonts w:ascii="Time." w:eastAsia="Arial" w:hAnsi="Time." w:cs="Arial"/>
          <w:bCs/>
          <w:sz w:val="26"/>
          <w:szCs w:val="24"/>
          <w:lang w:val="es-DO"/>
        </w:rPr>
        <w:t>párrafos que</w:t>
      </w:r>
      <w:r w:rsidRPr="00680E19">
        <w:rPr>
          <w:rFonts w:ascii="Time." w:eastAsia="Arial" w:hAnsi="Time." w:cs="Arial"/>
          <w:bCs/>
          <w:sz w:val="26"/>
          <w:szCs w:val="24"/>
          <w:lang w:val="es-DO"/>
        </w:rPr>
        <w:t xml:space="preserve"> cumplan con las cualidades estudiadas en este módulo.</w:t>
      </w:r>
      <w:r w:rsidRPr="00680E19">
        <w:rPr>
          <w:rFonts w:ascii="Time." w:eastAsia="Arial" w:hAnsi="Time." w:cs="Arial"/>
          <w:bCs/>
          <w:sz w:val="24"/>
          <w:szCs w:val="24"/>
          <w:lang w:val="es-DO"/>
        </w:rPr>
        <w:t xml:space="preserve"> </w:t>
      </w:r>
    </w:p>
    <w:p w14:paraId="59A69BC7" w14:textId="77777777" w:rsidR="009C6569" w:rsidRPr="00680E19" w:rsidRDefault="00000000">
      <w:pPr>
        <w:numPr>
          <w:ilvl w:val="0"/>
          <w:numId w:val="1"/>
        </w:numPr>
        <w:spacing w:after="187" w:line="250" w:lineRule="auto"/>
        <w:ind w:hanging="360"/>
        <w:rPr>
          <w:rFonts w:ascii="Time." w:hAnsi="Time." w:cs="Arial"/>
          <w:bCs/>
          <w:sz w:val="24"/>
          <w:szCs w:val="24"/>
          <w:lang w:val="es-DO"/>
        </w:rPr>
      </w:pPr>
      <w:r w:rsidRPr="00680E19">
        <w:rPr>
          <w:rFonts w:ascii="Time." w:eastAsia="Arial" w:hAnsi="Time." w:cs="Arial"/>
          <w:bCs/>
          <w:sz w:val="26"/>
          <w:szCs w:val="24"/>
          <w:lang w:val="es-DO"/>
        </w:rPr>
        <w:t>Escríbelos en el espacio correspondiente a cada uno.</w:t>
      </w:r>
      <w:r w:rsidRPr="00680E19">
        <w:rPr>
          <w:rFonts w:ascii="Time." w:eastAsia="Arial" w:hAnsi="Time." w:cs="Arial"/>
          <w:bCs/>
          <w:sz w:val="24"/>
          <w:szCs w:val="24"/>
          <w:lang w:val="es-DO"/>
        </w:rPr>
        <w:t xml:space="preserve"> </w:t>
      </w:r>
    </w:p>
    <w:p w14:paraId="67B30F83" w14:textId="77777777" w:rsidR="009C6569" w:rsidRPr="00680E19" w:rsidRDefault="00000000">
      <w:pPr>
        <w:numPr>
          <w:ilvl w:val="0"/>
          <w:numId w:val="1"/>
        </w:numPr>
        <w:spacing w:after="187" w:line="250" w:lineRule="auto"/>
        <w:ind w:hanging="360"/>
        <w:rPr>
          <w:rFonts w:ascii="Time." w:hAnsi="Time." w:cs="Arial"/>
          <w:bCs/>
          <w:sz w:val="24"/>
          <w:szCs w:val="24"/>
          <w:lang w:val="es-DO"/>
        </w:rPr>
      </w:pPr>
      <w:r w:rsidRPr="00680E19">
        <w:rPr>
          <w:rFonts w:ascii="Time." w:eastAsia="Arial" w:hAnsi="Time." w:cs="Arial"/>
          <w:bCs/>
          <w:sz w:val="26"/>
          <w:szCs w:val="24"/>
          <w:lang w:val="es-DO"/>
        </w:rPr>
        <w:t>Al redactar cada párrafo debes tener en cuenta el uso correcto de las mayúsculas y de la puntuación.</w:t>
      </w:r>
      <w:r w:rsidRPr="00680E19">
        <w:rPr>
          <w:rFonts w:ascii="Time." w:eastAsia="Arial" w:hAnsi="Time." w:cs="Arial"/>
          <w:bCs/>
          <w:sz w:val="24"/>
          <w:szCs w:val="24"/>
          <w:lang w:val="es-DO"/>
        </w:rPr>
        <w:t xml:space="preserve"> </w:t>
      </w:r>
    </w:p>
    <w:p w14:paraId="5B66F5D8" w14:textId="77777777" w:rsidR="009C6569" w:rsidRPr="00680E19" w:rsidRDefault="00000000">
      <w:pPr>
        <w:spacing w:after="0"/>
        <w:ind w:left="1191"/>
        <w:rPr>
          <w:rFonts w:ascii="Time." w:hAnsi="Time." w:cs="Arial"/>
          <w:b/>
          <w:sz w:val="24"/>
          <w:szCs w:val="24"/>
          <w:lang w:val="es-DO"/>
        </w:rPr>
      </w:pPr>
      <w:r w:rsidRPr="00680E19">
        <w:rPr>
          <w:rFonts w:ascii="Time." w:eastAsia="Arial" w:hAnsi="Time." w:cs="Arial"/>
          <w:b/>
          <w:sz w:val="26"/>
          <w:szCs w:val="24"/>
          <w:lang w:val="es-DO"/>
        </w:rPr>
        <w:t xml:space="preserve"> </w:t>
      </w:r>
    </w:p>
    <w:p w14:paraId="17F256D5" w14:textId="77777777" w:rsidR="009C6569" w:rsidRPr="00680E19" w:rsidRDefault="00000000">
      <w:pPr>
        <w:pStyle w:val="Ttulo1"/>
        <w:ind w:left="758"/>
        <w:rPr>
          <w:rFonts w:ascii="Time." w:hAnsi="Time."/>
          <w:sz w:val="30"/>
          <w:szCs w:val="32"/>
          <w:lang w:val="es-DO"/>
        </w:rPr>
      </w:pPr>
      <w:r w:rsidRPr="00680E19">
        <w:rPr>
          <w:rFonts w:ascii="Time." w:hAnsi="Time."/>
          <w:sz w:val="30"/>
          <w:szCs w:val="32"/>
          <w:lang w:val="es-DO"/>
        </w:rPr>
        <w:t xml:space="preserve">Grupo 1 </w:t>
      </w:r>
    </w:p>
    <w:p w14:paraId="46F9EA6B" w14:textId="77777777" w:rsidR="009C6569" w:rsidRPr="00B91EC5" w:rsidRDefault="00000000">
      <w:pPr>
        <w:spacing w:after="0"/>
        <w:ind w:left="763"/>
        <w:rPr>
          <w:rFonts w:ascii="Time." w:hAnsi="Time." w:cs="Arial"/>
          <w:b/>
          <w:lang w:val="es-DO"/>
        </w:rPr>
      </w:pPr>
      <w:r w:rsidRPr="00B91EC5">
        <w:rPr>
          <w:rFonts w:ascii="Time." w:eastAsia="Arial" w:hAnsi="Time." w:cs="Arial"/>
          <w:b/>
          <w:sz w:val="24"/>
          <w:lang w:val="es-DO"/>
        </w:rPr>
        <w:t xml:space="preserve"> </w:t>
      </w:r>
    </w:p>
    <w:p w14:paraId="7CA2D7D2" w14:textId="77777777" w:rsidR="009C6569" w:rsidRPr="00680E19" w:rsidRDefault="00000000">
      <w:pPr>
        <w:spacing w:after="268" w:line="250" w:lineRule="auto"/>
        <w:ind w:left="1201" w:right="110" w:hanging="10"/>
        <w:rPr>
          <w:rFonts w:ascii="Time." w:hAnsi="Time." w:cs="Arial"/>
          <w:b/>
          <w:sz w:val="26"/>
          <w:szCs w:val="28"/>
          <w:lang w:val="es-DO"/>
        </w:rPr>
      </w:pPr>
      <w:r w:rsidRPr="00680E19">
        <w:rPr>
          <w:rFonts w:ascii="Time." w:eastAsia="Arial" w:hAnsi="Time." w:cs="Arial"/>
          <w:b/>
          <w:sz w:val="26"/>
          <w:szCs w:val="28"/>
          <w:lang w:val="es-DO"/>
        </w:rPr>
        <w:t xml:space="preserve">y para su estructuración se utilizaron los criterios internacionales diseñados con esos fines </w:t>
      </w:r>
    </w:p>
    <w:p w14:paraId="0E3E8209" w14:textId="2867E68A" w:rsidR="009C6569" w:rsidRPr="00680E19" w:rsidRDefault="00000000">
      <w:pPr>
        <w:spacing w:after="70" w:line="438" w:lineRule="auto"/>
        <w:ind w:left="1201" w:right="110" w:hanging="10"/>
        <w:rPr>
          <w:rFonts w:ascii="Time." w:hAnsi="Time." w:cs="Arial"/>
          <w:b/>
          <w:sz w:val="26"/>
          <w:szCs w:val="28"/>
          <w:lang w:val="es-DO"/>
        </w:rPr>
      </w:pPr>
      <w:r w:rsidRPr="00680E19">
        <w:rPr>
          <w:rFonts w:ascii="Time." w:eastAsia="Arial" w:hAnsi="Time." w:cs="Arial"/>
          <w:b/>
          <w:sz w:val="26"/>
          <w:szCs w:val="28"/>
          <w:lang w:val="es-DO"/>
        </w:rPr>
        <w:t xml:space="preserve">la lista de especies amenazadas de flora y fauna silvestre que se actualizará cada tres años por el Sistema Nacional de Monitoreo de Especies entre los animales en estado de peligro crítico figuran </w:t>
      </w:r>
      <w:r w:rsidR="00B91EC5" w:rsidRPr="00680E19">
        <w:rPr>
          <w:rFonts w:ascii="Time." w:eastAsia="Arial" w:hAnsi="Time." w:cs="Arial"/>
          <w:b/>
          <w:sz w:val="26"/>
          <w:szCs w:val="28"/>
          <w:lang w:val="es-DO"/>
        </w:rPr>
        <w:t>reptiles las</w:t>
      </w:r>
      <w:r w:rsidRPr="00680E19">
        <w:rPr>
          <w:rFonts w:ascii="Time." w:eastAsia="Arial" w:hAnsi="Time." w:cs="Arial"/>
          <w:b/>
          <w:sz w:val="26"/>
          <w:szCs w:val="28"/>
          <w:lang w:val="es-DO"/>
        </w:rPr>
        <w:t xml:space="preserve"> orquídeas y bromelias están entre las variedades de la flora más amenazadas el Ministerio de Medio Ambiente y Recursos Naturales de República Dominicana divulgó hoy </w:t>
      </w:r>
    </w:p>
    <w:p w14:paraId="7FA80893" w14:textId="77777777" w:rsidR="000502FE" w:rsidRDefault="00000000">
      <w:pPr>
        <w:spacing w:after="131" w:line="371" w:lineRule="auto"/>
        <w:ind w:left="1201" w:right="1042" w:hanging="10"/>
        <w:rPr>
          <w:rFonts w:ascii="Time." w:eastAsia="Arial" w:hAnsi="Time." w:cs="Arial"/>
          <w:b/>
          <w:sz w:val="26"/>
          <w:szCs w:val="28"/>
          <w:lang w:val="es-DO"/>
        </w:rPr>
      </w:pPr>
      <w:r w:rsidRPr="00680E19">
        <w:rPr>
          <w:rFonts w:ascii="Time." w:eastAsia="Arial" w:hAnsi="Time." w:cs="Arial"/>
          <w:b/>
          <w:sz w:val="26"/>
          <w:szCs w:val="28"/>
          <w:lang w:val="es-DO"/>
        </w:rPr>
        <w:t xml:space="preserve">de acuerdo con las autoridades, esta relación constituye la primera aproximación en la categorización de las especies en riesgo de </w:t>
      </w:r>
      <w:r w:rsidR="00A6713F" w:rsidRPr="00680E19">
        <w:rPr>
          <w:rFonts w:ascii="Time." w:eastAsia="Arial" w:hAnsi="Time." w:cs="Arial"/>
          <w:b/>
          <w:sz w:val="26"/>
          <w:szCs w:val="28"/>
          <w:lang w:val="es-DO"/>
        </w:rPr>
        <w:t>extinción, como</w:t>
      </w:r>
      <w:r w:rsidRPr="00680E19">
        <w:rPr>
          <w:rFonts w:ascii="Time." w:eastAsia="Arial" w:hAnsi="Time." w:cs="Arial"/>
          <w:b/>
          <w:sz w:val="26"/>
          <w:szCs w:val="28"/>
          <w:lang w:val="es-DO"/>
        </w:rPr>
        <w:t xml:space="preserve"> el cocodrilo americano, la iguana ricord y las tortugas marinas</w:t>
      </w:r>
    </w:p>
    <w:p w14:paraId="5FE919A5" w14:textId="77777777" w:rsidR="00680E19" w:rsidRDefault="00680E19">
      <w:pPr>
        <w:spacing w:after="131" w:line="371" w:lineRule="auto"/>
        <w:ind w:left="1201" w:right="1042" w:hanging="10"/>
        <w:rPr>
          <w:rFonts w:ascii="Time." w:eastAsia="Arial" w:hAnsi="Time." w:cs="Arial"/>
          <w:b/>
          <w:sz w:val="26"/>
          <w:szCs w:val="28"/>
          <w:lang w:val="es-DO"/>
        </w:rPr>
      </w:pPr>
    </w:p>
    <w:p w14:paraId="1930C5EA" w14:textId="77777777" w:rsidR="00680E19" w:rsidRDefault="00680E19">
      <w:pPr>
        <w:spacing w:after="131" w:line="371" w:lineRule="auto"/>
        <w:ind w:left="1201" w:right="1042" w:hanging="10"/>
        <w:rPr>
          <w:rFonts w:ascii="Time." w:eastAsia="Arial" w:hAnsi="Time." w:cs="Arial"/>
          <w:b/>
          <w:sz w:val="26"/>
          <w:szCs w:val="28"/>
          <w:lang w:val="es-DO"/>
        </w:rPr>
      </w:pPr>
    </w:p>
    <w:p w14:paraId="5A2FDAF8" w14:textId="77777777" w:rsidR="00680E19" w:rsidRPr="00680E19" w:rsidRDefault="00680E19">
      <w:pPr>
        <w:spacing w:after="131" w:line="371" w:lineRule="auto"/>
        <w:ind w:left="1201" w:right="1042" w:hanging="10"/>
        <w:rPr>
          <w:rFonts w:ascii="Time." w:eastAsia="Arial" w:hAnsi="Time." w:cs="Arial"/>
          <w:b/>
          <w:sz w:val="26"/>
          <w:szCs w:val="28"/>
          <w:lang w:val="es-DO"/>
        </w:rPr>
      </w:pPr>
    </w:p>
    <w:p w14:paraId="0CC21E12" w14:textId="0CDDA575" w:rsidR="00E23622" w:rsidRPr="00680E19" w:rsidRDefault="008645D9" w:rsidP="00680E19">
      <w:pPr>
        <w:spacing w:after="131" w:line="371" w:lineRule="auto"/>
        <w:ind w:left="1201" w:right="1042" w:hanging="10"/>
        <w:rPr>
          <w:rFonts w:ascii="Time." w:hAnsi="Time." w:cs="Arial"/>
          <w:bCs/>
          <w:sz w:val="28"/>
          <w:szCs w:val="32"/>
          <w:lang w:val="es-DO"/>
        </w:rPr>
      </w:pPr>
      <w:r w:rsidRPr="00680E19">
        <w:rPr>
          <w:rFonts w:ascii="Time." w:eastAsia="Arial" w:hAnsi="Time." w:cs="Arial"/>
          <w:bCs/>
          <w:noProof/>
          <w:sz w:val="28"/>
          <w:szCs w:val="32"/>
          <w:lang w:val="es-D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F9FFD" wp14:editId="65284803">
                <wp:simplePos x="0" y="0"/>
                <wp:positionH relativeFrom="column">
                  <wp:posOffset>732790</wp:posOffset>
                </wp:positionH>
                <wp:positionV relativeFrom="paragraph">
                  <wp:posOffset>10795</wp:posOffset>
                </wp:positionV>
                <wp:extent cx="5438775" cy="3190875"/>
                <wp:effectExtent l="0" t="0" r="28575" b="28575"/>
                <wp:wrapNone/>
                <wp:docPr id="2925572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190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F497" id="Rectángulo 1" o:spid="_x0000_s1026" style="position:absolute;margin-left:57.7pt;margin-top:.85pt;width:428.25pt;height:2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" filled="f" strokecolor="#09101d [484]" strokeweight="1pt"/>
            </w:pict>
          </mc:Fallback>
        </mc:AlternateContent>
      </w:r>
      <w:r w:rsidR="00000000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</w:t>
      </w:r>
      <w:r w:rsidR="000502FE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El Ministerio de Medio Ambiente y Recursos Naturales de la Republica Dominicana divulgo hoy, la lista de </w:t>
      </w:r>
      <w:r w:rsidR="000502FE" w:rsidRPr="00680E19">
        <w:rPr>
          <w:rFonts w:ascii="Time." w:eastAsia="Arial" w:hAnsi="Time." w:cs="Arial"/>
          <w:bCs/>
          <w:sz w:val="28"/>
          <w:szCs w:val="32"/>
          <w:lang w:val="es-DO"/>
        </w:rPr>
        <w:t>especies</w:t>
      </w:r>
      <w:r w:rsidR="000502FE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</w:t>
      </w:r>
      <w:r w:rsidR="00314BB1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amenazadas de flora y fauna </w:t>
      </w:r>
      <w:r w:rsidR="001013CC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silvestre que se actualizara cada tres </w:t>
      </w:r>
      <w:r w:rsidR="00C70D50" w:rsidRPr="00680E19">
        <w:rPr>
          <w:rFonts w:ascii="Time." w:eastAsia="Arial" w:hAnsi="Time." w:cs="Arial"/>
          <w:bCs/>
          <w:sz w:val="28"/>
          <w:szCs w:val="32"/>
          <w:lang w:val="es-DO"/>
        </w:rPr>
        <w:t>años por el Sistema de Monitoreo de Especies.</w:t>
      </w:r>
      <w:r w:rsidR="0073370B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Entre los animales </w:t>
      </w:r>
      <w:r w:rsidR="00034228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en estado de peligro </w:t>
      </w:r>
      <w:r w:rsidR="007A445D" w:rsidRPr="00680E19">
        <w:rPr>
          <w:rFonts w:ascii="Time." w:eastAsia="Arial" w:hAnsi="Time." w:cs="Arial"/>
          <w:bCs/>
          <w:sz w:val="28"/>
          <w:szCs w:val="32"/>
          <w:lang w:val="es-DO"/>
        </w:rPr>
        <w:t>crítico</w:t>
      </w:r>
      <w:r w:rsidR="00344128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</w:t>
      </w:r>
      <w:r w:rsidR="00E77564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figuran los </w:t>
      </w:r>
      <w:r w:rsidR="007A445D" w:rsidRPr="00680E19">
        <w:rPr>
          <w:rFonts w:ascii="Time." w:eastAsia="Arial" w:hAnsi="Time." w:cs="Arial"/>
          <w:bCs/>
          <w:sz w:val="28"/>
          <w:szCs w:val="32"/>
          <w:lang w:val="es-DO"/>
        </w:rPr>
        <w:t>reptiles</w:t>
      </w:r>
      <w:r w:rsidR="00351279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como el cocodrilo </w:t>
      </w:r>
      <w:r w:rsidR="00193C0C" w:rsidRPr="00680E19">
        <w:rPr>
          <w:rFonts w:ascii="Time." w:eastAsia="Arial" w:hAnsi="Time." w:cs="Arial"/>
          <w:bCs/>
          <w:sz w:val="28"/>
          <w:szCs w:val="32"/>
          <w:lang w:val="es-DO"/>
        </w:rPr>
        <w:t>americano</w:t>
      </w:r>
      <w:r w:rsidR="00351279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, la iguana ricord y </w:t>
      </w:r>
      <w:r w:rsidR="00193C0C" w:rsidRPr="00680E19">
        <w:rPr>
          <w:rFonts w:ascii="Time." w:eastAsia="Arial" w:hAnsi="Time." w:cs="Arial"/>
          <w:bCs/>
          <w:sz w:val="28"/>
          <w:szCs w:val="32"/>
          <w:lang w:val="es-DO"/>
        </w:rPr>
        <w:t>las tortugas marinas</w:t>
      </w:r>
      <w:r w:rsidR="00D83F34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. </w:t>
      </w:r>
      <w:r w:rsidR="00E80A16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Las orquídeas y bromelias están entre las variedades de la flora </w:t>
      </w:r>
      <w:r w:rsidR="00193C0C" w:rsidRPr="00680E19">
        <w:rPr>
          <w:rFonts w:ascii="Time." w:eastAsia="Arial" w:hAnsi="Time." w:cs="Arial"/>
          <w:bCs/>
          <w:sz w:val="28"/>
          <w:szCs w:val="32"/>
          <w:lang w:val="es-DO"/>
        </w:rPr>
        <w:t>más</w:t>
      </w:r>
      <w:r w:rsidR="00E80A16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</w:t>
      </w:r>
      <w:r w:rsidR="00193C0C" w:rsidRPr="00680E19">
        <w:rPr>
          <w:rFonts w:ascii="Time." w:eastAsia="Arial" w:hAnsi="Time." w:cs="Arial"/>
          <w:bCs/>
          <w:sz w:val="28"/>
          <w:szCs w:val="32"/>
          <w:lang w:val="es-DO"/>
        </w:rPr>
        <w:t>amenazada.</w:t>
      </w:r>
      <w:r w:rsidR="005A1C93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De</w:t>
      </w:r>
      <w:r w:rsidR="00BA47F4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acuerdo </w:t>
      </w:r>
      <w:r w:rsidR="002D7939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con las autoridades, esta relación </w:t>
      </w:r>
      <w:r w:rsidR="0013583F" w:rsidRPr="00680E19">
        <w:rPr>
          <w:rFonts w:ascii="Time." w:eastAsia="Arial" w:hAnsi="Time." w:cs="Arial"/>
          <w:bCs/>
          <w:sz w:val="28"/>
          <w:szCs w:val="32"/>
          <w:lang w:val="es-DO"/>
        </w:rPr>
        <w:t>constituye</w:t>
      </w:r>
      <w:r w:rsidR="002D7939" w:rsidRPr="00680E19">
        <w:rPr>
          <w:rFonts w:ascii="Time." w:eastAsia="Arial" w:hAnsi="Time." w:cs="Arial"/>
          <w:bCs/>
          <w:sz w:val="28"/>
          <w:szCs w:val="32"/>
          <w:lang w:val="es-DO"/>
        </w:rPr>
        <w:t xml:space="preserve"> la primera aproximación en la categorización de las especies en riesgo de </w:t>
      </w:r>
      <w:r w:rsidR="0013583F" w:rsidRPr="00680E19">
        <w:rPr>
          <w:rFonts w:ascii="Time." w:eastAsia="Arial" w:hAnsi="Time." w:cs="Arial"/>
          <w:bCs/>
          <w:sz w:val="28"/>
          <w:szCs w:val="32"/>
          <w:lang w:val="es-DO"/>
        </w:rPr>
        <w:t>extinción</w:t>
      </w:r>
      <w:r w:rsidR="00991E27" w:rsidRPr="00680E19">
        <w:rPr>
          <w:rFonts w:ascii="Time." w:hAnsi="Time." w:cs="Arial"/>
          <w:bCs/>
          <w:sz w:val="28"/>
          <w:szCs w:val="32"/>
          <w:lang w:val="es-DO"/>
        </w:rPr>
        <w:t xml:space="preserve"> y</w:t>
      </w:r>
      <w:r w:rsidRPr="00680E19">
        <w:rPr>
          <w:sz w:val="32"/>
          <w:szCs w:val="32"/>
          <w:lang w:val="es-DO"/>
        </w:rPr>
        <w:t xml:space="preserve"> </w:t>
      </w:r>
      <w:r w:rsidRPr="00680E19">
        <w:rPr>
          <w:rFonts w:ascii="Time." w:hAnsi="Time." w:cs="Arial"/>
          <w:bCs/>
          <w:sz w:val="28"/>
          <w:szCs w:val="32"/>
          <w:lang w:val="es-DO"/>
        </w:rPr>
        <w:t>para su estructuración se utilizaron los criterios internacionales diseñados con esos fines</w:t>
      </w:r>
      <w:r w:rsidR="002D15B1" w:rsidRPr="00680E19">
        <w:rPr>
          <w:rFonts w:ascii="Time." w:hAnsi="Time." w:cs="Arial"/>
          <w:bCs/>
          <w:sz w:val="28"/>
          <w:szCs w:val="32"/>
          <w:lang w:val="es-DO"/>
        </w:rPr>
        <w:t>.</w:t>
      </w:r>
    </w:p>
    <w:p w14:paraId="6BB705FE" w14:textId="77777777" w:rsidR="009C6569" w:rsidRPr="00680E19" w:rsidRDefault="00000000">
      <w:pPr>
        <w:pStyle w:val="Ttulo1"/>
        <w:spacing w:after="242"/>
        <w:ind w:left="758"/>
        <w:rPr>
          <w:rFonts w:ascii="Time." w:hAnsi="Time."/>
          <w:sz w:val="30"/>
          <w:szCs w:val="32"/>
          <w:lang w:val="es-DO"/>
        </w:rPr>
      </w:pPr>
      <w:r w:rsidRPr="00680E19">
        <w:rPr>
          <w:rFonts w:ascii="Time." w:hAnsi="Time."/>
          <w:sz w:val="30"/>
          <w:szCs w:val="32"/>
          <w:lang w:val="es-DO"/>
        </w:rPr>
        <w:t xml:space="preserve">Grupo 2 </w:t>
      </w:r>
    </w:p>
    <w:p w14:paraId="676DD230" w14:textId="77777777" w:rsidR="009C6569" w:rsidRPr="00680E19" w:rsidRDefault="00000000">
      <w:pPr>
        <w:spacing w:after="5" w:line="249" w:lineRule="auto"/>
        <w:ind w:left="1186" w:right="14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consiste en un zapateo en el que las mujeres son las que más se lucen </w:t>
      </w:r>
    </w:p>
    <w:p w14:paraId="7B257172" w14:textId="77777777" w:rsidR="009C6569" w:rsidRPr="00680E19" w:rsidRDefault="00000000">
      <w:pPr>
        <w:spacing w:after="0"/>
        <w:ind w:left="1191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 </w:t>
      </w:r>
    </w:p>
    <w:p w14:paraId="667E25D6" w14:textId="77777777" w:rsidR="009C6569" w:rsidRPr="00680E19" w:rsidRDefault="00000000">
      <w:pPr>
        <w:spacing w:after="5" w:line="249" w:lineRule="auto"/>
        <w:ind w:left="1186" w:right="14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la verdad es que una buena manera de acercarnos a la cultura de los dominicanos  </w:t>
      </w:r>
    </w:p>
    <w:p w14:paraId="107E73AA" w14:textId="77777777" w:rsidR="009C6569" w:rsidRPr="00680E19" w:rsidRDefault="00000000">
      <w:pPr>
        <w:spacing w:after="0"/>
        <w:ind w:left="1191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 </w:t>
      </w:r>
    </w:p>
    <w:p w14:paraId="5E27E9F8" w14:textId="77777777" w:rsidR="009C6569" w:rsidRPr="00680E19" w:rsidRDefault="00000000">
      <w:pPr>
        <w:spacing w:after="5" w:line="249" w:lineRule="auto"/>
        <w:ind w:left="1186" w:right="14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pero lo cierto es que comenzó a practicarse mientras los franceses estaban al frente de la capital dominicana </w:t>
      </w:r>
    </w:p>
    <w:p w14:paraId="3C47A530" w14:textId="77777777" w:rsidR="009C6569" w:rsidRPr="00680E19" w:rsidRDefault="00000000">
      <w:pPr>
        <w:spacing w:after="0"/>
        <w:ind w:left="1191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 </w:t>
      </w:r>
    </w:p>
    <w:p w14:paraId="2398F0F7" w14:textId="77777777" w:rsidR="009C6569" w:rsidRPr="00680E19" w:rsidRDefault="00000000">
      <w:pPr>
        <w:spacing w:after="5" w:line="249" w:lineRule="auto"/>
        <w:ind w:left="1186" w:right="14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la mangulina es el baile propio de nuestro país, con cualidades propias de danzas españolas,  </w:t>
      </w:r>
    </w:p>
    <w:p w14:paraId="3D60F4FE" w14:textId="77777777" w:rsidR="009C6569" w:rsidRPr="00680E19" w:rsidRDefault="00000000">
      <w:pPr>
        <w:spacing w:after="0"/>
        <w:ind w:left="1191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 </w:t>
      </w:r>
    </w:p>
    <w:p w14:paraId="4BA39621" w14:textId="77777777" w:rsidR="009C6569" w:rsidRPr="00680E19" w:rsidRDefault="00000000">
      <w:pPr>
        <w:spacing w:after="5" w:line="249" w:lineRule="auto"/>
        <w:ind w:left="1186" w:right="14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que en todo momento se encargan de promocionar su historia delante del gran número de turistas que llegan todos los años al país </w:t>
      </w:r>
    </w:p>
    <w:p w14:paraId="5DC3525E" w14:textId="77777777" w:rsidR="009C6569" w:rsidRPr="00680E19" w:rsidRDefault="00000000">
      <w:pPr>
        <w:spacing w:after="0"/>
        <w:ind w:left="1191"/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 </w:t>
      </w:r>
    </w:p>
    <w:p w14:paraId="7124F26E" w14:textId="4C179037" w:rsidR="00E23622" w:rsidRPr="00680E19" w:rsidRDefault="00680E19">
      <w:pPr>
        <w:spacing w:after="0"/>
        <w:ind w:left="1191"/>
        <w:rPr>
          <w:rFonts w:ascii="Times New Roman" w:hAnsi="Times New Roman" w:cs="Times New Roman"/>
          <w:bCs/>
          <w:sz w:val="28"/>
          <w:szCs w:val="28"/>
          <w:lang w:val="es-DO"/>
        </w:rPr>
      </w:pPr>
      <w:r>
        <w:rPr>
          <w:rFonts w:ascii="Times New Roman" w:eastAsia="Arial" w:hAnsi="Times New Roman" w:cs="Times New Roman"/>
          <w:bCs/>
          <w:noProof/>
          <w:color w:val="333333"/>
          <w:sz w:val="28"/>
          <w:szCs w:val="28"/>
          <w:lang w:val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4626D" wp14:editId="78CF3A95">
                <wp:simplePos x="0" y="0"/>
                <wp:positionH relativeFrom="column">
                  <wp:posOffset>713740</wp:posOffset>
                </wp:positionH>
                <wp:positionV relativeFrom="paragraph">
                  <wp:posOffset>6985</wp:posOffset>
                </wp:positionV>
                <wp:extent cx="6096000" cy="1752600"/>
                <wp:effectExtent l="0" t="0" r="19050" b="19050"/>
                <wp:wrapNone/>
                <wp:docPr id="35836942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4D26" id="Rectángulo 2" o:spid="_x0000_s1026" style="position:absolute;margin-left:56.2pt;margin-top:.55pt;width:480pt;height:1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" filled="f" strokecolor="#09101d [484]" strokeweight="1pt"/>
            </w:pict>
          </mc:Fallback>
        </mc:AlternateContent>
      </w:r>
      <w:r w:rsidR="00597D96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 xml:space="preserve">La mangulina </w:t>
      </w:r>
      <w:r w:rsidR="00352A17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>es el baile propio de nuestro país</w:t>
      </w:r>
      <w:r w:rsidR="00261720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>, con cualidades propias de danza española</w:t>
      </w:r>
      <w:r w:rsidR="008D5008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 xml:space="preserve">, </w:t>
      </w:r>
      <w:r w:rsidR="00536A54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 xml:space="preserve">pero lo cierto es que comenzó a practicarse mientras los </w:t>
      </w:r>
      <w:r w:rsidR="00C96D80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>franceses estaban al frente de la capital dominicana</w:t>
      </w:r>
      <w:r w:rsidR="00777CD0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 xml:space="preserve">. Consiste en un zapateo </w:t>
      </w:r>
      <w:r w:rsidR="00D62490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>en el que las mujeres son las que mas lucen</w:t>
      </w:r>
      <w:r w:rsidR="009B29E6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 xml:space="preserve">. La verdad es que </w:t>
      </w:r>
      <w:r w:rsidR="004A3280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 xml:space="preserve">una buena manera de acercarnos a la cultura dominicana, que en todo momento se encargan de promocionar </w:t>
      </w:r>
      <w:r w:rsidR="00A17E18" w:rsidRPr="00680E19">
        <w:rPr>
          <w:rFonts w:ascii="Times New Roman" w:eastAsia="Arial" w:hAnsi="Times New Roman" w:cs="Times New Roman"/>
          <w:bCs/>
          <w:color w:val="333333"/>
          <w:sz w:val="28"/>
          <w:szCs w:val="28"/>
          <w:lang w:val="es-DO"/>
        </w:rPr>
        <w:t>su historia delante de un gran numero de turista que llegan todos los años al país.</w:t>
      </w:r>
    </w:p>
    <w:p w14:paraId="76322FDC" w14:textId="158DB789" w:rsidR="009C6569" w:rsidRPr="00680E19" w:rsidRDefault="00000000" w:rsidP="00145948">
      <w:pPr>
        <w:spacing w:after="0"/>
        <w:ind w:left="1191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333333"/>
          <w:sz w:val="28"/>
          <w:szCs w:val="28"/>
          <w:lang w:val="es-DO"/>
        </w:rPr>
        <w:t xml:space="preserve"> </w:t>
      </w:r>
    </w:p>
    <w:p w14:paraId="510DBDBB" w14:textId="77777777" w:rsidR="00680E19" w:rsidRDefault="00680E19" w:rsidP="00680E19">
      <w:pPr>
        <w:spacing w:after="259"/>
        <w:rPr>
          <w:rFonts w:ascii="Times New Roman" w:eastAsia="Arial" w:hAnsi="Times New Roman" w:cs="Times New Roman"/>
          <w:b/>
          <w:lang w:val="es-DO"/>
        </w:rPr>
      </w:pPr>
    </w:p>
    <w:p w14:paraId="7E6303DA" w14:textId="41075326" w:rsidR="009C6569" w:rsidRPr="00085A94" w:rsidRDefault="00000000" w:rsidP="00680E19">
      <w:pPr>
        <w:spacing w:after="259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3797C8FE" w14:textId="55EE505F" w:rsidR="009C6569" w:rsidRPr="00680E19" w:rsidRDefault="00000000" w:rsidP="00BD2C07">
      <w:pPr>
        <w:spacing w:after="0" w:line="250" w:lineRule="auto"/>
        <w:ind w:left="787" w:right="110" w:hanging="545"/>
        <w:rPr>
          <w:rFonts w:ascii="Times New Roman" w:hAnsi="Times New Roman" w:cs="Times New Roman"/>
          <w:b/>
          <w:sz w:val="32"/>
          <w:szCs w:val="32"/>
          <w:lang w:val="es-DO"/>
        </w:rPr>
      </w:pPr>
      <w:r w:rsidRPr="00680E19">
        <w:rPr>
          <w:rFonts w:ascii="Times New Roman" w:eastAsia="Arial" w:hAnsi="Times New Roman" w:cs="Times New Roman"/>
          <w:b/>
          <w:sz w:val="32"/>
          <w:szCs w:val="32"/>
          <w:lang w:val="es-DO"/>
        </w:rPr>
        <w:lastRenderedPageBreak/>
        <w:t>II. Lee detenidamente los párrafos que a continuación te mostramos y luego responde las siguientes orientaciones.</w:t>
      </w:r>
    </w:p>
    <w:p w14:paraId="5506896B" w14:textId="77777777" w:rsidR="009C6569" w:rsidRPr="00680E19" w:rsidRDefault="00000000">
      <w:pPr>
        <w:spacing w:after="0"/>
        <w:ind w:left="58"/>
        <w:rPr>
          <w:rFonts w:ascii="Times New Roman" w:hAnsi="Times New Roman" w:cs="Times New Roman"/>
          <w:b/>
          <w:sz w:val="32"/>
          <w:szCs w:val="32"/>
          <w:lang w:val="es-DO"/>
        </w:rPr>
      </w:pPr>
      <w:r w:rsidRPr="00680E19">
        <w:rPr>
          <w:rFonts w:ascii="Times New Roman" w:eastAsia="Arial" w:hAnsi="Times New Roman" w:cs="Times New Roman"/>
          <w:b/>
          <w:sz w:val="32"/>
          <w:szCs w:val="32"/>
          <w:lang w:val="es-DO"/>
        </w:rPr>
        <w:t xml:space="preserve"> </w:t>
      </w:r>
    </w:p>
    <w:p w14:paraId="76D2C335" w14:textId="77777777" w:rsidR="009C6569" w:rsidRPr="00680E19" w:rsidRDefault="00000000">
      <w:pPr>
        <w:numPr>
          <w:ilvl w:val="0"/>
          <w:numId w:val="2"/>
        </w:numPr>
        <w:spacing w:after="0" w:line="250" w:lineRule="auto"/>
        <w:ind w:right="110" w:hanging="36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Comprueba y señala si la idea central está explícita o no. Si lo está, escríbela en el espacio correspondiente. </w:t>
      </w:r>
    </w:p>
    <w:p w14:paraId="0E97B354" w14:textId="77777777" w:rsidR="009C6569" w:rsidRPr="00680E19" w:rsidRDefault="00000000">
      <w:pPr>
        <w:spacing w:after="0"/>
        <w:ind w:left="1049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 </w:t>
      </w:r>
    </w:p>
    <w:p w14:paraId="38BC8C71" w14:textId="1B1C9F9F" w:rsidR="009C6569" w:rsidRPr="00680E19" w:rsidRDefault="00000000" w:rsidP="00680E19">
      <w:pPr>
        <w:numPr>
          <w:ilvl w:val="0"/>
          <w:numId w:val="2"/>
        </w:numPr>
        <w:spacing w:after="114" w:line="250" w:lineRule="auto"/>
        <w:ind w:right="110" w:hanging="36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En caso de no estarlo, elabórala y también escríbela en el espacio correspondiente.  </w:t>
      </w:r>
    </w:p>
    <w:p w14:paraId="34649E99" w14:textId="77777777" w:rsidR="009C6569" w:rsidRPr="00680E19" w:rsidRDefault="00000000">
      <w:pPr>
        <w:spacing w:after="218"/>
        <w:ind w:left="758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Párrafo 1 </w:t>
      </w:r>
    </w:p>
    <w:p w14:paraId="13251B5E" w14:textId="77777777" w:rsidR="009C6569" w:rsidRPr="00680E19" w:rsidRDefault="00000000">
      <w:pPr>
        <w:spacing w:after="0" w:line="239" w:lineRule="auto"/>
        <w:ind w:left="1049" w:right="120"/>
        <w:jc w:val="both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i/>
          <w:sz w:val="28"/>
          <w:szCs w:val="28"/>
          <w:lang w:val="es-DO"/>
        </w:rPr>
        <w:t xml:space="preserve">El sueño de la eterna juventud y de la inmortalidad ha perseguido a la especie humana siempre. Ahora ha encontrado caldo de cultivo en la criogénica, estudio basado en el criterio de que el frío a muy bajas temperaturas conserva en perfecto estado y por tiempo indefinido las células humanas; pero el mayor problema para los humanos que aspiran a mantenerse en estos cementerios gélidos es que todavía no existe un método de deshiele, satisfactorio. </w:t>
      </w:r>
    </w:p>
    <w:p w14:paraId="11979914" w14:textId="77777777" w:rsidR="009C6569" w:rsidRPr="00680E19" w:rsidRDefault="00000000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i/>
          <w:sz w:val="28"/>
          <w:szCs w:val="28"/>
          <w:lang w:val="es-DO"/>
        </w:rPr>
        <w:t xml:space="preserve"> </w:t>
      </w:r>
    </w:p>
    <w:p w14:paraId="7FD84304" w14:textId="77777777" w:rsidR="009C6569" w:rsidRPr="00680E19" w:rsidRDefault="00000000">
      <w:pPr>
        <w:spacing w:after="0"/>
        <w:ind w:left="2050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i/>
          <w:sz w:val="28"/>
          <w:szCs w:val="28"/>
          <w:lang w:val="es-DO"/>
        </w:rPr>
        <w:t xml:space="preserve">                                                                                                    </w:t>
      </w:r>
      <w:r w:rsidRPr="00680E19">
        <w:rPr>
          <w:rFonts w:ascii="Times New Roman" w:eastAsia="Arial" w:hAnsi="Times New Roman" w:cs="Times New Roman"/>
          <w:b/>
          <w:szCs w:val="28"/>
          <w:lang w:val="es-DO"/>
        </w:rPr>
        <w:t xml:space="preserve">Bárbara Avedaño </w:t>
      </w:r>
    </w:p>
    <w:p w14:paraId="268FFDD8" w14:textId="77777777" w:rsidR="009C6569" w:rsidRPr="00680E19" w:rsidRDefault="00000000">
      <w:pPr>
        <w:spacing w:after="7" w:line="249" w:lineRule="auto"/>
        <w:ind w:left="7655" w:right="107" w:hanging="10"/>
        <w:jc w:val="right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Cs w:val="28"/>
          <w:lang w:val="es-DO"/>
        </w:rPr>
        <w:t xml:space="preserve">Revista Bohemia, 14 de mayo, 2004  </w:t>
      </w:r>
    </w:p>
    <w:p w14:paraId="7D0A1803" w14:textId="77777777" w:rsidR="009C6569" w:rsidRPr="00680E19" w:rsidRDefault="00000000">
      <w:pPr>
        <w:spacing w:after="0"/>
        <w:ind w:left="1049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 </w:t>
      </w:r>
    </w:p>
    <w:p w14:paraId="07483569" w14:textId="77777777" w:rsidR="009C6569" w:rsidRPr="00680E19" w:rsidRDefault="00000000">
      <w:pPr>
        <w:spacing w:after="218"/>
        <w:ind w:left="758" w:hanging="10"/>
        <w:rPr>
          <w:rFonts w:ascii="Times New Roman" w:hAnsi="Times New Roman" w:cs="Times New Roman"/>
          <w:b/>
          <w:color w:val="000000" w:themeColor="text1"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s-DO"/>
        </w:rPr>
        <w:t xml:space="preserve">Idea central u oración principal: </w:t>
      </w:r>
    </w:p>
    <w:p w14:paraId="7835BC9B" w14:textId="56C63CBB" w:rsidR="009C6569" w:rsidRPr="00680E19" w:rsidRDefault="00145948">
      <w:pPr>
        <w:spacing w:after="218"/>
        <w:ind w:left="1201" w:hanging="10"/>
        <w:rPr>
          <w:rFonts w:ascii="Times New Roman" w:hAnsi="Times New Roman" w:cs="Times New Roman"/>
          <w:b/>
          <w:color w:val="000000" w:themeColor="text1"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s-DO"/>
        </w:rPr>
        <w:t>Explícita _</w:t>
      </w:r>
      <w:r w:rsidR="00A41DC9" w:rsidRPr="00680E19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s-DO"/>
        </w:rPr>
        <w:t>X</w:t>
      </w:r>
      <w:r w:rsidRPr="00680E19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s-DO"/>
        </w:rPr>
        <w:t xml:space="preserve">__                    Implícita ___ </w:t>
      </w:r>
    </w:p>
    <w:p w14:paraId="409180BE" w14:textId="77777777" w:rsidR="009C6569" w:rsidRPr="00680E19" w:rsidRDefault="00000000">
      <w:pPr>
        <w:spacing w:after="0"/>
        <w:ind w:left="758" w:hanging="10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s-DO"/>
        </w:rPr>
        <w:t xml:space="preserve">Escribe la idea central u oración principal.  </w:t>
      </w:r>
    </w:p>
    <w:p w14:paraId="2C758F07" w14:textId="77777777" w:rsidR="006E6A5F" w:rsidRPr="00680E19" w:rsidRDefault="006E6A5F">
      <w:pPr>
        <w:spacing w:after="0"/>
        <w:ind w:left="758" w:hanging="1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DO"/>
        </w:rPr>
      </w:pPr>
    </w:p>
    <w:p w14:paraId="2904CB5F" w14:textId="02721328" w:rsidR="00A57A78" w:rsidRPr="00680E19" w:rsidRDefault="00CA460C" w:rsidP="00A57A78">
      <w:pPr>
        <w:spacing w:after="105"/>
        <w:ind w:left="758" w:hanging="1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u w:val="single"/>
          <w:lang w:val="es-DO"/>
        </w:rPr>
      </w:pPr>
      <w:r w:rsidRPr="00680E19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u w:val="single"/>
          <w:lang w:val="es-DO"/>
        </w:rPr>
        <w:t>L</w:t>
      </w:r>
      <w:r w:rsidR="006E6A5F" w:rsidRPr="00680E19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u w:val="single"/>
          <w:lang w:val="es-DO"/>
        </w:rPr>
        <w:t>a</w:t>
      </w:r>
      <w:r w:rsidRPr="00680E19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u w:val="single"/>
          <w:lang w:val="es-DO"/>
        </w:rPr>
        <w:t xml:space="preserve"> búsqueda de </w:t>
      </w:r>
      <w:r w:rsidR="009D7D5E" w:rsidRPr="00680E19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u w:val="single"/>
          <w:lang w:val="es-DO"/>
        </w:rPr>
        <w:t>la juventud y la inmortalidad en los seres humanos</w:t>
      </w:r>
      <w:r w:rsidR="00A57A78" w:rsidRPr="00680E19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u w:val="single"/>
          <w:lang w:val="es-DO"/>
        </w:rPr>
        <w:t>.</w:t>
      </w:r>
    </w:p>
    <w:p w14:paraId="6AE29283" w14:textId="17AB38F5" w:rsidR="006E6A5F" w:rsidRPr="00680E19" w:rsidRDefault="006E6A5F" w:rsidP="00680E19">
      <w:pPr>
        <w:spacing w:after="105"/>
        <w:ind w:left="758" w:hanging="1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s-DO"/>
        </w:rPr>
      </w:pPr>
    </w:p>
    <w:p w14:paraId="4659ADA4" w14:textId="77777777" w:rsidR="009C6569" w:rsidRPr="00085A94" w:rsidRDefault="00000000">
      <w:pPr>
        <w:spacing w:after="0"/>
        <w:ind w:left="58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79673F39" w14:textId="77777777" w:rsidR="009C6569" w:rsidRPr="00680E19" w:rsidRDefault="00000000">
      <w:pPr>
        <w:spacing w:after="19"/>
        <w:ind w:left="758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Párrafo 2 </w:t>
      </w:r>
    </w:p>
    <w:p w14:paraId="08F154F6" w14:textId="77777777" w:rsidR="009C6569" w:rsidRPr="00680E19" w:rsidRDefault="00000000">
      <w:pPr>
        <w:spacing w:after="167" w:line="275" w:lineRule="auto"/>
        <w:ind w:left="1044" w:right="64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i/>
          <w:sz w:val="28"/>
          <w:szCs w:val="28"/>
          <w:lang w:val="es-DO"/>
        </w:rPr>
        <w:t xml:space="preserve">Por cultura se entiende aquí un conjunto de ciertos modos de vida aprendidos y creaciones humanas que caracterizan a una determinada sociedad; entre estos ciertos modos de vida se cuentan las organizaciones sociales, forma de hacer las cosas, ética, religión, lenguaje, conocimientos científicos, arte, tecnología y en general todas las creaciones de la mente humana. La cultura es sin dudas uno de los atributos distintivos de la especie humana. </w:t>
      </w:r>
    </w:p>
    <w:p w14:paraId="2D552089" w14:textId="77777777" w:rsidR="009C6569" w:rsidRPr="00085A94" w:rsidRDefault="00000000">
      <w:pPr>
        <w:spacing w:after="7" w:line="249" w:lineRule="auto"/>
        <w:ind w:left="10" w:right="245" w:hanging="10"/>
        <w:jc w:val="right"/>
        <w:rPr>
          <w:rFonts w:ascii="Times New Roman" w:hAnsi="Times New Roman" w:cs="Times New Roman"/>
          <w:b/>
          <w:lang w:val="es-DO"/>
        </w:rPr>
      </w:pPr>
      <w:r w:rsidRPr="00680E19">
        <w:rPr>
          <w:rFonts w:ascii="Times New Roman" w:eastAsia="Arial" w:hAnsi="Times New Roman" w:cs="Times New Roman"/>
          <w:b/>
          <w:szCs w:val="28"/>
          <w:lang w:val="es-DO"/>
        </w:rPr>
        <w:t xml:space="preserve">                                                                                                                                               </w:t>
      </w:r>
      <w:r w:rsidRPr="00085A94">
        <w:rPr>
          <w:rFonts w:ascii="Times New Roman" w:eastAsia="Arial" w:hAnsi="Times New Roman" w:cs="Times New Roman"/>
          <w:b/>
          <w:sz w:val="18"/>
          <w:lang w:val="es-DO"/>
        </w:rPr>
        <w:t xml:space="preserve">Vicente Berovides Álvarez </w:t>
      </w:r>
    </w:p>
    <w:p w14:paraId="35CDDFF7" w14:textId="77777777" w:rsidR="009C6569" w:rsidRPr="00085A94" w:rsidRDefault="00000000">
      <w:pPr>
        <w:spacing w:after="7" w:line="249" w:lineRule="auto"/>
        <w:ind w:left="10" w:right="107" w:hanging="10"/>
        <w:jc w:val="right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sz w:val="18"/>
          <w:lang w:val="es-DO"/>
        </w:rPr>
        <w:t xml:space="preserve">¿Evoluciona aún el hombre? </w:t>
      </w:r>
    </w:p>
    <w:p w14:paraId="3615E969" w14:textId="77777777" w:rsidR="009C6569" w:rsidRPr="00085A94" w:rsidRDefault="00000000">
      <w:pPr>
        <w:spacing w:after="50"/>
        <w:ind w:right="71"/>
        <w:jc w:val="right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sz w:val="18"/>
          <w:lang w:val="es-DO"/>
        </w:rPr>
        <w:t xml:space="preserve"> </w:t>
      </w:r>
    </w:p>
    <w:p w14:paraId="01A84374" w14:textId="77777777" w:rsidR="009C6569" w:rsidRDefault="00000000">
      <w:pPr>
        <w:spacing w:after="215"/>
        <w:ind w:left="763"/>
        <w:rPr>
          <w:rFonts w:ascii="Times New Roman" w:eastAsia="Arial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6EA59ED0" w14:textId="77777777" w:rsidR="00680E19" w:rsidRPr="00085A94" w:rsidRDefault="00680E19">
      <w:pPr>
        <w:spacing w:after="215"/>
        <w:ind w:left="763"/>
        <w:rPr>
          <w:rFonts w:ascii="Times New Roman" w:hAnsi="Times New Roman" w:cs="Times New Roman"/>
          <w:b/>
          <w:lang w:val="es-DO"/>
        </w:rPr>
      </w:pPr>
    </w:p>
    <w:p w14:paraId="2F30789B" w14:textId="77777777" w:rsidR="009C6569" w:rsidRPr="00680E19" w:rsidRDefault="00000000">
      <w:pPr>
        <w:spacing w:after="218"/>
        <w:ind w:left="758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lastRenderedPageBreak/>
        <w:t xml:space="preserve">Idea central u oración principal: </w:t>
      </w:r>
    </w:p>
    <w:p w14:paraId="718FA660" w14:textId="2D477797" w:rsidR="009C6569" w:rsidRPr="00680E19" w:rsidRDefault="005C3D13">
      <w:pPr>
        <w:spacing w:after="218"/>
        <w:ind w:left="1201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>Explícita _</w:t>
      </w:r>
      <w:r w:rsidR="00727ACC"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>X</w:t>
      </w: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__                    Implícita ___ </w:t>
      </w:r>
    </w:p>
    <w:p w14:paraId="2EEEB4F0" w14:textId="77777777" w:rsidR="009C6569" w:rsidRPr="00680E19" w:rsidRDefault="00000000">
      <w:pPr>
        <w:spacing w:after="0"/>
        <w:ind w:left="758" w:hanging="10"/>
        <w:rPr>
          <w:rFonts w:ascii="Times New Roman" w:eastAsia="Arial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Escribe la idea central u oración principal.  </w:t>
      </w:r>
    </w:p>
    <w:p w14:paraId="615605FC" w14:textId="77777777" w:rsidR="00727ACC" w:rsidRPr="00680E19" w:rsidRDefault="00727ACC">
      <w:pPr>
        <w:spacing w:after="0"/>
        <w:ind w:left="758" w:hanging="10"/>
        <w:rPr>
          <w:rFonts w:ascii="Times New Roman" w:hAnsi="Times New Roman" w:cs="Times New Roman"/>
          <w:b/>
          <w:sz w:val="28"/>
          <w:szCs w:val="28"/>
          <w:lang w:val="es-DO"/>
        </w:rPr>
      </w:pPr>
    </w:p>
    <w:p w14:paraId="1913F6C1" w14:textId="67120119" w:rsidR="009C6569" w:rsidRPr="00680E19" w:rsidRDefault="00727ACC" w:rsidP="00727ACC">
      <w:pPr>
        <w:spacing w:after="105"/>
        <w:ind w:left="758" w:hanging="10"/>
        <w:rPr>
          <w:rFonts w:ascii="Times New Roman" w:hAnsi="Times New Roman" w:cs="Times New Roman"/>
          <w:bCs/>
          <w:sz w:val="28"/>
          <w:szCs w:val="28"/>
          <w:u w:val="single"/>
          <w:lang w:val="es-DO"/>
        </w:rPr>
      </w:pPr>
      <w:r w:rsidRPr="00680E19">
        <w:rPr>
          <w:rFonts w:ascii="Times New Roman" w:eastAsia="Arial" w:hAnsi="Times New Roman" w:cs="Times New Roman"/>
          <w:bCs/>
          <w:sz w:val="28"/>
          <w:szCs w:val="28"/>
          <w:u w:val="single"/>
          <w:lang w:val="es-DO"/>
        </w:rPr>
        <w:t xml:space="preserve">La cultura. </w:t>
      </w:r>
    </w:p>
    <w:p w14:paraId="2DEE1245" w14:textId="77777777" w:rsidR="009C6569" w:rsidRPr="00727ACC" w:rsidRDefault="00000000">
      <w:pPr>
        <w:spacing w:after="0"/>
        <w:ind w:left="763"/>
        <w:rPr>
          <w:rFonts w:ascii="Times New Roman" w:hAnsi="Times New Roman" w:cs="Times New Roman"/>
          <w:bCs/>
          <w:u w:val="single"/>
          <w:lang w:val="es-DO"/>
        </w:rPr>
      </w:pPr>
      <w:r w:rsidRPr="00727ACC">
        <w:rPr>
          <w:rFonts w:ascii="Times New Roman" w:eastAsia="Arial" w:hAnsi="Times New Roman" w:cs="Times New Roman"/>
          <w:bCs/>
          <w:u w:val="single"/>
          <w:lang w:val="es-DO"/>
        </w:rPr>
        <w:t xml:space="preserve"> </w:t>
      </w:r>
    </w:p>
    <w:p w14:paraId="213FB7D6" w14:textId="77777777" w:rsidR="009C6569" w:rsidRPr="00680E19" w:rsidRDefault="00000000">
      <w:pPr>
        <w:spacing w:after="218"/>
        <w:ind w:left="758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Párrafo 3 </w:t>
      </w:r>
    </w:p>
    <w:p w14:paraId="247C4D42" w14:textId="77777777" w:rsidR="009C6569" w:rsidRPr="00680E19" w:rsidRDefault="00000000">
      <w:pPr>
        <w:spacing w:after="167" w:line="275" w:lineRule="auto"/>
        <w:ind w:left="1044" w:right="64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i/>
          <w:sz w:val="28"/>
          <w:szCs w:val="28"/>
          <w:lang w:val="es-DO"/>
        </w:rPr>
        <w:t xml:space="preserve">Era la agonía de la libertad. Una inmensa hoguera se alzaba, terrible y amenazadora, en medio de la llanura anchísima de Yara. Cien monstruos infernales danzaban frenéticamente en torno suyo, y un joven indio, de pie junto a ella, esperaba, firme y sereno, la señal del sacrificio, y oía atento las palabras de consuelo y resignación que en su alma destilaba un anciano sacerdote, el cual lo impulsaba a la conversión cristiana, ofreciéndole, en recompensa, la vida e3terna en el cielo. </w:t>
      </w:r>
    </w:p>
    <w:p w14:paraId="4FAC9F83" w14:textId="77777777" w:rsidR="009C6569" w:rsidRPr="00680E19" w:rsidRDefault="00000000">
      <w:pPr>
        <w:spacing w:after="0"/>
        <w:ind w:left="1543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                                                                                                                      </w:t>
      </w:r>
      <w:r w:rsidRPr="00680E19">
        <w:rPr>
          <w:rFonts w:ascii="Times New Roman" w:eastAsia="Arial" w:hAnsi="Times New Roman" w:cs="Times New Roman"/>
          <w:b/>
          <w:sz w:val="36"/>
          <w:szCs w:val="28"/>
          <w:vertAlign w:val="subscript"/>
          <w:lang w:val="es-DO"/>
        </w:rPr>
        <w:t>“</w:t>
      </w:r>
      <w:r w:rsidRPr="00680E19">
        <w:rPr>
          <w:rFonts w:ascii="Times New Roman" w:eastAsia="Arial" w:hAnsi="Times New Roman" w:cs="Times New Roman"/>
          <w:b/>
          <w:szCs w:val="28"/>
          <w:lang w:val="es-DO"/>
        </w:rPr>
        <w:t>La luz de Yara</w:t>
      </w:r>
      <w:r w:rsidRPr="00680E19">
        <w:rPr>
          <w:rFonts w:ascii="Times New Roman" w:eastAsia="Arial" w:hAnsi="Times New Roman" w:cs="Times New Roman"/>
          <w:b/>
          <w:sz w:val="36"/>
          <w:szCs w:val="28"/>
          <w:vertAlign w:val="subscript"/>
          <w:lang w:val="es-DO"/>
        </w:rPr>
        <w:t>”</w:t>
      </w:r>
      <w:r w:rsidRPr="00680E19">
        <w:rPr>
          <w:rFonts w:ascii="Times New Roman" w:eastAsia="Arial" w:hAnsi="Times New Roman" w:cs="Times New Roman"/>
          <w:b/>
          <w:szCs w:val="28"/>
          <w:lang w:val="es-DO"/>
        </w:rPr>
        <w:t xml:space="preserve"> </w:t>
      </w:r>
    </w:p>
    <w:p w14:paraId="2C7049D2" w14:textId="77777777" w:rsidR="009C6569" w:rsidRPr="00680E19" w:rsidRDefault="00000000">
      <w:pPr>
        <w:spacing w:after="7" w:line="249" w:lineRule="auto"/>
        <w:ind w:left="10" w:right="107" w:hanging="10"/>
        <w:jc w:val="right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Cs w:val="28"/>
          <w:lang w:val="es-DO"/>
        </w:rPr>
        <w:t>Luis Victoriano Betancourt</w:t>
      </w: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 </w:t>
      </w:r>
    </w:p>
    <w:p w14:paraId="6ACCBFF9" w14:textId="77777777" w:rsidR="009C6569" w:rsidRPr="00680E19" w:rsidRDefault="00000000">
      <w:pPr>
        <w:spacing w:after="14"/>
        <w:jc w:val="right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i/>
          <w:sz w:val="28"/>
          <w:szCs w:val="28"/>
          <w:lang w:val="es-DO"/>
        </w:rPr>
        <w:t xml:space="preserve">  </w:t>
      </w:r>
    </w:p>
    <w:p w14:paraId="4BEDA69F" w14:textId="77777777" w:rsidR="009C6569" w:rsidRPr="00680E19" w:rsidRDefault="00000000">
      <w:pPr>
        <w:spacing w:after="218"/>
        <w:ind w:left="758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Idea central u oración principal: </w:t>
      </w:r>
    </w:p>
    <w:p w14:paraId="771E02A4" w14:textId="38E301B8" w:rsidR="009C6569" w:rsidRPr="00680E19" w:rsidRDefault="005C3D13">
      <w:pPr>
        <w:spacing w:after="218"/>
        <w:ind w:left="1201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>Explícita ___                    Implícita _</w:t>
      </w:r>
      <w:r w:rsidR="006D7EDA"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>X</w:t>
      </w: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__ </w:t>
      </w:r>
    </w:p>
    <w:p w14:paraId="55584876" w14:textId="77777777" w:rsidR="009C6569" w:rsidRPr="00680E19" w:rsidRDefault="00000000">
      <w:pPr>
        <w:spacing w:after="0"/>
        <w:ind w:left="758" w:hanging="1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Escribe la idea central u oración principal.  </w:t>
      </w:r>
    </w:p>
    <w:p w14:paraId="4ACE48CE" w14:textId="3252443C" w:rsidR="009C6569" w:rsidRPr="00680E19" w:rsidRDefault="009C6569">
      <w:pPr>
        <w:spacing w:after="0"/>
        <w:ind w:left="763"/>
        <w:rPr>
          <w:rFonts w:ascii="Times New Roman" w:eastAsia="Arial" w:hAnsi="Times New Roman" w:cs="Times New Roman"/>
          <w:b/>
          <w:sz w:val="28"/>
          <w:szCs w:val="28"/>
          <w:lang w:val="es-DO"/>
        </w:rPr>
      </w:pPr>
    </w:p>
    <w:p w14:paraId="2AA73F71" w14:textId="03D29437" w:rsidR="000C1107" w:rsidRPr="00680E19" w:rsidRDefault="000C1107">
      <w:pPr>
        <w:spacing w:after="0"/>
        <w:ind w:left="763"/>
        <w:rPr>
          <w:rFonts w:ascii="Times New Roman" w:hAnsi="Times New Roman" w:cs="Times New Roman"/>
          <w:bCs/>
          <w:sz w:val="28"/>
          <w:szCs w:val="28"/>
          <w:u w:val="single"/>
          <w:lang w:val="es-DO"/>
        </w:rPr>
      </w:pPr>
      <w:r w:rsidRPr="00680E19">
        <w:rPr>
          <w:rFonts w:ascii="Times New Roman" w:eastAsia="Arial" w:hAnsi="Times New Roman" w:cs="Times New Roman"/>
          <w:bCs/>
          <w:sz w:val="28"/>
          <w:szCs w:val="28"/>
          <w:u w:val="single"/>
          <w:lang w:val="es-DO"/>
        </w:rPr>
        <w:t>El sacrificio del ind</w:t>
      </w:r>
      <w:r w:rsidR="008E43C6" w:rsidRPr="00680E19">
        <w:rPr>
          <w:rFonts w:ascii="Times New Roman" w:eastAsia="Arial" w:hAnsi="Times New Roman" w:cs="Times New Roman"/>
          <w:bCs/>
          <w:sz w:val="28"/>
          <w:szCs w:val="28"/>
          <w:u w:val="single"/>
          <w:lang w:val="es-DO"/>
        </w:rPr>
        <w:t>io.</w:t>
      </w:r>
    </w:p>
    <w:p w14:paraId="66CBD5CF" w14:textId="77777777" w:rsidR="009C6569" w:rsidRPr="00085A94" w:rsidRDefault="00000000">
      <w:pPr>
        <w:spacing w:after="0"/>
        <w:ind w:left="763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1CF8B390" w14:textId="26B480AD" w:rsidR="009C6569" w:rsidRPr="00085A94" w:rsidRDefault="00000000" w:rsidP="008E43C6">
      <w:pPr>
        <w:spacing w:after="0"/>
        <w:ind w:left="763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0C0D5995" w14:textId="77777777" w:rsidR="009C6569" w:rsidRPr="00680E19" w:rsidRDefault="00000000">
      <w:pPr>
        <w:spacing w:after="188" w:line="250" w:lineRule="auto"/>
        <w:ind w:left="183" w:right="110" w:hanging="10"/>
        <w:rPr>
          <w:rFonts w:ascii="Times New Roman" w:hAnsi="Times New Roman" w:cs="Times New Roman"/>
          <w:b/>
          <w:sz w:val="32"/>
          <w:szCs w:val="32"/>
          <w:lang w:val="es-DO"/>
        </w:rPr>
      </w:pPr>
      <w:r w:rsidRPr="00680E19">
        <w:rPr>
          <w:rFonts w:ascii="Times New Roman" w:eastAsia="Arial" w:hAnsi="Times New Roman" w:cs="Times New Roman"/>
          <w:b/>
          <w:sz w:val="32"/>
          <w:szCs w:val="32"/>
          <w:lang w:val="es-DO"/>
        </w:rPr>
        <w:t xml:space="preserve">III. Construye párrafos cumpliendo las siguientes pautas. </w:t>
      </w:r>
    </w:p>
    <w:p w14:paraId="77325A6E" w14:textId="77777777" w:rsidR="009C6569" w:rsidRPr="00680E19" w:rsidRDefault="00000000">
      <w:pPr>
        <w:numPr>
          <w:ilvl w:val="0"/>
          <w:numId w:val="3"/>
        </w:numPr>
        <w:spacing w:after="188" w:line="250" w:lineRule="auto"/>
        <w:ind w:right="110" w:hanging="36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Redacta un párrafo utilizando el método de pormenorización. </w:t>
      </w:r>
    </w:p>
    <w:p w14:paraId="7ADFCA08" w14:textId="1B0E6528" w:rsidR="00590307" w:rsidRPr="00680E19" w:rsidRDefault="00590307" w:rsidP="00590307">
      <w:pPr>
        <w:spacing w:after="188" w:line="250" w:lineRule="auto"/>
        <w:ind w:left="763" w:right="110"/>
        <w:rPr>
          <w:rFonts w:ascii="Times New Roman" w:hAnsi="Times New Roman" w:cs="Times New Roman"/>
          <w:bCs/>
          <w:sz w:val="28"/>
          <w:szCs w:val="28"/>
          <w:lang w:val="es-DO"/>
        </w:rPr>
      </w:pPr>
      <w:r w:rsidRPr="00680E19">
        <w:rPr>
          <w:rFonts w:ascii="Times New Roman" w:hAnsi="Times New Roman" w:cs="Times New Roman"/>
          <w:bCs/>
          <w:sz w:val="28"/>
          <w:szCs w:val="28"/>
          <w:lang w:val="es-DO"/>
        </w:rPr>
        <w:t>Mi padre tiene carro antiguo que se descompone en todas partes, consume mucho combustible, tiene escape de aceite, está falta de pintura</w:t>
      </w:r>
      <w:r w:rsidR="008A53D9" w:rsidRPr="00680E19">
        <w:rPr>
          <w:rFonts w:ascii="Times New Roman" w:hAnsi="Times New Roman" w:cs="Times New Roman"/>
          <w:bCs/>
          <w:sz w:val="28"/>
          <w:szCs w:val="28"/>
          <w:lang w:val="es-DO"/>
        </w:rPr>
        <w:t xml:space="preserve"> y</w:t>
      </w:r>
      <w:r w:rsidR="00910A49" w:rsidRPr="00680E19">
        <w:rPr>
          <w:rFonts w:ascii="Times New Roman" w:hAnsi="Times New Roman" w:cs="Times New Roman"/>
          <w:bCs/>
          <w:sz w:val="28"/>
          <w:szCs w:val="28"/>
          <w:lang w:val="es-DO"/>
        </w:rPr>
        <w:t xml:space="preserve"> teniendo en cuenta </w:t>
      </w:r>
      <w:r w:rsidR="00B11AE9" w:rsidRPr="00680E19">
        <w:rPr>
          <w:rFonts w:ascii="Times New Roman" w:hAnsi="Times New Roman" w:cs="Times New Roman"/>
          <w:bCs/>
          <w:sz w:val="28"/>
          <w:szCs w:val="28"/>
          <w:lang w:val="es-DO"/>
        </w:rPr>
        <w:t>todos estos problemas se rehúsa a venderlo.</w:t>
      </w:r>
    </w:p>
    <w:p w14:paraId="32891B00" w14:textId="60959D93" w:rsidR="00786333" w:rsidRPr="00680E19" w:rsidRDefault="00000000" w:rsidP="00D35F3C">
      <w:pPr>
        <w:numPr>
          <w:ilvl w:val="0"/>
          <w:numId w:val="3"/>
        </w:numPr>
        <w:spacing w:after="188" w:line="250" w:lineRule="auto"/>
        <w:ind w:right="110" w:hanging="360"/>
        <w:rPr>
          <w:rFonts w:ascii="Times New Roman" w:hAnsi="Times New Roman" w:cs="Times New Roman"/>
          <w:b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Redacta un párrafo cuya idea central esté implícita y escríbela. </w:t>
      </w:r>
    </w:p>
    <w:p w14:paraId="3B68B2D2" w14:textId="7C939C7C" w:rsidR="009C6569" w:rsidRPr="00680E19" w:rsidRDefault="00F62741" w:rsidP="00F62741">
      <w:pPr>
        <w:spacing w:after="188" w:line="250" w:lineRule="auto"/>
        <w:ind w:left="763" w:right="110"/>
        <w:rPr>
          <w:rFonts w:ascii="Times New Roman" w:hAnsi="Times New Roman" w:cs="Times New Roman"/>
          <w:bCs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El </w:t>
      </w:r>
      <w:r w:rsidR="00E5227D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viento</w:t>
      </w:r>
      <w:r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se impregnó de un</w:t>
      </w:r>
      <w:r w:rsidR="00DC40E8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a esencia </w:t>
      </w:r>
      <w:r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primaveral, despertando </w:t>
      </w:r>
      <w:r w:rsidR="00AA5959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su</w:t>
      </w:r>
      <w:r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</w:t>
      </w:r>
      <w:r w:rsidR="005D38FC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sensación </w:t>
      </w:r>
      <w:r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y transportándome a un universo repleto de tonalidades y susurros. En ese lugar, los pétalos danzaban al ritmo de una brisa delicada mientras los rayos solares acariciaban </w:t>
      </w:r>
      <w:r w:rsidR="00AA5959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su</w:t>
      </w:r>
      <w:r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</w:t>
      </w:r>
      <w:r w:rsidR="00D95439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piel. </w:t>
      </w:r>
    </w:p>
    <w:p w14:paraId="2BBE3A98" w14:textId="4D1DDC20" w:rsidR="00F62741" w:rsidRPr="00680E19" w:rsidRDefault="00874EC9">
      <w:pPr>
        <w:numPr>
          <w:ilvl w:val="0"/>
          <w:numId w:val="3"/>
        </w:numPr>
        <w:spacing w:after="188" w:line="250" w:lineRule="auto"/>
        <w:ind w:right="110" w:hanging="36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hAnsi="Times New Roman" w:cs="Times New Roman"/>
          <w:b/>
          <w:sz w:val="28"/>
          <w:szCs w:val="28"/>
          <w:lang w:val="es-DO"/>
        </w:rPr>
        <w:lastRenderedPageBreak/>
        <w:t>Redacta un párrafo utilizando el método comparativo.</w:t>
      </w:r>
    </w:p>
    <w:p w14:paraId="1CF4C49C" w14:textId="3AADE282" w:rsidR="00734742" w:rsidRPr="00680E19" w:rsidRDefault="00734742" w:rsidP="00734742">
      <w:pPr>
        <w:spacing w:after="188" w:line="250" w:lineRule="auto"/>
        <w:ind w:left="763" w:right="110"/>
        <w:rPr>
          <w:rFonts w:ascii="Times New Roman" w:hAnsi="Times New Roman" w:cs="Times New Roman"/>
          <w:bCs/>
          <w:sz w:val="40"/>
          <w:szCs w:val="40"/>
          <w:lang w:val="es-DO"/>
        </w:rPr>
      </w:pPr>
      <w:r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Jua</w:t>
      </w:r>
      <w:r w:rsidR="00312F92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n al </w:t>
      </w:r>
      <w:r w:rsidR="00A40A26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inicio</w:t>
      </w:r>
      <w:r w:rsidR="00312F92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de los estudios era </w:t>
      </w:r>
      <w:r w:rsidR="00A40A26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el que </w:t>
      </w:r>
      <w:r w:rsidR="00AE67CF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tenía</w:t>
      </w:r>
      <w:r w:rsidR="00A40A26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</w:t>
      </w:r>
      <w:r w:rsidR="00AE67CF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más</w:t>
      </w:r>
      <w:r w:rsidR="00A40A26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conocimient</w:t>
      </w:r>
      <w:r w:rsidR="00AE67CF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o, </w:t>
      </w:r>
      <w:r w:rsidR="0021515C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al paso del tiempo Carlos </w:t>
      </w:r>
      <w:r w:rsidR="00ED0EA2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supero los conocimientos</w:t>
      </w:r>
      <w:r w:rsidR="0024403C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.</w:t>
      </w:r>
      <w:r w:rsidR="00774711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</w:t>
      </w:r>
      <w:r w:rsidR="00F60EE6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Carlos </w:t>
      </w:r>
      <w:r w:rsidR="007E4EA4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utilizo el método de </w:t>
      </w:r>
      <w:r w:rsidR="00666A00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esforzarse</w:t>
      </w:r>
      <w:r w:rsidR="0068490E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para adquirir </w:t>
      </w:r>
      <w:r w:rsidR="00915A75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los conocimientos</w:t>
      </w:r>
      <w:r w:rsidR="006E3684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, al </w:t>
      </w:r>
      <w:r w:rsidR="00210BD3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contrario</w:t>
      </w:r>
      <w:r w:rsidR="006E3684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de Juan que se quedo solo con los conocimientos que entro</w:t>
      </w:r>
      <w:r w:rsidR="00210BD3" w:rsidRPr="00680E19">
        <w:rPr>
          <w:rFonts w:ascii="Times New Roman" w:eastAsia="Arial" w:hAnsi="Times New Roman" w:cs="Times New Roman"/>
          <w:bCs/>
          <w:sz w:val="28"/>
          <w:szCs w:val="28"/>
          <w:lang w:val="es-DO"/>
        </w:rPr>
        <w:t>.</w:t>
      </w:r>
    </w:p>
    <w:p w14:paraId="3AA0EC9E" w14:textId="77777777" w:rsidR="009C6569" w:rsidRPr="00680E19" w:rsidRDefault="00000000">
      <w:pPr>
        <w:numPr>
          <w:ilvl w:val="0"/>
          <w:numId w:val="3"/>
        </w:numPr>
        <w:spacing w:after="9" w:line="250" w:lineRule="auto"/>
        <w:ind w:right="110" w:hanging="36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Redacta un párrafo sin pautas y subraya su idea central, si está implícita. De no estarlo, escríbela. </w:t>
      </w:r>
    </w:p>
    <w:p w14:paraId="4AA24A6E" w14:textId="77777777" w:rsidR="009C6569" w:rsidRPr="00680E19" w:rsidRDefault="00000000">
      <w:pPr>
        <w:spacing w:after="188" w:line="250" w:lineRule="auto"/>
        <w:ind w:left="788" w:right="110" w:hanging="10"/>
        <w:rPr>
          <w:rFonts w:ascii="Times New Roman" w:eastAsia="Arial" w:hAnsi="Times New Roman" w:cs="Times New Roman"/>
          <w:b/>
          <w:sz w:val="28"/>
          <w:szCs w:val="28"/>
          <w:lang w:val="es-DO"/>
        </w:rPr>
      </w:pPr>
      <w:r w:rsidRPr="00680E19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Clasifica el método que empleaste para redactarlo. </w:t>
      </w:r>
    </w:p>
    <w:p w14:paraId="020487E5" w14:textId="6E1AC355" w:rsidR="00AB7B43" w:rsidRPr="00680E19" w:rsidRDefault="00AB7B43">
      <w:pPr>
        <w:spacing w:after="188" w:line="250" w:lineRule="auto"/>
        <w:ind w:left="788" w:right="110" w:hanging="10"/>
        <w:rPr>
          <w:rFonts w:ascii="Times New Roman" w:hAnsi="Times New Roman" w:cs="Times New Roman"/>
          <w:bCs/>
          <w:sz w:val="28"/>
          <w:szCs w:val="28"/>
          <w:lang w:val="es-DO"/>
        </w:rPr>
      </w:pPr>
      <w:r w:rsidRPr="00680E19">
        <w:rPr>
          <w:rFonts w:ascii="Times New Roman" w:hAnsi="Times New Roman" w:cs="Times New Roman"/>
          <w:bCs/>
          <w:sz w:val="28"/>
          <w:szCs w:val="28"/>
          <w:highlight w:val="darkGray"/>
          <w:lang w:val="es-DO"/>
        </w:rPr>
        <w:t>La inteligencia artificial ha cambiado mucho en diferentes áreas</w:t>
      </w:r>
      <w:r w:rsidRPr="00680E19">
        <w:rPr>
          <w:rFonts w:ascii="Times New Roman" w:hAnsi="Times New Roman" w:cs="Times New Roman"/>
          <w:bCs/>
          <w:sz w:val="28"/>
          <w:szCs w:val="28"/>
          <w:lang w:val="es-DO"/>
        </w:rPr>
        <w:t xml:space="preserve">, como la medicina, los transportes y las fábricas. </w:t>
      </w:r>
      <w:r w:rsidR="00320920" w:rsidRPr="00680E19">
        <w:rPr>
          <w:rFonts w:ascii="Times New Roman" w:hAnsi="Times New Roman" w:cs="Times New Roman"/>
          <w:bCs/>
          <w:sz w:val="28"/>
          <w:szCs w:val="28"/>
          <w:lang w:val="es-DO"/>
        </w:rPr>
        <w:t>En la actualidad</w:t>
      </w:r>
      <w:r w:rsidRPr="00680E19">
        <w:rPr>
          <w:rFonts w:ascii="Times New Roman" w:hAnsi="Times New Roman" w:cs="Times New Roman"/>
          <w:bCs/>
          <w:sz w:val="28"/>
          <w:szCs w:val="28"/>
          <w:lang w:val="es-DO"/>
        </w:rPr>
        <w:t xml:space="preserve"> las máquinas pueden analizar mucha información y hacer cosas complicadas de manera más eficiente. Sin embargo, </w:t>
      </w:r>
      <w:r w:rsidRPr="00680E19">
        <w:rPr>
          <w:rFonts w:ascii="Times New Roman" w:hAnsi="Times New Roman" w:cs="Times New Roman"/>
          <w:bCs/>
          <w:sz w:val="28"/>
          <w:szCs w:val="28"/>
          <w:lang w:val="es-DO"/>
        </w:rPr>
        <w:t xml:space="preserve">estas </w:t>
      </w:r>
      <w:r w:rsidR="00921CA8" w:rsidRPr="00680E19">
        <w:rPr>
          <w:rFonts w:ascii="Times New Roman" w:hAnsi="Times New Roman" w:cs="Times New Roman"/>
          <w:bCs/>
          <w:sz w:val="28"/>
          <w:szCs w:val="28"/>
          <w:lang w:val="es-DO"/>
        </w:rPr>
        <w:t xml:space="preserve">presentan </w:t>
      </w:r>
      <w:r w:rsidRPr="00680E19">
        <w:rPr>
          <w:rFonts w:ascii="Times New Roman" w:hAnsi="Times New Roman" w:cs="Times New Roman"/>
          <w:bCs/>
          <w:sz w:val="28"/>
          <w:szCs w:val="28"/>
          <w:lang w:val="es-DO"/>
        </w:rPr>
        <w:t>problemas éticos y sociales sobre cómo afecta la inteligencia artificial al trabajo y a nuestra privacidad. A pesar de estos desafíos, la inteligencia artificial sigue avanzando y cambiando nuestra sociedad.</w:t>
      </w:r>
    </w:p>
    <w:p w14:paraId="4F0E406B" w14:textId="77777777" w:rsidR="009C6569" w:rsidRPr="00B666EE" w:rsidRDefault="00000000">
      <w:pPr>
        <w:numPr>
          <w:ilvl w:val="0"/>
          <w:numId w:val="3"/>
        </w:numPr>
        <w:spacing w:after="226" w:line="250" w:lineRule="auto"/>
        <w:ind w:right="110" w:hanging="360"/>
        <w:rPr>
          <w:rFonts w:ascii="Times New Roman" w:hAnsi="Times New Roman" w:cs="Times New Roman"/>
          <w:b/>
          <w:sz w:val="28"/>
          <w:szCs w:val="28"/>
          <w:lang w:val="es-DO"/>
        </w:rPr>
      </w:pPr>
      <w:r w:rsidRPr="00B666EE">
        <w:rPr>
          <w:rFonts w:ascii="Times New Roman" w:eastAsia="Arial" w:hAnsi="Times New Roman" w:cs="Times New Roman"/>
          <w:b/>
          <w:sz w:val="28"/>
          <w:szCs w:val="28"/>
          <w:lang w:val="es-DO"/>
        </w:rPr>
        <w:t xml:space="preserve">Ponle título a cada párrafo construido. </w:t>
      </w:r>
    </w:p>
    <w:p w14:paraId="6A2DE527" w14:textId="13702392" w:rsidR="003213A6" w:rsidRPr="00B666EE" w:rsidRDefault="00B666EE" w:rsidP="00B666EE">
      <w:pPr>
        <w:pStyle w:val="Prrafodelista"/>
        <w:numPr>
          <w:ilvl w:val="0"/>
          <w:numId w:val="4"/>
        </w:numPr>
        <w:spacing w:after="226" w:line="250" w:lineRule="auto"/>
        <w:ind w:right="110"/>
        <w:rPr>
          <w:rFonts w:ascii="Times New Roman" w:eastAsia="Arial" w:hAnsi="Times New Roman" w:cs="Times New Roman"/>
          <w:bCs/>
          <w:sz w:val="28"/>
          <w:szCs w:val="28"/>
          <w:lang w:val="es-DO"/>
        </w:rPr>
      </w:pPr>
      <w:r>
        <w:rPr>
          <w:rFonts w:ascii="Times New Roman" w:eastAsia="Arial" w:hAnsi="Times New Roman" w:cs="Times New Roman"/>
          <w:bCs/>
          <w:sz w:val="28"/>
          <w:szCs w:val="28"/>
          <w:lang w:val="es-DO"/>
        </w:rPr>
        <w:t>A)</w:t>
      </w:r>
      <w:r w:rsidRPr="00B666EE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EL</w:t>
      </w:r>
      <w:r w:rsidR="003213A6" w:rsidRPr="00B666EE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carro antiguo de mi padre.</w:t>
      </w:r>
    </w:p>
    <w:p w14:paraId="72910ED4" w14:textId="5BB15579" w:rsidR="00EE7F3B" w:rsidRPr="00B666EE" w:rsidRDefault="00B666EE" w:rsidP="00B666EE">
      <w:pPr>
        <w:pStyle w:val="Prrafodelista"/>
        <w:numPr>
          <w:ilvl w:val="0"/>
          <w:numId w:val="4"/>
        </w:numPr>
        <w:spacing w:after="226" w:line="250" w:lineRule="auto"/>
        <w:ind w:right="110"/>
        <w:rPr>
          <w:rFonts w:ascii="Times New Roman" w:eastAsia="Arial" w:hAnsi="Times New Roman" w:cs="Times New Roman"/>
          <w:bCs/>
          <w:sz w:val="28"/>
          <w:szCs w:val="28"/>
          <w:lang w:val="es-DO"/>
        </w:rPr>
      </w:pPr>
      <w:r>
        <w:rPr>
          <w:rFonts w:ascii="Times New Roman" w:eastAsia="Arial" w:hAnsi="Times New Roman" w:cs="Times New Roman"/>
          <w:bCs/>
          <w:sz w:val="28"/>
          <w:szCs w:val="28"/>
          <w:lang w:val="es-DO"/>
        </w:rPr>
        <w:t>B)</w:t>
      </w:r>
      <w:r w:rsidRPr="00B666EE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El</w:t>
      </w:r>
      <w:r w:rsidR="00EE7F3B" w:rsidRPr="00B666EE"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 viento se llena de olor a primavera</w:t>
      </w:r>
      <w:r w:rsidR="000A19F8" w:rsidRPr="00B666EE">
        <w:rPr>
          <w:rFonts w:ascii="Times New Roman" w:eastAsia="Arial" w:hAnsi="Times New Roman" w:cs="Times New Roman"/>
          <w:bCs/>
          <w:sz w:val="28"/>
          <w:szCs w:val="28"/>
          <w:lang w:val="es-DO"/>
        </w:rPr>
        <w:t>.</w:t>
      </w:r>
    </w:p>
    <w:p w14:paraId="6EAACEDC" w14:textId="06CECA0B" w:rsidR="00060C77" w:rsidRPr="00B666EE" w:rsidRDefault="00B666EE" w:rsidP="00B666EE">
      <w:pPr>
        <w:pStyle w:val="Prrafodelista"/>
        <w:numPr>
          <w:ilvl w:val="0"/>
          <w:numId w:val="4"/>
        </w:numPr>
        <w:spacing w:after="226" w:line="250" w:lineRule="auto"/>
        <w:ind w:right="110"/>
        <w:rPr>
          <w:rFonts w:ascii="Times New Roman" w:eastAsia="Arial" w:hAnsi="Times New Roman" w:cs="Times New Roman"/>
          <w:bCs/>
          <w:sz w:val="28"/>
          <w:szCs w:val="28"/>
          <w:lang w:val="es-DO"/>
        </w:rPr>
      </w:pPr>
      <w:r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C) </w:t>
      </w:r>
      <w:r w:rsidR="003D2A93" w:rsidRPr="00B666EE">
        <w:rPr>
          <w:rFonts w:ascii="Times New Roman" w:eastAsia="Arial" w:hAnsi="Times New Roman" w:cs="Times New Roman"/>
          <w:bCs/>
          <w:sz w:val="28"/>
          <w:szCs w:val="28"/>
          <w:lang w:val="es-DO"/>
        </w:rPr>
        <w:t>Los métodos de Carlos y Juan.</w:t>
      </w:r>
    </w:p>
    <w:p w14:paraId="7EEB40A0" w14:textId="4629B002" w:rsidR="008B1939" w:rsidRPr="00B666EE" w:rsidRDefault="00B666EE" w:rsidP="00B666EE">
      <w:pPr>
        <w:pStyle w:val="Prrafodelista"/>
        <w:numPr>
          <w:ilvl w:val="0"/>
          <w:numId w:val="4"/>
        </w:numPr>
        <w:spacing w:after="226" w:line="250" w:lineRule="auto"/>
        <w:ind w:right="110"/>
        <w:rPr>
          <w:rFonts w:ascii="Times New Roman" w:eastAsia="Arial" w:hAnsi="Times New Roman" w:cs="Times New Roman"/>
          <w:bCs/>
          <w:sz w:val="28"/>
          <w:szCs w:val="28"/>
          <w:lang w:val="es-DO"/>
        </w:rPr>
      </w:pPr>
      <w:r>
        <w:rPr>
          <w:rFonts w:ascii="Times New Roman" w:eastAsia="Arial" w:hAnsi="Times New Roman" w:cs="Times New Roman"/>
          <w:bCs/>
          <w:sz w:val="28"/>
          <w:szCs w:val="28"/>
          <w:lang w:val="es-DO"/>
        </w:rPr>
        <w:t xml:space="preserve">D) </w:t>
      </w:r>
      <w:r w:rsidR="00310889" w:rsidRPr="00B666EE">
        <w:rPr>
          <w:rFonts w:ascii="Times New Roman" w:eastAsia="Arial" w:hAnsi="Times New Roman" w:cs="Times New Roman"/>
          <w:bCs/>
          <w:sz w:val="28"/>
          <w:szCs w:val="28"/>
          <w:lang w:val="es-DO"/>
        </w:rPr>
        <w:t>Avances de la Inteligencia Artificial.</w:t>
      </w:r>
    </w:p>
    <w:p w14:paraId="2AB9C2BE" w14:textId="77777777" w:rsidR="00210BD3" w:rsidRPr="00B666EE" w:rsidRDefault="00210BD3" w:rsidP="003213A6">
      <w:pPr>
        <w:spacing w:after="226" w:line="250" w:lineRule="auto"/>
        <w:ind w:left="763" w:right="110"/>
        <w:rPr>
          <w:rFonts w:ascii="Times New Roman" w:eastAsia="Arial" w:hAnsi="Times New Roman" w:cs="Times New Roman"/>
          <w:bCs/>
          <w:sz w:val="28"/>
          <w:szCs w:val="28"/>
          <w:lang w:val="es-DO"/>
        </w:rPr>
      </w:pPr>
    </w:p>
    <w:p w14:paraId="7E22ABF2" w14:textId="77777777" w:rsidR="003B5C7E" w:rsidRPr="00085A94" w:rsidRDefault="003B5C7E" w:rsidP="003213A6">
      <w:pPr>
        <w:spacing w:after="226" w:line="250" w:lineRule="auto"/>
        <w:ind w:left="763" w:right="110"/>
        <w:rPr>
          <w:rFonts w:ascii="Times New Roman" w:hAnsi="Times New Roman" w:cs="Times New Roman"/>
          <w:b/>
          <w:lang w:val="es-DO"/>
        </w:rPr>
      </w:pPr>
    </w:p>
    <w:p w14:paraId="70CA1645" w14:textId="77777777" w:rsidR="009C6569" w:rsidRPr="00085A94" w:rsidRDefault="00000000">
      <w:pPr>
        <w:spacing w:after="179"/>
        <w:ind w:left="1191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13C54743" w14:textId="77777777" w:rsidR="009C6569" w:rsidRPr="00085A94" w:rsidRDefault="00000000">
      <w:pPr>
        <w:spacing w:after="0"/>
        <w:ind w:left="1049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124B81ED" w14:textId="77777777" w:rsidR="009C6569" w:rsidRPr="00085A94" w:rsidRDefault="00000000">
      <w:pPr>
        <w:spacing w:after="19"/>
        <w:ind w:left="1049"/>
        <w:rPr>
          <w:rFonts w:ascii="Times New Roman" w:hAnsi="Times New Roman" w:cs="Times New Roman"/>
          <w:b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p w14:paraId="75C4177E" w14:textId="77777777" w:rsidR="009C6569" w:rsidRPr="00085A94" w:rsidRDefault="00000000">
      <w:pPr>
        <w:spacing w:after="215"/>
        <w:ind w:left="908"/>
        <w:rPr>
          <w:rFonts w:ascii="Times New Roman" w:hAnsi="Times New Roman" w:cs="Times New Roman"/>
          <w:lang w:val="es-DO"/>
        </w:rPr>
      </w:pPr>
      <w:r w:rsidRPr="00085A94">
        <w:rPr>
          <w:rFonts w:ascii="Times New Roman" w:eastAsia="Arial" w:hAnsi="Times New Roman" w:cs="Times New Roman"/>
          <w:lang w:val="es-DO"/>
        </w:rPr>
        <w:t xml:space="preserve"> </w:t>
      </w:r>
    </w:p>
    <w:p w14:paraId="7EC63807" w14:textId="77777777" w:rsidR="009C6569" w:rsidRPr="00085A94" w:rsidRDefault="00000000">
      <w:pPr>
        <w:spacing w:after="218"/>
        <w:ind w:left="58"/>
        <w:rPr>
          <w:rFonts w:ascii="Times New Roman" w:hAnsi="Times New Roman" w:cs="Times New Roman"/>
          <w:lang w:val="es-DO"/>
        </w:rPr>
      </w:pPr>
      <w:r w:rsidRPr="00085A94">
        <w:rPr>
          <w:rFonts w:ascii="Times New Roman" w:eastAsia="Arial" w:hAnsi="Times New Roman" w:cs="Times New Roman"/>
          <w:lang w:val="es-DO"/>
        </w:rPr>
        <w:t xml:space="preserve"> </w:t>
      </w:r>
    </w:p>
    <w:p w14:paraId="15605D1B" w14:textId="77777777" w:rsidR="009C6569" w:rsidRPr="00085A94" w:rsidRDefault="00000000">
      <w:pPr>
        <w:spacing w:after="213"/>
        <w:ind w:left="58"/>
        <w:rPr>
          <w:rFonts w:ascii="Times New Roman" w:hAnsi="Times New Roman" w:cs="Times New Roman"/>
          <w:lang w:val="es-DO"/>
        </w:rPr>
      </w:pPr>
      <w:r w:rsidRPr="00085A94">
        <w:rPr>
          <w:rFonts w:ascii="Times New Roman" w:eastAsia="Arial" w:hAnsi="Times New Roman" w:cs="Times New Roman"/>
          <w:lang w:val="es-DO"/>
        </w:rPr>
        <w:t xml:space="preserve"> </w:t>
      </w:r>
    </w:p>
    <w:p w14:paraId="2CE09254" w14:textId="77777777" w:rsidR="009C6569" w:rsidRPr="00085A94" w:rsidRDefault="00000000">
      <w:pPr>
        <w:spacing w:after="0"/>
        <w:ind w:left="1130"/>
        <w:jc w:val="center"/>
        <w:rPr>
          <w:rFonts w:ascii="Times New Roman" w:hAnsi="Times New Roman" w:cs="Times New Roman"/>
          <w:lang w:val="es-DO"/>
        </w:rPr>
      </w:pPr>
      <w:r w:rsidRPr="00085A94">
        <w:rPr>
          <w:rFonts w:ascii="Times New Roman" w:eastAsia="Arial" w:hAnsi="Times New Roman" w:cs="Times New Roman"/>
          <w:b/>
          <w:lang w:val="es-DO"/>
        </w:rPr>
        <w:t xml:space="preserve"> </w:t>
      </w:r>
    </w:p>
    <w:sectPr w:rsidR="009C6569" w:rsidRPr="00085A94">
      <w:pgSz w:w="12240" w:h="15840"/>
      <w:pgMar w:top="568" w:right="1060" w:bottom="774" w:left="5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.">
    <w:altName w:val="Cambria"/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5BC"/>
    <w:multiLevelType w:val="hybridMultilevel"/>
    <w:tmpl w:val="7288440E"/>
    <w:lvl w:ilvl="0" w:tplc="3C32B568">
      <w:start w:val="1"/>
      <w:numFmt w:val="lowerLetter"/>
      <w:lvlText w:val="%1)"/>
      <w:lvlJc w:val="left"/>
      <w:pPr>
        <w:ind w:left="7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A6AC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5A3B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6AE1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8FE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BAA1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8AE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20D0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26F5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EE0659"/>
    <w:multiLevelType w:val="hybridMultilevel"/>
    <w:tmpl w:val="5E4272B4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40177501"/>
    <w:multiLevelType w:val="hybridMultilevel"/>
    <w:tmpl w:val="DCF65CBA"/>
    <w:lvl w:ilvl="0" w:tplc="DCC07666">
      <w:start w:val="1"/>
      <w:numFmt w:val="lowerLetter"/>
      <w:lvlText w:val="%1)"/>
      <w:lvlJc w:val="left"/>
      <w:pPr>
        <w:ind w:left="1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E69946">
      <w:start w:val="1"/>
      <w:numFmt w:val="lowerLetter"/>
      <w:lvlText w:val="%2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181E1C">
      <w:start w:val="1"/>
      <w:numFmt w:val="lowerRoman"/>
      <w:lvlText w:val="%3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F0F38A">
      <w:start w:val="1"/>
      <w:numFmt w:val="decimal"/>
      <w:lvlText w:val="%4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8F3A0">
      <w:start w:val="1"/>
      <w:numFmt w:val="lowerLetter"/>
      <w:lvlText w:val="%5"/>
      <w:lvlJc w:val="left"/>
      <w:pPr>
        <w:ind w:left="3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20A72">
      <w:start w:val="1"/>
      <w:numFmt w:val="lowerRoman"/>
      <w:lvlText w:val="%6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7E97EE">
      <w:start w:val="1"/>
      <w:numFmt w:val="decimal"/>
      <w:lvlText w:val="%7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2E21C">
      <w:start w:val="1"/>
      <w:numFmt w:val="lowerLetter"/>
      <w:lvlText w:val="%8"/>
      <w:lvlJc w:val="left"/>
      <w:pPr>
        <w:ind w:left="6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54D204">
      <w:start w:val="1"/>
      <w:numFmt w:val="lowerRoman"/>
      <w:lvlText w:val="%9"/>
      <w:lvlJc w:val="left"/>
      <w:pPr>
        <w:ind w:left="6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9950B7"/>
    <w:multiLevelType w:val="hybridMultilevel"/>
    <w:tmpl w:val="9C9E0160"/>
    <w:lvl w:ilvl="0" w:tplc="1FB26468">
      <w:start w:val="1"/>
      <w:numFmt w:val="lowerLetter"/>
      <w:lvlText w:val="%1)"/>
      <w:lvlJc w:val="left"/>
      <w:pPr>
        <w:ind w:left="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D29D5E">
      <w:start w:val="1"/>
      <w:numFmt w:val="lowerLetter"/>
      <w:lvlText w:val="%2"/>
      <w:lvlJc w:val="left"/>
      <w:pPr>
        <w:ind w:left="14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843DE">
      <w:start w:val="1"/>
      <w:numFmt w:val="lowerRoman"/>
      <w:lvlText w:val="%3"/>
      <w:lvlJc w:val="left"/>
      <w:pPr>
        <w:ind w:left="22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8CA9BC">
      <w:start w:val="1"/>
      <w:numFmt w:val="decimal"/>
      <w:lvlText w:val="%4"/>
      <w:lvlJc w:val="left"/>
      <w:pPr>
        <w:ind w:left="2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B86756">
      <w:start w:val="1"/>
      <w:numFmt w:val="lowerLetter"/>
      <w:lvlText w:val="%5"/>
      <w:lvlJc w:val="left"/>
      <w:pPr>
        <w:ind w:left="36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0CCA4">
      <w:start w:val="1"/>
      <w:numFmt w:val="lowerRoman"/>
      <w:lvlText w:val="%6"/>
      <w:lvlJc w:val="left"/>
      <w:pPr>
        <w:ind w:left="43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3A97DA">
      <w:start w:val="1"/>
      <w:numFmt w:val="decimal"/>
      <w:lvlText w:val="%7"/>
      <w:lvlJc w:val="left"/>
      <w:pPr>
        <w:ind w:left="5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58CC46">
      <w:start w:val="1"/>
      <w:numFmt w:val="lowerLetter"/>
      <w:lvlText w:val="%8"/>
      <w:lvlJc w:val="left"/>
      <w:pPr>
        <w:ind w:left="5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6CD91E">
      <w:start w:val="1"/>
      <w:numFmt w:val="lowerRoman"/>
      <w:lvlText w:val="%9"/>
      <w:lvlJc w:val="left"/>
      <w:pPr>
        <w:ind w:left="6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8341714">
    <w:abstractNumId w:val="3"/>
  </w:num>
  <w:num w:numId="2" w16cid:durableId="1716733692">
    <w:abstractNumId w:val="2"/>
  </w:num>
  <w:num w:numId="3" w16cid:durableId="102305247">
    <w:abstractNumId w:val="0"/>
  </w:num>
  <w:num w:numId="4" w16cid:durableId="144075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569"/>
    <w:rsid w:val="00034228"/>
    <w:rsid w:val="000502FE"/>
    <w:rsid w:val="00060C77"/>
    <w:rsid w:val="000855C7"/>
    <w:rsid w:val="00085A94"/>
    <w:rsid w:val="000A19F8"/>
    <w:rsid w:val="000C1107"/>
    <w:rsid w:val="001013CC"/>
    <w:rsid w:val="0013583F"/>
    <w:rsid w:val="00145948"/>
    <w:rsid w:val="00193C0C"/>
    <w:rsid w:val="001E4488"/>
    <w:rsid w:val="00210BD3"/>
    <w:rsid w:val="0021515C"/>
    <w:rsid w:val="0024403C"/>
    <w:rsid w:val="00261720"/>
    <w:rsid w:val="002C2EA0"/>
    <w:rsid w:val="002D15B1"/>
    <w:rsid w:val="002D7939"/>
    <w:rsid w:val="00310889"/>
    <w:rsid w:val="00312F92"/>
    <w:rsid w:val="00314BB1"/>
    <w:rsid w:val="00320920"/>
    <w:rsid w:val="003213A6"/>
    <w:rsid w:val="00344128"/>
    <w:rsid w:val="0034582F"/>
    <w:rsid w:val="00351279"/>
    <w:rsid w:val="00352A17"/>
    <w:rsid w:val="003B5C7E"/>
    <w:rsid w:val="003D2A93"/>
    <w:rsid w:val="00421965"/>
    <w:rsid w:val="004955A9"/>
    <w:rsid w:val="004A3280"/>
    <w:rsid w:val="00536A54"/>
    <w:rsid w:val="00550FE0"/>
    <w:rsid w:val="005615ED"/>
    <w:rsid w:val="00590307"/>
    <w:rsid w:val="00597D96"/>
    <w:rsid w:val="005A1C93"/>
    <w:rsid w:val="005C3D13"/>
    <w:rsid w:val="005D38FC"/>
    <w:rsid w:val="006166ED"/>
    <w:rsid w:val="00666A00"/>
    <w:rsid w:val="00680E19"/>
    <w:rsid w:val="0068490E"/>
    <w:rsid w:val="00697434"/>
    <w:rsid w:val="006A2443"/>
    <w:rsid w:val="006D7EDA"/>
    <w:rsid w:val="006E3330"/>
    <w:rsid w:val="006E3684"/>
    <w:rsid w:val="006E6A5F"/>
    <w:rsid w:val="00727ACC"/>
    <w:rsid w:val="0073370B"/>
    <w:rsid w:val="00734742"/>
    <w:rsid w:val="00746344"/>
    <w:rsid w:val="00774711"/>
    <w:rsid w:val="00777CD0"/>
    <w:rsid w:val="00786333"/>
    <w:rsid w:val="00797E51"/>
    <w:rsid w:val="007A445D"/>
    <w:rsid w:val="007E4EA4"/>
    <w:rsid w:val="008645D9"/>
    <w:rsid w:val="00874EC9"/>
    <w:rsid w:val="008A53D9"/>
    <w:rsid w:val="008B1939"/>
    <w:rsid w:val="008D5008"/>
    <w:rsid w:val="008E43C6"/>
    <w:rsid w:val="008E5F62"/>
    <w:rsid w:val="00910A49"/>
    <w:rsid w:val="00915A75"/>
    <w:rsid w:val="00921CA8"/>
    <w:rsid w:val="00991E27"/>
    <w:rsid w:val="009B29E6"/>
    <w:rsid w:val="009C6569"/>
    <w:rsid w:val="009D7D5E"/>
    <w:rsid w:val="00A17E18"/>
    <w:rsid w:val="00A40A26"/>
    <w:rsid w:val="00A41DC9"/>
    <w:rsid w:val="00A45B25"/>
    <w:rsid w:val="00A57A78"/>
    <w:rsid w:val="00A6713F"/>
    <w:rsid w:val="00A80075"/>
    <w:rsid w:val="00AA5959"/>
    <w:rsid w:val="00AB7B43"/>
    <w:rsid w:val="00AC2EA3"/>
    <w:rsid w:val="00AE67CF"/>
    <w:rsid w:val="00B11AE9"/>
    <w:rsid w:val="00B37579"/>
    <w:rsid w:val="00B6400D"/>
    <w:rsid w:val="00B666EE"/>
    <w:rsid w:val="00B91EC5"/>
    <w:rsid w:val="00BA47F4"/>
    <w:rsid w:val="00BD2C07"/>
    <w:rsid w:val="00BE1755"/>
    <w:rsid w:val="00BF0DBD"/>
    <w:rsid w:val="00C70D50"/>
    <w:rsid w:val="00C96D80"/>
    <w:rsid w:val="00CA374F"/>
    <w:rsid w:val="00CA460C"/>
    <w:rsid w:val="00CB45B2"/>
    <w:rsid w:val="00D35F3C"/>
    <w:rsid w:val="00D62490"/>
    <w:rsid w:val="00D83F34"/>
    <w:rsid w:val="00D85CB6"/>
    <w:rsid w:val="00D95439"/>
    <w:rsid w:val="00DA27B5"/>
    <w:rsid w:val="00DC40E8"/>
    <w:rsid w:val="00E23622"/>
    <w:rsid w:val="00E5227D"/>
    <w:rsid w:val="00E77564"/>
    <w:rsid w:val="00E80A16"/>
    <w:rsid w:val="00ED0EA2"/>
    <w:rsid w:val="00EE2527"/>
    <w:rsid w:val="00EE3C4D"/>
    <w:rsid w:val="00EE7F3B"/>
    <w:rsid w:val="00F60EE6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FE08A"/>
  <w15:docId w15:val="{D5F0E52B-6264-44BD-B193-36E3FEAF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73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B6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7D36-DCBE-4CF2-96A8-609FA523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 CARDENAS</dc:creator>
  <cp:keywords/>
  <cp:lastModifiedBy>Jesus Alberto Beato Pimentel</cp:lastModifiedBy>
  <cp:revision>117</cp:revision>
  <dcterms:created xsi:type="dcterms:W3CDTF">2023-06-22T16:09:00Z</dcterms:created>
  <dcterms:modified xsi:type="dcterms:W3CDTF">2023-06-24T03:46:00Z</dcterms:modified>
</cp:coreProperties>
</file>