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:rsidR="009C7DC4" w:rsidRDefault="009C7DC4" w:rsidP="009C7DC4">
      <w:r w:rsidRPr="009C7DC4">
        <w:rPr>
          <w:rStyle w:val="Rfrenceintense"/>
        </w:rPr>
        <w:t>CETTE ECOLE EST ELLE ACCUEILLANTE ?</w:t>
      </w:r>
      <w:r>
        <w:br/>
      </w:r>
      <w:r w:rsidRPr="009C7DC4">
        <w:rPr>
          <w:rStyle w:val="Sous-titreCar"/>
        </w:rPr>
        <w:t>Oui, très accueillante ; les gens et les locaux.</w:t>
      </w:r>
    </w:p>
    <w:p w:rsidR="009C7DC4" w:rsidRDefault="009C7DC4" w:rsidP="009C7DC4">
      <w:r>
        <w:br/>
      </w:r>
      <w:r w:rsidRPr="009C7DC4">
        <w:rPr>
          <w:rStyle w:val="Rfrenceintense"/>
        </w:rPr>
        <w:t>Les enfants écoutent-ils bien ?</w:t>
      </w:r>
      <w:r>
        <w:br/>
      </w:r>
      <w:r w:rsidRPr="009C7DC4">
        <w:rPr>
          <w:rStyle w:val="Sous-titreCar"/>
        </w:rPr>
        <w:t>Cela dépend des moments.</w:t>
      </w:r>
    </w:p>
    <w:p w:rsidR="009C7DC4" w:rsidRDefault="009C7DC4" w:rsidP="009C7DC4">
      <w:r>
        <w:br/>
      </w:r>
      <w:r w:rsidRPr="009C7DC4">
        <w:rPr>
          <w:rStyle w:val="Rfrenceintense"/>
        </w:rPr>
        <w:t>Pourquoi votre voiture est elle immatriculée 73 ?</w:t>
      </w:r>
      <w:r>
        <w:br/>
      </w:r>
      <w:r w:rsidRPr="009C7DC4">
        <w:rPr>
          <w:rStyle w:val="Sous-titreCar"/>
        </w:rPr>
        <w:t>Parce que je suis Savoyarde.</w:t>
      </w:r>
      <w:bookmarkStart w:id="0" w:name="_GoBack"/>
      <w:bookmarkEnd w:id="0"/>
    </w:p>
    <w:p w:rsidR="009C7DC4" w:rsidRDefault="009C7DC4" w:rsidP="009C7DC4">
      <w:r>
        <w:br/>
      </w:r>
      <w:r w:rsidRPr="009C7DC4">
        <w:rPr>
          <w:rStyle w:val="Rfrenceintense"/>
        </w:rPr>
        <w:t>Pourquoi aviez vous envie de devenir maîtresse ?</w:t>
      </w:r>
      <w:r>
        <w:br/>
      </w:r>
      <w:r w:rsidRPr="009C7DC4">
        <w:rPr>
          <w:rStyle w:val="Sous-titreCar"/>
        </w:rPr>
        <w:t>Parce que j'aime bien les livres et les enfants, dans ma famille il y a beaucoup d'enseignants.</w:t>
      </w:r>
    </w:p>
    <w:p w:rsidR="009C7DC4" w:rsidRDefault="009C7DC4" w:rsidP="009C7DC4">
      <w:r>
        <w:br/>
      </w:r>
      <w:r w:rsidRPr="009C7DC4">
        <w:rPr>
          <w:rStyle w:val="Rfrenceintense"/>
        </w:rPr>
        <w:t>Que faut-il faire pour devenir professeur d' école ?</w:t>
      </w:r>
      <w:r>
        <w:br/>
      </w:r>
      <w:r w:rsidRPr="009C7DC4">
        <w:rPr>
          <w:rStyle w:val="Sous-titreCar"/>
        </w:rPr>
        <w:t>Il faut passer son Bac, aller à l'université préparer une licence.</w:t>
      </w:r>
    </w:p>
    <w:p w:rsidR="001066E2" w:rsidRPr="009C7DC4" w:rsidRDefault="009C7DC4" w:rsidP="009C7DC4">
      <w:r>
        <w:br/>
      </w:r>
      <w:r w:rsidRPr="009C7DC4">
        <w:rPr>
          <w:rStyle w:val="Rfrenceintense"/>
        </w:rPr>
        <w:t>Quelles activités permettent le meilleur contact avec les élèves ?</w:t>
      </w:r>
      <w:r>
        <w:br/>
      </w:r>
      <w:r w:rsidRPr="009C7DC4">
        <w:rPr>
          <w:rStyle w:val="Sous-titreCar"/>
        </w:rPr>
        <w:t>Le sport, la musique et les sorties.</w:t>
      </w:r>
    </w:p>
    <w:sectPr w:rsidR="001066E2" w:rsidRPr="009C7DC4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Tw Cen MT">
    <w:panose1 w:val="020B0602020104020603"/>
    <w:charset w:val="00"/>
    <w:family w:val="swiss"/>
    <w:pitch w:val="variable"/>
    <w:sig w:usb0="00000007" w:usb1="00000000" w:usb2="00000000" w:usb3="00000000" w:csb0="00000003" w:csb1="00000000"/>
  </w:font>
  <w:font w:name="Times New Roman">
    <w:panose1 w:val="02020603050405020304"/>
    <w:charset w:val="00"/>
    <w:family w:val="roman"/>
    <w:pitch w:val="variable"/>
    <w:sig w:usb0="E0002AFF" w:usb1="C0007843" w:usb2="00000009" w:usb3="00000000" w:csb0="000001FF" w:csb1="00000000"/>
  </w:font>
  <w:font w:name="Tw Cen MT Condensed">
    <w:panose1 w:val="020B0606020104020203"/>
    <w:charset w:val="00"/>
    <w:family w:val="swiss"/>
    <w:pitch w:val="variable"/>
    <w:sig w:usb0="00000007" w:usb1="00000000" w:usb2="00000000" w:usb3="00000000" w:csb0="00000003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C7DC4"/>
    <w:rsid w:val="003B3DAF"/>
    <w:rsid w:val="005B0D2A"/>
    <w:rsid w:val="009C7DC4"/>
    <w:rsid w:val="00CD5A2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F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96B0D2B"/>
  <w15:chartTrackingRefBased/>
  <w15:docId w15:val="{4C172668-4AB0-4F2E-87E4-8897826C799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fr-FR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character" w:styleId="Rfrenceintense">
    <w:name w:val="Intense Reference"/>
    <w:basedOn w:val="Policepardfaut"/>
    <w:uiPriority w:val="32"/>
    <w:qFormat/>
    <w:rsid w:val="009C7DC4"/>
    <w:rPr>
      <w:b/>
      <w:bCs/>
      <w:smallCaps/>
      <w:color w:val="1CADE4" w:themeColor="accent1"/>
      <w:spacing w:val="5"/>
    </w:rPr>
  </w:style>
  <w:style w:type="paragraph" w:styleId="Sous-titre">
    <w:name w:val="Subtitle"/>
    <w:basedOn w:val="Normal"/>
    <w:next w:val="Normal"/>
    <w:link w:val="Sous-titreCar"/>
    <w:uiPriority w:val="11"/>
    <w:qFormat/>
    <w:rsid w:val="009C7DC4"/>
    <w:pPr>
      <w:numPr>
        <w:ilvl w:val="1"/>
      </w:numPr>
      <w:spacing w:after="160"/>
    </w:pPr>
    <w:rPr>
      <w:rFonts w:eastAsiaTheme="minorEastAsia"/>
      <w:color w:val="5A5A5A" w:themeColor="text1" w:themeTint="A5"/>
      <w:spacing w:val="15"/>
    </w:rPr>
  </w:style>
  <w:style w:type="character" w:customStyle="1" w:styleId="Sous-titreCar">
    <w:name w:val="Sous-titre Car"/>
    <w:basedOn w:val="Policepardfaut"/>
    <w:link w:val="Sous-titre"/>
    <w:uiPriority w:val="11"/>
    <w:rsid w:val="009C7DC4"/>
    <w:rPr>
      <w:rFonts w:eastAsiaTheme="minorEastAsia"/>
      <w:color w:val="5A5A5A" w:themeColor="text1" w:themeTint="A5"/>
      <w:spacing w:val="15"/>
    </w:rPr>
  </w:style>
  <w:style w:type="character" w:styleId="lev">
    <w:name w:val="Strong"/>
    <w:basedOn w:val="Policepardfaut"/>
    <w:uiPriority w:val="22"/>
    <w:qFormat/>
    <w:rsid w:val="009C7DC4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_rels/theme1.xml.rels><?xml version="1.0" encoding="UTF-8" standalone="yes"?>
<Relationships xmlns="http://schemas.openxmlformats.org/package/2006/relationships"><Relationship Id="rId1" Type="http://schemas.openxmlformats.org/officeDocument/2006/relationships/image" Target="../media/image1.jpeg"/></Relationships>
</file>

<file path=word/theme/theme1.xml><?xml version="1.0" encoding="utf-8"?>
<a:theme xmlns:a="http://schemas.openxmlformats.org/drawingml/2006/main" name="Intégral">
  <a:themeElements>
    <a:clrScheme name="Intégral">
      <a:dk1>
        <a:sysClr val="windowText" lastClr="000000"/>
      </a:dk1>
      <a:lt1>
        <a:sysClr val="window" lastClr="FFFFFF"/>
      </a:lt1>
      <a:dk2>
        <a:srgbClr val="335B74"/>
      </a:dk2>
      <a:lt2>
        <a:srgbClr val="DFE3E5"/>
      </a:lt2>
      <a:accent1>
        <a:srgbClr val="1CADE4"/>
      </a:accent1>
      <a:accent2>
        <a:srgbClr val="2683C6"/>
      </a:accent2>
      <a:accent3>
        <a:srgbClr val="27CED7"/>
      </a:accent3>
      <a:accent4>
        <a:srgbClr val="42BA97"/>
      </a:accent4>
      <a:accent5>
        <a:srgbClr val="3E8853"/>
      </a:accent5>
      <a:accent6>
        <a:srgbClr val="62A39F"/>
      </a:accent6>
      <a:hlink>
        <a:srgbClr val="6B9F25"/>
      </a:hlink>
      <a:folHlink>
        <a:srgbClr val="B26B02"/>
      </a:folHlink>
    </a:clrScheme>
    <a:fontScheme name="Intégral">
      <a:majorFont>
        <a:latin typeface="Tw Cen MT Condensed" panose="020B0606020104020203"/>
        <a:ea typeface=""/>
        <a:cs typeface=""/>
        <a:font script="Grek" typeface="Calibri"/>
        <a:font script="Cyrl" typeface="Calibri"/>
        <a:font script="Jpan" typeface="メイリオ"/>
        <a:font script="Hang" typeface="HY얕은샘물M"/>
        <a:font script="Hans" typeface="华文仿宋"/>
        <a:font script="Hant" typeface="微軟正黑體"/>
        <a:font script="Arab" typeface="Arial"/>
        <a:font script="Hebr" typeface="Levenim MT"/>
        <a:font script="Thai" typeface="FreesiaUPC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ahoma"/>
        <a:font script="Uigh" typeface="Microsoft Uighur"/>
        <a:font script="Geor" typeface="Sylfaen"/>
      </a:majorFont>
      <a:minorFont>
        <a:latin typeface="Tw Cen MT" panose="020B0602020104020603"/>
        <a:ea typeface=""/>
        <a:cs typeface=""/>
        <a:font script="Grek" typeface="Calibri"/>
        <a:font script="Cyrl" typeface="Calibri"/>
        <a:font script="Jpan" typeface="メイリオ"/>
        <a:font script="Hang" typeface="HY얕은샘물M"/>
        <a:font script="Hans" typeface="华文仿宋"/>
        <a:font script="Hant" typeface="微軟正黑體"/>
        <a:font script="Arab" typeface="Arial"/>
        <a:font script="Hebr" typeface="Levenim MT"/>
        <a:font script="Thai" typeface="FreesiaUPC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ahoma"/>
        <a:font script="Uigh" typeface="Microsoft Uighur"/>
        <a:font script="Geor" typeface="Sylfaen"/>
      </a:minorFont>
    </a:fontScheme>
    <a:fmtScheme name="Intégral">
      <a:fillStyleLst>
        <a:solidFill>
          <a:schemeClr val="phClr"/>
        </a:solidFill>
        <a:gradFill rotWithShape="1">
          <a:gsLst>
            <a:gs pos="0">
              <a:schemeClr val="phClr">
                <a:tint val="83000"/>
                <a:satMod val="100000"/>
                <a:lumMod val="100000"/>
              </a:schemeClr>
            </a:gs>
            <a:gs pos="100000">
              <a:schemeClr val="phClr">
                <a:tint val="61000"/>
                <a:satMod val="150000"/>
                <a:lumMod val="100000"/>
              </a:schemeClr>
            </a:gs>
          </a:gsLst>
          <a:path path="circle">
            <a:fillToRect l="100000" t="100000" r="100000" b="100000"/>
          </a:path>
        </a:gradFill>
        <a:gradFill rotWithShape="1">
          <a:gsLst>
            <a:gs pos="0">
              <a:schemeClr val="phClr">
                <a:tint val="100000"/>
                <a:shade val="85000"/>
                <a:satMod val="100000"/>
                <a:lumMod val="100000"/>
              </a:schemeClr>
            </a:gs>
            <a:gs pos="100000">
              <a:schemeClr val="phClr">
                <a:tint val="90000"/>
                <a:shade val="100000"/>
                <a:satMod val="150000"/>
                <a:lumMod val="100000"/>
              </a:schemeClr>
            </a:gs>
          </a:gsLst>
          <a:path path="circle">
            <a:fillToRect l="100000" t="100000" r="100000" b="100000"/>
          </a:path>
        </a:gradFill>
      </a:fillStyleLst>
      <a:lnStyleLst>
        <a:ln w="9525" cap="flat" cmpd="sng" algn="ctr">
          <a:solidFill>
            <a:schemeClr val="phClr"/>
          </a:solidFill>
          <a:prstDash val="solid"/>
        </a:ln>
        <a:ln w="15875" cap="flat" cmpd="sng" algn="ctr">
          <a:solidFill>
            <a:schemeClr val="phClr"/>
          </a:solidFill>
          <a:prstDash val="solid"/>
        </a:ln>
        <a:ln w="19050" cap="flat" cmpd="sng" algn="ctr">
          <a:solidFill>
            <a:schemeClr val="phClr"/>
          </a:solidFill>
          <a:prstDash val="solid"/>
        </a:ln>
      </a:lnStyleLst>
      <a:effectStyleLst>
        <a:effectStyle>
          <a:effectLst/>
        </a:effectStyle>
        <a:effectStyle>
          <a:effectLst>
            <a:outerShdw blurRad="50800" dist="12700" dir="5400000" algn="ctr" rotWithShape="0">
              <a:srgbClr val="000000">
                <a:alpha val="50000"/>
              </a:srgbClr>
            </a:outerShdw>
          </a:effectLst>
        </a:effectStyle>
        <a:effectStyle>
          <a:effectLst>
            <a:outerShdw blurRad="76200" dist="25400" dir="5400000" algn="ctr" rotWithShape="0">
              <a:srgbClr val="000000">
                <a:alpha val="60000"/>
              </a:srgbClr>
            </a:outerShdw>
          </a:effectLst>
          <a:scene3d>
            <a:camera prst="orthographicFront">
              <a:rot lat="0" lon="0" rev="0"/>
            </a:camera>
            <a:lightRig rig="flat" dir="t">
              <a:rot lat="0" lon="0" rev="3600000"/>
            </a:lightRig>
          </a:scene3d>
          <a:sp3d contourW="12700" prstMaterial="flat">
            <a:bevelT w="38100" h="44450" prst="angle"/>
            <a:contourClr>
              <a:schemeClr val="phClr">
                <a:shade val="35000"/>
                <a:satMod val="160000"/>
              </a:schemeClr>
            </a:contourClr>
          </a:sp3d>
        </a:effectStyle>
      </a:effectStyleLst>
      <a:bgFillStyleLst>
        <a:solidFill>
          <a:schemeClr val="phClr"/>
        </a:solidFill>
        <a:solidFill>
          <a:schemeClr val="phClr">
            <a:tint val="95000"/>
            <a:shade val="85000"/>
            <a:satMod val="125000"/>
          </a:schemeClr>
        </a:solidFill>
        <a:blipFill rotWithShape="1">
          <a:blip xmlns:r="http://schemas.openxmlformats.org/officeDocument/2006/relationships" r:embed="rId1">
            <a:duotone>
              <a:schemeClr val="phClr">
                <a:tint val="95000"/>
                <a:shade val="74000"/>
                <a:satMod val="230000"/>
              </a:schemeClr>
              <a:schemeClr val="phClr">
                <a:tint val="92000"/>
                <a:shade val="69000"/>
                <a:satMod val="250000"/>
              </a:schemeClr>
            </a:duotone>
          </a:blip>
          <a:tile tx="0" ty="0" sx="40000" sy="40000" flip="none" algn="tl"/>
        </a:blip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Integral" id="{3577F8C9-A904-41D8-97D2-FD898F53F20E}" vid="{682D6EBE-8D36-4FF2-9DB3-F3D8D7B6715D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</TotalTime>
  <Pages>1</Pages>
  <Words>91</Words>
  <Characters>504</Characters>
  <Application>Microsoft Office Word</Application>
  <DocSecurity>0</DocSecurity>
  <Lines>4</Lines>
  <Paragraphs>1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594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thier</dc:creator>
  <cp:keywords/>
  <dc:description/>
  <cp:lastModifiedBy>thier</cp:lastModifiedBy>
  <cp:revision>1</cp:revision>
  <dcterms:created xsi:type="dcterms:W3CDTF">2018-11-19T13:49:00Z</dcterms:created>
  <dcterms:modified xsi:type="dcterms:W3CDTF">2018-11-19T13:52:00Z</dcterms:modified>
</cp:coreProperties>
</file>