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07036" w14:textId="77777777" w:rsidR="00891A81" w:rsidRDefault="004E419F">
      <w:pPr>
        <w:rPr>
          <w:rFonts w:ascii="Times" w:hAnsi="Times" w:cs="Times"/>
          <w:kern w:val="0"/>
          <w:sz w:val="36"/>
          <w:szCs w:val="36"/>
        </w:rPr>
      </w:pPr>
      <w:r>
        <w:rPr>
          <w:rFonts w:ascii="Times" w:hAnsi="Times" w:cs="Times"/>
          <w:kern w:val="0"/>
          <w:sz w:val="36"/>
          <w:szCs w:val="36"/>
        </w:rPr>
        <w:t xml:space="preserve">Based on the previous implementation of the 3-dimensional vector class. Please implement the </w:t>
      </w:r>
      <w:proofErr w:type="spellStart"/>
      <w:r>
        <w:rPr>
          <w:rFonts w:ascii="Times" w:hAnsi="Times" w:cs="Times"/>
          <w:kern w:val="0"/>
          <w:sz w:val="36"/>
          <w:szCs w:val="36"/>
        </w:rPr>
        <w:t>convertions</w:t>
      </w:r>
      <w:proofErr w:type="spellEnd"/>
      <w:r>
        <w:rPr>
          <w:rFonts w:ascii="Times" w:hAnsi="Times" w:cs="Times"/>
          <w:kern w:val="0"/>
          <w:sz w:val="36"/>
          <w:szCs w:val="36"/>
        </w:rPr>
        <w:t xml:space="preserve"> to spherical coordinate: </w:t>
      </w:r>
      <w:proofErr w:type="gramStart"/>
      <w:r>
        <w:rPr>
          <w:rFonts w:ascii="Times" w:hAnsi="Times" w:cs="Times"/>
          <w:b/>
          <w:bCs/>
          <w:kern w:val="0"/>
          <w:sz w:val="36"/>
          <w:szCs w:val="36"/>
        </w:rPr>
        <w:t>r(</w:t>
      </w:r>
      <w:proofErr w:type="gramEnd"/>
      <w:r>
        <w:rPr>
          <w:rFonts w:ascii="Times" w:hAnsi="Times" w:cs="Times"/>
          <w:b/>
          <w:bCs/>
          <w:kern w:val="0"/>
          <w:sz w:val="36"/>
          <w:szCs w:val="36"/>
        </w:rPr>
        <w:t>), theta(), phi()</w:t>
      </w:r>
      <w:r>
        <w:rPr>
          <w:rFonts w:ascii="Times" w:hAnsi="Times" w:cs="Times"/>
          <w:kern w:val="0"/>
          <w:sz w:val="36"/>
          <w:szCs w:val="36"/>
        </w:rPr>
        <w:t>, where</w:t>
      </w:r>
    </w:p>
    <w:p w14:paraId="701D74B9" w14:textId="77777777" w:rsidR="004E419F" w:rsidRPr="004E419F" w:rsidRDefault="004E419F">
      <w:pPr>
        <w:rPr>
          <w:rFonts w:eastAsiaTheme="minorEastAsia"/>
          <w:sz w:val="32"/>
          <w:szCs w:val="32"/>
        </w:rPr>
      </w:pPr>
      <m:oMathPara>
        <m:oMath>
          <m:r>
            <w:rPr>
              <w:rFonts w:ascii="Cambria Math" w:hAnsi="Cambria Math"/>
              <w:sz w:val="32"/>
              <w:szCs w:val="32"/>
            </w:rPr>
            <m:t>r=</m:t>
          </m:r>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z</m:t>
                  </m:r>
                </m:e>
                <m:sup>
                  <m:r>
                    <w:rPr>
                      <w:rFonts w:ascii="Cambria Math" w:hAnsi="Cambria Math"/>
                      <w:sz w:val="32"/>
                      <w:szCs w:val="32"/>
                    </w:rPr>
                    <m:t>2</m:t>
                  </m:r>
                </m:sup>
              </m:sSup>
            </m:e>
          </m:rad>
        </m:oMath>
      </m:oMathPara>
    </w:p>
    <w:p w14:paraId="3513C462" w14:textId="77777777" w:rsidR="004E419F" w:rsidRPr="004E419F" w:rsidRDefault="004E419F">
      <w:pPr>
        <w:rPr>
          <w:rFonts w:eastAsiaTheme="minorEastAsia"/>
          <w:sz w:val="32"/>
          <w:szCs w:val="32"/>
        </w:rPr>
      </w:pPr>
      <m:oMathPara>
        <m:oMath>
          <m:r>
            <w:rPr>
              <w:rFonts w:ascii="Cambria Math" w:hAnsi="Cambria Math"/>
              <w:sz w:val="32"/>
              <w:szCs w:val="32"/>
            </w:rPr>
            <m:t>θ=</m:t>
          </m:r>
          <m:r>
            <m:rPr>
              <m:sty m:val="p"/>
            </m:rPr>
            <w:rPr>
              <w:rFonts w:ascii="Cambria Math" w:hAnsi="Cambria Math"/>
              <w:sz w:val="32"/>
              <w:szCs w:val="32"/>
            </w:rPr>
            <m:t>arccos⁡</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z</m:t>
              </m:r>
            </m:num>
            <m:den>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z</m:t>
                      </m:r>
                    </m:e>
                    <m:sup>
                      <m:r>
                        <w:rPr>
                          <w:rFonts w:ascii="Cambria Math" w:hAnsi="Cambria Math"/>
                          <w:sz w:val="32"/>
                          <w:szCs w:val="32"/>
                        </w:rPr>
                        <m:t>2</m:t>
                      </m:r>
                    </m:sup>
                  </m:sSup>
                </m:e>
              </m:rad>
            </m:den>
          </m:f>
          <m:r>
            <w:rPr>
              <w:rFonts w:ascii="Cambria Math" w:hAnsi="Cambria Math"/>
              <w:sz w:val="32"/>
              <w:szCs w:val="32"/>
            </w:rPr>
            <m:t>)</m:t>
          </m:r>
        </m:oMath>
      </m:oMathPara>
    </w:p>
    <w:p w14:paraId="5261C216" w14:textId="77777777" w:rsidR="004E419F" w:rsidRPr="004E419F" w:rsidRDefault="004E419F">
      <w:pPr>
        <w:rPr>
          <w:rFonts w:eastAsiaTheme="minorEastAsia"/>
          <w:sz w:val="32"/>
          <w:szCs w:val="32"/>
        </w:rPr>
      </w:pPr>
      <m:oMathPara>
        <m:oMath>
          <m:r>
            <w:rPr>
              <w:rFonts w:ascii="Cambria Math" w:hAnsi="Cambria Math"/>
              <w:sz w:val="32"/>
              <w:szCs w:val="32"/>
            </w:rPr>
            <m:t>∅=</m:t>
          </m:r>
          <m:r>
            <m:rPr>
              <m:sty m:val="p"/>
            </m:rPr>
            <w:rPr>
              <w:rFonts w:ascii="Cambria Math" w:hAnsi="Cambria Math"/>
              <w:sz w:val="32"/>
              <w:szCs w:val="32"/>
            </w:rPr>
            <m:t>arctan⁡</m:t>
          </m:r>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y</m:t>
              </m:r>
            </m:num>
            <m:den>
              <m:r>
                <w:rPr>
                  <w:rFonts w:ascii="Cambria Math" w:hAnsi="Cambria Math"/>
                  <w:sz w:val="32"/>
                  <w:szCs w:val="32"/>
                </w:rPr>
                <m:t>x</m:t>
              </m:r>
            </m:den>
          </m:f>
          <m:r>
            <w:rPr>
              <w:rFonts w:ascii="Cambria Math" w:hAnsi="Cambria Math"/>
              <w:sz w:val="32"/>
              <w:szCs w:val="32"/>
            </w:rPr>
            <m:t>)</m:t>
          </m:r>
        </m:oMath>
      </m:oMathPara>
    </w:p>
    <w:p w14:paraId="0B5FA1B5" w14:textId="77777777" w:rsidR="004E419F" w:rsidRDefault="004E419F" w:rsidP="004E419F">
      <w:pPr>
        <w:autoSpaceDE w:val="0"/>
        <w:autoSpaceDN w:val="0"/>
        <w:adjustRightInd w:val="0"/>
        <w:rPr>
          <w:rFonts w:ascii="Times" w:hAnsi="Times" w:cs="Times"/>
          <w:kern w:val="0"/>
          <w:sz w:val="36"/>
          <w:szCs w:val="36"/>
        </w:rPr>
      </w:pPr>
      <w:r>
        <w:rPr>
          <w:rFonts w:ascii="Times" w:hAnsi="Times" w:cs="Times"/>
          <w:kern w:val="0"/>
          <w:sz w:val="36"/>
          <w:szCs w:val="36"/>
        </w:rPr>
        <w:t xml:space="preserve">For the </w:t>
      </w:r>
      <w:proofErr w:type="spellStart"/>
      <w:proofErr w:type="gramStart"/>
      <w:r>
        <w:rPr>
          <w:rFonts w:ascii="Times" w:hAnsi="Times" w:cs="Times"/>
          <w:kern w:val="0"/>
          <w:sz w:val="36"/>
          <w:szCs w:val="36"/>
        </w:rPr>
        <w:t>arctan</w:t>
      </w:r>
      <w:proofErr w:type="spellEnd"/>
      <w:r>
        <w:rPr>
          <w:rFonts w:ascii="Times" w:hAnsi="Times" w:cs="Times"/>
          <w:kern w:val="0"/>
          <w:sz w:val="36"/>
          <w:szCs w:val="36"/>
        </w:rPr>
        <w:t>(</w:t>
      </w:r>
      <w:proofErr w:type="gramEnd"/>
      <w:r>
        <w:rPr>
          <w:rFonts w:ascii="Times" w:hAnsi="Times" w:cs="Times"/>
          <w:kern w:val="0"/>
          <w:sz w:val="36"/>
          <w:szCs w:val="36"/>
        </w:rPr>
        <w:t>) math function, please use atan2() to take into account the correct quadrant. Then allow the later part of the template code can be executed accordingly, and have the following two lines to be printed:</w:t>
      </w:r>
    </w:p>
    <w:p w14:paraId="6ECB5CD1" w14:textId="77777777" w:rsidR="004E419F" w:rsidRDefault="004E419F" w:rsidP="004E419F">
      <w:pPr>
        <w:autoSpaceDE w:val="0"/>
        <w:autoSpaceDN w:val="0"/>
        <w:adjustRightInd w:val="0"/>
        <w:rPr>
          <w:rFonts w:ascii="Times" w:hAnsi="Times" w:cs="Times"/>
          <w:kern w:val="0"/>
          <w:sz w:val="36"/>
          <w:szCs w:val="36"/>
        </w:rPr>
      </w:pPr>
    </w:p>
    <w:p w14:paraId="0AB4A362" w14:textId="77777777" w:rsidR="004E419F" w:rsidRDefault="004E419F" w:rsidP="004E419F">
      <w:pPr>
        <w:autoSpaceDE w:val="0"/>
        <w:autoSpaceDN w:val="0"/>
        <w:adjustRightInd w:val="0"/>
        <w:rPr>
          <w:rFonts w:ascii="Courier" w:hAnsi="Courier" w:cs="Courier"/>
          <w:kern w:val="0"/>
          <w:sz w:val="32"/>
          <w:szCs w:val="32"/>
        </w:rPr>
      </w:pPr>
      <w:r>
        <w:rPr>
          <w:rFonts w:ascii="Courier" w:hAnsi="Courier" w:cs="Courier"/>
          <w:kern w:val="0"/>
          <w:sz w:val="32"/>
          <w:szCs w:val="32"/>
        </w:rPr>
        <w:t>v1 in spherical coordinate: (7.0711, 0.785398, 0.9273)</w:t>
      </w:r>
    </w:p>
    <w:p w14:paraId="4EEC97FB" w14:textId="77777777" w:rsidR="004E419F" w:rsidRPr="004E419F" w:rsidRDefault="004E419F" w:rsidP="004E419F">
      <w:pPr>
        <w:rPr>
          <w:sz w:val="32"/>
          <w:szCs w:val="32"/>
        </w:rPr>
      </w:pPr>
      <w:r>
        <w:rPr>
          <w:rFonts w:ascii="Courier" w:hAnsi="Courier" w:cs="Courier"/>
          <w:kern w:val="0"/>
          <w:sz w:val="32"/>
          <w:szCs w:val="32"/>
        </w:rPr>
        <w:t>v2 in spherical coordinate: (9.3835, 1.840479, 0.9583)</w:t>
      </w:r>
      <w:bookmarkStart w:id="0" w:name="_GoBack"/>
      <w:bookmarkEnd w:id="0"/>
    </w:p>
    <w:sectPr w:rsidR="004E419F" w:rsidRPr="004E419F" w:rsidSect="002F28E2">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新細明體">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9F"/>
    <w:rsid w:val="002F28E2"/>
    <w:rsid w:val="004E419F"/>
    <w:rsid w:val="00891A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F313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19F"/>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85</Words>
  <Characters>488</Characters>
  <Application>Microsoft Macintosh Word</Application>
  <DocSecurity>0</DocSecurity>
  <Lines>4</Lines>
  <Paragraphs>1</Paragraphs>
  <ScaleCrop>false</ScaleCrop>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2016-07-23T06:34:00Z</dcterms:created>
  <dcterms:modified xsi:type="dcterms:W3CDTF">2016-07-23T06:37:00Z</dcterms:modified>
</cp:coreProperties>
</file>