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220B84">
        <w:rPr>
          <w:rFonts w:ascii="Times New Roman" w:hAnsi="Times New Roman" w:cs="Times New Roman"/>
          <w:noProof/>
          <w:sz w:val="28"/>
          <w:szCs w:val="28"/>
          <w:lang w:eastAsia="sv-SE"/>
        </w:rPr>
        <w:t>STP2021-02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220B84">
        <w:rPr>
          <w:rFonts w:ascii="Times New Roman" w:hAnsi="Times New Roman" w:cs="Times New Roman"/>
          <w:noProof/>
          <w:sz w:val="28"/>
          <w:szCs w:val="28"/>
          <w:lang w:eastAsia="sv-SE"/>
        </w:rPr>
        <w:t>Triangelfältet Rö</w:t>
      </w:r>
      <w:bookmarkStart w:id="0" w:name="_GoBack"/>
      <w:bookmarkEnd w:id="0"/>
      <w:r w:rsidR="00220B84">
        <w:rPr>
          <w:rFonts w:ascii="Times New Roman" w:hAnsi="Times New Roman" w:cs="Times New Roman"/>
          <w:noProof/>
          <w:sz w:val="28"/>
          <w:szCs w:val="28"/>
          <w:lang w:eastAsia="sv-SE"/>
        </w:rPr>
        <w:t>dtjärn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220B84">
        <w:rPr>
          <w:rFonts w:ascii="Times New Roman" w:hAnsi="Times New Roman" w:cs="Times New Roman"/>
          <w:noProof/>
          <w:sz w:val="28"/>
          <w:szCs w:val="28"/>
          <w:lang w:eastAsia="sv-SE"/>
        </w:rPr>
        <w:t>STP 2021-02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621234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2E5CC45E" wp14:editId="3E1027BA">
            <wp:extent cx="8126233" cy="6094529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8335" cy="6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1234"/>
    <w:rsid w:val="0062677B"/>
    <w:rsid w:val="00631690"/>
    <w:rsid w:val="0063199C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896AA-D03D-41A8-9190-B420414AB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2021-05-15T16:25:00Z</dcterms:created>
  <dcterms:modified xsi:type="dcterms:W3CDTF">2021-05-24T16:52:00Z</dcterms:modified>
</cp:coreProperties>
</file>