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46C09" w14:textId="47503152" w:rsidR="001B67C9" w:rsidRPr="004C3E38" w:rsidRDefault="00FB79E9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>
        <w:rPr>
          <w:bCs/>
          <w:lang w:val="ru-RU" w:eastAsia="x-none"/>
        </w:rPr>
        <w:t>ГУАП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4"/>
      </w:tblGrid>
      <w:tr w:rsidR="001B67C9" w:rsidRPr="00FB79E9" w14:paraId="0AB267EC" w14:textId="77777777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16837" w14:textId="3B49CB14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sz w:val="20"/>
                <w:szCs w:val="20"/>
                <w:lang w:val="ru-RU"/>
              </w:rPr>
            </w:pPr>
            <w:r w:rsidRPr="00F135D8">
              <w:rPr>
                <w:sz w:val="20"/>
                <w:szCs w:val="20"/>
                <w:lang w:val="ru-RU"/>
              </w:rPr>
              <w:t xml:space="preserve">КАФЕДРА </w:t>
            </w:r>
            <w:r w:rsidR="00FB79E9">
              <w:rPr>
                <w:sz w:val="20"/>
                <w:szCs w:val="20"/>
                <w:lang w:val="ru-RU"/>
              </w:rPr>
              <w:t>ИНФОРМАЦИОННОЙ БЕЗОПАСНОСТИ</w:t>
            </w:r>
          </w:p>
          <w:p w14:paraId="73A7E2BD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</w:tr>
    </w:tbl>
    <w:p w14:paraId="79497490" w14:textId="77777777"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14:paraId="1209C27C" w14:textId="77777777"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1B67C9" w:rsidRPr="00F135D8" w14:paraId="530D21AE" w14:textId="77777777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1B76C06D" w14:textId="75C140E3" w:rsidR="001B67C9" w:rsidRPr="00F135D8" w:rsidRDefault="004F2E4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rPr>
                <w:lang w:val="ru-RU"/>
              </w:rPr>
              <w:t>к.т.н.,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0E3F9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43F6A125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0F28A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3EB579C4" w14:textId="15371012" w:rsidR="001B67C9" w:rsidRPr="00F135D8" w:rsidRDefault="004F2E4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="00F135D8">
              <w:rPr>
                <w:lang w:val="ru-RU"/>
              </w:rPr>
              <w:t>.</w:t>
            </w:r>
            <w:r>
              <w:rPr>
                <w:lang w:val="ru-RU"/>
              </w:rPr>
              <w:t>В</w:t>
            </w:r>
            <w:r w:rsidR="00F135D8">
              <w:rPr>
                <w:lang w:val="ru-RU"/>
              </w:rPr>
              <w:t xml:space="preserve">. </w:t>
            </w:r>
            <w:proofErr w:type="spellStart"/>
            <w:r>
              <w:rPr>
                <w:lang w:val="ru-RU"/>
              </w:rPr>
              <w:t>Мышко</w:t>
            </w:r>
            <w:proofErr w:type="spellEnd"/>
          </w:p>
        </w:tc>
      </w:tr>
      <w:tr w:rsidR="001B67C9" w:rsidRPr="004C3E38" w14:paraId="58DC9DD5" w14:textId="77777777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1E30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E928D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9085C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282CB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089A0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229FE500" w14:textId="77777777" w:rsidR="001B67C9" w:rsidRPr="004C3E38" w:rsidRDefault="001B67C9" w:rsidP="001B67C9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B67C9" w:rsidRPr="004C3E38" w14:paraId="5F2F4069" w14:textId="77777777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0E4B3" w14:textId="3127FB9B" w:rsidR="002C2F18" w:rsidRDefault="00FB79E9" w:rsidP="002C2F18">
            <w:pPr>
              <w:pStyle w:val="BodyText"/>
              <w:spacing w:before="300"/>
              <w:rPr>
                <w:lang w:val="en-US"/>
              </w:rPr>
            </w:pPr>
            <w:r>
              <w:t xml:space="preserve">ОТЧЕТ О </w:t>
            </w:r>
            <w:r w:rsidR="00291872">
              <w:t>ЛАБОРАТОРН</w:t>
            </w:r>
            <w:r>
              <w:t>ОЙ</w:t>
            </w:r>
            <w:r w:rsidR="00291872">
              <w:t xml:space="preserve"> РАБОТ</w:t>
            </w:r>
            <w:r>
              <w:t>Е</w:t>
            </w:r>
            <w:r w:rsidR="00291872">
              <w:t xml:space="preserve"> </w:t>
            </w:r>
          </w:p>
          <w:p w14:paraId="67F28D9A" w14:textId="77777777" w:rsidR="00B65CDD" w:rsidRPr="00B65CDD" w:rsidRDefault="00B65CDD" w:rsidP="002C2F18">
            <w:pPr>
              <w:pStyle w:val="BodyText"/>
              <w:spacing w:before="300"/>
              <w:rPr>
                <w:lang w:val="en-US"/>
              </w:rPr>
            </w:pPr>
          </w:p>
        </w:tc>
      </w:tr>
      <w:tr w:rsidR="001B67C9" w:rsidRPr="000002CC" w14:paraId="54042ADF" w14:textId="77777777" w:rsidTr="001B67C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2C6D277" w14:textId="016F61DD" w:rsidR="001B67C9" w:rsidRPr="00525D80" w:rsidRDefault="0037481B" w:rsidP="00D12C41">
            <w:pPr>
              <w:pStyle w:val="default1"/>
              <w:jc w:val="center"/>
              <w:rPr>
                <w:bCs/>
                <w:sz w:val="32"/>
                <w:szCs w:val="32"/>
                <w:lang w:val="ru-RU"/>
              </w:rPr>
            </w:pPr>
            <w:r>
              <w:rPr>
                <w:bCs/>
                <w:sz w:val="32"/>
                <w:szCs w:val="32"/>
                <w:lang w:val="ru-RU"/>
              </w:rPr>
              <w:t>Многофакторный</w:t>
            </w:r>
            <w:r w:rsidR="00525D80">
              <w:rPr>
                <w:bCs/>
                <w:sz w:val="32"/>
                <w:szCs w:val="32"/>
                <w:lang w:val="ru-RU"/>
              </w:rPr>
              <w:t xml:space="preserve"> регрессионный анализ</w:t>
            </w:r>
          </w:p>
          <w:p w14:paraId="1084DC4D" w14:textId="77777777" w:rsidR="001B67C9" w:rsidRPr="00173025" w:rsidRDefault="001B67C9" w:rsidP="001B67C9">
            <w:pPr>
              <w:rPr>
                <w:lang w:val="ru-RU"/>
              </w:rPr>
            </w:pPr>
          </w:p>
        </w:tc>
      </w:tr>
      <w:tr w:rsidR="001B67C9" w:rsidRPr="003A6A90" w14:paraId="3AB9DB17" w14:textId="77777777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EED8FFE" w14:textId="0EA18C03" w:rsidR="001B67C9" w:rsidRPr="00F135D8" w:rsidRDefault="001B67C9" w:rsidP="00C46BEE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  <w:rPr>
                <w:lang w:val="ru-RU"/>
              </w:rPr>
            </w:pPr>
            <w:r w:rsidRPr="00F135D8">
              <w:rPr>
                <w:lang w:val="ru-RU"/>
              </w:rPr>
              <w:t xml:space="preserve">по </w:t>
            </w:r>
            <w:r w:rsidR="00FB79E9">
              <w:rPr>
                <w:lang w:val="ru-RU"/>
              </w:rPr>
              <w:t>курсу</w:t>
            </w:r>
            <w:r w:rsidRPr="00F135D8">
              <w:rPr>
                <w:lang w:val="ru-RU"/>
              </w:rPr>
              <w:t xml:space="preserve">: </w:t>
            </w:r>
            <w:r w:rsidR="004F2E4F">
              <w:rPr>
                <w:lang w:val="ru-RU"/>
              </w:rPr>
              <w:t>Обработка экспериментальных данных</w:t>
            </w:r>
          </w:p>
        </w:tc>
      </w:tr>
    </w:tbl>
    <w:p w14:paraId="0716D6B4" w14:textId="77777777" w:rsidR="001B67C9" w:rsidRPr="004C3E38" w:rsidRDefault="000231F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340"/>
        <w:gridCol w:w="299"/>
        <w:gridCol w:w="236"/>
        <w:gridCol w:w="1024"/>
        <w:gridCol w:w="236"/>
        <w:gridCol w:w="1369"/>
        <w:gridCol w:w="1270"/>
        <w:gridCol w:w="236"/>
        <w:gridCol w:w="2629"/>
      </w:tblGrid>
      <w:tr w:rsidR="001B67C9" w:rsidRPr="004C3E38" w14:paraId="7FC80F31" w14:textId="77777777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76699" w14:textId="77777777"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67BFB0" w14:textId="6A33E6B1" w:rsidR="001B67C9" w:rsidRPr="00464955" w:rsidRDefault="00464955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rPr>
                <w:lang w:val="ru-RU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1C76A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BBE66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1EBE8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4406DC" w14:textId="524F6978" w:rsidR="001B67C9" w:rsidRPr="001975DF" w:rsidRDefault="001975D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t>Н.А.</w:t>
            </w:r>
            <w:r w:rsidR="00F135D8">
              <w:rPr>
                <w:lang w:val="ru-RU"/>
              </w:rPr>
              <w:t xml:space="preserve"> </w:t>
            </w:r>
            <w:proofErr w:type="spellStart"/>
            <w:r>
              <w:t>Козлова</w:t>
            </w:r>
            <w:proofErr w:type="spellEnd"/>
          </w:p>
        </w:tc>
      </w:tr>
      <w:tr w:rsidR="001B67C9" w:rsidRPr="004C3E38" w14:paraId="10627B91" w14:textId="77777777" w:rsidTr="00866FBF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BD2DF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right w:val="nil"/>
            </w:tcBorders>
          </w:tcPr>
          <w:p w14:paraId="2FD58975" w14:textId="77777777"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2E071C2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1D0DFE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252AC743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14:paraId="752B121B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  <w:tr w:rsidR="00291872" w:rsidRPr="004C3E38" w14:paraId="155933EB" w14:textId="77777777" w:rsidTr="00866FBF">
        <w:trPr>
          <w:gridAfter w:val="3"/>
          <w:wAfter w:w="4135" w:type="dxa"/>
          <w:trHeight w:val="340"/>
        </w:trPr>
        <w:tc>
          <w:tcPr>
            <w:tcW w:w="2639" w:type="dxa"/>
            <w:gridSpan w:val="2"/>
            <w:tcBorders>
              <w:left w:val="nil"/>
              <w:right w:val="nil"/>
            </w:tcBorders>
            <w:vAlign w:val="center"/>
          </w:tcPr>
          <w:p w14:paraId="0C14ADD5" w14:textId="77777777" w:rsidR="00291872" w:rsidRPr="004C3E38" w:rsidRDefault="00291872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105D771C" w14:textId="77777777" w:rsidR="00291872" w:rsidRPr="004C3E38" w:rsidRDefault="00291872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gridSpan w:val="3"/>
            <w:tcBorders>
              <w:left w:val="nil"/>
              <w:right w:val="nil"/>
            </w:tcBorders>
            <w:vAlign w:val="center"/>
          </w:tcPr>
          <w:p w14:paraId="6CAF1F85" w14:textId="77777777" w:rsidR="00291872" w:rsidRPr="004C3E38" w:rsidRDefault="00291872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</w:tr>
    </w:tbl>
    <w:p w14:paraId="1A2988ED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676BBAC" w14:textId="77777777"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40A8B93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3997B4B" w14:textId="77777777"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14:paraId="221BAD83" w14:textId="77777777" w:rsidR="00E04691" w:rsidRPr="004C3E38" w:rsidRDefault="00E04691" w:rsidP="00E04691">
      <w:pPr>
        <w:widowControl w:val="0"/>
        <w:autoSpaceDE w:val="0"/>
        <w:autoSpaceDN w:val="0"/>
        <w:adjustRightInd w:val="0"/>
        <w:spacing w:before="500"/>
      </w:pPr>
    </w:p>
    <w:p w14:paraId="1ADC3616" w14:textId="2057E767" w:rsidR="00B93D73" w:rsidRPr="00290037" w:rsidRDefault="001B67C9" w:rsidP="001B67C9">
      <w:pPr>
        <w:widowControl w:val="0"/>
        <w:autoSpaceDE w:val="0"/>
        <w:autoSpaceDN w:val="0"/>
        <w:adjustRightInd w:val="0"/>
        <w:jc w:val="center"/>
      </w:pPr>
      <w:r w:rsidRPr="004C3E38">
        <w:t>Санкт-Петербург</w:t>
      </w:r>
      <w:r w:rsidRPr="000231FF">
        <w:t xml:space="preserve"> </w:t>
      </w:r>
      <w:r w:rsidR="00E416AF">
        <w:t>20</w:t>
      </w:r>
      <w:r w:rsidR="00AE1769">
        <w:t>2</w:t>
      </w:r>
      <w:r w:rsidR="00290037">
        <w:t>5</w:t>
      </w:r>
    </w:p>
    <w:p w14:paraId="65712067" w14:textId="6633BB0F" w:rsidR="00EB7F17" w:rsidRPr="008C0994" w:rsidRDefault="00B93D73" w:rsidP="008C0994">
      <w:pPr>
        <w:pStyle w:val="TOCHeading"/>
      </w:pPr>
      <w:r>
        <w:br w:type="page"/>
      </w:r>
    </w:p>
    <w:p w14:paraId="5F559A59" w14:textId="77777777" w:rsidR="004F2E4F" w:rsidRPr="00E346B3" w:rsidRDefault="004F2E4F" w:rsidP="004F2E4F">
      <w:pPr>
        <w:pStyle w:val="default2"/>
        <w:jc w:val="left"/>
        <w:rPr>
          <w:b/>
          <w:bCs/>
          <w:lang w:val="ru-RU"/>
        </w:rPr>
      </w:pPr>
      <w:r w:rsidRPr="00E346B3">
        <w:rPr>
          <w:b/>
          <w:bCs/>
          <w:lang w:val="ru-RU"/>
        </w:rPr>
        <w:lastRenderedPageBreak/>
        <w:t>Цель работы</w:t>
      </w:r>
    </w:p>
    <w:p w14:paraId="4E4A8CD0" w14:textId="521E1178" w:rsidR="00525D80" w:rsidRPr="00525D80" w:rsidRDefault="00525D80" w:rsidP="00525D80">
      <w:pPr>
        <w:ind w:firstLine="706"/>
        <w:jc w:val="both"/>
        <w:rPr>
          <w:sz w:val="28"/>
          <w:lang w:val="ru-RU" w:eastAsia="ru-RU"/>
        </w:rPr>
      </w:pPr>
      <w:r w:rsidRPr="00525D80">
        <w:rPr>
          <w:sz w:val="28"/>
          <w:lang w:val="ru-RU" w:eastAsia="ru-RU"/>
        </w:rPr>
        <w:t>На основе заданного массива данных построить уравнение регрессии</w:t>
      </w:r>
      <w:r>
        <w:rPr>
          <w:sz w:val="28"/>
          <w:lang w:val="ru-RU" w:eastAsia="ru-RU"/>
        </w:rPr>
        <w:t xml:space="preserve"> </w:t>
      </w:r>
      <w:r w:rsidRPr="00525D80">
        <w:rPr>
          <w:sz w:val="28"/>
          <w:lang w:val="ru-RU" w:eastAsia="ru-RU"/>
        </w:rPr>
        <w:t xml:space="preserve">в виде алгебраического полинома </w:t>
      </w:r>
      <w:r w:rsidR="0037481B">
        <w:rPr>
          <w:sz w:val="28"/>
          <w:lang w:val="ru-RU" w:eastAsia="ru-RU"/>
        </w:rPr>
        <w:t>от двух переменных</w:t>
      </w:r>
      <w:r w:rsidRPr="00525D80">
        <w:rPr>
          <w:sz w:val="28"/>
          <w:lang w:val="ru-RU" w:eastAsia="ru-RU"/>
        </w:rPr>
        <w:t xml:space="preserve">, проверить его адекватность и значимость </w:t>
      </w:r>
      <w:r w:rsidR="0037481B">
        <w:rPr>
          <w:sz w:val="28"/>
          <w:lang w:val="ru-RU" w:eastAsia="ru-RU"/>
        </w:rPr>
        <w:t>факторов</w:t>
      </w:r>
      <w:r w:rsidRPr="00525D80">
        <w:rPr>
          <w:sz w:val="28"/>
          <w:lang w:val="ru-RU" w:eastAsia="ru-RU"/>
        </w:rPr>
        <w:t>. Расчёты произвести в скалярной и матричной форме.</w:t>
      </w:r>
    </w:p>
    <w:p w14:paraId="68E4E7A3" w14:textId="77777777" w:rsidR="00525D80" w:rsidRPr="00FF5122" w:rsidRDefault="00525D80" w:rsidP="00FF5122">
      <w:pPr>
        <w:spacing w:line="276" w:lineRule="auto"/>
        <w:ind w:firstLine="706"/>
        <w:jc w:val="both"/>
        <w:rPr>
          <w:sz w:val="28"/>
          <w:lang w:val="ru-RU" w:eastAsia="ru-RU"/>
        </w:rPr>
      </w:pPr>
    </w:p>
    <w:p w14:paraId="4BCF4A70" w14:textId="77777777" w:rsidR="004F2E4F" w:rsidRPr="00E346B3" w:rsidRDefault="004F2E4F" w:rsidP="004F2E4F">
      <w:pPr>
        <w:pStyle w:val="default2"/>
        <w:jc w:val="left"/>
        <w:rPr>
          <w:b/>
          <w:bCs/>
          <w:lang w:val="ru-RU"/>
        </w:rPr>
      </w:pPr>
      <w:r>
        <w:rPr>
          <w:b/>
          <w:bCs/>
          <w:lang w:val="ru-RU"/>
        </w:rPr>
        <w:t>Задание на лабораторную работу</w:t>
      </w:r>
    </w:p>
    <w:p w14:paraId="4FFE9D7C" w14:textId="24BF3F4B" w:rsidR="00FF5122" w:rsidRPr="00FF5122" w:rsidRDefault="0037481B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28"/>
        </w:rPr>
      </w:pPr>
      <w:r>
        <w:rPr>
          <w:sz w:val="28"/>
        </w:rPr>
        <w:t>Выполнить центрирование факторов (массив экспериментальных данных, табл. 5.1).</w:t>
      </w:r>
    </w:p>
    <w:p w14:paraId="350AB8E7" w14:textId="77777777" w:rsidR="0037481B" w:rsidRPr="0037481B" w:rsidRDefault="0037481B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28"/>
        </w:rPr>
      </w:pPr>
      <w:r w:rsidRPr="00980F2D">
        <w:rPr>
          <w:sz w:val="28"/>
          <w:szCs w:val="28"/>
        </w:rPr>
        <w:t>Составить матричное уравнение с вектором неизвестных оценок коэффициентов регрессии;</w:t>
      </w:r>
    </w:p>
    <w:p w14:paraId="17AA248B" w14:textId="7F0FE3BE" w:rsidR="00FF5122" w:rsidRPr="00FF5122" w:rsidRDefault="0037481B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28"/>
        </w:rPr>
      </w:pPr>
      <w:r>
        <w:rPr>
          <w:sz w:val="28"/>
        </w:rPr>
        <w:t>Найти решение матричного уравнения – оценки коэффициентов в регрессии</w:t>
      </w:r>
      <w:r w:rsidRPr="0037481B">
        <w:rPr>
          <w:sz w:val="28"/>
        </w:rPr>
        <w:t>;</w:t>
      </w:r>
    </w:p>
    <w:p w14:paraId="5A659DE8" w14:textId="7B6EFB59" w:rsidR="00FF5122" w:rsidRPr="004C2035" w:rsidRDefault="00FF5122" w:rsidP="00525D80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28"/>
        </w:rPr>
      </w:pPr>
      <w:r w:rsidRPr="00FF5122">
        <w:rPr>
          <w:sz w:val="28"/>
        </w:rPr>
        <w:t>П</w:t>
      </w:r>
      <w:r w:rsidR="00525D80">
        <w:rPr>
          <w:sz w:val="28"/>
        </w:rPr>
        <w:t>роверить адекватность построенного уравнения регрессии экспериме</w:t>
      </w:r>
      <w:r w:rsidR="004C2035">
        <w:rPr>
          <w:sz w:val="28"/>
        </w:rPr>
        <w:t xml:space="preserve">нтальным данным по критерию Фишера при уровне значимости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α=0,05</m:t>
        </m:r>
      </m:oMath>
      <w:r w:rsidR="004C2035" w:rsidRPr="004C2035">
        <w:rPr>
          <w:sz w:val="28"/>
          <w:szCs w:val="28"/>
        </w:rPr>
        <w:t>.</w:t>
      </w:r>
    </w:p>
    <w:p w14:paraId="17571C6B" w14:textId="77777777" w:rsidR="0037481B" w:rsidRPr="0037481B" w:rsidRDefault="0037481B" w:rsidP="00525D80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32"/>
          <w:szCs w:val="28"/>
        </w:rPr>
      </w:pPr>
      <w:r w:rsidRPr="00980F2D">
        <w:rPr>
          <w:sz w:val="28"/>
          <w:szCs w:val="28"/>
        </w:rPr>
        <w:t>Выполнить селекцию факторов по критерию Стьюдента при таком же уровне значимости;</w:t>
      </w:r>
    </w:p>
    <w:p w14:paraId="751ECC92" w14:textId="1B75F57A" w:rsidR="004C2035" w:rsidRPr="004C2035" w:rsidRDefault="004C2035" w:rsidP="00525D80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32"/>
          <w:szCs w:val="28"/>
        </w:rPr>
      </w:pPr>
      <w:r w:rsidRPr="004C2035">
        <w:rPr>
          <w:sz w:val="28"/>
          <w:szCs w:val="28"/>
        </w:rPr>
        <w:t>Повторно проверить адекватность уравнения регрессии после исключения незначимых коэффициентов</w:t>
      </w:r>
    </w:p>
    <w:p w14:paraId="2A266E38" w14:textId="0F5C5968" w:rsidR="00273FD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  <w:lang w:val="ru-RU"/>
        </w:rPr>
        <w:t>Вариант 12.</w:t>
      </w:r>
    </w:p>
    <w:p w14:paraId="51B797E6" w14:textId="77777777" w:rsidR="00FF5122" w:rsidRDefault="00FF5122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</w:rPr>
      </w:pPr>
    </w:p>
    <w:p w14:paraId="5E772A6A" w14:textId="35421D95" w:rsidR="00FF5122" w:rsidRPr="004C2035" w:rsidRDefault="0037481B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37481B">
        <w:rPr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0D0B571B" wp14:editId="496B5253">
            <wp:extent cx="6391275" cy="719455"/>
            <wp:effectExtent l="0" t="0" r="0" b="4445"/>
            <wp:docPr id="115294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1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B616" w14:textId="77777777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</w:p>
    <w:p w14:paraId="3E67B705" w14:textId="77777777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</w:p>
    <w:p w14:paraId="0C341B47" w14:textId="77777777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</w:p>
    <w:p w14:paraId="10B4BED3" w14:textId="434D9CE8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color w:val="000000" w:themeColor="text1"/>
          <w:sz w:val="28"/>
          <w:szCs w:val="28"/>
          <w:shd w:val="clear" w:color="auto" w:fill="FFFFFF"/>
          <w:lang w:val="ru-RU"/>
        </w:rPr>
        <w:br/>
      </w:r>
    </w:p>
    <w:p w14:paraId="138935F8" w14:textId="77777777" w:rsidR="004F2E4F" w:rsidRDefault="004F2E4F">
      <w:pPr>
        <w:rPr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color w:val="000000" w:themeColor="text1"/>
          <w:sz w:val="28"/>
          <w:szCs w:val="28"/>
          <w:shd w:val="clear" w:color="auto" w:fill="FFFFFF"/>
          <w:lang w:val="ru-RU"/>
        </w:rPr>
        <w:br w:type="page"/>
      </w:r>
    </w:p>
    <w:p w14:paraId="691AC6E8" w14:textId="2F313067" w:rsidR="00FA0AF9" w:rsidRP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 w:themeColor="text1"/>
          <w:sz w:val="28"/>
          <w:szCs w:val="28"/>
          <w:shd w:val="clear" w:color="auto" w:fill="FFFFFF"/>
          <w:lang w:val="ru-RU"/>
        </w:rPr>
      </w:pPr>
      <w:r w:rsidRPr="004F2E4F">
        <w:rPr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>Ход работы</w:t>
      </w:r>
    </w:p>
    <w:p w14:paraId="13316488" w14:textId="3D0827B2" w:rsidR="00464955" w:rsidRDefault="00464955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/>
          <w:sz w:val="40"/>
          <w:szCs w:val="40"/>
          <w:lang w:val="ru-RU" w:eastAsia="ru-RU"/>
        </w:rPr>
      </w:pPr>
    </w:p>
    <w:p w14:paraId="113B6D2A" w14:textId="77777777" w:rsidR="0037481B" w:rsidRDefault="0037481B" w:rsidP="0037481B">
      <w:pPr>
        <w:pStyle w:val="ListParagraph"/>
        <w:numPr>
          <w:ilvl w:val="0"/>
          <w:numId w:val="8"/>
        </w:numPr>
        <w:spacing w:line="276" w:lineRule="auto"/>
        <w:jc w:val="both"/>
        <w:rPr>
          <w:b/>
          <w:bCs/>
          <w:sz w:val="28"/>
        </w:rPr>
      </w:pPr>
      <w:r w:rsidRPr="0037481B">
        <w:rPr>
          <w:b/>
          <w:bCs/>
          <w:sz w:val="28"/>
        </w:rPr>
        <w:t>Выполнить центрирование факторов (массив экспериментальных данных, табл. 5.1).</w:t>
      </w:r>
    </w:p>
    <w:p w14:paraId="2E14B6E0" w14:textId="6F74BBEF" w:rsidR="009A6021" w:rsidRDefault="009A6021" w:rsidP="00896E72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591A79">
        <w:rPr>
          <w:rFonts w:eastAsiaTheme="minorEastAsia"/>
          <w:iCs/>
          <w:sz w:val="28"/>
          <w:szCs w:val="28"/>
          <w:lang w:val="ru-RU"/>
        </w:rPr>
        <w:t>Найдём средние значения (оценки математического ожидания) факторов:</w:t>
      </w:r>
    </w:p>
    <w:p w14:paraId="3529183D" w14:textId="1028E687" w:rsidR="009A6021" w:rsidRPr="00A0051A" w:rsidRDefault="00000000" w:rsidP="00896E72">
      <w:pPr>
        <w:spacing w:line="360" w:lineRule="auto"/>
        <w:rPr>
          <w:rFonts w:eastAsiaTheme="minorEastAsia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6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-3+2+0+1+2-2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=0</m:t>
              </m:r>
            </m:e>
          </m:nary>
        </m:oMath>
      </m:oMathPara>
    </w:p>
    <w:p w14:paraId="7DD29D3E" w14:textId="055A822F" w:rsidR="00896E72" w:rsidRPr="00896E72" w:rsidRDefault="00000000" w:rsidP="00896E72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6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0+1+2+3+4+5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≈2,5</m:t>
              </m:r>
            </m:e>
          </m:nary>
        </m:oMath>
      </m:oMathPara>
    </w:p>
    <w:p w14:paraId="1D2D0C53" w14:textId="7C40F327" w:rsidR="00896E72" w:rsidRPr="00591A79" w:rsidRDefault="009A6021" w:rsidP="00896E72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9A6021">
        <w:rPr>
          <w:rFonts w:eastAsiaTheme="minorEastAsia"/>
          <w:iCs/>
          <w:sz w:val="28"/>
          <w:szCs w:val="28"/>
          <w:lang w:val="ru-RU"/>
        </w:rPr>
        <w:t>Числовые значения центрированных факторов вычисляются по формуле:</w:t>
      </w:r>
    </w:p>
    <w:p w14:paraId="21D3B063" w14:textId="603065EE" w:rsidR="009A6021" w:rsidRDefault="00896E72" w:rsidP="00896E72">
      <w:pPr>
        <w:spacing w:line="360" w:lineRule="auto"/>
        <w:jc w:val="center"/>
        <w:rPr>
          <w:rFonts w:eastAsiaTheme="minorEastAsia"/>
          <w:iCs/>
          <w:sz w:val="28"/>
          <w:szCs w:val="28"/>
        </w:rPr>
      </w:pPr>
      <w:r w:rsidRPr="00896E72">
        <w:rPr>
          <w:rFonts w:eastAsiaTheme="minorEastAsia"/>
          <w:iCs/>
          <w:noProof/>
          <w:sz w:val="28"/>
          <w:szCs w:val="28"/>
          <w:lang w:val="ru-RU"/>
        </w:rPr>
        <w:drawing>
          <wp:inline distT="0" distB="0" distL="0" distR="0" wp14:anchorId="3BC34496" wp14:editId="058ED703">
            <wp:extent cx="1477108" cy="471975"/>
            <wp:effectExtent l="0" t="0" r="0" b="0"/>
            <wp:docPr id="85732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28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953" cy="49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1C50" w14:textId="77777777" w:rsidR="00896E72" w:rsidRPr="00896E72" w:rsidRDefault="00896E72" w:rsidP="00896E72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896E72">
        <w:rPr>
          <w:rFonts w:eastAsiaTheme="minorEastAsia"/>
          <w:iCs/>
          <w:sz w:val="28"/>
          <w:szCs w:val="28"/>
          <w:lang w:val="ru-RU"/>
        </w:rPr>
        <w:t>Занесём полученные данные в таблицу.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896E72" w14:paraId="55BBDB71" w14:textId="77777777" w:rsidTr="00204749">
        <w:tc>
          <w:tcPr>
            <w:tcW w:w="1367" w:type="dxa"/>
          </w:tcPr>
          <w:p w14:paraId="2E13CF89" w14:textId="77777777" w:rsidR="00896E72" w:rsidRPr="003E287B" w:rsidRDefault="00000000" w:rsidP="00896E72">
            <w:pPr>
              <w:spacing w:line="360" w:lineRule="auto"/>
              <w:rPr>
                <w:rFonts w:eastAsiaTheme="minorEastAsia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67" w:type="dxa"/>
          </w:tcPr>
          <w:p w14:paraId="490D7D4E" w14:textId="60AFE385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-3</w:t>
            </w:r>
          </w:p>
        </w:tc>
        <w:tc>
          <w:tcPr>
            <w:tcW w:w="1367" w:type="dxa"/>
          </w:tcPr>
          <w:p w14:paraId="258CFE91" w14:textId="78B44CA9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14:paraId="2D0EC35D" w14:textId="3DEB13E2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14:paraId="2A699397" w14:textId="3ED0190C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1</w:t>
            </w:r>
          </w:p>
        </w:tc>
        <w:tc>
          <w:tcPr>
            <w:tcW w:w="1368" w:type="dxa"/>
          </w:tcPr>
          <w:p w14:paraId="2F4FC24D" w14:textId="356DB603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2</w:t>
            </w:r>
          </w:p>
        </w:tc>
        <w:tc>
          <w:tcPr>
            <w:tcW w:w="1368" w:type="dxa"/>
          </w:tcPr>
          <w:p w14:paraId="21DDD187" w14:textId="5D5E4A5D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-2</w:t>
            </w:r>
          </w:p>
        </w:tc>
      </w:tr>
      <w:tr w:rsidR="00896E72" w14:paraId="2E482546" w14:textId="77777777" w:rsidTr="00204749">
        <w:tc>
          <w:tcPr>
            <w:tcW w:w="1367" w:type="dxa"/>
          </w:tcPr>
          <w:p w14:paraId="22DE6F1F" w14:textId="77777777" w:rsidR="00896E72" w:rsidRDefault="00000000" w:rsidP="00896E72">
            <w:pPr>
              <w:spacing w:line="360" w:lineRule="auto"/>
              <w:rPr>
                <w:rFonts w:eastAsiaTheme="minorEastAsia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67" w:type="dxa"/>
          </w:tcPr>
          <w:p w14:paraId="4A59AF69" w14:textId="29DC2EC7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-2</w:t>
            </w:r>
            <w:r w:rsidR="00896E72">
              <w:rPr>
                <w:rFonts w:eastAsiaTheme="minorEastAsia"/>
                <w:iCs/>
                <w:sz w:val="28"/>
                <w:szCs w:val="28"/>
              </w:rPr>
              <w:t>,</w:t>
            </w:r>
            <w:r>
              <w:rPr>
                <w:rFonts w:eastAsiaTheme="minorEastAsia"/>
                <w:iCs/>
                <w:sz w:val="28"/>
                <w:szCs w:val="28"/>
              </w:rPr>
              <w:t>5</w:t>
            </w:r>
          </w:p>
        </w:tc>
        <w:tc>
          <w:tcPr>
            <w:tcW w:w="1367" w:type="dxa"/>
          </w:tcPr>
          <w:p w14:paraId="6DAB1CFE" w14:textId="42306E79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-1</w:t>
            </w:r>
            <w:r w:rsidR="00896E72">
              <w:rPr>
                <w:rFonts w:eastAsiaTheme="minorEastAsia"/>
                <w:iCs/>
                <w:sz w:val="28"/>
                <w:szCs w:val="28"/>
              </w:rPr>
              <w:t>,</w:t>
            </w:r>
            <w:r>
              <w:rPr>
                <w:rFonts w:eastAsiaTheme="minorEastAsia"/>
                <w:iCs/>
                <w:sz w:val="28"/>
                <w:szCs w:val="28"/>
              </w:rPr>
              <w:t>5</w:t>
            </w:r>
          </w:p>
        </w:tc>
        <w:tc>
          <w:tcPr>
            <w:tcW w:w="1367" w:type="dxa"/>
          </w:tcPr>
          <w:p w14:paraId="588431E9" w14:textId="439B0F8A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-0</w:t>
            </w:r>
            <w:r w:rsidR="00896E72">
              <w:rPr>
                <w:rFonts w:eastAsiaTheme="minorEastAsia"/>
                <w:iCs/>
                <w:sz w:val="28"/>
                <w:szCs w:val="28"/>
              </w:rPr>
              <w:t>,</w:t>
            </w:r>
            <w:r>
              <w:rPr>
                <w:rFonts w:eastAsiaTheme="minorEastAsia"/>
                <w:iCs/>
                <w:sz w:val="28"/>
                <w:szCs w:val="28"/>
              </w:rPr>
              <w:t>5</w:t>
            </w:r>
          </w:p>
        </w:tc>
        <w:tc>
          <w:tcPr>
            <w:tcW w:w="1367" w:type="dxa"/>
          </w:tcPr>
          <w:p w14:paraId="627B983A" w14:textId="67D2549A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0</w:t>
            </w:r>
            <w:r w:rsidR="00896E72">
              <w:rPr>
                <w:rFonts w:eastAsiaTheme="minorEastAsia"/>
                <w:iCs/>
                <w:sz w:val="28"/>
                <w:szCs w:val="28"/>
              </w:rPr>
              <w:t>,</w:t>
            </w:r>
            <w:r>
              <w:rPr>
                <w:rFonts w:eastAsiaTheme="minorEastAsia"/>
                <w:iCs/>
                <w:sz w:val="28"/>
                <w:szCs w:val="28"/>
              </w:rPr>
              <w:t>5</w:t>
            </w:r>
          </w:p>
        </w:tc>
        <w:tc>
          <w:tcPr>
            <w:tcW w:w="1368" w:type="dxa"/>
          </w:tcPr>
          <w:p w14:paraId="3A8BC814" w14:textId="1057624A" w:rsidR="00896E72" w:rsidRPr="003E287B" w:rsidRDefault="00896E72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1,</w:t>
            </w:r>
            <w:r w:rsidR="00C20D77">
              <w:rPr>
                <w:rFonts w:eastAsiaTheme="minorEastAsia"/>
                <w:iCs/>
                <w:sz w:val="28"/>
                <w:szCs w:val="28"/>
              </w:rPr>
              <w:t>5</w:t>
            </w:r>
          </w:p>
        </w:tc>
        <w:tc>
          <w:tcPr>
            <w:tcW w:w="1368" w:type="dxa"/>
          </w:tcPr>
          <w:p w14:paraId="1F878D65" w14:textId="38EAF846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2</w:t>
            </w:r>
            <w:r w:rsidR="00896E72">
              <w:rPr>
                <w:rFonts w:eastAsiaTheme="minorEastAsia"/>
                <w:iCs/>
                <w:sz w:val="28"/>
                <w:szCs w:val="28"/>
              </w:rPr>
              <w:t>,</w:t>
            </w:r>
            <w:r>
              <w:rPr>
                <w:rFonts w:eastAsiaTheme="minorEastAsia"/>
                <w:iCs/>
                <w:sz w:val="28"/>
                <w:szCs w:val="28"/>
              </w:rPr>
              <w:t>5</w:t>
            </w:r>
          </w:p>
        </w:tc>
      </w:tr>
      <w:tr w:rsidR="00896E72" w14:paraId="642864D3" w14:textId="77777777" w:rsidTr="00204749">
        <w:tc>
          <w:tcPr>
            <w:tcW w:w="1367" w:type="dxa"/>
          </w:tcPr>
          <w:p w14:paraId="20CAB025" w14:textId="77777777" w:rsidR="00896E72" w:rsidRDefault="00896E72" w:rsidP="00896E72">
            <w:pPr>
              <w:spacing w:line="360" w:lineRule="auto"/>
              <w:rPr>
                <w:rFonts w:eastAsiaTheme="minorEastAsia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367" w:type="dxa"/>
          </w:tcPr>
          <w:p w14:paraId="1AD43A62" w14:textId="3985B79E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-17</w:t>
            </w:r>
          </w:p>
        </w:tc>
        <w:tc>
          <w:tcPr>
            <w:tcW w:w="1367" w:type="dxa"/>
          </w:tcPr>
          <w:p w14:paraId="5AD08B41" w14:textId="16EFE374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-1</w:t>
            </w:r>
          </w:p>
        </w:tc>
        <w:tc>
          <w:tcPr>
            <w:tcW w:w="1367" w:type="dxa"/>
          </w:tcPr>
          <w:p w14:paraId="0D7B2BA9" w14:textId="14A59941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-</w:t>
            </w:r>
            <w:r w:rsidR="00896E72">
              <w:rPr>
                <w:rFonts w:eastAsiaTheme="minorEastAsia"/>
                <w:iCs/>
                <w:sz w:val="28"/>
                <w:szCs w:val="28"/>
              </w:rPr>
              <w:t>4,</w:t>
            </w:r>
            <w:r>
              <w:rPr>
                <w:rFonts w:eastAsiaTheme="minorEastAsia"/>
                <w:iCs/>
                <w:sz w:val="28"/>
                <w:szCs w:val="28"/>
              </w:rPr>
              <w:t>5</w:t>
            </w:r>
          </w:p>
        </w:tc>
        <w:tc>
          <w:tcPr>
            <w:tcW w:w="1367" w:type="dxa"/>
          </w:tcPr>
          <w:p w14:paraId="4946AD37" w14:textId="67A0DEE3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2</w:t>
            </w:r>
          </w:p>
        </w:tc>
        <w:tc>
          <w:tcPr>
            <w:tcW w:w="1368" w:type="dxa"/>
          </w:tcPr>
          <w:p w14:paraId="376FE103" w14:textId="057ABEEA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8,3</w:t>
            </w:r>
          </w:p>
        </w:tc>
        <w:tc>
          <w:tcPr>
            <w:tcW w:w="1368" w:type="dxa"/>
          </w:tcPr>
          <w:p w14:paraId="5A17F53F" w14:textId="5542142E" w:rsidR="00896E72" w:rsidRPr="003E287B" w:rsidRDefault="00C20D77" w:rsidP="00896E72">
            <w:pPr>
              <w:spacing w:line="360" w:lineRule="auto"/>
              <w:jc w:val="center"/>
              <w:rPr>
                <w:rFonts w:eastAsiaTheme="minorEastAsia"/>
                <w:iCs/>
                <w:sz w:val="28"/>
                <w:szCs w:val="28"/>
              </w:rPr>
            </w:pPr>
            <w:r>
              <w:rPr>
                <w:rFonts w:eastAsiaTheme="minorEastAsia"/>
                <w:iCs/>
                <w:sz w:val="28"/>
                <w:szCs w:val="28"/>
              </w:rPr>
              <w:t>-1</w:t>
            </w:r>
          </w:p>
        </w:tc>
      </w:tr>
    </w:tbl>
    <w:p w14:paraId="20D9027D" w14:textId="77777777" w:rsidR="00896E72" w:rsidRPr="00896E72" w:rsidRDefault="00896E72" w:rsidP="00896E72">
      <w:pPr>
        <w:spacing w:line="360" w:lineRule="auto"/>
        <w:jc w:val="center"/>
        <w:rPr>
          <w:rFonts w:eastAsiaTheme="minorEastAsia"/>
          <w:iCs/>
          <w:sz w:val="28"/>
          <w:szCs w:val="28"/>
          <w:lang w:val="ru-RU"/>
        </w:rPr>
      </w:pPr>
    </w:p>
    <w:p w14:paraId="2FD78E72" w14:textId="0444971D" w:rsidR="0037481B" w:rsidRPr="00C20D77" w:rsidRDefault="0037481B" w:rsidP="0037481B">
      <w:pPr>
        <w:pStyle w:val="ListParagraph"/>
        <w:numPr>
          <w:ilvl w:val="0"/>
          <w:numId w:val="8"/>
        </w:numPr>
        <w:spacing w:line="276" w:lineRule="auto"/>
        <w:ind w:left="709" w:firstLine="0"/>
        <w:jc w:val="both"/>
        <w:rPr>
          <w:b/>
          <w:bCs/>
          <w:sz w:val="28"/>
        </w:rPr>
      </w:pPr>
      <w:r w:rsidRPr="0037481B">
        <w:rPr>
          <w:b/>
          <w:bCs/>
          <w:sz w:val="28"/>
          <w:szCs w:val="28"/>
        </w:rPr>
        <w:t>Составить матричное уравнение с вектором неизвестных оценок коэффициентов регрессии</w:t>
      </w:r>
      <w:r w:rsidR="00C20D77" w:rsidRPr="00C20D77">
        <w:rPr>
          <w:b/>
          <w:bCs/>
          <w:sz w:val="28"/>
          <w:szCs w:val="28"/>
        </w:rPr>
        <w:t>.</w:t>
      </w:r>
    </w:p>
    <w:p w14:paraId="766BB212" w14:textId="77777777" w:rsidR="00C20D77" w:rsidRDefault="00C20D77" w:rsidP="00FF0E32">
      <w:pPr>
        <w:spacing w:line="360" w:lineRule="auto"/>
        <w:rPr>
          <w:rFonts w:eastAsiaTheme="minorEastAsia"/>
          <w:iCs/>
          <w:sz w:val="28"/>
          <w:szCs w:val="28"/>
        </w:rPr>
      </w:pPr>
      <w:r w:rsidRPr="00C20D77">
        <w:rPr>
          <w:rFonts w:eastAsiaTheme="minorEastAsia"/>
          <w:iCs/>
          <w:sz w:val="28"/>
          <w:szCs w:val="28"/>
          <w:lang w:val="ru-RU"/>
        </w:rPr>
        <w:t>Матричное уравнение принимает вид:</w:t>
      </w:r>
    </w:p>
    <w:p w14:paraId="7C59B55D" w14:textId="157D5802" w:rsidR="00C20D77" w:rsidRDefault="00C20D77" w:rsidP="00C20D77">
      <w:pPr>
        <w:jc w:val="center"/>
        <w:rPr>
          <w:rFonts w:eastAsiaTheme="minorEastAsia"/>
          <w:iCs/>
          <w:sz w:val="28"/>
          <w:szCs w:val="28"/>
        </w:rPr>
      </w:pPr>
      <w:r w:rsidRPr="00C20D77">
        <w:rPr>
          <w:rFonts w:eastAsiaTheme="minorEastAsia"/>
          <w:iCs/>
          <w:noProof/>
          <w:sz w:val="28"/>
          <w:szCs w:val="28"/>
        </w:rPr>
        <w:drawing>
          <wp:inline distT="0" distB="0" distL="0" distR="0" wp14:anchorId="04A60252" wp14:editId="3E2011C2">
            <wp:extent cx="3156439" cy="523347"/>
            <wp:effectExtent l="0" t="0" r="0" b="0"/>
            <wp:docPr id="191008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86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4925" cy="5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19C3" w14:textId="77777777" w:rsidR="00C20D77" w:rsidRDefault="00C20D77" w:rsidP="00FF0E32">
      <w:pPr>
        <w:spacing w:line="360" w:lineRule="auto"/>
        <w:rPr>
          <w:rFonts w:eastAsiaTheme="minorEastAsia"/>
          <w:iCs/>
          <w:sz w:val="28"/>
          <w:szCs w:val="28"/>
        </w:rPr>
      </w:pPr>
      <w:proofErr w:type="spellStart"/>
      <w:r>
        <w:rPr>
          <w:rFonts w:eastAsiaTheme="minorEastAsia"/>
          <w:iCs/>
          <w:sz w:val="28"/>
          <w:szCs w:val="28"/>
        </w:rPr>
        <w:t>Где</w:t>
      </w:r>
      <w:proofErr w:type="spellEnd"/>
    </w:p>
    <w:p w14:paraId="7380298D" w14:textId="4751B174" w:rsidR="00C20D77" w:rsidRPr="003E15A6" w:rsidRDefault="00000000" w:rsidP="00FF0E32">
      <w:pPr>
        <w:spacing w:line="360" w:lineRule="auto"/>
        <w:rPr>
          <w:rFonts w:eastAsiaTheme="minorEastAsia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acc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6;3</m:t>
                  </m:r>
                </m:e>
              </m:d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41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42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51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52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61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62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-0,5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1,5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2,5</m:t>
                    </m:r>
                  </m:e>
                </m:mr>
              </m:m>
            </m:e>
          </m:d>
        </m:oMath>
      </m:oMathPara>
    </w:p>
    <w:p w14:paraId="16C6ECA7" w14:textId="77777777" w:rsidR="00C20D77" w:rsidRPr="003E15A6" w:rsidRDefault="00000000" w:rsidP="00FF0E32">
      <w:pPr>
        <w:spacing w:line="360" w:lineRule="auto"/>
        <w:rPr>
          <w:rFonts w:eastAsiaTheme="minorEastAsia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&lt;3&gt;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p>
          </m:sSup>
        </m:oMath>
      </m:oMathPara>
    </w:p>
    <w:p w14:paraId="687181D5" w14:textId="691ED142" w:rsidR="00C20D77" w:rsidRDefault="00000000" w:rsidP="00FF0E32">
      <w:pPr>
        <w:spacing w:line="360" w:lineRule="auto"/>
        <w:rPr>
          <w:rFonts w:eastAsiaTheme="minorEastAsia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&lt;6&gt;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6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-17;-1;-4,5;2;8,3;-1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p>
          </m:sSup>
        </m:oMath>
      </m:oMathPara>
    </w:p>
    <w:p w14:paraId="6B0FE77C" w14:textId="77777777" w:rsidR="00C20D77" w:rsidRPr="00C20D77" w:rsidRDefault="00C20D77" w:rsidP="00C20D77">
      <w:pPr>
        <w:rPr>
          <w:rFonts w:eastAsiaTheme="minorEastAsia"/>
          <w:iCs/>
          <w:sz w:val="28"/>
          <w:szCs w:val="28"/>
        </w:rPr>
      </w:pPr>
    </w:p>
    <w:p w14:paraId="32DFFA5C" w14:textId="77777777" w:rsidR="00C20D77" w:rsidRPr="00C20D77" w:rsidRDefault="00C20D77" w:rsidP="00C20D77">
      <w:pPr>
        <w:spacing w:line="276" w:lineRule="auto"/>
        <w:jc w:val="both"/>
        <w:rPr>
          <w:sz w:val="28"/>
          <w:lang w:val="ru-RU"/>
        </w:rPr>
      </w:pPr>
    </w:p>
    <w:p w14:paraId="7B806900" w14:textId="013D0863" w:rsidR="0037481B" w:rsidRPr="00B71832" w:rsidRDefault="0037481B" w:rsidP="0037481B">
      <w:pPr>
        <w:pStyle w:val="ListParagraph"/>
        <w:numPr>
          <w:ilvl w:val="0"/>
          <w:numId w:val="8"/>
        </w:numPr>
        <w:spacing w:line="276" w:lineRule="auto"/>
        <w:ind w:left="709" w:firstLine="0"/>
        <w:jc w:val="both"/>
        <w:rPr>
          <w:b/>
          <w:bCs/>
          <w:sz w:val="28"/>
        </w:rPr>
      </w:pPr>
      <w:r w:rsidRPr="0037481B">
        <w:rPr>
          <w:b/>
          <w:bCs/>
          <w:sz w:val="28"/>
        </w:rPr>
        <w:lastRenderedPageBreak/>
        <w:t>Найти решение матричного уравнения – оценки коэффициентов в регрессии</w:t>
      </w:r>
      <w:r w:rsidR="00B71832" w:rsidRPr="00B71832">
        <w:rPr>
          <w:b/>
          <w:bCs/>
          <w:sz w:val="28"/>
        </w:rPr>
        <w:t>.</w:t>
      </w:r>
    </w:p>
    <w:p w14:paraId="35522BD8" w14:textId="4D687E60" w:rsidR="00B71832" w:rsidRPr="00FF0E32" w:rsidRDefault="00B71832" w:rsidP="00FF0E32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591A79">
        <w:rPr>
          <w:rFonts w:eastAsiaTheme="minorEastAsia"/>
          <w:iCs/>
          <w:sz w:val="28"/>
          <w:szCs w:val="28"/>
          <w:lang w:val="ru-RU"/>
        </w:rPr>
        <w:t>Выражение для вычисления оценок коэффициентов регрессии:</w:t>
      </w:r>
    </w:p>
    <w:p w14:paraId="09FA3138" w14:textId="13761D63" w:rsidR="00B71832" w:rsidRDefault="00B71832" w:rsidP="00EC7204">
      <w:pPr>
        <w:spacing w:line="360" w:lineRule="auto"/>
        <w:jc w:val="center"/>
        <w:rPr>
          <w:sz w:val="28"/>
        </w:rPr>
      </w:pPr>
      <w:r w:rsidRPr="00B71832">
        <w:rPr>
          <w:noProof/>
          <w:sz w:val="28"/>
        </w:rPr>
        <w:drawing>
          <wp:inline distT="0" distB="0" distL="0" distR="0" wp14:anchorId="1EE7056A" wp14:editId="5C24A864">
            <wp:extent cx="3191607" cy="549712"/>
            <wp:effectExtent l="0" t="0" r="0" b="0"/>
            <wp:docPr id="12274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9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087" cy="59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8A12" w14:textId="77777777" w:rsidR="00B71832" w:rsidRPr="00B71832" w:rsidRDefault="00B71832" w:rsidP="00EC7204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B71832">
        <w:rPr>
          <w:rFonts w:eastAsiaTheme="minorEastAsia"/>
          <w:sz w:val="28"/>
          <w:szCs w:val="28"/>
          <w:lang w:val="ru-RU"/>
        </w:rPr>
        <w:t xml:space="preserve">Найдём произведение транспонированной матрицы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acc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</m:oMath>
      <w:r w:rsidRPr="00B71832">
        <w:rPr>
          <w:rFonts w:eastAsiaTheme="minorEastAsia"/>
          <w:sz w:val="28"/>
          <w:szCs w:val="28"/>
          <w:lang w:val="ru-RU"/>
        </w:rPr>
        <w:t xml:space="preserve"> на исходную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acc>
      </m:oMath>
      <w:r w:rsidRPr="00B71832">
        <w:rPr>
          <w:rFonts w:eastAsiaTheme="minorEastAsia"/>
          <w:sz w:val="28"/>
          <w:szCs w:val="28"/>
          <w:lang w:val="ru-RU"/>
        </w:rPr>
        <w:t>:</w:t>
      </w:r>
    </w:p>
    <w:p w14:paraId="667F3256" w14:textId="6198507F" w:rsidR="00B71832" w:rsidRPr="001E6A98" w:rsidRDefault="00000000" w:rsidP="00EC7204">
      <w:pPr>
        <w:spacing w:line="360" w:lineRule="auto"/>
        <w:rPr>
          <w:rFonts w:eastAsiaTheme="minorEastAsia"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-2,5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0,5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1,5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2,5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-0,5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1,5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2,5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38BAE8A8" w14:textId="5659451B" w:rsidR="00B71832" w:rsidRPr="009B4B2C" w:rsidRDefault="00B71832" w:rsidP="00EC7204">
      <w:pPr>
        <w:spacing w:line="360" w:lineRule="auto"/>
        <w:rPr>
          <w:rFonts w:eastAsiaTheme="minorEastAsia"/>
          <w:i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17,5</m:t>
                    </m:r>
                  </m:e>
                </m:mr>
              </m:m>
            </m:e>
          </m:d>
        </m:oMath>
      </m:oMathPara>
    </w:p>
    <w:p w14:paraId="7017ECAF" w14:textId="77777777" w:rsidR="009B4B2C" w:rsidRPr="009B4B2C" w:rsidRDefault="009B4B2C" w:rsidP="00EC7204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9B4B2C">
        <w:rPr>
          <w:rFonts w:eastAsiaTheme="minorEastAsia"/>
          <w:sz w:val="28"/>
          <w:szCs w:val="28"/>
          <w:lang w:val="ru-RU"/>
        </w:rPr>
        <w:t>Для полученной матрицы находится обратная матрица.</w:t>
      </w:r>
    </w:p>
    <w:p w14:paraId="7CBF5BE8" w14:textId="77777777" w:rsidR="009B4B2C" w:rsidRPr="00591A79" w:rsidRDefault="009B4B2C" w:rsidP="00EC7204">
      <w:pPr>
        <w:spacing w:line="360" w:lineRule="auto"/>
        <w:rPr>
          <w:rFonts w:eastAsiaTheme="minorEastAsia"/>
          <w:sz w:val="28"/>
          <w:szCs w:val="28"/>
          <w:lang w:val="ru-RU"/>
        </w:rPr>
      </w:pPr>
    </w:p>
    <w:p w14:paraId="3B9C23D8" w14:textId="687D0FAF" w:rsidR="009B4B2C" w:rsidRPr="009B4B2C" w:rsidRDefault="00000000" w:rsidP="00EC7204">
      <w:pPr>
        <w:spacing w:line="360" w:lineRule="auto"/>
        <w:rPr>
          <w:rFonts w:eastAsiaTheme="minorEastAsia"/>
          <w:i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0,167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0,047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-0,008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-0,008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0,059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434E6133" w14:textId="77777777" w:rsidR="009B4B2C" w:rsidRPr="00591A79" w:rsidRDefault="009B4B2C" w:rsidP="00EC7204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9B4B2C">
        <w:rPr>
          <w:rFonts w:eastAsiaTheme="minorEastAsia"/>
          <w:iCs/>
          <w:sz w:val="28"/>
          <w:szCs w:val="28"/>
          <w:lang w:val="ru-RU"/>
        </w:rPr>
        <w:t xml:space="preserve">Произведение </w:t>
      </w:r>
      <w:r w:rsidRPr="009B4B2C">
        <w:rPr>
          <w:rFonts w:eastAsiaTheme="minorEastAsia"/>
          <w:sz w:val="28"/>
          <w:szCs w:val="28"/>
          <w:lang w:val="ru-RU"/>
        </w:rPr>
        <w:t xml:space="preserve">матрицы </w:t>
      </w:r>
      <m:oMath>
        <m:sSup>
          <m:sSupPr>
            <m:ctrlPr>
              <w:rPr>
                <w:rFonts w:ascii="Cambria Math" w:eastAsiaTheme="minorEastAsia" w:hAnsi="Cambria Math"/>
                <w:sz w:val="28"/>
                <w:szCs w:val="28"/>
                <w:lang w:val="ru-RU"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T</m:t>
            </m:r>
          </m:sup>
        </m:sSup>
      </m:oMath>
      <w:r w:rsidRPr="009B4B2C">
        <w:rPr>
          <w:rFonts w:eastAsiaTheme="minorEastAsia"/>
          <w:sz w:val="28"/>
          <w:szCs w:val="28"/>
          <w:lang w:val="ru-RU"/>
        </w:rPr>
        <w:t xml:space="preserve"> на вектор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>Y</m:t>
        </m:r>
      </m:oMath>
      <w:r w:rsidRPr="009B4B2C">
        <w:rPr>
          <w:rFonts w:eastAsiaTheme="minorEastAsia"/>
          <w:sz w:val="28"/>
          <w:szCs w:val="28"/>
          <w:lang w:val="ru-RU"/>
        </w:rPr>
        <w:t>:</w:t>
      </w:r>
    </w:p>
    <w:p w14:paraId="099A132F" w14:textId="7CDF9069" w:rsidR="009B4B2C" w:rsidRPr="00EC7204" w:rsidRDefault="00000000" w:rsidP="00EC7204">
      <w:pPr>
        <w:spacing w:line="360" w:lineRule="auto"/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-2,5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0,5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1,5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2,5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-4,5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8,3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-13,2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69,6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57,2</m:t>
                    </m:r>
                  </m:e>
                </m:mr>
              </m:m>
            </m:e>
          </m:d>
        </m:oMath>
      </m:oMathPara>
    </w:p>
    <w:p w14:paraId="200904AE" w14:textId="77777777" w:rsidR="00EC7204" w:rsidRPr="00EC7204" w:rsidRDefault="00EC7204" w:rsidP="00EC7204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EC7204">
        <w:rPr>
          <w:rFonts w:eastAsiaTheme="minorEastAsia"/>
          <w:iCs/>
          <w:sz w:val="28"/>
          <w:szCs w:val="28"/>
          <w:lang w:val="ru-RU"/>
        </w:rPr>
        <w:t>Находим вектор оценок коэффициентов регрессии:</w:t>
      </w:r>
    </w:p>
    <w:p w14:paraId="638DCEE1" w14:textId="50258117" w:rsidR="00EC7204" w:rsidRPr="00EC7204" w:rsidRDefault="00000000" w:rsidP="00EC7204">
      <w:pPr>
        <w:spacing w:line="36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&lt;3&gt;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0,167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0,047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-0,008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-0,008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0,059</m:t>
                          </m:r>
                        </m:e>
                      </m:mr>
                    </m:m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-13,2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69,6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57,2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-2,2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2,783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2,791</m:t>
                    </m:r>
                  </m:e>
                </m:mr>
              </m:m>
            </m:e>
          </m:d>
        </m:oMath>
      </m:oMathPara>
    </w:p>
    <w:p w14:paraId="4CAB7D2F" w14:textId="77777777" w:rsidR="00EC7204" w:rsidRPr="00EC7204" w:rsidRDefault="00EC7204" w:rsidP="00EC7204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EC7204">
        <w:rPr>
          <w:rFonts w:eastAsiaTheme="minorEastAsia"/>
          <w:iCs/>
          <w:sz w:val="28"/>
          <w:szCs w:val="28"/>
          <w:lang w:val="ru-RU"/>
        </w:rPr>
        <w:t>На основе полученных коэффициентов составляем уравнение регрессии:</w:t>
      </w:r>
    </w:p>
    <w:p w14:paraId="4243DE4C" w14:textId="4282E83B" w:rsidR="00EC7204" w:rsidRPr="00B025A2" w:rsidRDefault="00000000" w:rsidP="00EC7204">
      <w:pPr>
        <w:spacing w:line="360" w:lineRule="auto"/>
        <w:rPr>
          <w:rFonts w:eastAsiaTheme="minorEastAsia"/>
          <w:iCs/>
          <w:sz w:val="28"/>
          <w:szCs w:val="28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=-2,2+2,783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+2,791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05313ADA" w14:textId="77777777" w:rsidR="00EC7204" w:rsidRPr="00EC7204" w:rsidRDefault="00EC7204" w:rsidP="00EC7204">
      <w:pPr>
        <w:rPr>
          <w:rFonts w:eastAsiaTheme="minorEastAsia"/>
          <w:lang w:val="ru-RU"/>
        </w:rPr>
      </w:pPr>
    </w:p>
    <w:p w14:paraId="56874FB0" w14:textId="77777777" w:rsidR="00EC7204" w:rsidRPr="00EC7204" w:rsidRDefault="00EC7204" w:rsidP="009B4B2C">
      <w:pPr>
        <w:rPr>
          <w:rFonts w:eastAsiaTheme="minorEastAsia"/>
          <w:i/>
          <w:lang w:val="ru-RU"/>
        </w:rPr>
      </w:pPr>
    </w:p>
    <w:p w14:paraId="50DF2BAC" w14:textId="77777777" w:rsidR="009B4B2C" w:rsidRPr="00EC7204" w:rsidRDefault="009B4B2C" w:rsidP="009B4B2C">
      <w:pPr>
        <w:rPr>
          <w:rFonts w:eastAsiaTheme="minorEastAsia"/>
          <w:sz w:val="28"/>
          <w:szCs w:val="28"/>
          <w:lang w:val="ru-RU"/>
        </w:rPr>
      </w:pPr>
    </w:p>
    <w:p w14:paraId="62B48B3C" w14:textId="77777777" w:rsidR="009B4B2C" w:rsidRPr="009B4B2C" w:rsidRDefault="009B4B2C" w:rsidP="00B71832">
      <w:pPr>
        <w:rPr>
          <w:rFonts w:eastAsiaTheme="minorEastAsia"/>
          <w:i/>
          <w:iCs/>
          <w:lang w:val="ru-RU"/>
        </w:rPr>
      </w:pPr>
    </w:p>
    <w:p w14:paraId="577145FA" w14:textId="77777777" w:rsidR="00B71832" w:rsidRPr="00B71832" w:rsidRDefault="00B71832" w:rsidP="00B71832">
      <w:pPr>
        <w:spacing w:line="276" w:lineRule="auto"/>
        <w:rPr>
          <w:sz w:val="28"/>
          <w:lang w:val="ru-RU"/>
        </w:rPr>
      </w:pPr>
    </w:p>
    <w:p w14:paraId="0849310B" w14:textId="10C76559" w:rsidR="0037481B" w:rsidRPr="00EC7204" w:rsidRDefault="0037481B" w:rsidP="0037481B">
      <w:pPr>
        <w:pStyle w:val="ListParagraph"/>
        <w:numPr>
          <w:ilvl w:val="0"/>
          <w:numId w:val="8"/>
        </w:numPr>
        <w:spacing w:line="276" w:lineRule="auto"/>
        <w:ind w:left="709" w:firstLine="0"/>
        <w:jc w:val="both"/>
        <w:rPr>
          <w:b/>
          <w:bCs/>
          <w:sz w:val="28"/>
        </w:rPr>
      </w:pPr>
      <w:r w:rsidRPr="0037481B">
        <w:rPr>
          <w:b/>
          <w:bCs/>
          <w:sz w:val="28"/>
        </w:rPr>
        <w:lastRenderedPageBreak/>
        <w:t xml:space="preserve">Проверить адекватность построенного уравнения регрессии экспериментальным данным по критерию Фишера при уровне значимости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α=0,05</m:t>
        </m:r>
      </m:oMath>
      <w:r w:rsidRPr="0037481B">
        <w:rPr>
          <w:b/>
          <w:bCs/>
          <w:sz w:val="28"/>
          <w:szCs w:val="28"/>
        </w:rPr>
        <w:t>.</w:t>
      </w:r>
    </w:p>
    <w:p w14:paraId="2A81C557" w14:textId="77777777" w:rsidR="00EC7204" w:rsidRPr="00591A79" w:rsidRDefault="00EC7204" w:rsidP="001C3FE8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591A79">
        <w:rPr>
          <w:rFonts w:eastAsiaTheme="minorEastAsia"/>
          <w:sz w:val="28"/>
          <w:szCs w:val="28"/>
          <w:lang w:val="ru-RU"/>
        </w:rPr>
        <w:t>Требуется найти показатель согласованности данной гипотезы:</w:t>
      </w:r>
    </w:p>
    <w:p w14:paraId="28BF711B" w14:textId="5742FBD2" w:rsidR="00EC7204" w:rsidRDefault="00EC7204" w:rsidP="001C3FE8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EC7204">
        <w:rPr>
          <w:rFonts w:eastAsiaTheme="minorEastAsia"/>
          <w:noProof/>
          <w:sz w:val="28"/>
          <w:szCs w:val="28"/>
        </w:rPr>
        <w:drawing>
          <wp:inline distT="0" distB="0" distL="0" distR="0" wp14:anchorId="3FC39EA6" wp14:editId="6EC9641B">
            <wp:extent cx="874528" cy="800100"/>
            <wp:effectExtent l="0" t="0" r="1905" b="0"/>
            <wp:docPr id="62370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07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0793" cy="81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3154" w14:textId="77777777" w:rsidR="00EC7204" w:rsidRDefault="00EC7204" w:rsidP="001C3FE8">
      <w:pPr>
        <w:spacing w:line="360" w:lineRule="auto"/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Оценка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дисперсии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выходной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переменной</w:t>
      </w:r>
      <w:proofErr w:type="spellEnd"/>
      <w:r>
        <w:rPr>
          <w:rFonts w:eastAsiaTheme="minorEastAsia"/>
          <w:sz w:val="28"/>
          <w:szCs w:val="28"/>
        </w:rPr>
        <w:t>:</w:t>
      </w:r>
    </w:p>
    <w:p w14:paraId="5F86F922" w14:textId="22DCE79D" w:rsidR="00EC7204" w:rsidRDefault="00EC7204" w:rsidP="001C3FE8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EC7204">
        <w:rPr>
          <w:rFonts w:eastAsiaTheme="minorEastAsia"/>
          <w:noProof/>
          <w:sz w:val="28"/>
          <w:szCs w:val="28"/>
        </w:rPr>
        <w:drawing>
          <wp:inline distT="0" distB="0" distL="0" distR="0" wp14:anchorId="0FAE36E6" wp14:editId="748C15DF">
            <wp:extent cx="1626577" cy="974055"/>
            <wp:effectExtent l="0" t="0" r="0" b="4445"/>
            <wp:docPr id="170544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48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5974" cy="99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45E0" w14:textId="77777777" w:rsidR="00EC7204" w:rsidRDefault="00EC7204" w:rsidP="001C3FE8">
      <w:pPr>
        <w:spacing w:line="360" w:lineRule="auto"/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Оценка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остаточно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дисперсии</w:t>
      </w:r>
      <w:proofErr w:type="spellEnd"/>
      <w:r>
        <w:rPr>
          <w:rFonts w:eastAsiaTheme="minorEastAsia"/>
          <w:sz w:val="28"/>
          <w:szCs w:val="28"/>
        </w:rPr>
        <w:t>:</w:t>
      </w:r>
    </w:p>
    <w:p w14:paraId="3E03FE33" w14:textId="718C2AE5" w:rsidR="00EC7204" w:rsidRDefault="00EC7204" w:rsidP="001C3FE8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EC7204">
        <w:rPr>
          <w:rFonts w:eastAsiaTheme="minorEastAsia"/>
          <w:noProof/>
          <w:sz w:val="28"/>
          <w:szCs w:val="28"/>
        </w:rPr>
        <w:drawing>
          <wp:inline distT="0" distB="0" distL="0" distR="0" wp14:anchorId="29568336" wp14:editId="6BE2FFB6">
            <wp:extent cx="1758462" cy="982381"/>
            <wp:effectExtent l="0" t="0" r="0" b="0"/>
            <wp:docPr id="201946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64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4830" cy="99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9EA8" w14:textId="77777777" w:rsidR="00EC7204" w:rsidRPr="00EC7204" w:rsidRDefault="00EC7204" w:rsidP="001C3FE8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EC7204">
        <w:rPr>
          <w:rFonts w:eastAsiaTheme="minorEastAsia"/>
          <w:sz w:val="28"/>
          <w:szCs w:val="28"/>
          <w:lang w:val="ru-RU"/>
        </w:rPr>
        <w:t xml:space="preserve">Ищем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</m:acc>
      </m:oMath>
      <w:r w:rsidRPr="00EC7204">
        <w:rPr>
          <w:rFonts w:eastAsiaTheme="minorEastAsia"/>
          <w:sz w:val="28"/>
          <w:szCs w:val="28"/>
          <w:lang w:val="ru-RU"/>
        </w:rPr>
        <w:t xml:space="preserve"> – среднее арифметическое значение выходной переменной</w:t>
      </w:r>
    </w:p>
    <w:p w14:paraId="316F0378" w14:textId="03CE3EE0" w:rsidR="00EC7204" w:rsidRPr="00EC7204" w:rsidRDefault="00000000" w:rsidP="001C3FE8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-17-1-4,5+2+8,3-1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=-2,2</m:t>
          </m:r>
        </m:oMath>
      </m:oMathPara>
    </w:p>
    <w:p w14:paraId="5D1C0F9B" w14:textId="7E78E186" w:rsidR="00EC7204" w:rsidRPr="003A6A90" w:rsidRDefault="00EC7204" w:rsidP="001C3FE8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EC7204">
        <w:rPr>
          <w:rFonts w:eastAsiaTheme="minorEastAsia"/>
          <w:sz w:val="28"/>
          <w:szCs w:val="28"/>
          <w:lang w:val="ru-RU"/>
        </w:rPr>
        <w:t xml:space="preserve">Теоретические значения выходной переменной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</m:acc>
      </m:oMath>
      <w:r w:rsidRPr="00EC7204">
        <w:rPr>
          <w:rFonts w:eastAsiaTheme="minorEastAsia"/>
          <w:sz w:val="28"/>
          <w:szCs w:val="28"/>
          <w:lang w:val="ru-RU"/>
        </w:rPr>
        <w:t xml:space="preserve"> – будем искать на базе полученного уравнения регрессии:</w:t>
      </w:r>
    </w:p>
    <w:p w14:paraId="7EF42FF8" w14:textId="77777777" w:rsidR="00EC7204" w:rsidRPr="00B025A2" w:rsidRDefault="00000000" w:rsidP="001C3FE8">
      <w:pPr>
        <w:spacing w:line="360" w:lineRule="auto"/>
        <w:rPr>
          <w:rFonts w:eastAsiaTheme="minorEastAsia"/>
          <w:iCs/>
          <w:sz w:val="28"/>
          <w:szCs w:val="28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=-2,2+2,783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+2,791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59B4BF14" w14:textId="77777777" w:rsidR="00EC7204" w:rsidRPr="00591A79" w:rsidRDefault="00EC7204" w:rsidP="001C3FE8">
      <w:pPr>
        <w:spacing w:line="360" w:lineRule="auto"/>
        <w:rPr>
          <w:rFonts w:eastAsiaTheme="minorEastAsia"/>
          <w:sz w:val="28"/>
          <w:szCs w:val="28"/>
          <w:lang w:val="ru-RU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</m:t>
        </m:r>
        <m:r>
          <w:rPr>
            <w:rFonts w:ascii="Cambria Math" w:eastAsiaTheme="minorEastAsia" w:hAnsi="Cambria Math"/>
            <w:sz w:val="28"/>
            <w:szCs w:val="28"/>
          </w:rPr>
          <m:t>k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-1=6-2-1=3</m:t>
        </m:r>
      </m:oMath>
      <w:r w:rsidRPr="00EC7204">
        <w:rPr>
          <w:rFonts w:eastAsiaTheme="minorEastAsia"/>
          <w:sz w:val="28"/>
          <w:szCs w:val="28"/>
          <w:lang w:val="ru-RU"/>
        </w:rPr>
        <w:t xml:space="preserve"> – число степеней свободы, при которых находится оценка остаточной дисперсии</w:t>
      </w:r>
    </w:p>
    <w:p w14:paraId="39694E0F" w14:textId="4C423985" w:rsidR="009774D7" w:rsidRPr="009774D7" w:rsidRDefault="00000000" w:rsidP="001C3FE8">
      <w:pPr>
        <w:spacing w:line="360" w:lineRule="auto"/>
        <w:rPr>
          <w:rFonts w:eastAsiaTheme="minorEastAsia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ru-RU"/>
          </w:rPr>
          <m:t>=3</m:t>
        </m:r>
      </m:oMath>
      <w:r w:rsidR="009774D7" w:rsidRPr="009774D7">
        <w:rPr>
          <w:rFonts w:eastAsiaTheme="minorEastAsia"/>
          <w:sz w:val="28"/>
          <w:szCs w:val="28"/>
          <w:lang w:val="ru-RU"/>
        </w:rPr>
        <w:t xml:space="preserve"> – </w:t>
      </w:r>
      <w:r w:rsidR="009774D7">
        <w:rPr>
          <w:rFonts w:eastAsiaTheme="minorEastAsia"/>
          <w:sz w:val="28"/>
          <w:szCs w:val="28"/>
          <w:lang w:val="ru-RU"/>
        </w:rPr>
        <w:t>количество коэффициентов в уравнении регрессии</w:t>
      </w:r>
    </w:p>
    <w:p w14:paraId="061358BB" w14:textId="54A5A602" w:rsidR="00EC7204" w:rsidRPr="00EC7204" w:rsidRDefault="00EC7204" w:rsidP="001C3FE8">
      <w:pPr>
        <w:spacing w:line="360" w:lineRule="auto"/>
        <w:rPr>
          <w:rFonts w:eastAsiaTheme="minorEastAsia"/>
          <w:sz w:val="28"/>
          <w:szCs w:val="28"/>
          <w:lang w:val="ru-RU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=2</m:t>
        </m:r>
      </m:oMath>
      <w:r w:rsidRPr="00EC7204">
        <w:rPr>
          <w:rFonts w:eastAsiaTheme="minorEastAsia"/>
          <w:sz w:val="28"/>
          <w:szCs w:val="28"/>
          <w:lang w:val="ru-RU"/>
        </w:rPr>
        <w:t xml:space="preserve"> – </w:t>
      </w:r>
      <w:r>
        <w:rPr>
          <w:rFonts w:eastAsiaTheme="minorEastAsia"/>
          <w:sz w:val="28"/>
          <w:szCs w:val="28"/>
          <w:lang w:val="ru-RU"/>
        </w:rPr>
        <w:t>количество факторов в уравнении регрессии</w:t>
      </w:r>
    </w:p>
    <w:p w14:paraId="2F3FB814" w14:textId="77777777" w:rsidR="00EC7204" w:rsidRPr="00EC7204" w:rsidRDefault="00EC7204" w:rsidP="001C3FE8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EC7204">
        <w:rPr>
          <w:rFonts w:eastAsiaTheme="minorEastAsia"/>
          <w:sz w:val="28"/>
          <w:szCs w:val="28"/>
          <w:lang w:val="ru-RU"/>
        </w:rPr>
        <w:t xml:space="preserve">Для вычисления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σ</m:t>
                </m:r>
              </m:e>
            </m:acc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sup>
        </m:sSup>
      </m:oMath>
      <w:r w:rsidRPr="00EC7204">
        <w:rPr>
          <w:rFonts w:eastAsiaTheme="minorEastAsia"/>
          <w:sz w:val="28"/>
          <w:szCs w:val="28"/>
          <w:lang w:val="ru-RU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σ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sup>
        </m:sSubSup>
      </m:oMath>
      <w:r w:rsidRPr="00EC7204">
        <w:rPr>
          <w:rFonts w:eastAsiaTheme="minorEastAsia"/>
          <w:sz w:val="28"/>
          <w:szCs w:val="28"/>
          <w:lang w:val="ru-RU"/>
        </w:rPr>
        <w:t xml:space="preserve"> составим таблицу.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992"/>
        <w:gridCol w:w="851"/>
        <w:gridCol w:w="1417"/>
        <w:gridCol w:w="1418"/>
        <w:gridCol w:w="1134"/>
        <w:gridCol w:w="1427"/>
        <w:gridCol w:w="1515"/>
      </w:tblGrid>
      <w:tr w:rsidR="00EC7204" w14:paraId="73951478" w14:textId="77777777" w:rsidTr="00204749">
        <w:tc>
          <w:tcPr>
            <w:tcW w:w="817" w:type="dxa"/>
          </w:tcPr>
          <w:p w14:paraId="702A45D5" w14:textId="77777777" w:rsidR="00EC7204" w:rsidRDefault="00000000" w:rsidP="00204749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20C5F517" w14:textId="77777777" w:rsidR="00EC7204" w:rsidRDefault="00000000" w:rsidP="00204749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14:paraId="65583ECE" w14:textId="77777777" w:rsidR="00EC7204" w:rsidRPr="007E0B7E" w:rsidRDefault="00000000" w:rsidP="00204749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17" w:type="dxa"/>
          </w:tcPr>
          <w:p w14:paraId="056E61AC" w14:textId="77777777" w:rsidR="00EC7204" w:rsidRDefault="00000000" w:rsidP="00204749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1418" w:type="dxa"/>
          </w:tcPr>
          <w:p w14:paraId="76A5A81F" w14:textId="77777777" w:rsidR="00EC7204" w:rsidRPr="007E0B7E" w:rsidRDefault="00000000" w:rsidP="00204749">
            <w:pPr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34" w:type="dxa"/>
          </w:tcPr>
          <w:p w14:paraId="4C2FA6A5" w14:textId="77777777" w:rsidR="00EC7204" w:rsidRDefault="00000000" w:rsidP="00204749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27" w:type="dxa"/>
          </w:tcPr>
          <w:p w14:paraId="5B18EBAB" w14:textId="77777777" w:rsidR="00EC7204" w:rsidRPr="007E0B7E" w:rsidRDefault="00000000" w:rsidP="00204749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</m:t>
                </m:r>
              </m:oMath>
            </m:oMathPara>
          </w:p>
        </w:tc>
        <w:tc>
          <w:tcPr>
            <w:tcW w:w="1515" w:type="dxa"/>
          </w:tcPr>
          <w:p w14:paraId="6615F641" w14:textId="77777777" w:rsidR="00EC7204" w:rsidRPr="007E0B7E" w:rsidRDefault="00000000" w:rsidP="00204749">
            <w:pPr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08114E" w14:paraId="0407BB37" w14:textId="77777777" w:rsidTr="009A79F4">
        <w:tc>
          <w:tcPr>
            <w:tcW w:w="817" w:type="dxa"/>
          </w:tcPr>
          <w:p w14:paraId="393F3F46" w14:textId="7193C7FD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-3</w:t>
            </w:r>
          </w:p>
        </w:tc>
        <w:tc>
          <w:tcPr>
            <w:tcW w:w="992" w:type="dxa"/>
          </w:tcPr>
          <w:p w14:paraId="4A6B27B0" w14:textId="1948CE7C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-2,5</w:t>
            </w:r>
          </w:p>
        </w:tc>
        <w:tc>
          <w:tcPr>
            <w:tcW w:w="851" w:type="dxa"/>
          </w:tcPr>
          <w:p w14:paraId="0BDE5AD1" w14:textId="5D848227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-17</w:t>
            </w:r>
          </w:p>
        </w:tc>
        <w:tc>
          <w:tcPr>
            <w:tcW w:w="1417" w:type="dxa"/>
            <w:vAlign w:val="bottom"/>
          </w:tcPr>
          <w:p w14:paraId="6C4EA92A" w14:textId="7568A29A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-14.80</w:t>
            </w:r>
          </w:p>
        </w:tc>
        <w:tc>
          <w:tcPr>
            <w:tcW w:w="1418" w:type="dxa"/>
            <w:vAlign w:val="bottom"/>
          </w:tcPr>
          <w:p w14:paraId="20BC94AA" w14:textId="5281570B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219.04</w:t>
            </w:r>
          </w:p>
        </w:tc>
        <w:tc>
          <w:tcPr>
            <w:tcW w:w="1134" w:type="dxa"/>
            <w:vAlign w:val="bottom"/>
          </w:tcPr>
          <w:p w14:paraId="7DA00084" w14:textId="0CF92992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-17.527</w:t>
            </w:r>
          </w:p>
        </w:tc>
        <w:tc>
          <w:tcPr>
            <w:tcW w:w="1427" w:type="dxa"/>
            <w:vAlign w:val="bottom"/>
          </w:tcPr>
          <w:p w14:paraId="7E40C215" w14:textId="60445ED9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0.53</w:t>
            </w:r>
          </w:p>
        </w:tc>
        <w:tc>
          <w:tcPr>
            <w:tcW w:w="1515" w:type="dxa"/>
            <w:vAlign w:val="bottom"/>
          </w:tcPr>
          <w:p w14:paraId="1562A2AE" w14:textId="5DC19FE0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0.277</w:t>
            </w:r>
          </w:p>
        </w:tc>
      </w:tr>
      <w:tr w:rsidR="0008114E" w14:paraId="5EC10AE8" w14:textId="77777777" w:rsidTr="009A79F4">
        <w:tc>
          <w:tcPr>
            <w:tcW w:w="817" w:type="dxa"/>
          </w:tcPr>
          <w:p w14:paraId="37A5E3D4" w14:textId="488C8A52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</w:t>
            </w:r>
          </w:p>
        </w:tc>
        <w:tc>
          <w:tcPr>
            <w:tcW w:w="992" w:type="dxa"/>
          </w:tcPr>
          <w:p w14:paraId="7222145A" w14:textId="03956D56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-1,5</w:t>
            </w:r>
          </w:p>
        </w:tc>
        <w:tc>
          <w:tcPr>
            <w:tcW w:w="851" w:type="dxa"/>
          </w:tcPr>
          <w:p w14:paraId="2073C6D2" w14:textId="79A1FFDF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-1</w:t>
            </w:r>
          </w:p>
        </w:tc>
        <w:tc>
          <w:tcPr>
            <w:tcW w:w="1417" w:type="dxa"/>
            <w:vAlign w:val="bottom"/>
          </w:tcPr>
          <w:p w14:paraId="149F1F03" w14:textId="20094C6B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1.20</w:t>
            </w:r>
          </w:p>
        </w:tc>
        <w:tc>
          <w:tcPr>
            <w:tcW w:w="1418" w:type="dxa"/>
            <w:vAlign w:val="bottom"/>
          </w:tcPr>
          <w:p w14:paraId="37757CD3" w14:textId="4754EFE9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1.44</w:t>
            </w:r>
          </w:p>
        </w:tc>
        <w:tc>
          <w:tcPr>
            <w:tcW w:w="1134" w:type="dxa"/>
            <w:vAlign w:val="bottom"/>
          </w:tcPr>
          <w:p w14:paraId="3142701D" w14:textId="51525CDA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-0.821</w:t>
            </w:r>
          </w:p>
        </w:tc>
        <w:tc>
          <w:tcPr>
            <w:tcW w:w="1427" w:type="dxa"/>
            <w:vAlign w:val="bottom"/>
          </w:tcPr>
          <w:p w14:paraId="5CD3CA9F" w14:textId="67EBA92E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-0.18</w:t>
            </w:r>
          </w:p>
        </w:tc>
        <w:tc>
          <w:tcPr>
            <w:tcW w:w="1515" w:type="dxa"/>
            <w:vAlign w:val="bottom"/>
          </w:tcPr>
          <w:p w14:paraId="4411178B" w14:textId="0EF4E8E4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0.032</w:t>
            </w:r>
          </w:p>
        </w:tc>
      </w:tr>
      <w:tr w:rsidR="0008114E" w14:paraId="5D2BD3ED" w14:textId="77777777" w:rsidTr="009A79F4">
        <w:tc>
          <w:tcPr>
            <w:tcW w:w="817" w:type="dxa"/>
          </w:tcPr>
          <w:p w14:paraId="2ECC5733" w14:textId="5C6B2664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0</w:t>
            </w:r>
          </w:p>
        </w:tc>
        <w:tc>
          <w:tcPr>
            <w:tcW w:w="992" w:type="dxa"/>
          </w:tcPr>
          <w:p w14:paraId="703A0F19" w14:textId="5371D546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-0,5</w:t>
            </w:r>
          </w:p>
        </w:tc>
        <w:tc>
          <w:tcPr>
            <w:tcW w:w="851" w:type="dxa"/>
          </w:tcPr>
          <w:p w14:paraId="7E622E89" w14:textId="7FC63AE3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-4,5</w:t>
            </w:r>
          </w:p>
        </w:tc>
        <w:tc>
          <w:tcPr>
            <w:tcW w:w="1417" w:type="dxa"/>
            <w:vAlign w:val="bottom"/>
          </w:tcPr>
          <w:p w14:paraId="17A032BC" w14:textId="71A736D2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-2.30</w:t>
            </w:r>
          </w:p>
        </w:tc>
        <w:tc>
          <w:tcPr>
            <w:tcW w:w="1418" w:type="dxa"/>
            <w:vAlign w:val="bottom"/>
          </w:tcPr>
          <w:p w14:paraId="77C71E99" w14:textId="18C2CC96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5.29</w:t>
            </w:r>
          </w:p>
        </w:tc>
        <w:tc>
          <w:tcPr>
            <w:tcW w:w="1134" w:type="dxa"/>
            <w:vAlign w:val="bottom"/>
          </w:tcPr>
          <w:p w14:paraId="2CEDDEA7" w14:textId="06CC44E1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-3.596</w:t>
            </w:r>
          </w:p>
        </w:tc>
        <w:tc>
          <w:tcPr>
            <w:tcW w:w="1427" w:type="dxa"/>
            <w:vAlign w:val="bottom"/>
          </w:tcPr>
          <w:p w14:paraId="3C8364F1" w14:textId="0D4867A0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-0.90</w:t>
            </w:r>
          </w:p>
        </w:tc>
        <w:tc>
          <w:tcPr>
            <w:tcW w:w="1515" w:type="dxa"/>
            <w:vAlign w:val="bottom"/>
          </w:tcPr>
          <w:p w14:paraId="17C434D7" w14:textId="13C5459C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0.818</w:t>
            </w:r>
          </w:p>
        </w:tc>
      </w:tr>
      <w:tr w:rsidR="0008114E" w14:paraId="12CB3C29" w14:textId="77777777" w:rsidTr="009A79F4">
        <w:tc>
          <w:tcPr>
            <w:tcW w:w="817" w:type="dxa"/>
          </w:tcPr>
          <w:p w14:paraId="756E114C" w14:textId="1F028AAE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lastRenderedPageBreak/>
              <w:t>1</w:t>
            </w:r>
          </w:p>
        </w:tc>
        <w:tc>
          <w:tcPr>
            <w:tcW w:w="992" w:type="dxa"/>
          </w:tcPr>
          <w:p w14:paraId="1A9A8786" w14:textId="74343F0B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0,5</w:t>
            </w:r>
          </w:p>
        </w:tc>
        <w:tc>
          <w:tcPr>
            <w:tcW w:w="851" w:type="dxa"/>
          </w:tcPr>
          <w:p w14:paraId="354DDD59" w14:textId="66BE7613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</w:t>
            </w:r>
          </w:p>
        </w:tc>
        <w:tc>
          <w:tcPr>
            <w:tcW w:w="1417" w:type="dxa"/>
            <w:vAlign w:val="bottom"/>
          </w:tcPr>
          <w:p w14:paraId="0731659E" w14:textId="0992BBBD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4.20</w:t>
            </w:r>
          </w:p>
        </w:tc>
        <w:tc>
          <w:tcPr>
            <w:tcW w:w="1418" w:type="dxa"/>
            <w:vAlign w:val="bottom"/>
          </w:tcPr>
          <w:p w14:paraId="0D14206A" w14:textId="2546BFFE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17.64</w:t>
            </w:r>
          </w:p>
        </w:tc>
        <w:tc>
          <w:tcPr>
            <w:tcW w:w="1134" w:type="dxa"/>
            <w:vAlign w:val="bottom"/>
          </w:tcPr>
          <w:p w14:paraId="582C36F5" w14:textId="3DDCA480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1.979</w:t>
            </w:r>
          </w:p>
        </w:tc>
        <w:tc>
          <w:tcPr>
            <w:tcW w:w="1427" w:type="dxa"/>
            <w:vAlign w:val="bottom"/>
          </w:tcPr>
          <w:p w14:paraId="3345348A" w14:textId="27081B17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0.02</w:t>
            </w:r>
          </w:p>
        </w:tc>
        <w:tc>
          <w:tcPr>
            <w:tcW w:w="1515" w:type="dxa"/>
            <w:vAlign w:val="bottom"/>
          </w:tcPr>
          <w:p w14:paraId="00FD5C51" w14:textId="768F9942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0.000</w:t>
            </w:r>
          </w:p>
        </w:tc>
      </w:tr>
      <w:tr w:rsidR="0008114E" w14:paraId="10889245" w14:textId="77777777" w:rsidTr="009A79F4">
        <w:tc>
          <w:tcPr>
            <w:tcW w:w="817" w:type="dxa"/>
          </w:tcPr>
          <w:p w14:paraId="19CFB53C" w14:textId="68171E64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</w:t>
            </w:r>
          </w:p>
        </w:tc>
        <w:tc>
          <w:tcPr>
            <w:tcW w:w="992" w:type="dxa"/>
          </w:tcPr>
          <w:p w14:paraId="50687096" w14:textId="62005072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1,5</w:t>
            </w:r>
          </w:p>
        </w:tc>
        <w:tc>
          <w:tcPr>
            <w:tcW w:w="851" w:type="dxa"/>
          </w:tcPr>
          <w:p w14:paraId="51B40C03" w14:textId="48C72160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8,3</w:t>
            </w:r>
          </w:p>
        </w:tc>
        <w:tc>
          <w:tcPr>
            <w:tcW w:w="1417" w:type="dxa"/>
            <w:vAlign w:val="bottom"/>
          </w:tcPr>
          <w:p w14:paraId="033DA556" w14:textId="6DCAA9C1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10.50</w:t>
            </w:r>
          </w:p>
        </w:tc>
        <w:tc>
          <w:tcPr>
            <w:tcW w:w="1418" w:type="dxa"/>
            <w:vAlign w:val="bottom"/>
          </w:tcPr>
          <w:p w14:paraId="6EFC8A56" w14:textId="08154EAA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110.25</w:t>
            </w:r>
          </w:p>
        </w:tc>
        <w:tc>
          <w:tcPr>
            <w:tcW w:w="1134" w:type="dxa"/>
            <w:vAlign w:val="bottom"/>
          </w:tcPr>
          <w:p w14:paraId="69540AFD" w14:textId="092993B2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7.553</w:t>
            </w:r>
          </w:p>
        </w:tc>
        <w:tc>
          <w:tcPr>
            <w:tcW w:w="1427" w:type="dxa"/>
            <w:vAlign w:val="bottom"/>
          </w:tcPr>
          <w:p w14:paraId="58368585" w14:textId="1D97ACC0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0.75</w:t>
            </w:r>
          </w:p>
        </w:tc>
        <w:tc>
          <w:tcPr>
            <w:tcW w:w="1515" w:type="dxa"/>
            <w:vAlign w:val="bottom"/>
          </w:tcPr>
          <w:p w14:paraId="3EAD1197" w14:textId="19BA0DD8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0.559</w:t>
            </w:r>
          </w:p>
        </w:tc>
      </w:tr>
      <w:tr w:rsidR="0008114E" w14:paraId="7101769F" w14:textId="77777777" w:rsidTr="009A79F4">
        <w:tc>
          <w:tcPr>
            <w:tcW w:w="817" w:type="dxa"/>
          </w:tcPr>
          <w:p w14:paraId="62600E52" w14:textId="48C9AF89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</w:rPr>
              <w:t>-2</w:t>
            </w:r>
          </w:p>
        </w:tc>
        <w:tc>
          <w:tcPr>
            <w:tcW w:w="992" w:type="dxa"/>
          </w:tcPr>
          <w:p w14:paraId="1A1254E8" w14:textId="39DD6871" w:rsidR="0008114E" w:rsidRPr="00591A79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2,5</w:t>
            </w:r>
          </w:p>
        </w:tc>
        <w:tc>
          <w:tcPr>
            <w:tcW w:w="851" w:type="dxa"/>
          </w:tcPr>
          <w:p w14:paraId="4C4FF816" w14:textId="4FF3A4C0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-1</w:t>
            </w:r>
          </w:p>
        </w:tc>
        <w:tc>
          <w:tcPr>
            <w:tcW w:w="1417" w:type="dxa"/>
            <w:vAlign w:val="bottom"/>
          </w:tcPr>
          <w:p w14:paraId="32ED397D" w14:textId="1A3CD940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1.20</w:t>
            </w:r>
          </w:p>
        </w:tc>
        <w:tc>
          <w:tcPr>
            <w:tcW w:w="1418" w:type="dxa"/>
            <w:vAlign w:val="bottom"/>
          </w:tcPr>
          <w:p w14:paraId="51C32D8D" w14:textId="686B2109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1.44</w:t>
            </w:r>
          </w:p>
        </w:tc>
        <w:tc>
          <w:tcPr>
            <w:tcW w:w="1134" w:type="dxa"/>
            <w:vAlign w:val="bottom"/>
          </w:tcPr>
          <w:p w14:paraId="47B75C74" w14:textId="62862DD5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-0.789</w:t>
            </w:r>
          </w:p>
        </w:tc>
        <w:tc>
          <w:tcPr>
            <w:tcW w:w="1427" w:type="dxa"/>
            <w:vAlign w:val="bottom"/>
          </w:tcPr>
          <w:p w14:paraId="6062AD00" w14:textId="2BE67B78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-0.21</w:t>
            </w:r>
          </w:p>
        </w:tc>
        <w:tc>
          <w:tcPr>
            <w:tcW w:w="1515" w:type="dxa"/>
            <w:vAlign w:val="bottom"/>
          </w:tcPr>
          <w:p w14:paraId="4493B131" w14:textId="6CF17584" w:rsidR="0008114E" w:rsidRPr="0008114E" w:rsidRDefault="0008114E" w:rsidP="0008114E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 w:rsidRPr="0008114E">
              <w:rPr>
                <w:rFonts w:eastAsiaTheme="minorEastAsia"/>
                <w:sz w:val="28"/>
                <w:szCs w:val="28"/>
                <w:lang w:val="ru-RU"/>
              </w:rPr>
              <w:t>0.045</w:t>
            </w:r>
          </w:p>
        </w:tc>
      </w:tr>
      <w:tr w:rsidR="00EC7204" w14:paraId="666E2EFA" w14:textId="77777777" w:rsidTr="00204749">
        <w:tc>
          <w:tcPr>
            <w:tcW w:w="5495" w:type="dxa"/>
            <w:gridSpan w:val="5"/>
          </w:tcPr>
          <w:p w14:paraId="60309916" w14:textId="27E33D3B" w:rsidR="00EC7204" w:rsidRPr="00903CF0" w:rsidRDefault="00000000" w:rsidP="00204749">
            <w:pPr>
              <w:jc w:val="center"/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=355,10</m:t>
                </m:r>
              </m:oMath>
            </m:oMathPara>
          </w:p>
        </w:tc>
        <w:tc>
          <w:tcPr>
            <w:tcW w:w="4076" w:type="dxa"/>
            <w:gridSpan w:val="3"/>
          </w:tcPr>
          <w:p w14:paraId="436DCD6A" w14:textId="228AF087" w:rsidR="00EC7204" w:rsidRPr="00976D3B" w:rsidRDefault="00000000" w:rsidP="00204749">
            <w:pPr>
              <w:jc w:val="center"/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-</m:t>
                            </m:r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=1,731</m:t>
                </m:r>
              </m:oMath>
            </m:oMathPara>
          </w:p>
        </w:tc>
      </w:tr>
    </w:tbl>
    <w:p w14:paraId="489B2393" w14:textId="77777777" w:rsidR="001C3FE8" w:rsidRDefault="001C3FE8" w:rsidP="001C3FE8">
      <w:pPr>
        <w:spacing w:line="360" w:lineRule="auto"/>
        <w:rPr>
          <w:rFonts w:eastAsiaTheme="minorEastAsia"/>
          <w:sz w:val="28"/>
          <w:szCs w:val="28"/>
        </w:rPr>
      </w:pPr>
    </w:p>
    <w:p w14:paraId="404CA5A1" w14:textId="7E70CDFB" w:rsidR="001C3FE8" w:rsidRDefault="001C3FE8" w:rsidP="001C3FE8">
      <w:pPr>
        <w:spacing w:line="360" w:lineRule="auto"/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Оценка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дисперсии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выходной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переменной</w:t>
      </w:r>
      <w:proofErr w:type="spellEnd"/>
      <w:r>
        <w:rPr>
          <w:rFonts w:eastAsiaTheme="minorEastAsia"/>
          <w:sz w:val="28"/>
          <w:szCs w:val="28"/>
        </w:rPr>
        <w:t>:</w:t>
      </w:r>
    </w:p>
    <w:p w14:paraId="577AFA50" w14:textId="475842FE" w:rsidR="001C3FE8" w:rsidRPr="005358F3" w:rsidRDefault="00000000" w:rsidP="001C3FE8">
      <w:pPr>
        <w:spacing w:line="360" w:lineRule="auto"/>
        <w:rPr>
          <w:rFonts w:eastAsiaTheme="minorEastAsia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σ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6-1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355,10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=71,02</m:t>
          </m:r>
        </m:oMath>
      </m:oMathPara>
    </w:p>
    <w:p w14:paraId="23E1AD53" w14:textId="77777777" w:rsidR="001C3FE8" w:rsidRDefault="001C3FE8" w:rsidP="001C3FE8">
      <w:pPr>
        <w:spacing w:line="360" w:lineRule="auto"/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Оценка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остаточной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дисперсии</w:t>
      </w:r>
      <w:proofErr w:type="spellEnd"/>
      <w:r>
        <w:rPr>
          <w:rFonts w:eastAsiaTheme="minorEastAsia"/>
          <w:sz w:val="28"/>
          <w:szCs w:val="28"/>
        </w:rPr>
        <w:t>:</w:t>
      </w:r>
    </w:p>
    <w:p w14:paraId="23C30FF6" w14:textId="673570F8" w:rsidR="001C3FE8" w:rsidRPr="00A51C0B" w:rsidRDefault="00000000" w:rsidP="001C3FE8">
      <w:pPr>
        <w:spacing w:line="360" w:lineRule="auto"/>
        <w:rPr>
          <w:rFonts w:eastAsiaTheme="minorEastAsia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σ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6-2-1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1,731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=0,577</m:t>
          </m:r>
        </m:oMath>
      </m:oMathPara>
    </w:p>
    <w:p w14:paraId="0D481CCC" w14:textId="77777777" w:rsidR="001C3FE8" w:rsidRDefault="001C3FE8" w:rsidP="001C3FE8">
      <w:pPr>
        <w:spacing w:line="360" w:lineRule="auto"/>
        <w:rPr>
          <w:rFonts w:eastAsiaTheme="minorEastAsia"/>
          <w:iCs/>
          <w:sz w:val="28"/>
          <w:szCs w:val="28"/>
        </w:rPr>
      </w:pPr>
      <w:proofErr w:type="spellStart"/>
      <w:r>
        <w:rPr>
          <w:rFonts w:eastAsiaTheme="minorEastAsia"/>
          <w:iCs/>
          <w:sz w:val="28"/>
          <w:szCs w:val="28"/>
        </w:rPr>
        <w:t>Наблюдаемое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значение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показателя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согласованности</w:t>
      </w:r>
      <w:proofErr w:type="spellEnd"/>
      <w:r>
        <w:rPr>
          <w:rFonts w:eastAsiaTheme="minorEastAsia"/>
          <w:iCs/>
          <w:sz w:val="28"/>
          <w:szCs w:val="28"/>
        </w:rPr>
        <w:t>:</w:t>
      </w:r>
    </w:p>
    <w:p w14:paraId="22857C14" w14:textId="7CC33519" w:rsidR="001C3FE8" w:rsidRPr="00A43134" w:rsidRDefault="00000000" w:rsidP="001C3FE8">
      <w:pPr>
        <w:spacing w:line="360" w:lineRule="auto"/>
        <w:rPr>
          <w:rFonts w:eastAsiaTheme="minorEastAsia"/>
          <w:i/>
          <w:sz w:val="28"/>
          <w:szCs w:val="28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71,02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0,577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≈123,085</m:t>
          </m:r>
        </m:oMath>
      </m:oMathPara>
    </w:p>
    <w:p w14:paraId="75F5C70E" w14:textId="77777777" w:rsidR="001C3FE8" w:rsidRPr="001C3FE8" w:rsidRDefault="001C3FE8" w:rsidP="001C3FE8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1C3FE8">
        <w:rPr>
          <w:rFonts w:eastAsiaTheme="minorEastAsia"/>
          <w:iCs/>
          <w:sz w:val="28"/>
          <w:szCs w:val="28"/>
          <w:lang w:val="ru-RU"/>
        </w:rPr>
        <w:t>Критическое значение показателя согласованности гипотезы:</w:t>
      </w:r>
    </w:p>
    <w:p w14:paraId="2FAB8967" w14:textId="77777777" w:rsidR="001C3FE8" w:rsidRPr="00A43134" w:rsidRDefault="001C3FE8" w:rsidP="001C3FE8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α;n-1;n-k-1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0,05;5;3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=9,01</m:t>
          </m:r>
        </m:oMath>
      </m:oMathPara>
    </w:p>
    <w:p w14:paraId="69AF29BB" w14:textId="4156CCCE" w:rsidR="00EC7204" w:rsidRPr="003A6A90" w:rsidRDefault="001C3FE8" w:rsidP="001C3FE8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1C3FE8">
        <w:rPr>
          <w:rFonts w:eastAsiaTheme="minorEastAsia"/>
          <w:iCs/>
          <w:sz w:val="28"/>
          <w:szCs w:val="28"/>
          <w:lang w:val="ru-RU"/>
        </w:rPr>
        <w:t xml:space="preserve">Поскольку </w:t>
      </w:r>
      <m:oMath>
        <m:acc>
          <m:ac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&gt;</m:t>
        </m:r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0,05;5;3</m:t>
            </m:r>
          </m:e>
        </m:d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⇔123,085&gt;9,01</m:t>
        </m:r>
      </m:oMath>
      <w:r w:rsidRPr="001C3FE8">
        <w:rPr>
          <w:rFonts w:eastAsiaTheme="minorEastAsia"/>
          <w:iCs/>
          <w:sz w:val="28"/>
          <w:szCs w:val="28"/>
          <w:lang w:val="ru-RU"/>
        </w:rPr>
        <w:t>, то гипотеза об адекватности уравнения регрессии экспериментальным данным принимается.</w:t>
      </w:r>
    </w:p>
    <w:p w14:paraId="7AEB3933" w14:textId="14BFC0C4" w:rsidR="0037481B" w:rsidRPr="00B24170" w:rsidRDefault="0037481B" w:rsidP="0037481B">
      <w:pPr>
        <w:pStyle w:val="ListParagraph"/>
        <w:numPr>
          <w:ilvl w:val="0"/>
          <w:numId w:val="8"/>
        </w:numPr>
        <w:spacing w:line="276" w:lineRule="auto"/>
        <w:ind w:left="709" w:firstLine="0"/>
        <w:jc w:val="both"/>
        <w:rPr>
          <w:b/>
          <w:bCs/>
          <w:sz w:val="32"/>
          <w:szCs w:val="28"/>
        </w:rPr>
      </w:pPr>
      <w:r w:rsidRPr="0037481B">
        <w:rPr>
          <w:b/>
          <w:bCs/>
          <w:sz w:val="28"/>
          <w:szCs w:val="28"/>
        </w:rPr>
        <w:t>Выполнить селекцию факторов по критерию Стьюдента при таком же уровне значимости</w:t>
      </w:r>
      <w:r w:rsidR="00B24170" w:rsidRPr="00B24170">
        <w:rPr>
          <w:b/>
          <w:bCs/>
          <w:sz w:val="28"/>
          <w:szCs w:val="28"/>
        </w:rPr>
        <w:t>.</w:t>
      </w:r>
    </w:p>
    <w:p w14:paraId="7323509D" w14:textId="3D3195A2" w:rsidR="00B24170" w:rsidRPr="00B24170" w:rsidRDefault="00B24170" w:rsidP="004C239A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B24170">
        <w:rPr>
          <w:rFonts w:eastAsiaTheme="minorEastAsia"/>
          <w:iCs/>
          <w:sz w:val="28"/>
          <w:szCs w:val="28"/>
          <w:lang w:val="ru-RU"/>
        </w:rPr>
        <w:t xml:space="preserve">Выдвигается гипотеза о значимости фактора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</m:oMath>
      <w:r w:rsidRPr="00B24170">
        <w:rPr>
          <w:rFonts w:eastAsiaTheme="minorEastAsia"/>
          <w:iCs/>
          <w:sz w:val="28"/>
          <w:szCs w:val="28"/>
          <w:lang w:val="ru-RU"/>
        </w:rPr>
        <w:t xml:space="preserve"> и формируется показатель</w:t>
      </w:r>
      <w:r w:rsidR="004C239A">
        <w:rPr>
          <w:rFonts w:eastAsiaTheme="minorEastAsia"/>
          <w:iCs/>
          <w:sz w:val="28"/>
          <w:szCs w:val="28"/>
          <w:lang w:val="ru-RU"/>
        </w:rPr>
        <w:t xml:space="preserve"> </w:t>
      </w:r>
      <w:r w:rsidRPr="00B24170">
        <w:rPr>
          <w:rFonts w:eastAsiaTheme="minorEastAsia"/>
          <w:iCs/>
          <w:sz w:val="28"/>
          <w:szCs w:val="28"/>
          <w:lang w:val="ru-RU"/>
        </w:rPr>
        <w:t>согласованности данной гипотезы:</w:t>
      </w:r>
    </w:p>
    <w:p w14:paraId="4ED55E8C" w14:textId="789F14DB" w:rsidR="00B24170" w:rsidRDefault="00B24170" w:rsidP="004C239A">
      <w:pPr>
        <w:spacing w:line="360" w:lineRule="auto"/>
        <w:jc w:val="center"/>
        <w:rPr>
          <w:sz w:val="32"/>
          <w:szCs w:val="28"/>
        </w:rPr>
      </w:pPr>
      <w:r w:rsidRPr="00B24170">
        <w:rPr>
          <w:noProof/>
          <w:sz w:val="32"/>
          <w:szCs w:val="28"/>
          <w:lang w:val="ru-RU"/>
        </w:rPr>
        <w:drawing>
          <wp:inline distT="0" distB="0" distL="0" distR="0" wp14:anchorId="09F020DB" wp14:editId="762CDB50">
            <wp:extent cx="2154115" cy="999509"/>
            <wp:effectExtent l="0" t="0" r="5080" b="3810"/>
            <wp:docPr id="179755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58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9424" cy="101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C850" w14:textId="553C093D" w:rsidR="00B24170" w:rsidRPr="003A6A90" w:rsidRDefault="00D865F9" w:rsidP="004C239A">
      <w:pPr>
        <w:spacing w:line="360" w:lineRule="auto"/>
        <w:jc w:val="both"/>
        <w:rPr>
          <w:rFonts w:eastAsiaTheme="minorEastAsia"/>
          <w:sz w:val="28"/>
          <w:szCs w:val="28"/>
          <w:lang w:val="ru-RU"/>
        </w:rPr>
      </w:pPr>
      <w:r w:rsidRPr="00D865F9">
        <w:rPr>
          <w:rFonts w:eastAsiaTheme="minorEastAsia"/>
          <w:iCs/>
          <w:sz w:val="28"/>
          <w:szCs w:val="28"/>
          <w:lang w:val="ru-RU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sub>
            </m:sSub>
          </m:e>
        </m:d>
      </m:oMath>
      <w:r w:rsidRPr="00D865F9">
        <w:rPr>
          <w:rFonts w:eastAsiaTheme="minorEastAsia"/>
          <w:iCs/>
          <w:sz w:val="28"/>
          <w:szCs w:val="28"/>
          <w:lang w:val="ru-RU"/>
        </w:rPr>
        <w:t xml:space="preserve"> – модуль величины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</m:oMath>
      <w:r w:rsidRPr="00D865F9">
        <w:rPr>
          <w:rFonts w:eastAsiaTheme="minorEastAsia"/>
          <w:iCs/>
          <w:sz w:val="28"/>
          <w:szCs w:val="28"/>
          <w:lang w:val="ru-RU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σ</m:t>
                </m:r>
              </m:e>
            </m:acc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sub>
            </m:sSub>
          </m:sub>
        </m:sSub>
      </m:oMath>
      <w:r w:rsidRPr="00D865F9">
        <w:rPr>
          <w:rFonts w:eastAsiaTheme="minorEastAsia"/>
          <w:sz w:val="28"/>
          <w:szCs w:val="28"/>
          <w:lang w:val="ru-RU"/>
        </w:rPr>
        <w:t xml:space="preserve"> – оценка среднего квадратического отклонения коэффициента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</m:oMath>
      <w:r w:rsidRPr="00D865F9">
        <w:rPr>
          <w:rFonts w:eastAsiaTheme="minorEastAsia"/>
          <w:sz w:val="28"/>
          <w:szCs w:val="28"/>
          <w:lang w:val="ru-RU"/>
        </w:rPr>
        <w:t>.</w:t>
      </w:r>
    </w:p>
    <w:p w14:paraId="18A5848C" w14:textId="77777777" w:rsidR="00D865F9" w:rsidRPr="00D865F9" w:rsidRDefault="00D865F9" w:rsidP="004C239A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D865F9">
        <w:rPr>
          <w:rFonts w:eastAsiaTheme="minorEastAsia"/>
          <w:sz w:val="28"/>
          <w:szCs w:val="28"/>
          <w:lang w:val="ru-RU"/>
        </w:rPr>
        <w:t xml:space="preserve">Формируется корреляционная матрица для вычисления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σ</m:t>
                </m:r>
              </m:e>
            </m:acc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sub>
            </m:sSub>
          </m:sub>
        </m:sSub>
      </m:oMath>
      <w:r w:rsidRPr="00D865F9">
        <w:rPr>
          <w:rFonts w:eastAsiaTheme="minorEastAsia"/>
          <w:sz w:val="28"/>
          <w:szCs w:val="28"/>
          <w:lang w:val="ru-RU"/>
        </w:rPr>
        <w:t>:</w:t>
      </w:r>
    </w:p>
    <w:p w14:paraId="289CD49B" w14:textId="1E9D078D" w:rsidR="00D865F9" w:rsidRPr="00080AEE" w:rsidRDefault="00000000" w:rsidP="004C239A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e>
              </m:d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σ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3;n</m:t>
                          </m:r>
                        </m:e>
                      </m:d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n;3</m:t>
                          </m:r>
                        </m:e>
                      </m:d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=0,577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0,167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0,047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-0,008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-0,008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0,059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</m:oMath>
      </m:oMathPara>
    </w:p>
    <w:p w14:paraId="23950112" w14:textId="4DBC18BF" w:rsidR="00D865F9" w:rsidRPr="00080AEE" w:rsidRDefault="00D865F9" w:rsidP="004C239A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0,09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0,02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0,005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0,005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0,03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4</m:t>
                    </m:r>
                  </m:e>
                </m:mr>
              </m:m>
            </m:e>
          </m:d>
        </m:oMath>
      </m:oMathPara>
    </w:p>
    <w:p w14:paraId="45347DA9" w14:textId="77777777" w:rsidR="0061638D" w:rsidRPr="0061638D" w:rsidRDefault="0061638D" w:rsidP="004C239A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61638D">
        <w:rPr>
          <w:rFonts w:eastAsiaTheme="minorEastAsia"/>
          <w:sz w:val="28"/>
          <w:szCs w:val="28"/>
          <w:lang w:val="ru-RU"/>
        </w:rPr>
        <w:t xml:space="preserve">На главной диагонали матрицы будут дисперсии оценок коэффициентов </w:t>
      </w:r>
      <w:proofErr w:type="spellStart"/>
      <w:r w:rsidRPr="0061638D">
        <w:rPr>
          <w:rFonts w:eastAsiaTheme="minorEastAsia"/>
          <w:sz w:val="28"/>
          <w:szCs w:val="28"/>
          <w:lang w:val="ru-RU"/>
        </w:rPr>
        <w:t>регресии</w:t>
      </w:r>
      <w:proofErr w:type="spellEnd"/>
      <w:r w:rsidRPr="0061638D">
        <w:rPr>
          <w:rFonts w:eastAsiaTheme="minorEastAsia"/>
          <w:sz w:val="28"/>
          <w:szCs w:val="28"/>
          <w:lang w:val="ru-RU"/>
        </w:rPr>
        <w:t>:</w:t>
      </w:r>
    </w:p>
    <w:p w14:paraId="09C58B99" w14:textId="6575FB5C" w:rsidR="0061638D" w:rsidRPr="00385B64" w:rsidRDefault="0061638D" w:rsidP="004C239A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diag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;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;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=(0,09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6</m:t>
          </m:r>
          <m:r>
            <w:rPr>
              <w:rFonts w:ascii="Cambria Math" w:eastAsiaTheme="minorEastAsia" w:hAnsi="Cambria Math"/>
              <w:sz w:val="28"/>
              <w:szCs w:val="28"/>
            </w:rPr>
            <m:t>;0,02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7</m:t>
          </m:r>
          <m:r>
            <w:rPr>
              <w:rFonts w:ascii="Cambria Math" w:eastAsiaTheme="minorEastAsia" w:hAnsi="Cambria Math"/>
              <w:sz w:val="28"/>
              <w:szCs w:val="28"/>
            </w:rPr>
            <m:t>;0,03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4</m:t>
          </m:r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14:paraId="19CE5857" w14:textId="77777777" w:rsidR="0061638D" w:rsidRPr="0061638D" w:rsidRDefault="0061638D" w:rsidP="004C239A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61638D">
        <w:rPr>
          <w:rFonts w:eastAsiaTheme="minorEastAsia"/>
          <w:sz w:val="28"/>
          <w:szCs w:val="28"/>
          <w:lang w:val="ru-RU"/>
        </w:rPr>
        <w:t xml:space="preserve">Тогда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σ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sub>
            </m:sSub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σ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j</m:t>
                    </m:r>
                  </m:sub>
                </m:sSub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sup>
            </m:sSubSup>
          </m:e>
        </m:rad>
      </m:oMath>
      <w:r w:rsidRPr="0061638D">
        <w:rPr>
          <w:rFonts w:eastAsiaTheme="minorEastAsia"/>
          <w:sz w:val="28"/>
          <w:szCs w:val="28"/>
          <w:lang w:val="ru-RU"/>
        </w:rPr>
        <w:t xml:space="preserve"> – среднее квадратичное отклонение коэффициента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</m:oMath>
    </w:p>
    <w:p w14:paraId="1C1FC545" w14:textId="2334A350" w:rsidR="0061638D" w:rsidRPr="0061638D" w:rsidRDefault="00000000" w:rsidP="004C239A">
      <w:pPr>
        <w:spacing w:line="360" w:lineRule="auto"/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0,09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6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≈0,3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10</m:t>
          </m:r>
        </m:oMath>
      </m:oMathPara>
    </w:p>
    <w:p w14:paraId="09DF9C5F" w14:textId="1C4D63F4" w:rsidR="0061638D" w:rsidRPr="0061638D" w:rsidRDefault="00000000" w:rsidP="004C239A">
      <w:pPr>
        <w:spacing w:line="360" w:lineRule="auto"/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0,02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7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≈0,1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64</m:t>
          </m:r>
        </m:oMath>
      </m:oMathPara>
    </w:p>
    <w:p w14:paraId="627E93BE" w14:textId="42B5E6A7" w:rsidR="0061638D" w:rsidRPr="0061638D" w:rsidRDefault="00000000" w:rsidP="004C239A">
      <w:pPr>
        <w:spacing w:line="360" w:lineRule="auto"/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0,03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4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≈0,1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84</m:t>
          </m:r>
        </m:oMath>
      </m:oMathPara>
    </w:p>
    <w:p w14:paraId="30AD219A" w14:textId="77777777" w:rsidR="0061638D" w:rsidRDefault="0061638D" w:rsidP="004C239A">
      <w:pPr>
        <w:spacing w:line="360" w:lineRule="auto"/>
        <w:rPr>
          <w:rFonts w:eastAsiaTheme="minorEastAsia"/>
          <w:sz w:val="28"/>
          <w:szCs w:val="28"/>
        </w:rPr>
      </w:pPr>
      <w:proofErr w:type="spellStart"/>
      <w:r w:rsidRPr="005D195E">
        <w:rPr>
          <w:rFonts w:eastAsiaTheme="minorEastAsia"/>
          <w:sz w:val="28"/>
          <w:szCs w:val="28"/>
        </w:rPr>
        <w:t>Наблюдаемые</w:t>
      </w:r>
      <w:proofErr w:type="spellEnd"/>
      <w:r w:rsidRPr="005D195E">
        <w:rPr>
          <w:rFonts w:eastAsiaTheme="minorEastAsia"/>
          <w:sz w:val="28"/>
          <w:szCs w:val="28"/>
        </w:rPr>
        <w:t xml:space="preserve"> </w:t>
      </w:r>
      <w:proofErr w:type="spellStart"/>
      <w:r w:rsidRPr="005D195E">
        <w:rPr>
          <w:rFonts w:eastAsiaTheme="minorEastAsia"/>
          <w:sz w:val="28"/>
          <w:szCs w:val="28"/>
        </w:rPr>
        <w:t>значения</w:t>
      </w:r>
      <w:proofErr w:type="spellEnd"/>
      <w:r w:rsidRPr="005D195E">
        <w:rPr>
          <w:rFonts w:eastAsiaTheme="minorEastAsia"/>
          <w:sz w:val="28"/>
          <w:szCs w:val="28"/>
        </w:rPr>
        <w:t xml:space="preserve"> </w:t>
      </w:r>
      <w:proofErr w:type="spellStart"/>
      <w:r w:rsidRPr="005D195E">
        <w:rPr>
          <w:rFonts w:eastAsiaTheme="minorEastAsia"/>
          <w:sz w:val="28"/>
          <w:szCs w:val="28"/>
        </w:rPr>
        <w:t>показателя</w:t>
      </w:r>
      <w:proofErr w:type="spellEnd"/>
      <w:r w:rsidRPr="005D195E">
        <w:rPr>
          <w:rFonts w:eastAsiaTheme="minorEastAsia"/>
          <w:sz w:val="28"/>
          <w:szCs w:val="28"/>
        </w:rPr>
        <w:t xml:space="preserve"> </w:t>
      </w:r>
      <w:proofErr w:type="spellStart"/>
      <w:r w:rsidRPr="005D195E">
        <w:rPr>
          <w:rFonts w:eastAsiaTheme="minorEastAsia"/>
          <w:sz w:val="28"/>
          <w:szCs w:val="28"/>
        </w:rPr>
        <w:t>согласованности</w:t>
      </w:r>
      <w:proofErr w:type="spellEnd"/>
      <w:r w:rsidRPr="005D195E">
        <w:rPr>
          <w:rFonts w:eastAsiaTheme="minorEastAsia"/>
          <w:sz w:val="28"/>
          <w:szCs w:val="28"/>
        </w:rPr>
        <w:t>:</w:t>
      </w:r>
    </w:p>
    <w:p w14:paraId="7CEED01B" w14:textId="02507FE3" w:rsidR="0061638D" w:rsidRPr="0061638D" w:rsidRDefault="00000000" w:rsidP="004C239A">
      <w:pPr>
        <w:spacing w:line="360" w:lineRule="auto"/>
        <w:rPr>
          <w:rFonts w:eastAsiaTheme="minorEastAsia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,2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0,3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≈7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,097</m:t>
          </m:r>
        </m:oMath>
      </m:oMathPara>
    </w:p>
    <w:p w14:paraId="0996A77F" w14:textId="41DFEAE5" w:rsidR="0061638D" w:rsidRPr="0061638D" w:rsidRDefault="00000000" w:rsidP="004C239A">
      <w:pPr>
        <w:spacing w:line="360" w:lineRule="auto"/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,783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0,1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64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≈1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6,970</m:t>
          </m:r>
        </m:oMath>
      </m:oMathPara>
    </w:p>
    <w:p w14:paraId="6E438E0B" w14:textId="32463EB2" w:rsidR="0061638D" w:rsidRPr="0061638D" w:rsidRDefault="00000000" w:rsidP="004C239A">
      <w:pPr>
        <w:spacing w:line="360" w:lineRule="auto"/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,791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0,1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84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≈1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5,168</m:t>
          </m:r>
        </m:oMath>
      </m:oMathPara>
    </w:p>
    <w:p w14:paraId="37DE9B84" w14:textId="77777777" w:rsidR="0061638D" w:rsidRPr="0061638D" w:rsidRDefault="0061638D" w:rsidP="004C239A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61638D">
        <w:rPr>
          <w:rFonts w:eastAsiaTheme="minorEastAsia"/>
          <w:sz w:val="28"/>
          <w:szCs w:val="28"/>
          <w:lang w:val="ru-RU"/>
        </w:rPr>
        <w:t xml:space="preserve">Критическое значение </w:t>
      </w: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(</m:t>
        </m:r>
        <m:r>
          <w:rPr>
            <w:rFonts w:ascii="Cambria Math" w:eastAsiaTheme="minorEastAsia" w:hAnsi="Cambria Math"/>
            <w:sz w:val="28"/>
            <w:szCs w:val="28"/>
          </w:rPr>
          <m:t>α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;</m:t>
        </m:r>
        <m:r>
          <w:rPr>
            <w:rFonts w:ascii="Cambria Math" w:eastAsiaTheme="minorEastAsia" w:hAnsi="Cambria Math"/>
            <w:sz w:val="28"/>
            <w:szCs w:val="28"/>
          </w:rPr>
          <m:t>n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</m:t>
        </m:r>
        <m:r>
          <w:rPr>
            <w:rFonts w:ascii="Cambria Math" w:eastAsiaTheme="minorEastAsia" w:hAnsi="Cambria Math"/>
            <w:sz w:val="28"/>
            <w:szCs w:val="28"/>
          </w:rPr>
          <m:t>k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-1)</m:t>
        </m:r>
      </m:oMath>
      <w:r w:rsidRPr="0061638D">
        <w:rPr>
          <w:rFonts w:eastAsiaTheme="minorEastAsia"/>
          <w:sz w:val="28"/>
          <w:szCs w:val="28"/>
          <w:lang w:val="ru-RU"/>
        </w:rPr>
        <w:t xml:space="preserve"> показателя согласованности при уровне значимости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=0,05</m:t>
        </m:r>
      </m:oMath>
      <w:r w:rsidRPr="0061638D">
        <w:rPr>
          <w:rFonts w:eastAsiaTheme="minorEastAsia"/>
          <w:sz w:val="28"/>
          <w:szCs w:val="28"/>
          <w:lang w:val="ru-RU"/>
        </w:rPr>
        <w:t xml:space="preserve"> и степени свободы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</m:t>
        </m:r>
        <m:r>
          <w:rPr>
            <w:rFonts w:ascii="Cambria Math" w:eastAsiaTheme="minorEastAsia" w:hAnsi="Cambria Math"/>
            <w:sz w:val="28"/>
            <w:szCs w:val="28"/>
          </w:rPr>
          <m:t>k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-1=6-2-1=3</m:t>
        </m:r>
      </m:oMath>
      <w:r w:rsidRPr="0061638D">
        <w:rPr>
          <w:rFonts w:eastAsiaTheme="minorEastAsia"/>
          <w:sz w:val="28"/>
          <w:szCs w:val="28"/>
          <w:lang w:val="ru-RU"/>
        </w:rPr>
        <w:t xml:space="preserve"> находим по таблице критических точек распределения Стьюдента (приложения 6).</w:t>
      </w:r>
    </w:p>
    <w:p w14:paraId="7200FA61" w14:textId="77777777" w:rsidR="0061638D" w:rsidRPr="00954927" w:rsidRDefault="0061638D" w:rsidP="004C239A">
      <w:pPr>
        <w:spacing w:line="360" w:lineRule="auto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0,05;3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=3,18</m:t>
          </m:r>
        </m:oMath>
      </m:oMathPara>
    </w:p>
    <w:p w14:paraId="67761F2B" w14:textId="77777777" w:rsidR="004C239A" w:rsidRDefault="004C239A" w:rsidP="004C239A">
      <w:pPr>
        <w:spacing w:line="360" w:lineRule="auto"/>
        <w:rPr>
          <w:rFonts w:eastAsiaTheme="minorEastAsia"/>
          <w:iCs/>
          <w:sz w:val="28"/>
          <w:szCs w:val="28"/>
        </w:rPr>
      </w:pPr>
      <w:r w:rsidRPr="004C239A">
        <w:rPr>
          <w:rFonts w:eastAsiaTheme="minorEastAsia"/>
          <w:iCs/>
          <w:sz w:val="28"/>
          <w:szCs w:val="28"/>
          <w:lang w:val="ru-RU"/>
        </w:rPr>
        <w:t xml:space="preserve">Чтобы гипотеза о значимости коэффициента регрессии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</m:oMath>
      <w:r w:rsidRPr="004C239A">
        <w:rPr>
          <w:rFonts w:eastAsiaTheme="minorEastAsia"/>
          <w:iCs/>
          <w:sz w:val="28"/>
          <w:szCs w:val="28"/>
          <w:lang w:val="ru-RU"/>
        </w:rPr>
        <w:t xml:space="preserve"> принималась, полученный показатель согласованности должен превышать критическое значение. </w:t>
      </w:r>
      <w:proofErr w:type="spellStart"/>
      <w:r>
        <w:rPr>
          <w:rFonts w:eastAsiaTheme="minorEastAsia"/>
          <w:iCs/>
          <w:sz w:val="28"/>
          <w:szCs w:val="28"/>
        </w:rPr>
        <w:t>Проверим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это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условие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для</w:t>
      </w:r>
      <w:proofErr w:type="spellEnd"/>
      <w:r>
        <w:rPr>
          <w:rFonts w:eastAsiaTheme="minorEastAsia"/>
          <w:iCs/>
          <w:sz w:val="28"/>
          <w:szCs w:val="28"/>
        </w:rPr>
        <w:t xml:space="preserve"> каждого из показателей:</w:t>
      </w:r>
    </w:p>
    <w:p w14:paraId="3996B3C6" w14:textId="18C76D5C" w:rsidR="004C239A" w:rsidRPr="0070225F" w:rsidRDefault="00000000" w:rsidP="004C239A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&gt;t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0,05;3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⇔7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,097</m:t>
          </m:r>
          <m:r>
            <w:rPr>
              <w:rFonts w:ascii="Cambria Math" w:eastAsiaTheme="minorEastAsia" w:hAnsi="Cambria Math"/>
              <w:sz w:val="28"/>
              <w:szCs w:val="28"/>
            </w:rPr>
            <m:t>&gt;3,18</m:t>
          </m:r>
        </m:oMath>
      </m:oMathPara>
    </w:p>
    <w:p w14:paraId="657B9622" w14:textId="6EF409B7" w:rsidR="004C239A" w:rsidRPr="0070225F" w:rsidRDefault="00000000" w:rsidP="004C239A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&gt;t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0,05;3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⇔1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6,970</m:t>
          </m:r>
          <m:r>
            <w:rPr>
              <w:rFonts w:ascii="Cambria Math" w:eastAsiaTheme="minorEastAsia" w:hAnsi="Cambria Math"/>
              <w:sz w:val="28"/>
              <w:szCs w:val="28"/>
            </w:rPr>
            <m:t>&gt;3,18</m:t>
          </m:r>
        </m:oMath>
      </m:oMathPara>
    </w:p>
    <w:p w14:paraId="513B8312" w14:textId="4056C0DC" w:rsidR="004C239A" w:rsidRPr="00A6144C" w:rsidRDefault="00000000" w:rsidP="004C239A">
      <w:pPr>
        <w:spacing w:line="360" w:lineRule="auto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&gt;t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0,05;3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⇔1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5,168</m:t>
          </m:r>
          <m:r>
            <w:rPr>
              <w:rFonts w:ascii="Cambria Math" w:eastAsiaTheme="minorEastAsia" w:hAnsi="Cambria Math"/>
              <w:sz w:val="28"/>
              <w:szCs w:val="28"/>
            </w:rPr>
            <m:t>&gt;3,18</m:t>
          </m:r>
        </m:oMath>
      </m:oMathPara>
    </w:p>
    <w:p w14:paraId="6B09561E" w14:textId="78120C13" w:rsidR="00D865F9" w:rsidRPr="004C239A" w:rsidRDefault="004C239A" w:rsidP="004C239A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4C239A">
        <w:rPr>
          <w:rFonts w:eastAsiaTheme="minorEastAsia"/>
          <w:iCs/>
          <w:sz w:val="28"/>
          <w:szCs w:val="28"/>
          <w:lang w:val="ru-RU"/>
        </w:rPr>
        <w:t>Поскольку все три показателя удовлетворяют поставленному условию, то гипотезы о значимости соответствующих коэффициентов принимаются.</w:t>
      </w:r>
    </w:p>
    <w:p w14:paraId="2CFE614D" w14:textId="77777777" w:rsidR="0037481B" w:rsidRPr="004C239A" w:rsidRDefault="0037481B" w:rsidP="0037481B">
      <w:pPr>
        <w:pStyle w:val="ListParagraph"/>
        <w:numPr>
          <w:ilvl w:val="0"/>
          <w:numId w:val="8"/>
        </w:numPr>
        <w:spacing w:line="276" w:lineRule="auto"/>
        <w:ind w:left="709" w:firstLine="0"/>
        <w:jc w:val="both"/>
        <w:rPr>
          <w:b/>
          <w:bCs/>
          <w:sz w:val="32"/>
          <w:szCs w:val="28"/>
        </w:rPr>
      </w:pPr>
      <w:r w:rsidRPr="0037481B">
        <w:rPr>
          <w:b/>
          <w:bCs/>
          <w:sz w:val="28"/>
          <w:szCs w:val="28"/>
        </w:rPr>
        <w:t>Повторно проверить адекватность уравнения регрессии после исключения незначимых коэффициентов</w:t>
      </w:r>
    </w:p>
    <w:p w14:paraId="6BC6583D" w14:textId="77777777" w:rsidR="004C239A" w:rsidRPr="003A6A90" w:rsidRDefault="004C239A" w:rsidP="004C239A">
      <w:pPr>
        <w:rPr>
          <w:rFonts w:eastAsiaTheme="minorEastAsia"/>
          <w:iCs/>
          <w:sz w:val="28"/>
          <w:szCs w:val="28"/>
          <w:lang w:val="ru-RU"/>
        </w:rPr>
      </w:pPr>
      <w:r w:rsidRPr="003A6A90">
        <w:rPr>
          <w:rFonts w:eastAsiaTheme="minorEastAsia"/>
          <w:iCs/>
          <w:sz w:val="28"/>
          <w:szCs w:val="28"/>
          <w:lang w:val="ru-RU"/>
        </w:rPr>
        <w:t>Поскольку все три коэффициента прошли проверку значимости по критерию Стьюдента, то их исключение не требуется, как и построение нового уравнения регрессии.</w:t>
      </w:r>
    </w:p>
    <w:p w14:paraId="1ED4F3C8" w14:textId="77777777" w:rsidR="00017C9A" w:rsidRDefault="00017C9A">
      <w:pPr>
        <w:rPr>
          <w:color w:val="000000"/>
          <w:sz w:val="28"/>
          <w:szCs w:val="28"/>
          <w:lang w:val="ru-RU"/>
        </w:rPr>
      </w:pPr>
    </w:p>
    <w:p w14:paraId="135B9404" w14:textId="0B73533D" w:rsidR="00D5032D" w:rsidRPr="00D82953" w:rsidRDefault="00D5032D" w:rsidP="00D5032D">
      <w:pPr>
        <w:pStyle w:val="default2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Результат</w:t>
      </w:r>
      <w:r w:rsidRPr="00D82953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работы</w:t>
      </w:r>
    </w:p>
    <w:p w14:paraId="3DCED087" w14:textId="21CAE8E8" w:rsidR="00D5032D" w:rsidRPr="00D82953" w:rsidRDefault="00D5032D" w:rsidP="00D5032D">
      <w:pPr>
        <w:pStyle w:val="default2"/>
        <w:jc w:val="left"/>
        <w:rPr>
          <w:lang w:val="ru-RU"/>
        </w:rPr>
      </w:pPr>
      <w:r>
        <w:t>Python</w:t>
      </w:r>
      <w:r w:rsidRPr="00D82953">
        <w:rPr>
          <w:lang w:val="ru-RU"/>
        </w:rPr>
        <w:t xml:space="preserve"> </w:t>
      </w:r>
      <w:r>
        <w:rPr>
          <w:lang w:val="ru-RU"/>
        </w:rPr>
        <w:t>код</w:t>
      </w:r>
      <w:r w:rsidRPr="00D82953">
        <w:rPr>
          <w:lang w:val="ru-RU"/>
        </w:rPr>
        <w:t>:</w:t>
      </w:r>
    </w:p>
    <w:p w14:paraId="48D9D066" w14:textId="5458E611" w:rsidR="00D82953" w:rsidRPr="00D82953" w:rsidRDefault="0006012D" w:rsidP="00D82953">
      <w:pPr>
        <w:pStyle w:val="HTMLPreformatted"/>
        <w:shd w:val="clear" w:color="auto" w:fill="1E1F22"/>
        <w:rPr>
          <w:color w:val="BCBEC4"/>
          <w:lang w:eastAsia="en-US"/>
        </w:rPr>
      </w:pPr>
      <w:proofErr w:type="spellStart"/>
      <w:r w:rsidRPr="0006012D">
        <w:rPr>
          <w:color w:val="CF8E6D"/>
        </w:rPr>
        <w:t>import</w:t>
      </w:r>
      <w:proofErr w:type="spellEnd"/>
      <w:r w:rsidRPr="0006012D">
        <w:rPr>
          <w:color w:val="CF8E6D"/>
        </w:rPr>
        <w:t xml:space="preserve"> </w:t>
      </w:r>
      <w:proofErr w:type="spellStart"/>
      <w:r w:rsidRPr="0006012D">
        <w:rPr>
          <w:color w:val="BCBEC4"/>
        </w:rPr>
        <w:t>numpy</w:t>
      </w:r>
      <w:proofErr w:type="spellEnd"/>
      <w:r w:rsidRPr="0006012D">
        <w:rPr>
          <w:color w:val="BCBEC4"/>
        </w:rPr>
        <w:t xml:space="preserve"> </w:t>
      </w:r>
      <w:proofErr w:type="spellStart"/>
      <w:r w:rsidRPr="0006012D">
        <w:rPr>
          <w:color w:val="CF8E6D"/>
        </w:rPr>
        <w:t>as</w:t>
      </w:r>
      <w:proofErr w:type="spellEnd"/>
      <w:r w:rsidRPr="0006012D">
        <w:rPr>
          <w:color w:val="CF8E6D"/>
        </w:rPr>
        <w:t xml:space="preserve"> </w:t>
      </w:r>
      <w:proofErr w:type="spellStart"/>
      <w:r w:rsidRPr="0006012D">
        <w:rPr>
          <w:color w:val="BCBEC4"/>
        </w:rPr>
        <w:t>np</w:t>
      </w:r>
      <w:proofErr w:type="spellEnd"/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val="en-US" w:eastAsia="en-US"/>
        </w:rPr>
        <w:t>x</w:t>
      </w:r>
      <w:r w:rsidR="00D82953" w:rsidRPr="00D82953">
        <w:rPr>
          <w:color w:val="BCBEC4"/>
          <w:lang w:eastAsia="en-US"/>
        </w:rPr>
        <w:t xml:space="preserve">1 = </w:t>
      </w:r>
      <w:r w:rsidR="00D82953" w:rsidRPr="00D82953">
        <w:rPr>
          <w:color w:val="BCBEC4"/>
          <w:lang w:val="en-US" w:eastAsia="en-US"/>
        </w:rPr>
        <w:t>np</w:t>
      </w:r>
      <w:r w:rsidR="00D82953" w:rsidRPr="00D82953">
        <w:rPr>
          <w:color w:val="BCBEC4"/>
          <w:lang w:eastAsia="en-US"/>
        </w:rPr>
        <w:t>.</w:t>
      </w:r>
      <w:r w:rsidR="00D82953" w:rsidRPr="00D82953">
        <w:rPr>
          <w:color w:val="BCBEC4"/>
          <w:lang w:val="en-US" w:eastAsia="en-US"/>
        </w:rPr>
        <w:t>array</w:t>
      </w:r>
      <w:r w:rsidR="00D82953" w:rsidRPr="00D82953">
        <w:rPr>
          <w:color w:val="BCBEC4"/>
          <w:lang w:eastAsia="en-US"/>
        </w:rPr>
        <w:t>([-</w:t>
      </w:r>
      <w:r w:rsidR="00D82953" w:rsidRPr="00D82953">
        <w:rPr>
          <w:color w:val="2AACB8"/>
          <w:lang w:eastAsia="en-US"/>
        </w:rPr>
        <w:t>3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2AACB8"/>
          <w:lang w:eastAsia="en-US"/>
        </w:rPr>
        <w:t>2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2AACB8"/>
          <w:lang w:eastAsia="en-US"/>
        </w:rPr>
        <w:t>0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2AACB8"/>
          <w:lang w:eastAsia="en-US"/>
        </w:rPr>
        <w:t>1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2AACB8"/>
          <w:lang w:eastAsia="en-US"/>
        </w:rPr>
        <w:t>2</w:t>
      </w:r>
      <w:r w:rsidR="00D82953" w:rsidRPr="00D82953">
        <w:rPr>
          <w:color w:val="BCBEC4"/>
          <w:lang w:eastAsia="en-US"/>
        </w:rPr>
        <w:t>, -</w:t>
      </w:r>
      <w:r w:rsidR="00D82953" w:rsidRPr="00D82953">
        <w:rPr>
          <w:color w:val="2AACB8"/>
          <w:lang w:eastAsia="en-US"/>
        </w:rPr>
        <w:t>2</w:t>
      </w:r>
      <w:r w:rsidR="00D82953" w:rsidRPr="00D82953">
        <w:rPr>
          <w:color w:val="BCBEC4"/>
          <w:lang w:eastAsia="en-US"/>
        </w:rPr>
        <w:t xml:space="preserve">], </w:t>
      </w:r>
      <w:proofErr w:type="spellStart"/>
      <w:r w:rsidR="00D82953" w:rsidRPr="00D82953">
        <w:rPr>
          <w:color w:val="AA4926"/>
          <w:lang w:val="en-US" w:eastAsia="en-US"/>
        </w:rPr>
        <w:t>dtype</w:t>
      </w:r>
      <w:proofErr w:type="spellEnd"/>
      <w:r w:rsidR="00D82953" w:rsidRPr="00D82953">
        <w:rPr>
          <w:color w:val="BCBEC4"/>
          <w:lang w:eastAsia="en-US"/>
        </w:rPr>
        <w:t>=</w:t>
      </w:r>
      <w:r w:rsidR="00D82953" w:rsidRPr="00D82953">
        <w:rPr>
          <w:color w:val="8888C6"/>
          <w:lang w:val="en-US" w:eastAsia="en-US"/>
        </w:rPr>
        <w:t>float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val="en-US" w:eastAsia="en-US"/>
        </w:rPr>
        <w:t>x</w:t>
      </w:r>
      <w:r w:rsidR="00D82953" w:rsidRPr="00D82953">
        <w:rPr>
          <w:color w:val="BCBEC4"/>
          <w:lang w:eastAsia="en-US"/>
        </w:rPr>
        <w:t xml:space="preserve">2 = </w:t>
      </w:r>
      <w:r w:rsidR="00D82953" w:rsidRPr="00D82953">
        <w:rPr>
          <w:color w:val="BCBEC4"/>
          <w:lang w:val="en-US" w:eastAsia="en-US"/>
        </w:rPr>
        <w:t>np</w:t>
      </w:r>
      <w:r w:rsidR="00D82953" w:rsidRPr="00D82953">
        <w:rPr>
          <w:color w:val="BCBEC4"/>
          <w:lang w:eastAsia="en-US"/>
        </w:rPr>
        <w:t>.</w:t>
      </w:r>
      <w:r w:rsidR="00D82953" w:rsidRPr="00D82953">
        <w:rPr>
          <w:color w:val="BCBEC4"/>
          <w:lang w:val="en-US" w:eastAsia="en-US"/>
        </w:rPr>
        <w:t>array</w:t>
      </w:r>
      <w:r w:rsidR="00D82953" w:rsidRPr="00D82953">
        <w:rPr>
          <w:color w:val="BCBEC4"/>
          <w:lang w:eastAsia="en-US"/>
        </w:rPr>
        <w:t>([-</w:t>
      </w:r>
      <w:r w:rsidR="00D82953" w:rsidRPr="00D82953">
        <w:rPr>
          <w:color w:val="2AACB8"/>
          <w:lang w:eastAsia="en-US"/>
        </w:rPr>
        <w:t>2.5</w:t>
      </w:r>
      <w:r w:rsidR="00D82953" w:rsidRPr="00D82953">
        <w:rPr>
          <w:color w:val="BCBEC4"/>
          <w:lang w:eastAsia="en-US"/>
        </w:rPr>
        <w:t>, -</w:t>
      </w:r>
      <w:r w:rsidR="00D82953" w:rsidRPr="00D82953">
        <w:rPr>
          <w:color w:val="2AACB8"/>
          <w:lang w:eastAsia="en-US"/>
        </w:rPr>
        <w:t>1.5</w:t>
      </w:r>
      <w:r w:rsidR="00D82953" w:rsidRPr="00D82953">
        <w:rPr>
          <w:color w:val="BCBEC4"/>
          <w:lang w:eastAsia="en-US"/>
        </w:rPr>
        <w:t>, -</w:t>
      </w:r>
      <w:r w:rsidR="00D82953" w:rsidRPr="00D82953">
        <w:rPr>
          <w:color w:val="2AACB8"/>
          <w:lang w:eastAsia="en-US"/>
        </w:rPr>
        <w:t>0.5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2AACB8"/>
          <w:lang w:eastAsia="en-US"/>
        </w:rPr>
        <w:t>0.5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2AACB8"/>
          <w:lang w:eastAsia="en-US"/>
        </w:rPr>
        <w:t>1.5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2AACB8"/>
          <w:lang w:eastAsia="en-US"/>
        </w:rPr>
        <w:t>2.5</w:t>
      </w:r>
      <w:r w:rsidR="00D82953" w:rsidRPr="00D82953">
        <w:rPr>
          <w:color w:val="BCBEC4"/>
          <w:lang w:eastAsia="en-US"/>
        </w:rPr>
        <w:t xml:space="preserve">], </w:t>
      </w:r>
      <w:proofErr w:type="spellStart"/>
      <w:r w:rsidR="00D82953" w:rsidRPr="00D82953">
        <w:rPr>
          <w:color w:val="AA4926"/>
          <w:lang w:val="en-US" w:eastAsia="en-US"/>
        </w:rPr>
        <w:t>dtype</w:t>
      </w:r>
      <w:proofErr w:type="spellEnd"/>
      <w:r w:rsidR="00D82953" w:rsidRPr="00D82953">
        <w:rPr>
          <w:color w:val="BCBEC4"/>
          <w:lang w:eastAsia="en-US"/>
        </w:rPr>
        <w:t>=</w:t>
      </w:r>
      <w:r w:rsidR="00D82953" w:rsidRPr="00D82953">
        <w:rPr>
          <w:color w:val="8888C6"/>
          <w:lang w:val="en-US" w:eastAsia="en-US"/>
        </w:rPr>
        <w:t>float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val="en-US" w:eastAsia="en-US"/>
        </w:rPr>
        <w:t>y</w:t>
      </w:r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BCBEC4"/>
          <w:lang w:val="en-US" w:eastAsia="en-US"/>
        </w:rPr>
        <w:t>np</w:t>
      </w:r>
      <w:r w:rsidR="00D82953" w:rsidRPr="00D82953">
        <w:rPr>
          <w:color w:val="BCBEC4"/>
          <w:lang w:eastAsia="en-US"/>
        </w:rPr>
        <w:t>.</w:t>
      </w:r>
      <w:r w:rsidR="00D82953" w:rsidRPr="00D82953">
        <w:rPr>
          <w:color w:val="BCBEC4"/>
          <w:lang w:val="en-US" w:eastAsia="en-US"/>
        </w:rPr>
        <w:t>array</w:t>
      </w:r>
      <w:r w:rsidR="00D82953" w:rsidRPr="00D82953">
        <w:rPr>
          <w:color w:val="BCBEC4"/>
          <w:lang w:eastAsia="en-US"/>
        </w:rPr>
        <w:t>([-</w:t>
      </w:r>
      <w:r w:rsidR="00D82953" w:rsidRPr="00D82953">
        <w:rPr>
          <w:color w:val="2AACB8"/>
          <w:lang w:eastAsia="en-US"/>
        </w:rPr>
        <w:t>17</w:t>
      </w:r>
      <w:r w:rsidR="00D82953" w:rsidRPr="00D82953">
        <w:rPr>
          <w:color w:val="BCBEC4"/>
          <w:lang w:eastAsia="en-US"/>
        </w:rPr>
        <w:t>, -</w:t>
      </w:r>
      <w:r w:rsidR="00D82953" w:rsidRPr="00D82953">
        <w:rPr>
          <w:color w:val="2AACB8"/>
          <w:lang w:eastAsia="en-US"/>
        </w:rPr>
        <w:t>1</w:t>
      </w:r>
      <w:r w:rsidR="00D82953" w:rsidRPr="00D82953">
        <w:rPr>
          <w:color w:val="BCBEC4"/>
          <w:lang w:eastAsia="en-US"/>
        </w:rPr>
        <w:t>, -</w:t>
      </w:r>
      <w:r w:rsidR="00D82953" w:rsidRPr="00D82953">
        <w:rPr>
          <w:color w:val="2AACB8"/>
          <w:lang w:eastAsia="en-US"/>
        </w:rPr>
        <w:t>4.5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2AACB8"/>
          <w:lang w:eastAsia="en-US"/>
        </w:rPr>
        <w:t>2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2AACB8"/>
          <w:lang w:eastAsia="en-US"/>
        </w:rPr>
        <w:t>8.3</w:t>
      </w:r>
      <w:r w:rsidR="00D82953" w:rsidRPr="00D82953">
        <w:rPr>
          <w:color w:val="BCBEC4"/>
          <w:lang w:eastAsia="en-US"/>
        </w:rPr>
        <w:t>, -</w:t>
      </w:r>
      <w:r w:rsidR="00D82953" w:rsidRPr="00D82953">
        <w:rPr>
          <w:color w:val="2AACB8"/>
          <w:lang w:eastAsia="en-US"/>
        </w:rPr>
        <w:t>1</w:t>
      </w:r>
      <w:r w:rsidR="00D82953" w:rsidRPr="00D82953">
        <w:rPr>
          <w:color w:val="BCBEC4"/>
          <w:lang w:eastAsia="en-US"/>
        </w:rPr>
        <w:t xml:space="preserve">], </w:t>
      </w:r>
      <w:proofErr w:type="spellStart"/>
      <w:r w:rsidR="00D82953" w:rsidRPr="00D82953">
        <w:rPr>
          <w:color w:val="AA4926"/>
          <w:lang w:val="en-US" w:eastAsia="en-US"/>
        </w:rPr>
        <w:t>dtype</w:t>
      </w:r>
      <w:proofErr w:type="spellEnd"/>
      <w:r w:rsidR="00D82953" w:rsidRPr="00D82953">
        <w:rPr>
          <w:color w:val="BCBEC4"/>
          <w:lang w:eastAsia="en-US"/>
        </w:rPr>
        <w:t>=</w:t>
      </w:r>
      <w:r w:rsidR="00D82953" w:rsidRPr="00D82953">
        <w:rPr>
          <w:color w:val="8888C6"/>
          <w:lang w:val="en-US" w:eastAsia="en-US"/>
        </w:rPr>
        <w:t>float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7A7E85"/>
          <w:lang w:eastAsia="en-US"/>
        </w:rPr>
        <w:t xml:space="preserve"># Строим матрицу для уравнения регрессии вида </w:t>
      </w:r>
      <w:r w:rsidR="00D82953" w:rsidRPr="00D82953">
        <w:rPr>
          <w:color w:val="7A7E85"/>
          <w:lang w:val="en-US" w:eastAsia="en-US"/>
        </w:rPr>
        <w:t>y</w:t>
      </w:r>
      <w:r w:rsidR="00D82953" w:rsidRPr="00D82953">
        <w:rPr>
          <w:color w:val="7A7E85"/>
          <w:lang w:eastAsia="en-US"/>
        </w:rPr>
        <w:t xml:space="preserve"> = </w:t>
      </w:r>
      <w:r w:rsidR="00D82953" w:rsidRPr="00D82953">
        <w:rPr>
          <w:color w:val="7A7E85"/>
          <w:lang w:val="en-US" w:eastAsia="en-US"/>
        </w:rPr>
        <w:t>b</w:t>
      </w:r>
      <w:r w:rsidR="00D82953" w:rsidRPr="00D82953">
        <w:rPr>
          <w:color w:val="7A7E85"/>
          <w:lang w:eastAsia="en-US"/>
        </w:rPr>
        <w:t xml:space="preserve">0 + </w:t>
      </w:r>
      <w:r w:rsidR="00D82953" w:rsidRPr="00D82953">
        <w:rPr>
          <w:color w:val="7A7E85"/>
          <w:lang w:val="en-US" w:eastAsia="en-US"/>
        </w:rPr>
        <w:t>b</w:t>
      </w:r>
      <w:r w:rsidR="00D82953" w:rsidRPr="00D82953">
        <w:rPr>
          <w:color w:val="7A7E85"/>
          <w:lang w:eastAsia="en-US"/>
        </w:rPr>
        <w:t>1*</w:t>
      </w:r>
      <w:r w:rsidR="00D82953" w:rsidRPr="00D82953">
        <w:rPr>
          <w:color w:val="7A7E85"/>
          <w:lang w:val="en-US" w:eastAsia="en-US"/>
        </w:rPr>
        <w:t>x</w:t>
      </w:r>
      <w:r w:rsidR="00D82953" w:rsidRPr="00D82953">
        <w:rPr>
          <w:color w:val="7A7E85"/>
          <w:lang w:eastAsia="en-US"/>
        </w:rPr>
        <w:t xml:space="preserve">1 + </w:t>
      </w:r>
      <w:r w:rsidR="00D82953" w:rsidRPr="00D82953">
        <w:rPr>
          <w:color w:val="7A7E85"/>
          <w:lang w:val="en-US" w:eastAsia="en-US"/>
        </w:rPr>
        <w:t>b</w:t>
      </w:r>
      <w:r w:rsidR="00D82953" w:rsidRPr="00D82953">
        <w:rPr>
          <w:color w:val="7A7E85"/>
          <w:lang w:eastAsia="en-US"/>
        </w:rPr>
        <w:t>2*</w:t>
      </w:r>
      <w:r w:rsidR="00D82953" w:rsidRPr="00D82953">
        <w:rPr>
          <w:color w:val="7A7E85"/>
          <w:lang w:val="en-US" w:eastAsia="en-US"/>
        </w:rPr>
        <w:t>x</w:t>
      </w:r>
      <w:r w:rsidR="00D82953" w:rsidRPr="00D82953">
        <w:rPr>
          <w:color w:val="7A7E85"/>
          <w:lang w:eastAsia="en-US"/>
        </w:rPr>
        <w:t>2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6AAB73"/>
          <w:lang w:eastAsia="en-US"/>
        </w:rPr>
        <w:t>"""</w:t>
      </w:r>
      <w:r w:rsidR="00D82953" w:rsidRPr="00D82953">
        <w:rPr>
          <w:color w:val="6AAB73"/>
          <w:lang w:eastAsia="en-US"/>
        </w:rPr>
        <w:br/>
        <w:t>[[ 1.  -3.  -2.5]</w:t>
      </w:r>
      <w:r w:rsidR="00D82953" w:rsidRPr="00D82953">
        <w:rPr>
          <w:color w:val="6AAB73"/>
          <w:lang w:eastAsia="en-US"/>
        </w:rPr>
        <w:br/>
        <w:t xml:space="preserve"> </w:t>
      </w:r>
      <w:proofErr w:type="gramStart"/>
      <w:r w:rsidR="00D82953" w:rsidRPr="00D82953">
        <w:rPr>
          <w:color w:val="6AAB73"/>
          <w:lang w:eastAsia="en-US"/>
        </w:rPr>
        <w:t>[ 1</w:t>
      </w:r>
      <w:proofErr w:type="gramEnd"/>
      <w:r w:rsidR="00D82953" w:rsidRPr="00D82953">
        <w:rPr>
          <w:color w:val="6AAB73"/>
          <w:lang w:eastAsia="en-US"/>
        </w:rPr>
        <w:t>.   2.  -1.5]</w:t>
      </w:r>
      <w:r w:rsidR="00D82953" w:rsidRPr="00D82953">
        <w:rPr>
          <w:color w:val="6AAB73"/>
          <w:lang w:eastAsia="en-US"/>
        </w:rPr>
        <w:br/>
        <w:t xml:space="preserve"> </w:t>
      </w:r>
      <w:proofErr w:type="gramStart"/>
      <w:r w:rsidR="00D82953" w:rsidRPr="00D82953">
        <w:rPr>
          <w:color w:val="6AAB73"/>
          <w:lang w:eastAsia="en-US"/>
        </w:rPr>
        <w:t>[ 1</w:t>
      </w:r>
      <w:proofErr w:type="gramEnd"/>
      <w:r w:rsidR="00D82953" w:rsidRPr="00D82953">
        <w:rPr>
          <w:color w:val="6AAB73"/>
          <w:lang w:eastAsia="en-US"/>
        </w:rPr>
        <w:t>.   0.  -0.5]</w:t>
      </w:r>
      <w:r w:rsidR="00D82953" w:rsidRPr="00D82953">
        <w:rPr>
          <w:color w:val="6AAB73"/>
          <w:lang w:eastAsia="en-US"/>
        </w:rPr>
        <w:br/>
        <w:t xml:space="preserve"> </w:t>
      </w:r>
      <w:proofErr w:type="gramStart"/>
      <w:r w:rsidR="00D82953" w:rsidRPr="00D82953">
        <w:rPr>
          <w:color w:val="6AAB73"/>
          <w:lang w:eastAsia="en-US"/>
        </w:rPr>
        <w:t>[ 1</w:t>
      </w:r>
      <w:proofErr w:type="gramEnd"/>
      <w:r w:rsidR="00D82953" w:rsidRPr="00D82953">
        <w:rPr>
          <w:color w:val="6AAB73"/>
          <w:lang w:eastAsia="en-US"/>
        </w:rPr>
        <w:t>.   1.   0.5]</w:t>
      </w:r>
      <w:r w:rsidR="00D82953" w:rsidRPr="00D82953">
        <w:rPr>
          <w:color w:val="6AAB73"/>
          <w:lang w:eastAsia="en-US"/>
        </w:rPr>
        <w:br/>
        <w:t xml:space="preserve"> </w:t>
      </w:r>
      <w:proofErr w:type="gramStart"/>
      <w:r w:rsidR="00D82953" w:rsidRPr="00D82953">
        <w:rPr>
          <w:color w:val="6AAB73"/>
          <w:lang w:eastAsia="en-US"/>
        </w:rPr>
        <w:t>[ 1</w:t>
      </w:r>
      <w:proofErr w:type="gramEnd"/>
      <w:r w:rsidR="00D82953" w:rsidRPr="00D82953">
        <w:rPr>
          <w:color w:val="6AAB73"/>
          <w:lang w:eastAsia="en-US"/>
        </w:rPr>
        <w:t>.   2.   1.5]</w:t>
      </w:r>
      <w:r w:rsidR="00D82953" w:rsidRPr="00D82953">
        <w:rPr>
          <w:color w:val="6AAB73"/>
          <w:lang w:eastAsia="en-US"/>
        </w:rPr>
        <w:br/>
        <w:t xml:space="preserve"> </w:t>
      </w:r>
      <w:proofErr w:type="gramStart"/>
      <w:r w:rsidR="00D82953" w:rsidRPr="00D82953">
        <w:rPr>
          <w:color w:val="6AAB73"/>
          <w:lang w:eastAsia="en-US"/>
        </w:rPr>
        <w:t>[ 1</w:t>
      </w:r>
      <w:proofErr w:type="gramEnd"/>
      <w:r w:rsidR="00D82953" w:rsidRPr="00D82953">
        <w:rPr>
          <w:color w:val="6AAB73"/>
          <w:lang w:eastAsia="en-US"/>
        </w:rPr>
        <w:t>.  -2.   2.5]]</w:t>
      </w:r>
      <w:r w:rsidR="00D82953" w:rsidRPr="00D82953">
        <w:rPr>
          <w:color w:val="6AAB73"/>
          <w:lang w:eastAsia="en-US"/>
        </w:rPr>
        <w:br/>
        <w:t>"""</w:t>
      </w:r>
      <w:r w:rsidR="00D82953" w:rsidRPr="00D82953">
        <w:rPr>
          <w:color w:val="6AAB73"/>
          <w:lang w:eastAsia="en-US"/>
        </w:rPr>
        <w:br/>
      </w:r>
      <w:r w:rsidR="00D82953" w:rsidRPr="00D82953">
        <w:rPr>
          <w:color w:val="BCBEC4"/>
          <w:lang w:val="en-US" w:eastAsia="en-US"/>
        </w:rPr>
        <w:t>X</w:t>
      </w:r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BCBEC4"/>
          <w:lang w:val="en-US" w:eastAsia="en-US"/>
        </w:rPr>
        <w:t>np</w:t>
      </w:r>
      <w:r w:rsidR="00D82953" w:rsidRPr="00D82953">
        <w:rPr>
          <w:color w:val="BCBEC4"/>
          <w:lang w:eastAsia="en-US"/>
        </w:rPr>
        <w:t>.</w:t>
      </w:r>
      <w:r w:rsidR="00D82953" w:rsidRPr="00D82953">
        <w:rPr>
          <w:color w:val="BCBEC4"/>
          <w:lang w:val="en-US" w:eastAsia="en-US"/>
        </w:rPr>
        <w:t>column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stack</w:t>
      </w:r>
      <w:r w:rsidR="00D82953" w:rsidRPr="00D82953">
        <w:rPr>
          <w:color w:val="BCBEC4"/>
          <w:lang w:eastAsia="en-US"/>
        </w:rPr>
        <w:t>([</w:t>
      </w:r>
      <w:r w:rsidR="00D82953" w:rsidRPr="00D82953">
        <w:rPr>
          <w:color w:val="BCBEC4"/>
          <w:lang w:eastAsia="en-US"/>
        </w:rPr>
        <w:br/>
        <w:t xml:space="preserve">    </w:t>
      </w:r>
      <w:r w:rsidR="00D82953" w:rsidRPr="00D82953">
        <w:rPr>
          <w:color w:val="BCBEC4"/>
          <w:lang w:val="en-US" w:eastAsia="en-US"/>
        </w:rPr>
        <w:t>np</w:t>
      </w:r>
      <w:r w:rsidR="00D82953" w:rsidRPr="00D82953">
        <w:rPr>
          <w:color w:val="BCBEC4"/>
          <w:lang w:eastAsia="en-US"/>
        </w:rPr>
        <w:t>.</w:t>
      </w:r>
      <w:r w:rsidR="00D82953" w:rsidRPr="00D82953">
        <w:rPr>
          <w:color w:val="BCBEC4"/>
          <w:lang w:val="en-US" w:eastAsia="en-US"/>
        </w:rPr>
        <w:t>ones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like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BCBEC4"/>
          <w:lang w:val="en-US" w:eastAsia="en-US"/>
        </w:rPr>
        <w:t>x</w:t>
      </w:r>
      <w:r w:rsidR="00D82953" w:rsidRPr="00D82953">
        <w:rPr>
          <w:color w:val="BCBEC4"/>
          <w:lang w:eastAsia="en-US"/>
        </w:rPr>
        <w:t xml:space="preserve">1), </w:t>
      </w:r>
      <w:r w:rsidR="00D82953" w:rsidRPr="00D82953">
        <w:rPr>
          <w:color w:val="7A7E85"/>
          <w:lang w:eastAsia="en-US"/>
        </w:rPr>
        <w:t xml:space="preserve"># столбец для </w:t>
      </w:r>
      <w:r w:rsidR="00D82953" w:rsidRPr="00D82953">
        <w:rPr>
          <w:color w:val="7A7E85"/>
          <w:lang w:val="en-US" w:eastAsia="en-US"/>
        </w:rPr>
        <w:t>a</w:t>
      </w:r>
      <w:r w:rsidR="00D82953" w:rsidRPr="00D82953">
        <w:rPr>
          <w:color w:val="7A7E85"/>
          <w:lang w:eastAsia="en-US"/>
        </w:rPr>
        <w:t>2 (свободный член)</w:t>
      </w:r>
      <w:r w:rsidR="00D82953" w:rsidRPr="00D82953">
        <w:rPr>
          <w:color w:val="7A7E85"/>
          <w:lang w:eastAsia="en-US"/>
        </w:rPr>
        <w:br/>
        <w:t xml:space="preserve">    </w:t>
      </w:r>
      <w:r w:rsidR="00D82953" w:rsidRPr="00D82953">
        <w:rPr>
          <w:color w:val="BCBEC4"/>
          <w:lang w:val="en-US" w:eastAsia="en-US"/>
        </w:rPr>
        <w:t>x</w:t>
      </w:r>
      <w:r w:rsidR="00D82953" w:rsidRPr="00D82953">
        <w:rPr>
          <w:color w:val="BCBEC4"/>
          <w:lang w:eastAsia="en-US"/>
        </w:rPr>
        <w:t xml:space="preserve">1,   </w:t>
      </w:r>
      <w:r w:rsidR="00D82953" w:rsidRPr="00D82953">
        <w:rPr>
          <w:color w:val="7A7E85"/>
          <w:lang w:eastAsia="en-US"/>
        </w:rPr>
        <w:t xml:space="preserve"># столбец для </w:t>
      </w:r>
      <w:r w:rsidR="00D82953" w:rsidRPr="00D82953">
        <w:rPr>
          <w:color w:val="7A7E85"/>
          <w:lang w:val="en-US" w:eastAsia="en-US"/>
        </w:rPr>
        <w:t>a</w:t>
      </w:r>
      <w:r w:rsidR="00D82953" w:rsidRPr="00D82953">
        <w:rPr>
          <w:color w:val="7A7E85"/>
          <w:lang w:eastAsia="en-US"/>
        </w:rPr>
        <w:t>0</w:t>
      </w:r>
      <w:r w:rsidR="00D82953" w:rsidRPr="00D82953">
        <w:rPr>
          <w:color w:val="7A7E85"/>
          <w:lang w:eastAsia="en-US"/>
        </w:rPr>
        <w:br/>
        <w:t xml:space="preserve">    </w:t>
      </w:r>
      <w:r w:rsidR="00D82953" w:rsidRPr="00D82953">
        <w:rPr>
          <w:color w:val="BCBEC4"/>
          <w:lang w:val="en-US" w:eastAsia="en-US"/>
        </w:rPr>
        <w:t>x</w:t>
      </w:r>
      <w:r w:rsidR="00D82953" w:rsidRPr="00D82953">
        <w:rPr>
          <w:color w:val="BCBEC4"/>
          <w:lang w:eastAsia="en-US"/>
        </w:rPr>
        <w:t xml:space="preserve">2      </w:t>
      </w:r>
      <w:r w:rsidR="00D82953" w:rsidRPr="00D82953">
        <w:rPr>
          <w:color w:val="7A7E85"/>
          <w:lang w:eastAsia="en-US"/>
        </w:rPr>
        <w:t xml:space="preserve"># столбец для </w:t>
      </w:r>
      <w:r w:rsidR="00D82953" w:rsidRPr="00D82953">
        <w:rPr>
          <w:color w:val="7A7E85"/>
          <w:lang w:val="en-US" w:eastAsia="en-US"/>
        </w:rPr>
        <w:t>a</w:t>
      </w:r>
      <w:r w:rsidR="00D82953" w:rsidRPr="00D82953">
        <w:rPr>
          <w:color w:val="7A7E85"/>
          <w:lang w:eastAsia="en-US"/>
        </w:rPr>
        <w:t>1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BCBEC4"/>
          <w:lang w:eastAsia="en-US"/>
        </w:rPr>
        <w:t>])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val="en-US" w:eastAsia="en-US"/>
        </w:rPr>
        <w:t>n</w:t>
      </w:r>
      <w:r w:rsidR="00D82953" w:rsidRPr="00D82953">
        <w:rPr>
          <w:color w:val="BCBEC4"/>
          <w:lang w:eastAsia="en-US"/>
        </w:rPr>
        <w:t xml:space="preserve"> = </w:t>
      </w:r>
      <w:proofErr w:type="spellStart"/>
      <w:r w:rsidR="00D82953" w:rsidRPr="00D82953">
        <w:rPr>
          <w:color w:val="8888C6"/>
          <w:lang w:val="en-US" w:eastAsia="en-US"/>
        </w:rPr>
        <w:t>len</w:t>
      </w:r>
      <w:proofErr w:type="spellEnd"/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BCBEC4"/>
          <w:lang w:val="en-US" w:eastAsia="en-US"/>
        </w:rPr>
        <w:t>y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val="en-US" w:eastAsia="en-US"/>
        </w:rPr>
        <w:t>m</w:t>
      </w:r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BCBEC4"/>
          <w:lang w:val="en-US" w:eastAsia="en-US"/>
        </w:rPr>
        <w:t>X</w:t>
      </w:r>
      <w:r w:rsidR="00D82953" w:rsidRPr="00D82953">
        <w:rPr>
          <w:color w:val="BCBEC4"/>
          <w:lang w:eastAsia="en-US"/>
        </w:rPr>
        <w:t>.</w:t>
      </w:r>
      <w:r w:rsidR="00D82953" w:rsidRPr="00D82953">
        <w:rPr>
          <w:color w:val="BCBEC4"/>
          <w:lang w:val="en-US" w:eastAsia="en-US"/>
        </w:rPr>
        <w:t>shape</w:t>
      </w:r>
      <w:r w:rsidR="00D82953" w:rsidRPr="00D82953">
        <w:rPr>
          <w:color w:val="BCBEC4"/>
          <w:lang w:eastAsia="en-US"/>
        </w:rPr>
        <w:t>[</w:t>
      </w:r>
      <w:r w:rsidR="00D82953" w:rsidRPr="00D82953">
        <w:rPr>
          <w:color w:val="2AACB8"/>
          <w:lang w:eastAsia="en-US"/>
        </w:rPr>
        <w:t>1</w:t>
      </w:r>
      <w:r w:rsidR="00D82953" w:rsidRPr="00D82953">
        <w:rPr>
          <w:color w:val="BCBEC4"/>
          <w:lang w:eastAsia="en-US"/>
        </w:rPr>
        <w:t xml:space="preserve">]  </w:t>
      </w:r>
      <w:r w:rsidR="00D82953" w:rsidRPr="00D82953">
        <w:rPr>
          <w:color w:val="7A7E85"/>
          <w:lang w:eastAsia="en-US"/>
        </w:rPr>
        <w:t># число коэффициентов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7A7E85"/>
          <w:lang w:eastAsia="en-US"/>
        </w:rPr>
        <w:br/>
        <w:t xml:space="preserve"># Находим произведение транспонированной матрицы </w:t>
      </w:r>
      <w:r w:rsidR="00D82953" w:rsidRPr="00D82953">
        <w:rPr>
          <w:color w:val="7A7E85"/>
          <w:lang w:val="en-US" w:eastAsia="en-US"/>
        </w:rPr>
        <w:t>F</w:t>
      </w:r>
      <w:r w:rsidR="00D82953" w:rsidRPr="00D82953">
        <w:rPr>
          <w:color w:val="7A7E85"/>
          <w:lang w:eastAsia="en-US"/>
        </w:rPr>
        <w:t>^</w:t>
      </w:r>
      <w:r w:rsidR="00D82953" w:rsidRPr="00D82953">
        <w:rPr>
          <w:color w:val="7A7E85"/>
          <w:lang w:val="en-US" w:eastAsia="en-US"/>
        </w:rPr>
        <w:t>T</w:t>
      </w:r>
      <w:r w:rsidR="00D82953" w:rsidRPr="00D82953">
        <w:rPr>
          <w:color w:val="7A7E85"/>
          <w:lang w:eastAsia="en-US"/>
        </w:rPr>
        <w:t xml:space="preserve"> на исходную</w:t>
      </w:r>
      <w:r w:rsidR="00D82953" w:rsidRPr="00D82953">
        <w:rPr>
          <w:color w:val="7A7E85"/>
          <w:lang w:eastAsia="en-US"/>
        </w:rPr>
        <w:br/>
      </w:r>
      <w:proofErr w:type="spellStart"/>
      <w:r w:rsidR="00D82953" w:rsidRPr="00D82953">
        <w:rPr>
          <w:color w:val="BCBEC4"/>
          <w:lang w:val="en-US" w:eastAsia="en-US"/>
        </w:rPr>
        <w:t>XtX</w:t>
      </w:r>
      <w:proofErr w:type="spellEnd"/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BCBEC4"/>
          <w:lang w:val="en-US" w:eastAsia="en-US"/>
        </w:rPr>
        <w:t>X</w:t>
      </w:r>
      <w:r w:rsidR="00D82953" w:rsidRPr="00D82953">
        <w:rPr>
          <w:color w:val="BCBEC4"/>
          <w:lang w:eastAsia="en-US"/>
        </w:rPr>
        <w:t>.</w:t>
      </w:r>
      <w:r w:rsidR="00D82953" w:rsidRPr="00D82953">
        <w:rPr>
          <w:color w:val="BCBEC4"/>
          <w:lang w:val="en-US" w:eastAsia="en-US"/>
        </w:rPr>
        <w:t>T</w:t>
      </w:r>
      <w:r w:rsidR="00D82953" w:rsidRPr="00D82953">
        <w:rPr>
          <w:color w:val="BCBEC4"/>
          <w:lang w:eastAsia="en-US"/>
        </w:rPr>
        <w:t xml:space="preserve"> @ </w:t>
      </w:r>
      <w:r w:rsidR="00D82953" w:rsidRPr="00D82953">
        <w:rPr>
          <w:color w:val="BCBEC4"/>
          <w:lang w:val="en-US" w:eastAsia="en-US"/>
        </w:rPr>
        <w:t>X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7A7E85"/>
          <w:lang w:eastAsia="en-US"/>
        </w:rPr>
        <w:t xml:space="preserve"># Найдём произведение транспонированной матрицы </w:t>
      </w:r>
      <w:r w:rsidR="00D82953" w:rsidRPr="00D82953">
        <w:rPr>
          <w:color w:val="7A7E85"/>
          <w:lang w:val="en-US" w:eastAsia="en-US"/>
        </w:rPr>
        <w:t>F</w:t>
      </w:r>
      <w:r w:rsidR="00D82953" w:rsidRPr="00D82953">
        <w:rPr>
          <w:color w:val="7A7E85"/>
          <w:lang w:eastAsia="en-US"/>
        </w:rPr>
        <w:t>^</w:t>
      </w:r>
      <w:r w:rsidR="00D82953" w:rsidRPr="00D82953">
        <w:rPr>
          <w:color w:val="7A7E85"/>
          <w:lang w:val="en-US" w:eastAsia="en-US"/>
        </w:rPr>
        <w:t>T</w:t>
      </w:r>
      <w:r w:rsidR="00D82953" w:rsidRPr="00D82953">
        <w:rPr>
          <w:color w:val="7A7E85"/>
          <w:lang w:eastAsia="en-US"/>
        </w:rPr>
        <w:t xml:space="preserve"> на вектор </w:t>
      </w:r>
      <w:r w:rsidR="00D82953" w:rsidRPr="00D82953">
        <w:rPr>
          <w:color w:val="7A7E85"/>
          <w:lang w:val="en-US" w:eastAsia="en-US"/>
        </w:rPr>
        <w:t>Y</w:t>
      </w:r>
      <w:r w:rsidR="00D82953" w:rsidRPr="00D82953">
        <w:rPr>
          <w:color w:val="7A7E85"/>
          <w:lang w:eastAsia="en-US"/>
        </w:rPr>
        <w:br/>
      </w:r>
      <w:proofErr w:type="spellStart"/>
      <w:r w:rsidR="00D82953" w:rsidRPr="00D82953">
        <w:rPr>
          <w:color w:val="BCBEC4"/>
          <w:lang w:val="en-US" w:eastAsia="en-US"/>
        </w:rPr>
        <w:t>Xty</w:t>
      </w:r>
      <w:proofErr w:type="spellEnd"/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BCBEC4"/>
          <w:lang w:val="en-US" w:eastAsia="en-US"/>
        </w:rPr>
        <w:t>X</w:t>
      </w:r>
      <w:r w:rsidR="00D82953" w:rsidRPr="00D82953">
        <w:rPr>
          <w:color w:val="BCBEC4"/>
          <w:lang w:eastAsia="en-US"/>
        </w:rPr>
        <w:t>.</w:t>
      </w:r>
      <w:r w:rsidR="00D82953" w:rsidRPr="00D82953">
        <w:rPr>
          <w:color w:val="BCBEC4"/>
          <w:lang w:val="en-US" w:eastAsia="en-US"/>
        </w:rPr>
        <w:t>T</w:t>
      </w:r>
      <w:r w:rsidR="00D82953" w:rsidRPr="00D82953">
        <w:rPr>
          <w:color w:val="BCBEC4"/>
          <w:lang w:eastAsia="en-US"/>
        </w:rPr>
        <w:t xml:space="preserve"> @ </w:t>
      </w:r>
      <w:r w:rsidR="00D82953" w:rsidRPr="00D82953">
        <w:rPr>
          <w:color w:val="BCBEC4"/>
          <w:lang w:val="en-US" w:eastAsia="en-US"/>
        </w:rPr>
        <w:t>y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7A7E85"/>
          <w:lang w:eastAsia="en-US"/>
        </w:rPr>
        <w:t># Решаем систему нормальных уравнений (</w:t>
      </w:r>
      <w:r w:rsidR="00D82953" w:rsidRPr="00D82953">
        <w:rPr>
          <w:color w:val="7A7E85"/>
          <w:lang w:val="en-US" w:eastAsia="en-US"/>
        </w:rPr>
        <w:t>F</w:t>
      </w:r>
      <w:r w:rsidR="00D82953" w:rsidRPr="00D82953">
        <w:rPr>
          <w:color w:val="7A7E85"/>
          <w:lang w:eastAsia="en-US"/>
        </w:rPr>
        <w:t>^</w:t>
      </w:r>
      <w:r w:rsidR="00D82953" w:rsidRPr="00D82953">
        <w:rPr>
          <w:color w:val="7A7E85"/>
          <w:lang w:val="en-US" w:eastAsia="en-US"/>
        </w:rPr>
        <w:t>T</w:t>
      </w:r>
      <w:r w:rsidR="00D82953" w:rsidRPr="00D82953">
        <w:rPr>
          <w:color w:val="7A7E85"/>
          <w:lang w:eastAsia="en-US"/>
        </w:rPr>
        <w:t xml:space="preserve"> </w:t>
      </w:r>
      <w:r w:rsidR="00D82953" w:rsidRPr="00D82953">
        <w:rPr>
          <w:color w:val="7A7E85"/>
          <w:lang w:val="en-US" w:eastAsia="en-US"/>
        </w:rPr>
        <w:t>F</w:t>
      </w:r>
      <w:r w:rsidR="00D82953" w:rsidRPr="00D82953">
        <w:rPr>
          <w:color w:val="7A7E85"/>
          <w:lang w:eastAsia="en-US"/>
        </w:rPr>
        <w:t xml:space="preserve">) </w:t>
      </w:r>
      <w:r w:rsidR="00D82953" w:rsidRPr="00D82953">
        <w:rPr>
          <w:color w:val="7A7E85"/>
          <w:lang w:val="en-US" w:eastAsia="en-US"/>
        </w:rPr>
        <w:t>a</w:t>
      </w:r>
      <w:r w:rsidR="00D82953" w:rsidRPr="00D82953">
        <w:rPr>
          <w:color w:val="7A7E85"/>
          <w:lang w:eastAsia="en-US"/>
        </w:rPr>
        <w:t xml:space="preserve"> = </w:t>
      </w:r>
      <w:r w:rsidR="00D82953" w:rsidRPr="00D82953">
        <w:rPr>
          <w:color w:val="7A7E85"/>
          <w:lang w:val="en-US" w:eastAsia="en-US"/>
        </w:rPr>
        <w:t>F</w:t>
      </w:r>
      <w:r w:rsidR="00D82953" w:rsidRPr="00D82953">
        <w:rPr>
          <w:color w:val="7A7E85"/>
          <w:lang w:eastAsia="en-US"/>
        </w:rPr>
        <w:t>^</w:t>
      </w:r>
      <w:r w:rsidR="00D82953" w:rsidRPr="00D82953">
        <w:rPr>
          <w:color w:val="7A7E85"/>
          <w:lang w:val="en-US" w:eastAsia="en-US"/>
        </w:rPr>
        <w:t>T</w:t>
      </w:r>
      <w:r w:rsidR="00D82953" w:rsidRPr="00D82953">
        <w:rPr>
          <w:color w:val="7A7E85"/>
          <w:lang w:eastAsia="en-US"/>
        </w:rPr>
        <w:t xml:space="preserve"> </w:t>
      </w:r>
      <w:r w:rsidR="00D82953" w:rsidRPr="00D82953">
        <w:rPr>
          <w:color w:val="7A7E85"/>
          <w:lang w:val="en-US" w:eastAsia="en-US"/>
        </w:rPr>
        <w:t>y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BCBEC4"/>
          <w:lang w:val="en-US" w:eastAsia="en-US"/>
        </w:rPr>
        <w:t>b</w:t>
      </w:r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BCBEC4"/>
          <w:lang w:val="en-US" w:eastAsia="en-US"/>
        </w:rPr>
        <w:t>np</w:t>
      </w:r>
      <w:r w:rsidR="00D82953" w:rsidRPr="00D82953">
        <w:rPr>
          <w:color w:val="BCBEC4"/>
          <w:lang w:eastAsia="en-US"/>
        </w:rPr>
        <w:t>.</w:t>
      </w:r>
      <w:proofErr w:type="spellStart"/>
      <w:r w:rsidR="00D82953" w:rsidRPr="00D82953">
        <w:rPr>
          <w:color w:val="BCBEC4"/>
          <w:lang w:val="en-US" w:eastAsia="en-US"/>
        </w:rPr>
        <w:t>linalg</w:t>
      </w:r>
      <w:proofErr w:type="spellEnd"/>
      <w:r w:rsidR="00D82953" w:rsidRPr="00D82953">
        <w:rPr>
          <w:color w:val="BCBEC4"/>
          <w:lang w:eastAsia="en-US"/>
        </w:rPr>
        <w:t>.</w:t>
      </w:r>
      <w:r w:rsidR="00D82953" w:rsidRPr="00D82953">
        <w:rPr>
          <w:color w:val="BCBEC4"/>
          <w:lang w:val="en-US" w:eastAsia="en-US"/>
        </w:rPr>
        <w:t>solve</w:t>
      </w:r>
      <w:r w:rsidR="00D82953" w:rsidRPr="00D82953">
        <w:rPr>
          <w:color w:val="BCBEC4"/>
          <w:lang w:eastAsia="en-US"/>
        </w:rPr>
        <w:t>(</w:t>
      </w:r>
      <w:proofErr w:type="spellStart"/>
      <w:r w:rsidR="00D82953" w:rsidRPr="00D82953">
        <w:rPr>
          <w:color w:val="BCBEC4"/>
          <w:lang w:val="en-US" w:eastAsia="en-US"/>
        </w:rPr>
        <w:t>XtX</w:t>
      </w:r>
      <w:proofErr w:type="spellEnd"/>
      <w:r w:rsidR="00D82953" w:rsidRPr="00D82953">
        <w:rPr>
          <w:color w:val="BCBEC4"/>
          <w:lang w:eastAsia="en-US"/>
        </w:rPr>
        <w:t xml:space="preserve">, </w:t>
      </w:r>
      <w:proofErr w:type="spellStart"/>
      <w:r w:rsidR="00D82953" w:rsidRPr="00D82953">
        <w:rPr>
          <w:color w:val="BCBEC4"/>
          <w:lang w:val="en-US" w:eastAsia="en-US"/>
        </w:rPr>
        <w:t>Xty</w:t>
      </w:r>
      <w:proofErr w:type="spellEnd"/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7A7E85"/>
          <w:lang w:eastAsia="en-US"/>
        </w:rPr>
        <w:t># Полученные оценки коэффициентов регрессии: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8888C6"/>
          <w:lang w:val="en-US" w:eastAsia="en-US"/>
        </w:rPr>
        <w:t>print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6AAB73"/>
          <w:lang w:eastAsia="en-US"/>
        </w:rPr>
        <w:t>"Полученные оценки коэффициентов регрессии:"</w:t>
      </w:r>
      <w:r w:rsidR="00D82953" w:rsidRPr="00D82953">
        <w:rPr>
          <w:color w:val="BCBEC4"/>
          <w:lang w:eastAsia="en-US"/>
        </w:rPr>
        <w:t xml:space="preserve">, </w:t>
      </w:r>
      <w:r w:rsidR="005A7A47" w:rsidRPr="005A7A47">
        <w:rPr>
          <w:color w:val="BCBEC4"/>
          <w:lang w:val="en-US" w:eastAsia="en-US"/>
        </w:rPr>
        <w:t>np</w:t>
      </w:r>
      <w:r w:rsidR="005A7A47" w:rsidRPr="005A7A47">
        <w:rPr>
          <w:color w:val="BCBEC4"/>
          <w:lang w:eastAsia="en-US"/>
        </w:rPr>
        <w:t>.</w:t>
      </w:r>
      <w:r w:rsidR="005A7A47" w:rsidRPr="005A7A47">
        <w:rPr>
          <w:color w:val="BCBEC4"/>
          <w:lang w:val="en-US" w:eastAsia="en-US"/>
        </w:rPr>
        <w:t>round</w:t>
      </w:r>
      <w:r w:rsidR="005A7A47" w:rsidRPr="005A7A47">
        <w:rPr>
          <w:color w:val="BCBEC4"/>
          <w:lang w:eastAsia="en-US"/>
        </w:rPr>
        <w:t>(</w:t>
      </w:r>
      <w:r w:rsidR="005A7A47" w:rsidRPr="005A7A47">
        <w:rPr>
          <w:color w:val="BCBEC4"/>
          <w:lang w:val="en-US" w:eastAsia="en-US"/>
        </w:rPr>
        <w:t>b</w:t>
      </w:r>
      <w:r w:rsidR="005A7A47" w:rsidRPr="005A7A47">
        <w:rPr>
          <w:color w:val="BCBEC4"/>
          <w:lang w:eastAsia="en-US"/>
        </w:rPr>
        <w:t xml:space="preserve">, </w:t>
      </w:r>
      <w:r w:rsidR="005A7A47" w:rsidRPr="005A7A47">
        <w:rPr>
          <w:color w:val="2AACB8"/>
          <w:lang w:eastAsia="en-US"/>
        </w:rPr>
        <w:t>3</w:t>
      </w:r>
      <w:r w:rsidR="005A7A47" w:rsidRPr="005A7A47">
        <w:rPr>
          <w:color w:val="BCBEC4"/>
          <w:lang w:eastAsia="en-US"/>
        </w:rPr>
        <w:t>)</w:t>
      </w:r>
      <w:r w:rsidR="005A7A47" w:rsidRPr="00241A1F">
        <w:rPr>
          <w:color w:val="BCBEC4"/>
          <w:lang w:eastAsia="en-US"/>
        </w:rPr>
        <w:t>)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7A7E85"/>
          <w:lang w:eastAsia="en-US"/>
        </w:rPr>
        <w:br/>
        <w:t xml:space="preserve"># Считаем вектор предсказанных значений ŷ = </w:t>
      </w:r>
      <w:proofErr w:type="spellStart"/>
      <w:r w:rsidR="00D82953" w:rsidRPr="00D82953">
        <w:rPr>
          <w:color w:val="7A7E85"/>
          <w:lang w:val="en-US" w:eastAsia="en-US"/>
        </w:rPr>
        <w:t>Xa</w:t>
      </w:r>
      <w:proofErr w:type="spellEnd"/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6AAB73"/>
          <w:lang w:eastAsia="en-US"/>
        </w:rPr>
        <w:t>"""</w:t>
      </w:r>
      <w:r w:rsidR="00D82953" w:rsidRPr="00D82953">
        <w:rPr>
          <w:color w:val="6AAB73"/>
          <w:lang w:eastAsia="en-US"/>
        </w:rPr>
        <w:br/>
        <w:t xml:space="preserve">    [ </w:t>
      </w:r>
      <w:r w:rsidR="00D82953" w:rsidRPr="00D82953">
        <w:rPr>
          <w:color w:val="6AAB73"/>
          <w:lang w:val="en-US" w:eastAsia="en-US"/>
        </w:rPr>
        <w:t>b</w:t>
      </w:r>
      <w:r w:rsidR="00D82953" w:rsidRPr="00D82953">
        <w:rPr>
          <w:color w:val="6AAB73"/>
          <w:lang w:eastAsia="en-US"/>
        </w:rPr>
        <w:t>0 ]</w:t>
      </w:r>
      <w:r w:rsidR="00D82953" w:rsidRPr="00D82953">
        <w:rPr>
          <w:color w:val="6AAB73"/>
          <w:lang w:eastAsia="en-US"/>
        </w:rPr>
        <w:br/>
      </w:r>
      <w:r w:rsidR="00D82953" w:rsidRPr="00D82953">
        <w:rPr>
          <w:color w:val="6AAB73"/>
          <w:lang w:val="en-US" w:eastAsia="en-US"/>
        </w:rPr>
        <w:t>b</w:t>
      </w:r>
      <w:r w:rsidR="00D82953" w:rsidRPr="00D82953">
        <w:rPr>
          <w:color w:val="6AAB73"/>
          <w:lang w:eastAsia="en-US"/>
        </w:rPr>
        <w:t xml:space="preserve"> = [ </w:t>
      </w:r>
      <w:r w:rsidR="00D82953" w:rsidRPr="00D82953">
        <w:rPr>
          <w:color w:val="6AAB73"/>
          <w:lang w:val="en-US" w:eastAsia="en-US"/>
        </w:rPr>
        <w:t>b</w:t>
      </w:r>
      <w:r w:rsidR="00D82953" w:rsidRPr="00D82953">
        <w:rPr>
          <w:color w:val="6AAB73"/>
          <w:lang w:eastAsia="en-US"/>
        </w:rPr>
        <w:t>1 ]</w:t>
      </w:r>
      <w:r w:rsidR="00D82953" w:rsidRPr="00D82953">
        <w:rPr>
          <w:color w:val="6AAB73"/>
          <w:lang w:eastAsia="en-US"/>
        </w:rPr>
        <w:br/>
        <w:t xml:space="preserve">    [ </w:t>
      </w:r>
      <w:r w:rsidR="00D82953" w:rsidRPr="00D82953">
        <w:rPr>
          <w:color w:val="6AAB73"/>
          <w:lang w:val="en-US" w:eastAsia="en-US"/>
        </w:rPr>
        <w:t>b</w:t>
      </w:r>
      <w:r w:rsidR="00D82953" w:rsidRPr="00D82953">
        <w:rPr>
          <w:color w:val="6AAB73"/>
          <w:lang w:eastAsia="en-US"/>
        </w:rPr>
        <w:t>2 ]</w:t>
      </w:r>
      <w:r w:rsidR="00D82953" w:rsidRPr="00D82953">
        <w:rPr>
          <w:color w:val="6AAB73"/>
          <w:lang w:eastAsia="en-US"/>
        </w:rPr>
        <w:br/>
        <w:t>"""</w:t>
      </w:r>
      <w:r w:rsidR="00D82953" w:rsidRPr="00D82953">
        <w:rPr>
          <w:color w:val="6AAB73"/>
          <w:lang w:eastAsia="en-US"/>
        </w:rPr>
        <w:br/>
      </w:r>
      <w:r w:rsidR="00D82953" w:rsidRPr="00D82953">
        <w:rPr>
          <w:color w:val="BCBEC4"/>
          <w:lang w:val="en-US" w:eastAsia="en-US"/>
        </w:rPr>
        <w:t>y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hat</w:t>
      </w:r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BCBEC4"/>
          <w:lang w:val="en-US" w:eastAsia="en-US"/>
        </w:rPr>
        <w:t>X</w:t>
      </w:r>
      <w:r w:rsidR="00D82953" w:rsidRPr="00D82953">
        <w:rPr>
          <w:color w:val="BCBEC4"/>
          <w:lang w:eastAsia="en-US"/>
        </w:rPr>
        <w:t xml:space="preserve"> @ </w:t>
      </w:r>
      <w:r w:rsidR="00D82953" w:rsidRPr="00D82953">
        <w:rPr>
          <w:color w:val="BCBEC4"/>
          <w:lang w:val="en-US" w:eastAsia="en-US"/>
        </w:rPr>
        <w:t>b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eastAsia="en-US"/>
        </w:rPr>
        <w:lastRenderedPageBreak/>
        <w:br/>
      </w:r>
      <w:r w:rsidR="00D82953" w:rsidRPr="00D82953">
        <w:rPr>
          <w:color w:val="7A7E85"/>
          <w:lang w:eastAsia="en-US"/>
        </w:rPr>
        <w:t># Общая и остаточная сумма квадратов отклонений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BCBEC4"/>
          <w:lang w:val="en-US" w:eastAsia="en-US"/>
        </w:rPr>
        <w:t>SST</w:t>
      </w:r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BCBEC4"/>
          <w:lang w:val="en-US" w:eastAsia="en-US"/>
        </w:rPr>
        <w:t>np</w:t>
      </w:r>
      <w:r w:rsidR="00D82953" w:rsidRPr="00D82953">
        <w:rPr>
          <w:color w:val="BCBEC4"/>
          <w:lang w:eastAsia="en-US"/>
        </w:rPr>
        <w:t>.</w:t>
      </w:r>
      <w:r w:rsidR="00D82953" w:rsidRPr="00D82953">
        <w:rPr>
          <w:color w:val="BCBEC4"/>
          <w:lang w:val="en-US" w:eastAsia="en-US"/>
        </w:rPr>
        <w:t>sum</w:t>
      </w:r>
      <w:r w:rsidR="00D82953" w:rsidRPr="00D82953">
        <w:rPr>
          <w:color w:val="BCBEC4"/>
          <w:lang w:eastAsia="en-US"/>
        </w:rPr>
        <w:t>((</w:t>
      </w:r>
      <w:r w:rsidR="00D82953" w:rsidRPr="00D82953">
        <w:rPr>
          <w:color w:val="BCBEC4"/>
          <w:lang w:val="en-US" w:eastAsia="en-US"/>
        </w:rPr>
        <w:t>y</w:t>
      </w:r>
      <w:r w:rsidR="00D82953" w:rsidRPr="00D82953">
        <w:rPr>
          <w:color w:val="BCBEC4"/>
          <w:lang w:eastAsia="en-US"/>
        </w:rPr>
        <w:t xml:space="preserve"> - </w:t>
      </w:r>
      <w:r w:rsidR="00D82953" w:rsidRPr="00D82953">
        <w:rPr>
          <w:color w:val="BCBEC4"/>
          <w:lang w:val="en-US" w:eastAsia="en-US"/>
        </w:rPr>
        <w:t>np</w:t>
      </w:r>
      <w:r w:rsidR="00D82953" w:rsidRPr="00D82953">
        <w:rPr>
          <w:color w:val="BCBEC4"/>
          <w:lang w:eastAsia="en-US"/>
        </w:rPr>
        <w:t>.</w:t>
      </w:r>
      <w:r w:rsidR="00D82953" w:rsidRPr="00D82953">
        <w:rPr>
          <w:color w:val="BCBEC4"/>
          <w:lang w:val="en-US" w:eastAsia="en-US"/>
        </w:rPr>
        <w:t>mean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BCBEC4"/>
          <w:lang w:val="en-US" w:eastAsia="en-US"/>
        </w:rPr>
        <w:t>y</w:t>
      </w:r>
      <w:r w:rsidR="00D82953" w:rsidRPr="00D82953">
        <w:rPr>
          <w:color w:val="BCBEC4"/>
          <w:lang w:eastAsia="en-US"/>
        </w:rPr>
        <w:t>))**</w:t>
      </w:r>
      <w:r w:rsidR="00D82953" w:rsidRPr="00D82953">
        <w:rPr>
          <w:color w:val="2AACB8"/>
          <w:lang w:eastAsia="en-US"/>
        </w:rPr>
        <w:t>2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val="en-US" w:eastAsia="en-US"/>
        </w:rPr>
        <w:t>SSE</w:t>
      </w:r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BCBEC4"/>
          <w:lang w:val="en-US" w:eastAsia="en-US"/>
        </w:rPr>
        <w:t>np</w:t>
      </w:r>
      <w:r w:rsidR="00D82953" w:rsidRPr="00D82953">
        <w:rPr>
          <w:color w:val="BCBEC4"/>
          <w:lang w:eastAsia="en-US"/>
        </w:rPr>
        <w:t>.</w:t>
      </w:r>
      <w:r w:rsidR="00D82953" w:rsidRPr="00D82953">
        <w:rPr>
          <w:color w:val="BCBEC4"/>
          <w:lang w:val="en-US" w:eastAsia="en-US"/>
        </w:rPr>
        <w:t>sum</w:t>
      </w:r>
      <w:r w:rsidR="00D82953" w:rsidRPr="00D82953">
        <w:rPr>
          <w:color w:val="BCBEC4"/>
          <w:lang w:eastAsia="en-US"/>
        </w:rPr>
        <w:t>((</w:t>
      </w:r>
      <w:r w:rsidR="00D82953" w:rsidRPr="00D82953">
        <w:rPr>
          <w:color w:val="BCBEC4"/>
          <w:lang w:val="en-US" w:eastAsia="en-US"/>
        </w:rPr>
        <w:t>y</w:t>
      </w:r>
      <w:r w:rsidR="00D82953" w:rsidRPr="00D82953">
        <w:rPr>
          <w:color w:val="BCBEC4"/>
          <w:lang w:eastAsia="en-US"/>
        </w:rPr>
        <w:t xml:space="preserve"> - </w:t>
      </w:r>
      <w:r w:rsidR="00D82953" w:rsidRPr="00D82953">
        <w:rPr>
          <w:color w:val="BCBEC4"/>
          <w:lang w:val="en-US" w:eastAsia="en-US"/>
        </w:rPr>
        <w:t>y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hat</w:t>
      </w:r>
      <w:r w:rsidR="00D82953" w:rsidRPr="00D82953">
        <w:rPr>
          <w:color w:val="BCBEC4"/>
          <w:lang w:eastAsia="en-US"/>
        </w:rPr>
        <w:t>)**</w:t>
      </w:r>
      <w:r w:rsidR="00D82953" w:rsidRPr="00D82953">
        <w:rPr>
          <w:color w:val="2AACB8"/>
          <w:lang w:eastAsia="en-US"/>
        </w:rPr>
        <w:t>2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8888C6"/>
          <w:lang w:val="en-US" w:eastAsia="en-US"/>
        </w:rPr>
        <w:t>print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6AAB73"/>
          <w:lang w:eastAsia="en-US"/>
        </w:rPr>
        <w:t>"</w:t>
      </w:r>
      <w:r w:rsidR="00D82953" w:rsidRPr="00D82953">
        <w:rPr>
          <w:color w:val="CF8E6D"/>
          <w:lang w:eastAsia="en-US"/>
        </w:rPr>
        <w:t>\</w:t>
      </w:r>
      <w:r w:rsidR="00D82953" w:rsidRPr="00D82953">
        <w:rPr>
          <w:color w:val="CF8E6D"/>
          <w:lang w:val="en-US" w:eastAsia="en-US"/>
        </w:rPr>
        <w:t>n</w:t>
      </w:r>
      <w:r w:rsidR="00D82953" w:rsidRPr="00D82953">
        <w:rPr>
          <w:color w:val="6AAB73"/>
          <w:lang w:eastAsia="en-US"/>
        </w:rPr>
        <w:t>Общая сумма квадратов ="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BCBEC4"/>
          <w:lang w:val="en-US" w:eastAsia="en-US"/>
        </w:rPr>
        <w:t>SST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8888C6"/>
          <w:lang w:val="en-US" w:eastAsia="en-US"/>
        </w:rPr>
        <w:t>print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6AAB73"/>
          <w:lang w:eastAsia="en-US"/>
        </w:rPr>
        <w:t>"</w:t>
      </w:r>
      <w:proofErr w:type="spellStart"/>
      <w:r w:rsidR="00D82953" w:rsidRPr="00D82953">
        <w:rPr>
          <w:color w:val="6AAB73"/>
          <w:lang w:eastAsia="en-US"/>
        </w:rPr>
        <w:t>Остаточня</w:t>
      </w:r>
      <w:proofErr w:type="spellEnd"/>
      <w:r w:rsidR="00D82953" w:rsidRPr="00D82953">
        <w:rPr>
          <w:color w:val="6AAB73"/>
          <w:lang w:eastAsia="en-US"/>
        </w:rPr>
        <w:t xml:space="preserve"> сумма квадратов отклонений ="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BCBEC4"/>
          <w:lang w:val="en-US" w:eastAsia="en-US"/>
        </w:rPr>
        <w:t>SSE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7A7E85"/>
          <w:lang w:eastAsia="en-US"/>
        </w:rPr>
        <w:t># Дисперсии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BCBEC4"/>
          <w:lang w:val="en-US" w:eastAsia="en-US"/>
        </w:rPr>
        <w:t>sigma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tilde</w:t>
      </w:r>
      <w:r w:rsidR="00D82953" w:rsidRPr="00D82953">
        <w:rPr>
          <w:color w:val="BCBEC4"/>
          <w:lang w:eastAsia="en-US"/>
        </w:rPr>
        <w:t xml:space="preserve">2 = </w:t>
      </w:r>
      <w:r w:rsidR="00D82953" w:rsidRPr="00D82953">
        <w:rPr>
          <w:color w:val="BCBEC4"/>
          <w:lang w:val="en-US" w:eastAsia="en-US"/>
        </w:rPr>
        <w:t>SST</w:t>
      </w:r>
      <w:r w:rsidR="00D82953" w:rsidRPr="00D82953">
        <w:rPr>
          <w:color w:val="BCBEC4"/>
          <w:lang w:eastAsia="en-US"/>
        </w:rPr>
        <w:t xml:space="preserve"> / (</w:t>
      </w:r>
      <w:r w:rsidR="00D82953" w:rsidRPr="00D82953">
        <w:rPr>
          <w:color w:val="BCBEC4"/>
          <w:lang w:val="en-US" w:eastAsia="en-US"/>
        </w:rPr>
        <w:t>n</w:t>
      </w:r>
      <w:r w:rsidR="00D82953" w:rsidRPr="00D82953">
        <w:rPr>
          <w:color w:val="BCBEC4"/>
          <w:lang w:eastAsia="en-US"/>
        </w:rPr>
        <w:t xml:space="preserve"> - </w:t>
      </w:r>
      <w:r w:rsidR="00D82953" w:rsidRPr="00D82953">
        <w:rPr>
          <w:color w:val="2AACB8"/>
          <w:lang w:eastAsia="en-US"/>
        </w:rPr>
        <w:t>1</w:t>
      </w:r>
      <w:r w:rsidR="00D82953" w:rsidRPr="00D82953">
        <w:rPr>
          <w:color w:val="BCBEC4"/>
          <w:lang w:eastAsia="en-US"/>
        </w:rPr>
        <w:t xml:space="preserve">)     </w:t>
      </w:r>
      <w:r w:rsidR="00D82953" w:rsidRPr="00D82953">
        <w:rPr>
          <w:color w:val="7A7E85"/>
          <w:lang w:eastAsia="en-US"/>
        </w:rPr>
        <w:t># общая дисперсия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BCBEC4"/>
          <w:lang w:val="en-US" w:eastAsia="en-US"/>
        </w:rPr>
        <w:t>sigma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res</w:t>
      </w:r>
      <w:r w:rsidR="00D82953" w:rsidRPr="00D82953">
        <w:rPr>
          <w:color w:val="BCBEC4"/>
          <w:lang w:eastAsia="en-US"/>
        </w:rPr>
        <w:t xml:space="preserve">2 = </w:t>
      </w:r>
      <w:r w:rsidR="00D82953" w:rsidRPr="00D82953">
        <w:rPr>
          <w:color w:val="BCBEC4"/>
          <w:lang w:val="en-US" w:eastAsia="en-US"/>
        </w:rPr>
        <w:t>SSE</w:t>
      </w:r>
      <w:r w:rsidR="00D82953" w:rsidRPr="00D82953">
        <w:rPr>
          <w:color w:val="BCBEC4"/>
          <w:lang w:eastAsia="en-US"/>
        </w:rPr>
        <w:t xml:space="preserve"> / (</w:t>
      </w:r>
      <w:r w:rsidR="00D82953" w:rsidRPr="00D82953">
        <w:rPr>
          <w:color w:val="BCBEC4"/>
          <w:lang w:val="en-US" w:eastAsia="en-US"/>
        </w:rPr>
        <w:t>n</w:t>
      </w:r>
      <w:r w:rsidR="00D82953" w:rsidRPr="00D82953">
        <w:rPr>
          <w:color w:val="BCBEC4"/>
          <w:lang w:eastAsia="en-US"/>
        </w:rPr>
        <w:t xml:space="preserve"> - </w:t>
      </w:r>
      <w:r w:rsidR="00D82953" w:rsidRPr="00D82953">
        <w:rPr>
          <w:color w:val="BCBEC4"/>
          <w:lang w:val="en-US" w:eastAsia="en-US"/>
        </w:rPr>
        <w:t>m</w:t>
      </w:r>
      <w:r w:rsidR="00D82953" w:rsidRPr="00D82953">
        <w:rPr>
          <w:color w:val="BCBEC4"/>
          <w:lang w:eastAsia="en-US"/>
        </w:rPr>
        <w:t xml:space="preserve">)     </w:t>
      </w:r>
      <w:r w:rsidR="00D82953" w:rsidRPr="00D82953">
        <w:rPr>
          <w:color w:val="7A7E85"/>
          <w:lang w:eastAsia="en-US"/>
        </w:rPr>
        <w:t># остаточная дисперсия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8888C6"/>
          <w:lang w:val="en-US" w:eastAsia="en-US"/>
        </w:rPr>
        <w:t>print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6AAB73"/>
          <w:lang w:eastAsia="en-US"/>
        </w:rPr>
        <w:t>"</w:t>
      </w:r>
      <w:r w:rsidR="00D82953" w:rsidRPr="00D82953">
        <w:rPr>
          <w:color w:val="CF8E6D"/>
          <w:lang w:eastAsia="en-US"/>
        </w:rPr>
        <w:t>\</w:t>
      </w:r>
      <w:r w:rsidR="00D82953" w:rsidRPr="00D82953">
        <w:rPr>
          <w:color w:val="CF8E6D"/>
          <w:lang w:val="en-US" w:eastAsia="en-US"/>
        </w:rPr>
        <w:t>n</w:t>
      </w:r>
      <w:r w:rsidR="00D82953" w:rsidRPr="00D82953">
        <w:rPr>
          <w:color w:val="6AAB73"/>
          <w:lang w:eastAsia="en-US"/>
        </w:rPr>
        <w:t>Общая дисперсия ="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BCBEC4"/>
          <w:lang w:val="en-US" w:eastAsia="en-US"/>
        </w:rPr>
        <w:t>sigma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tilde</w:t>
      </w:r>
      <w:r w:rsidR="00D82953" w:rsidRPr="00D82953">
        <w:rPr>
          <w:color w:val="BCBEC4"/>
          <w:lang w:eastAsia="en-US"/>
        </w:rPr>
        <w:t>2)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8888C6"/>
          <w:lang w:val="en-US" w:eastAsia="en-US"/>
        </w:rPr>
        <w:t>print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6AAB73"/>
          <w:lang w:eastAsia="en-US"/>
        </w:rPr>
        <w:t>"Остаточная дисперсия ="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BCBEC4"/>
          <w:lang w:val="en-US" w:eastAsia="en-US"/>
        </w:rPr>
        <w:t>sigma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res</w:t>
      </w:r>
      <w:r w:rsidR="00D82953" w:rsidRPr="00D82953">
        <w:rPr>
          <w:color w:val="BCBEC4"/>
          <w:lang w:eastAsia="en-US"/>
        </w:rPr>
        <w:t>2)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7A7E85"/>
          <w:lang w:eastAsia="en-US"/>
        </w:rPr>
        <w:t xml:space="preserve"># </w:t>
      </w:r>
      <w:r w:rsidR="00D82953" w:rsidRPr="00D82953">
        <w:rPr>
          <w:color w:val="7A7E85"/>
          <w:lang w:val="en-US" w:eastAsia="en-US"/>
        </w:rPr>
        <w:t>F</w:t>
      </w:r>
      <w:r w:rsidR="00D82953" w:rsidRPr="00D82953">
        <w:rPr>
          <w:color w:val="7A7E85"/>
          <w:lang w:eastAsia="en-US"/>
        </w:rPr>
        <w:t>-критерий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BCBEC4"/>
          <w:lang w:val="en-US" w:eastAsia="en-US"/>
        </w:rPr>
        <w:t>F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emp</w:t>
      </w:r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BCBEC4"/>
          <w:lang w:val="en-US" w:eastAsia="en-US"/>
        </w:rPr>
        <w:t>sigma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tilde</w:t>
      </w:r>
      <w:r w:rsidR="00D82953" w:rsidRPr="00D82953">
        <w:rPr>
          <w:color w:val="BCBEC4"/>
          <w:lang w:eastAsia="en-US"/>
        </w:rPr>
        <w:t xml:space="preserve">2 / </w:t>
      </w:r>
      <w:r w:rsidR="00D82953" w:rsidRPr="00D82953">
        <w:rPr>
          <w:color w:val="BCBEC4"/>
          <w:lang w:val="en-US" w:eastAsia="en-US"/>
        </w:rPr>
        <w:t>sigma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res</w:t>
      </w:r>
      <w:r w:rsidR="00D82953" w:rsidRPr="00D82953">
        <w:rPr>
          <w:color w:val="BCBEC4"/>
          <w:lang w:eastAsia="en-US"/>
        </w:rPr>
        <w:t>2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7A7E85"/>
          <w:lang w:eastAsia="en-US"/>
        </w:rPr>
        <w:t xml:space="preserve"># Критическое значение </w:t>
      </w:r>
      <w:r w:rsidR="00D82953" w:rsidRPr="00D82953">
        <w:rPr>
          <w:color w:val="7A7E85"/>
          <w:lang w:val="en-US" w:eastAsia="en-US"/>
        </w:rPr>
        <w:t>F</w:t>
      </w:r>
      <w:r w:rsidR="00D82953" w:rsidRPr="00D82953">
        <w:rPr>
          <w:color w:val="7A7E85"/>
          <w:lang w:eastAsia="en-US"/>
        </w:rPr>
        <w:t xml:space="preserve"> из таблицы распределения Фишера при </w:t>
      </w:r>
      <w:r w:rsidR="00D82953" w:rsidRPr="00D82953">
        <w:rPr>
          <w:color w:val="7A7E85"/>
          <w:lang w:val="en-US" w:eastAsia="en-US"/>
        </w:rPr>
        <w:t>α</w:t>
      </w:r>
      <w:r w:rsidR="00D82953" w:rsidRPr="00D82953">
        <w:rPr>
          <w:color w:val="7A7E85"/>
          <w:lang w:eastAsia="en-US"/>
        </w:rPr>
        <w:t xml:space="preserve"> = 0.01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BCBEC4"/>
          <w:lang w:val="en-US" w:eastAsia="en-US"/>
        </w:rPr>
        <w:t>F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crit</w:t>
      </w:r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2AACB8"/>
          <w:lang w:eastAsia="en-US"/>
        </w:rPr>
        <w:t>9.01</w:t>
      </w:r>
      <w:r w:rsidR="00D82953" w:rsidRPr="00D82953">
        <w:rPr>
          <w:color w:val="2AACB8"/>
          <w:lang w:eastAsia="en-US"/>
        </w:rPr>
        <w:br/>
      </w:r>
      <w:r w:rsidR="00D82953" w:rsidRPr="00D82953">
        <w:rPr>
          <w:color w:val="7A7E85"/>
          <w:lang w:eastAsia="en-US"/>
        </w:rPr>
        <w:t>#</w:t>
      </w:r>
      <w:r w:rsidR="00D82953" w:rsidRPr="00D82953">
        <w:rPr>
          <w:color w:val="7A7E85"/>
          <w:lang w:val="en-US" w:eastAsia="en-US"/>
        </w:rPr>
        <w:t>F</w:t>
      </w:r>
      <w:r w:rsidR="00D82953" w:rsidRPr="00D82953">
        <w:rPr>
          <w:color w:val="7A7E85"/>
          <w:lang w:eastAsia="en-US"/>
        </w:rPr>
        <w:t>_</w:t>
      </w:r>
      <w:r w:rsidR="00D82953" w:rsidRPr="00D82953">
        <w:rPr>
          <w:color w:val="7A7E85"/>
          <w:lang w:val="en-US" w:eastAsia="en-US"/>
        </w:rPr>
        <w:t>crit</w:t>
      </w:r>
      <w:r w:rsidR="00D82953" w:rsidRPr="00D82953">
        <w:rPr>
          <w:color w:val="7A7E85"/>
          <w:lang w:eastAsia="en-US"/>
        </w:rPr>
        <w:t xml:space="preserve"> = </w:t>
      </w:r>
      <w:r w:rsidR="00D82953" w:rsidRPr="00D82953">
        <w:rPr>
          <w:color w:val="7A7E85"/>
          <w:lang w:val="en-US" w:eastAsia="en-US"/>
        </w:rPr>
        <w:t>f</w:t>
      </w:r>
      <w:r w:rsidR="00D82953" w:rsidRPr="00D82953">
        <w:rPr>
          <w:color w:val="7A7E85"/>
          <w:lang w:eastAsia="en-US"/>
        </w:rPr>
        <w:t>.</w:t>
      </w:r>
      <w:proofErr w:type="spellStart"/>
      <w:r w:rsidR="00D82953" w:rsidRPr="00D82953">
        <w:rPr>
          <w:color w:val="7A7E85"/>
          <w:lang w:val="en-US" w:eastAsia="en-US"/>
        </w:rPr>
        <w:t>ppf</w:t>
      </w:r>
      <w:proofErr w:type="spellEnd"/>
      <w:r w:rsidR="00D82953" w:rsidRPr="00D82953">
        <w:rPr>
          <w:color w:val="7A7E85"/>
          <w:lang w:eastAsia="en-US"/>
        </w:rPr>
        <w:t xml:space="preserve">(1 - 0.01, </w:t>
      </w:r>
      <w:r w:rsidR="00D82953" w:rsidRPr="00D82953">
        <w:rPr>
          <w:color w:val="7A7E85"/>
          <w:lang w:val="en-US" w:eastAsia="en-US"/>
        </w:rPr>
        <w:t>n</w:t>
      </w:r>
      <w:r w:rsidR="00D82953" w:rsidRPr="00D82953">
        <w:rPr>
          <w:color w:val="7A7E85"/>
          <w:lang w:eastAsia="en-US"/>
        </w:rPr>
        <w:t xml:space="preserve"> - 1, </w:t>
      </w:r>
      <w:r w:rsidR="00D82953" w:rsidRPr="00D82953">
        <w:rPr>
          <w:color w:val="7A7E85"/>
          <w:lang w:val="en-US" w:eastAsia="en-US"/>
        </w:rPr>
        <w:t>n</w:t>
      </w:r>
      <w:r w:rsidR="00D82953" w:rsidRPr="00D82953">
        <w:rPr>
          <w:color w:val="7A7E85"/>
          <w:lang w:eastAsia="en-US"/>
        </w:rPr>
        <w:t xml:space="preserve"> - </w:t>
      </w:r>
      <w:r w:rsidR="00D82953" w:rsidRPr="00D82953">
        <w:rPr>
          <w:color w:val="7A7E85"/>
          <w:lang w:val="en-US" w:eastAsia="en-US"/>
        </w:rPr>
        <w:t>m</w:t>
      </w:r>
      <w:r w:rsidR="00D82953" w:rsidRPr="00D82953">
        <w:rPr>
          <w:color w:val="7A7E85"/>
          <w:lang w:eastAsia="en-US"/>
        </w:rPr>
        <w:t xml:space="preserve">)   # </w:t>
      </w:r>
      <w:r w:rsidR="00D82953" w:rsidRPr="00D82953">
        <w:rPr>
          <w:color w:val="7A7E85"/>
          <w:lang w:val="en-US" w:eastAsia="en-US"/>
        </w:rPr>
        <w:t>F</w:t>
      </w:r>
      <w:r w:rsidR="00D82953" w:rsidRPr="00D82953">
        <w:rPr>
          <w:color w:val="7A7E85"/>
          <w:lang w:eastAsia="en-US"/>
        </w:rPr>
        <w:t>(</w:t>
      </w:r>
      <w:r w:rsidR="00D82953" w:rsidRPr="00D82953">
        <w:rPr>
          <w:color w:val="7A7E85"/>
          <w:lang w:val="en-US" w:eastAsia="en-US"/>
        </w:rPr>
        <w:t>α</w:t>
      </w:r>
      <w:r w:rsidR="00D82953" w:rsidRPr="00D82953">
        <w:rPr>
          <w:color w:val="7A7E85"/>
          <w:lang w:eastAsia="en-US"/>
        </w:rPr>
        <w:t xml:space="preserve">, </w:t>
      </w:r>
      <w:r w:rsidR="00D82953" w:rsidRPr="00D82953">
        <w:rPr>
          <w:color w:val="7A7E85"/>
          <w:lang w:val="en-US" w:eastAsia="en-US"/>
        </w:rPr>
        <w:t>f</w:t>
      </w:r>
      <w:r w:rsidR="00D82953" w:rsidRPr="00D82953">
        <w:rPr>
          <w:color w:val="7A7E85"/>
          <w:lang w:eastAsia="en-US"/>
        </w:rPr>
        <w:t>1=</w:t>
      </w:r>
      <w:r w:rsidR="00D82953" w:rsidRPr="00D82953">
        <w:rPr>
          <w:color w:val="7A7E85"/>
          <w:lang w:val="en-US" w:eastAsia="en-US"/>
        </w:rPr>
        <w:t>n</w:t>
      </w:r>
      <w:r w:rsidR="00D82953" w:rsidRPr="00D82953">
        <w:rPr>
          <w:color w:val="7A7E85"/>
          <w:lang w:eastAsia="en-US"/>
        </w:rPr>
        <w:t xml:space="preserve">-1, </w:t>
      </w:r>
      <w:r w:rsidR="00D82953" w:rsidRPr="00D82953">
        <w:rPr>
          <w:color w:val="7A7E85"/>
          <w:lang w:val="en-US" w:eastAsia="en-US"/>
        </w:rPr>
        <w:t>f</w:t>
      </w:r>
      <w:r w:rsidR="00D82953" w:rsidRPr="00D82953">
        <w:rPr>
          <w:color w:val="7A7E85"/>
          <w:lang w:eastAsia="en-US"/>
        </w:rPr>
        <w:t>2=</w:t>
      </w:r>
      <w:r w:rsidR="00D82953" w:rsidRPr="00D82953">
        <w:rPr>
          <w:color w:val="7A7E85"/>
          <w:lang w:val="en-US" w:eastAsia="en-US"/>
        </w:rPr>
        <w:t>n</w:t>
      </w:r>
      <w:r w:rsidR="00D82953" w:rsidRPr="00D82953">
        <w:rPr>
          <w:color w:val="7A7E85"/>
          <w:lang w:eastAsia="en-US"/>
        </w:rPr>
        <w:t>-</w:t>
      </w:r>
      <w:r w:rsidR="00D82953" w:rsidRPr="00D82953">
        <w:rPr>
          <w:color w:val="7A7E85"/>
          <w:lang w:val="en-US" w:eastAsia="en-US"/>
        </w:rPr>
        <w:t>m</w:t>
      </w:r>
      <w:r w:rsidR="00D82953" w:rsidRPr="00D82953">
        <w:rPr>
          <w:color w:val="7A7E85"/>
          <w:lang w:eastAsia="en-US"/>
        </w:rPr>
        <w:t>)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8888C6"/>
          <w:lang w:val="en-US" w:eastAsia="en-US"/>
        </w:rPr>
        <w:t>print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6AAB73"/>
          <w:lang w:eastAsia="en-US"/>
        </w:rPr>
        <w:t>"</w:t>
      </w:r>
      <w:r w:rsidR="00D82953" w:rsidRPr="00D82953">
        <w:rPr>
          <w:color w:val="CF8E6D"/>
          <w:lang w:eastAsia="en-US"/>
        </w:rPr>
        <w:t>\</w:t>
      </w:r>
      <w:r w:rsidR="00D82953" w:rsidRPr="00D82953">
        <w:rPr>
          <w:color w:val="CF8E6D"/>
          <w:lang w:val="en-US" w:eastAsia="en-US"/>
        </w:rPr>
        <w:t>n</w:t>
      </w:r>
      <w:r w:rsidR="00D82953" w:rsidRPr="00D82953">
        <w:rPr>
          <w:color w:val="6AAB73"/>
          <w:lang w:eastAsia="en-US"/>
        </w:rPr>
        <w:t xml:space="preserve">Наблюдаемое </w:t>
      </w:r>
      <w:r w:rsidR="00D82953" w:rsidRPr="00D82953">
        <w:rPr>
          <w:color w:val="6AAB73"/>
          <w:lang w:val="en-US" w:eastAsia="en-US"/>
        </w:rPr>
        <w:t>F</w:t>
      </w:r>
      <w:r w:rsidR="00D82953" w:rsidRPr="00D82953">
        <w:rPr>
          <w:color w:val="6AAB73"/>
          <w:lang w:eastAsia="en-US"/>
        </w:rPr>
        <w:t xml:space="preserve"> ="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BCBEC4"/>
          <w:lang w:val="en-US" w:eastAsia="en-US"/>
        </w:rPr>
        <w:t>F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emp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8888C6"/>
          <w:lang w:val="en-US" w:eastAsia="en-US"/>
        </w:rPr>
        <w:t>print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6AAB73"/>
          <w:lang w:eastAsia="en-US"/>
        </w:rPr>
        <w:t xml:space="preserve">"Критическое </w:t>
      </w:r>
      <w:r w:rsidR="00D82953" w:rsidRPr="00D82953">
        <w:rPr>
          <w:color w:val="6AAB73"/>
          <w:lang w:val="en-US" w:eastAsia="en-US"/>
        </w:rPr>
        <w:t>F</w:t>
      </w:r>
      <w:r w:rsidR="00D82953" w:rsidRPr="00D82953">
        <w:rPr>
          <w:color w:val="6AAB73"/>
          <w:lang w:eastAsia="en-US"/>
        </w:rPr>
        <w:t xml:space="preserve"> ="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BCBEC4"/>
          <w:lang w:val="en-US" w:eastAsia="en-US"/>
        </w:rPr>
        <w:t>F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crit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CF8E6D"/>
          <w:lang w:val="en-US" w:eastAsia="en-US"/>
        </w:rPr>
        <w:t>if</w:t>
      </w:r>
      <w:r w:rsidR="00D82953" w:rsidRPr="00D82953">
        <w:rPr>
          <w:color w:val="CF8E6D"/>
          <w:lang w:eastAsia="en-US"/>
        </w:rPr>
        <w:t xml:space="preserve"> </w:t>
      </w:r>
      <w:r w:rsidR="00D82953" w:rsidRPr="00D82953">
        <w:rPr>
          <w:color w:val="BCBEC4"/>
          <w:lang w:val="en-US" w:eastAsia="en-US"/>
        </w:rPr>
        <w:t>F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emp</w:t>
      </w:r>
      <w:r w:rsidR="00D82953" w:rsidRPr="00D82953">
        <w:rPr>
          <w:color w:val="BCBEC4"/>
          <w:lang w:eastAsia="en-US"/>
        </w:rPr>
        <w:t xml:space="preserve"> &gt; </w:t>
      </w:r>
      <w:r w:rsidR="00D82953" w:rsidRPr="00D82953">
        <w:rPr>
          <w:color w:val="BCBEC4"/>
          <w:lang w:val="en-US" w:eastAsia="en-US"/>
        </w:rPr>
        <w:t>F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crit</w:t>
      </w:r>
      <w:r w:rsidR="00D82953" w:rsidRPr="00D82953">
        <w:rPr>
          <w:color w:val="BCBEC4"/>
          <w:lang w:eastAsia="en-US"/>
        </w:rPr>
        <w:t>:</w:t>
      </w:r>
      <w:r w:rsidR="00D82953" w:rsidRPr="00D82953">
        <w:rPr>
          <w:color w:val="BCBEC4"/>
          <w:lang w:eastAsia="en-US"/>
        </w:rPr>
        <w:br/>
        <w:t xml:space="preserve">    </w:t>
      </w:r>
      <w:r w:rsidR="00D82953" w:rsidRPr="00D82953">
        <w:rPr>
          <w:color w:val="8888C6"/>
          <w:lang w:val="en-US" w:eastAsia="en-US"/>
        </w:rPr>
        <w:t>print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6AAB73"/>
          <w:lang w:eastAsia="en-US"/>
        </w:rPr>
        <w:t>"→ Гипотеза об адекватности уравнения регрессии экспериментальным данным принимается"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CF8E6D"/>
          <w:lang w:val="en-US" w:eastAsia="en-US"/>
        </w:rPr>
        <w:t>else</w:t>
      </w:r>
      <w:r w:rsidR="00D82953" w:rsidRPr="00D82953">
        <w:rPr>
          <w:color w:val="BCBEC4"/>
          <w:lang w:eastAsia="en-US"/>
        </w:rPr>
        <w:t>:</w:t>
      </w:r>
      <w:r w:rsidR="00D82953" w:rsidRPr="00D82953">
        <w:rPr>
          <w:color w:val="BCBEC4"/>
          <w:lang w:eastAsia="en-US"/>
        </w:rPr>
        <w:br/>
        <w:t xml:space="preserve">    </w:t>
      </w:r>
      <w:r w:rsidR="00D82953" w:rsidRPr="00D82953">
        <w:rPr>
          <w:color w:val="8888C6"/>
          <w:lang w:val="en-US" w:eastAsia="en-US"/>
        </w:rPr>
        <w:t>print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6AAB73"/>
          <w:lang w:eastAsia="en-US"/>
        </w:rPr>
        <w:t>"→ Гипотеза об адекватности уравнения регрессии экспериментальным данным отвергается"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7A7E85"/>
          <w:lang w:eastAsia="en-US"/>
        </w:rPr>
        <w:t xml:space="preserve"># </w:t>
      </w:r>
      <w:r w:rsidR="00D82953" w:rsidRPr="00D82953">
        <w:rPr>
          <w:color w:val="7A7E85"/>
          <w:lang w:val="en-US" w:eastAsia="en-US"/>
        </w:rPr>
        <w:t>t</w:t>
      </w:r>
      <w:r w:rsidR="00D82953" w:rsidRPr="00D82953">
        <w:rPr>
          <w:color w:val="7A7E85"/>
          <w:lang w:eastAsia="en-US"/>
        </w:rPr>
        <w:t>-критерий для коэффициентов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7A7E85"/>
          <w:lang w:eastAsia="en-US"/>
        </w:rPr>
        <w:br/>
        <w:t># Остаточная дисперсия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BCBEC4"/>
          <w:lang w:val="en-US" w:eastAsia="en-US"/>
        </w:rPr>
        <w:t>s</w:t>
      </w:r>
      <w:r w:rsidR="00D82953" w:rsidRPr="00D82953">
        <w:rPr>
          <w:color w:val="BCBEC4"/>
          <w:lang w:eastAsia="en-US"/>
        </w:rPr>
        <w:t xml:space="preserve">2 = </w:t>
      </w:r>
      <w:r w:rsidR="00D82953" w:rsidRPr="00D82953">
        <w:rPr>
          <w:color w:val="BCBEC4"/>
          <w:lang w:val="en-US" w:eastAsia="en-US"/>
        </w:rPr>
        <w:t>sigma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res</w:t>
      </w:r>
      <w:r w:rsidR="00D82953" w:rsidRPr="00D82953">
        <w:rPr>
          <w:color w:val="BCBEC4"/>
          <w:lang w:eastAsia="en-US"/>
        </w:rPr>
        <w:t>2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7A7E85"/>
          <w:lang w:eastAsia="en-US"/>
        </w:rPr>
        <w:t xml:space="preserve"># Вычисляем обратную матрицу через метод </w:t>
      </w:r>
      <w:proofErr w:type="spellStart"/>
      <w:r w:rsidR="00D82953" w:rsidRPr="00D82953">
        <w:rPr>
          <w:color w:val="7A7E85"/>
          <w:lang w:val="en-US" w:eastAsia="en-US"/>
        </w:rPr>
        <w:t>numpy</w:t>
      </w:r>
      <w:proofErr w:type="spellEnd"/>
      <w:r w:rsidR="00D82953" w:rsidRPr="00D82953">
        <w:rPr>
          <w:color w:val="7A7E85"/>
          <w:lang w:eastAsia="en-US"/>
        </w:rPr>
        <w:t>.</w:t>
      </w:r>
      <w:proofErr w:type="spellStart"/>
      <w:r w:rsidR="00D82953" w:rsidRPr="00D82953">
        <w:rPr>
          <w:color w:val="7A7E85"/>
          <w:lang w:val="en-US" w:eastAsia="en-US"/>
        </w:rPr>
        <w:t>linalg</w:t>
      </w:r>
      <w:proofErr w:type="spellEnd"/>
      <w:r w:rsidR="00D82953" w:rsidRPr="00D82953">
        <w:rPr>
          <w:color w:val="7A7E85"/>
          <w:lang w:eastAsia="en-US"/>
        </w:rPr>
        <w:t>.</w:t>
      </w:r>
      <w:r w:rsidR="00D82953" w:rsidRPr="00D82953">
        <w:rPr>
          <w:color w:val="7A7E85"/>
          <w:lang w:val="en-US" w:eastAsia="en-US"/>
        </w:rPr>
        <w:t>inv</w:t>
      </w:r>
      <w:r w:rsidR="00D82953" w:rsidRPr="00D82953">
        <w:rPr>
          <w:color w:val="7A7E85"/>
          <w:lang w:eastAsia="en-US"/>
        </w:rPr>
        <w:br/>
        <w:t xml:space="preserve"># и умножаем ее на </w:t>
      </w:r>
      <w:r w:rsidR="00D82953" w:rsidRPr="00D82953">
        <w:rPr>
          <w:color w:val="7A7E85"/>
          <w:lang w:val="en-US" w:eastAsia="en-US"/>
        </w:rPr>
        <w:t>s</w:t>
      </w:r>
      <w:r w:rsidR="00D82953" w:rsidRPr="00D82953">
        <w:rPr>
          <w:color w:val="7A7E85"/>
          <w:lang w:eastAsia="en-US"/>
        </w:rPr>
        <w:t>2</w:t>
      </w:r>
      <w:r w:rsidR="00D82953" w:rsidRPr="00D82953">
        <w:rPr>
          <w:color w:val="7A7E85"/>
          <w:lang w:eastAsia="en-US"/>
        </w:rPr>
        <w:br/>
      </w:r>
      <w:proofErr w:type="spellStart"/>
      <w:r w:rsidR="00D82953" w:rsidRPr="00D82953">
        <w:rPr>
          <w:color w:val="BCBEC4"/>
          <w:lang w:val="en-US" w:eastAsia="en-US"/>
        </w:rPr>
        <w:t>cov</w:t>
      </w:r>
      <w:proofErr w:type="spellEnd"/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BCBEC4"/>
          <w:lang w:val="en-US" w:eastAsia="en-US"/>
        </w:rPr>
        <w:t>np</w:t>
      </w:r>
      <w:r w:rsidR="00D82953" w:rsidRPr="00D82953">
        <w:rPr>
          <w:color w:val="BCBEC4"/>
          <w:lang w:eastAsia="en-US"/>
        </w:rPr>
        <w:t>.</w:t>
      </w:r>
      <w:proofErr w:type="spellStart"/>
      <w:r w:rsidR="00D82953" w:rsidRPr="00D82953">
        <w:rPr>
          <w:color w:val="BCBEC4"/>
          <w:lang w:val="en-US" w:eastAsia="en-US"/>
        </w:rPr>
        <w:t>linalg</w:t>
      </w:r>
      <w:proofErr w:type="spellEnd"/>
      <w:r w:rsidR="00D82953" w:rsidRPr="00D82953">
        <w:rPr>
          <w:color w:val="BCBEC4"/>
          <w:lang w:eastAsia="en-US"/>
        </w:rPr>
        <w:t>.</w:t>
      </w:r>
      <w:r w:rsidR="00D82953" w:rsidRPr="00D82953">
        <w:rPr>
          <w:color w:val="BCBEC4"/>
          <w:lang w:val="en-US" w:eastAsia="en-US"/>
        </w:rPr>
        <w:t>inv</w:t>
      </w:r>
      <w:r w:rsidR="00D82953" w:rsidRPr="00D82953">
        <w:rPr>
          <w:color w:val="BCBEC4"/>
          <w:lang w:eastAsia="en-US"/>
        </w:rPr>
        <w:t>(</w:t>
      </w:r>
      <w:proofErr w:type="spellStart"/>
      <w:r w:rsidR="00D82953" w:rsidRPr="00D82953">
        <w:rPr>
          <w:color w:val="BCBEC4"/>
          <w:lang w:val="en-US" w:eastAsia="en-US"/>
        </w:rPr>
        <w:t>XtX</w:t>
      </w:r>
      <w:proofErr w:type="spellEnd"/>
      <w:r w:rsidR="00D82953" w:rsidRPr="00D82953">
        <w:rPr>
          <w:color w:val="BCBEC4"/>
          <w:lang w:eastAsia="en-US"/>
        </w:rPr>
        <w:t xml:space="preserve">) * </w:t>
      </w:r>
      <w:r w:rsidR="00D82953" w:rsidRPr="00D82953">
        <w:rPr>
          <w:color w:val="BCBEC4"/>
          <w:lang w:val="en-US" w:eastAsia="en-US"/>
        </w:rPr>
        <w:t>s</w:t>
      </w:r>
      <w:r w:rsidR="00D82953" w:rsidRPr="00D82953">
        <w:rPr>
          <w:color w:val="BCBEC4"/>
          <w:lang w:eastAsia="en-US"/>
        </w:rPr>
        <w:t>2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7A7E85"/>
          <w:lang w:eastAsia="en-US"/>
        </w:rPr>
        <w:t># Берем диагональ корреляционной матрицы</w:t>
      </w:r>
      <w:r w:rsidR="00D82953" w:rsidRPr="00D82953">
        <w:rPr>
          <w:color w:val="7A7E85"/>
          <w:lang w:eastAsia="en-US"/>
        </w:rPr>
        <w:br/>
        <w:t># и извлекаем квадратный корень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BCBEC4"/>
          <w:lang w:val="en-US" w:eastAsia="en-US"/>
        </w:rPr>
        <w:t>stderr</w:t>
      </w:r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BCBEC4"/>
          <w:lang w:val="en-US" w:eastAsia="en-US"/>
        </w:rPr>
        <w:t>np</w:t>
      </w:r>
      <w:r w:rsidR="00D82953" w:rsidRPr="00D82953">
        <w:rPr>
          <w:color w:val="BCBEC4"/>
          <w:lang w:eastAsia="en-US"/>
        </w:rPr>
        <w:t>.</w:t>
      </w:r>
      <w:r w:rsidR="00D82953" w:rsidRPr="00D82953">
        <w:rPr>
          <w:color w:val="BCBEC4"/>
          <w:lang w:val="en-US" w:eastAsia="en-US"/>
        </w:rPr>
        <w:t>sqrt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BCBEC4"/>
          <w:lang w:val="en-US" w:eastAsia="en-US"/>
        </w:rPr>
        <w:t>np</w:t>
      </w:r>
      <w:r w:rsidR="00D82953" w:rsidRPr="00D82953">
        <w:rPr>
          <w:color w:val="BCBEC4"/>
          <w:lang w:eastAsia="en-US"/>
        </w:rPr>
        <w:t>.</w:t>
      </w:r>
      <w:proofErr w:type="spellStart"/>
      <w:r w:rsidR="00D82953" w:rsidRPr="00D82953">
        <w:rPr>
          <w:color w:val="BCBEC4"/>
          <w:lang w:val="en-US" w:eastAsia="en-US"/>
        </w:rPr>
        <w:t>diag</w:t>
      </w:r>
      <w:proofErr w:type="spellEnd"/>
      <w:r w:rsidR="00D82953" w:rsidRPr="00D82953">
        <w:rPr>
          <w:color w:val="BCBEC4"/>
          <w:lang w:eastAsia="en-US"/>
        </w:rPr>
        <w:t>(</w:t>
      </w:r>
      <w:proofErr w:type="spellStart"/>
      <w:r w:rsidR="00D82953" w:rsidRPr="00D82953">
        <w:rPr>
          <w:color w:val="BCBEC4"/>
          <w:lang w:val="en-US" w:eastAsia="en-US"/>
        </w:rPr>
        <w:t>cov</w:t>
      </w:r>
      <w:proofErr w:type="spellEnd"/>
      <w:r w:rsidR="00D82953" w:rsidRPr="00D82953">
        <w:rPr>
          <w:color w:val="BCBEC4"/>
          <w:lang w:eastAsia="en-US"/>
        </w:rPr>
        <w:t>))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7A7E85"/>
          <w:lang w:eastAsia="en-US"/>
        </w:rPr>
        <w:t xml:space="preserve"># Считаем </w:t>
      </w:r>
      <w:r w:rsidR="00D82953" w:rsidRPr="00D82953">
        <w:rPr>
          <w:color w:val="7A7E85"/>
          <w:lang w:val="en-US" w:eastAsia="en-US"/>
        </w:rPr>
        <w:t>t</w:t>
      </w:r>
      <w:r w:rsidR="00D82953" w:rsidRPr="00D82953">
        <w:rPr>
          <w:color w:val="7A7E85"/>
          <w:lang w:eastAsia="en-US"/>
        </w:rPr>
        <w:br/>
      </w:r>
      <w:proofErr w:type="spellStart"/>
      <w:r w:rsidR="00D82953" w:rsidRPr="00D82953">
        <w:rPr>
          <w:color w:val="BCBEC4"/>
          <w:lang w:val="en-US" w:eastAsia="en-US"/>
        </w:rPr>
        <w:t>t</w:t>
      </w:r>
      <w:proofErr w:type="spellEnd"/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emp</w:t>
      </w:r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BCBEC4"/>
          <w:lang w:val="en-US" w:eastAsia="en-US"/>
        </w:rPr>
        <w:t>b</w:t>
      </w:r>
      <w:r w:rsidR="00D82953" w:rsidRPr="00D82953">
        <w:rPr>
          <w:color w:val="BCBEC4"/>
          <w:lang w:eastAsia="en-US"/>
        </w:rPr>
        <w:t xml:space="preserve"> / </w:t>
      </w:r>
      <w:r w:rsidR="00D82953" w:rsidRPr="00D82953">
        <w:rPr>
          <w:color w:val="BCBEC4"/>
          <w:lang w:val="en-US" w:eastAsia="en-US"/>
        </w:rPr>
        <w:t>stderr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7A7E85"/>
          <w:lang w:eastAsia="en-US"/>
        </w:rPr>
        <w:t xml:space="preserve"># Критическое значение </w:t>
      </w:r>
      <w:r w:rsidR="00D82953" w:rsidRPr="00D82953">
        <w:rPr>
          <w:color w:val="7A7E85"/>
          <w:lang w:val="en-US" w:eastAsia="en-US"/>
        </w:rPr>
        <w:t>t</w:t>
      </w:r>
      <w:r w:rsidR="00D82953" w:rsidRPr="00D82953">
        <w:rPr>
          <w:color w:val="7A7E85"/>
          <w:lang w:eastAsia="en-US"/>
        </w:rPr>
        <w:t xml:space="preserve"> из таблицы распределения Стьюдента при </w:t>
      </w:r>
      <w:r w:rsidR="00D82953" w:rsidRPr="00D82953">
        <w:rPr>
          <w:color w:val="7A7E85"/>
          <w:lang w:val="en-US" w:eastAsia="en-US"/>
        </w:rPr>
        <w:t>α</w:t>
      </w:r>
      <w:r w:rsidR="00D82953" w:rsidRPr="00D82953">
        <w:rPr>
          <w:color w:val="7A7E85"/>
          <w:lang w:eastAsia="en-US"/>
        </w:rPr>
        <w:t xml:space="preserve"> = 0.01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BCBEC4"/>
          <w:lang w:val="en-US" w:eastAsia="en-US"/>
        </w:rPr>
        <w:t>t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crit</w:t>
      </w:r>
      <w:r w:rsidR="00D82953" w:rsidRPr="00D82953">
        <w:rPr>
          <w:color w:val="BCBEC4"/>
          <w:lang w:eastAsia="en-US"/>
        </w:rPr>
        <w:t xml:space="preserve"> = </w:t>
      </w:r>
      <w:r w:rsidR="00D82953" w:rsidRPr="00D82953">
        <w:rPr>
          <w:color w:val="2AACB8"/>
          <w:lang w:eastAsia="en-US"/>
        </w:rPr>
        <w:t>3.18</w:t>
      </w:r>
      <w:r w:rsidR="00D82953" w:rsidRPr="00D82953">
        <w:rPr>
          <w:color w:val="2AACB8"/>
          <w:lang w:eastAsia="en-US"/>
        </w:rPr>
        <w:br/>
      </w:r>
      <w:r w:rsidR="00D82953" w:rsidRPr="00D82953">
        <w:rPr>
          <w:color w:val="7A7E85"/>
          <w:lang w:eastAsia="en-US"/>
        </w:rPr>
        <w:t>#</w:t>
      </w:r>
      <w:r w:rsidR="00D82953" w:rsidRPr="00D82953">
        <w:rPr>
          <w:color w:val="7A7E85"/>
          <w:lang w:val="en-US" w:eastAsia="en-US"/>
        </w:rPr>
        <w:t>t</w:t>
      </w:r>
      <w:r w:rsidR="00D82953" w:rsidRPr="00D82953">
        <w:rPr>
          <w:color w:val="7A7E85"/>
          <w:lang w:eastAsia="en-US"/>
        </w:rPr>
        <w:t>_</w:t>
      </w:r>
      <w:r w:rsidR="00D82953" w:rsidRPr="00D82953">
        <w:rPr>
          <w:color w:val="7A7E85"/>
          <w:lang w:val="en-US" w:eastAsia="en-US"/>
        </w:rPr>
        <w:t>crit</w:t>
      </w:r>
      <w:r w:rsidR="00D82953" w:rsidRPr="00D82953">
        <w:rPr>
          <w:color w:val="7A7E85"/>
          <w:lang w:eastAsia="en-US"/>
        </w:rPr>
        <w:t xml:space="preserve"> = </w:t>
      </w:r>
      <w:r w:rsidR="00D82953" w:rsidRPr="00D82953">
        <w:rPr>
          <w:color w:val="7A7E85"/>
          <w:lang w:val="en-US" w:eastAsia="en-US"/>
        </w:rPr>
        <w:t>t</w:t>
      </w:r>
      <w:r w:rsidR="00D82953" w:rsidRPr="00D82953">
        <w:rPr>
          <w:color w:val="7A7E85"/>
          <w:lang w:eastAsia="en-US"/>
        </w:rPr>
        <w:t>.</w:t>
      </w:r>
      <w:proofErr w:type="spellStart"/>
      <w:r w:rsidR="00D82953" w:rsidRPr="00D82953">
        <w:rPr>
          <w:color w:val="7A7E85"/>
          <w:lang w:val="en-US" w:eastAsia="en-US"/>
        </w:rPr>
        <w:t>ppf</w:t>
      </w:r>
      <w:proofErr w:type="spellEnd"/>
      <w:r w:rsidR="00D82953" w:rsidRPr="00D82953">
        <w:rPr>
          <w:color w:val="7A7E85"/>
          <w:lang w:eastAsia="en-US"/>
        </w:rPr>
        <w:t xml:space="preserve">(1 - 0.01/2, </w:t>
      </w:r>
      <w:r w:rsidR="00D82953" w:rsidRPr="00D82953">
        <w:rPr>
          <w:color w:val="7A7E85"/>
          <w:lang w:val="en-US" w:eastAsia="en-US"/>
        </w:rPr>
        <w:t>n</w:t>
      </w:r>
      <w:r w:rsidR="00D82953" w:rsidRPr="00D82953">
        <w:rPr>
          <w:color w:val="7A7E85"/>
          <w:lang w:eastAsia="en-US"/>
        </w:rPr>
        <w:t xml:space="preserve"> - </w:t>
      </w:r>
      <w:r w:rsidR="00D82953" w:rsidRPr="00D82953">
        <w:rPr>
          <w:color w:val="7A7E85"/>
          <w:lang w:val="en-US" w:eastAsia="en-US"/>
        </w:rPr>
        <w:t>m</w:t>
      </w:r>
      <w:r w:rsidR="00D82953" w:rsidRPr="00D82953">
        <w:rPr>
          <w:color w:val="7A7E85"/>
          <w:lang w:eastAsia="en-US"/>
        </w:rPr>
        <w:t>)   # двусторонний критерий</w:t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7A7E85"/>
          <w:lang w:eastAsia="en-US"/>
        </w:rPr>
        <w:br/>
      </w:r>
      <w:r w:rsidR="00D82953" w:rsidRPr="00D82953">
        <w:rPr>
          <w:color w:val="8888C6"/>
          <w:lang w:val="en-US" w:eastAsia="en-US"/>
        </w:rPr>
        <w:t>print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6AAB73"/>
          <w:lang w:eastAsia="en-US"/>
        </w:rPr>
        <w:t>"</w:t>
      </w:r>
      <w:r w:rsidR="00D82953" w:rsidRPr="00D82953">
        <w:rPr>
          <w:color w:val="CF8E6D"/>
          <w:lang w:eastAsia="en-US"/>
        </w:rPr>
        <w:t>\</w:t>
      </w:r>
      <w:r w:rsidR="00D82953" w:rsidRPr="00D82953">
        <w:rPr>
          <w:color w:val="CF8E6D"/>
          <w:lang w:val="en-US" w:eastAsia="en-US"/>
        </w:rPr>
        <w:t>n</w:t>
      </w:r>
      <w:r w:rsidR="00D82953" w:rsidRPr="00D82953">
        <w:rPr>
          <w:color w:val="6AAB73"/>
          <w:lang w:eastAsia="en-US"/>
        </w:rPr>
        <w:t xml:space="preserve">Наблюдаемые </w:t>
      </w:r>
      <w:r w:rsidR="00D82953" w:rsidRPr="00D82953">
        <w:rPr>
          <w:color w:val="6AAB73"/>
          <w:lang w:val="en-US" w:eastAsia="en-US"/>
        </w:rPr>
        <w:t>t</w:t>
      </w:r>
      <w:r w:rsidR="00D82953" w:rsidRPr="00D82953">
        <w:rPr>
          <w:color w:val="6AAB73"/>
          <w:lang w:eastAsia="en-US"/>
        </w:rPr>
        <w:t>:"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BCBEC4"/>
          <w:lang w:val="en-US" w:eastAsia="en-US"/>
        </w:rPr>
        <w:t>t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emp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8888C6"/>
          <w:lang w:val="en-US" w:eastAsia="en-US"/>
        </w:rPr>
        <w:t>print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6AAB73"/>
          <w:lang w:eastAsia="en-US"/>
        </w:rPr>
        <w:t xml:space="preserve">"Критические </w:t>
      </w:r>
      <w:r w:rsidR="00D82953" w:rsidRPr="00D82953">
        <w:rPr>
          <w:color w:val="6AAB73"/>
          <w:lang w:val="en-US" w:eastAsia="en-US"/>
        </w:rPr>
        <w:t>t</w:t>
      </w:r>
      <w:r w:rsidR="00D82953" w:rsidRPr="00D82953">
        <w:rPr>
          <w:color w:val="6AAB73"/>
          <w:lang w:eastAsia="en-US"/>
        </w:rPr>
        <w:t>:"</w:t>
      </w:r>
      <w:r w:rsidR="00D82953" w:rsidRPr="00D82953">
        <w:rPr>
          <w:color w:val="BCBEC4"/>
          <w:lang w:eastAsia="en-US"/>
        </w:rPr>
        <w:t xml:space="preserve">, </w:t>
      </w:r>
      <w:r w:rsidR="00D82953" w:rsidRPr="00D82953">
        <w:rPr>
          <w:color w:val="BCBEC4"/>
          <w:lang w:val="en-US" w:eastAsia="en-US"/>
        </w:rPr>
        <w:t>t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crit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BCBEC4"/>
          <w:lang w:eastAsia="en-US"/>
        </w:rPr>
        <w:br/>
      </w:r>
      <w:r w:rsidR="00D82953" w:rsidRPr="00D82953">
        <w:rPr>
          <w:color w:val="CF8E6D"/>
          <w:lang w:val="en-US" w:eastAsia="en-US"/>
        </w:rPr>
        <w:t>for</w:t>
      </w:r>
      <w:r w:rsidR="00D82953" w:rsidRPr="00D82953">
        <w:rPr>
          <w:color w:val="CF8E6D"/>
          <w:lang w:eastAsia="en-US"/>
        </w:rPr>
        <w:t xml:space="preserve"> </w:t>
      </w:r>
      <w:proofErr w:type="spellStart"/>
      <w:r w:rsidR="00D82953" w:rsidRPr="00D82953">
        <w:rPr>
          <w:color w:val="BCBEC4"/>
          <w:lang w:val="en-US" w:eastAsia="en-US"/>
        </w:rPr>
        <w:t>i</w:t>
      </w:r>
      <w:proofErr w:type="spellEnd"/>
      <w:r w:rsidR="00D82953" w:rsidRPr="00D82953">
        <w:rPr>
          <w:color w:val="BCBEC4"/>
          <w:lang w:eastAsia="en-US"/>
        </w:rPr>
        <w:t xml:space="preserve">, </w:t>
      </w:r>
      <w:proofErr w:type="spellStart"/>
      <w:r w:rsidR="00D82953" w:rsidRPr="00D82953">
        <w:rPr>
          <w:color w:val="BCBEC4"/>
          <w:lang w:val="en-US" w:eastAsia="en-US"/>
        </w:rPr>
        <w:t>ti</w:t>
      </w:r>
      <w:proofErr w:type="spellEnd"/>
      <w:r w:rsidR="00D82953" w:rsidRPr="00D82953">
        <w:rPr>
          <w:color w:val="BCBEC4"/>
          <w:lang w:eastAsia="en-US"/>
        </w:rPr>
        <w:t xml:space="preserve"> </w:t>
      </w:r>
      <w:r w:rsidR="00D82953" w:rsidRPr="00D82953">
        <w:rPr>
          <w:color w:val="CF8E6D"/>
          <w:lang w:val="en-US" w:eastAsia="en-US"/>
        </w:rPr>
        <w:t>in</w:t>
      </w:r>
      <w:r w:rsidR="00D82953" w:rsidRPr="00D82953">
        <w:rPr>
          <w:color w:val="CF8E6D"/>
          <w:lang w:eastAsia="en-US"/>
        </w:rPr>
        <w:t xml:space="preserve"> </w:t>
      </w:r>
      <w:r w:rsidR="00D82953" w:rsidRPr="00D82953">
        <w:rPr>
          <w:color w:val="8888C6"/>
          <w:lang w:val="en-US" w:eastAsia="en-US"/>
        </w:rPr>
        <w:t>enumerate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BCBEC4"/>
          <w:lang w:val="en-US" w:eastAsia="en-US"/>
        </w:rPr>
        <w:t>t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emp</w:t>
      </w:r>
      <w:r w:rsidR="00D82953" w:rsidRPr="00D82953">
        <w:rPr>
          <w:color w:val="BCBEC4"/>
          <w:lang w:eastAsia="en-US"/>
        </w:rPr>
        <w:t>):</w:t>
      </w:r>
      <w:r w:rsidR="00D82953" w:rsidRPr="00D82953">
        <w:rPr>
          <w:color w:val="BCBEC4"/>
          <w:lang w:eastAsia="en-US"/>
        </w:rPr>
        <w:br/>
        <w:t xml:space="preserve">    </w:t>
      </w:r>
      <w:r w:rsidR="00D82953" w:rsidRPr="00D82953">
        <w:rPr>
          <w:color w:val="CF8E6D"/>
          <w:lang w:val="en-US" w:eastAsia="en-US"/>
        </w:rPr>
        <w:t>if</w:t>
      </w:r>
      <w:r w:rsidR="00D82953" w:rsidRPr="00D82953">
        <w:rPr>
          <w:color w:val="CF8E6D"/>
          <w:lang w:eastAsia="en-US"/>
        </w:rPr>
        <w:t xml:space="preserve"> </w:t>
      </w:r>
      <w:r w:rsidR="00D82953" w:rsidRPr="00D82953">
        <w:rPr>
          <w:color w:val="8888C6"/>
          <w:lang w:val="en-US" w:eastAsia="en-US"/>
        </w:rPr>
        <w:t>abs</w:t>
      </w:r>
      <w:r w:rsidR="00D82953" w:rsidRPr="00D82953">
        <w:rPr>
          <w:color w:val="BCBEC4"/>
          <w:lang w:eastAsia="en-US"/>
        </w:rPr>
        <w:t>(</w:t>
      </w:r>
      <w:proofErr w:type="spellStart"/>
      <w:r w:rsidR="00D82953" w:rsidRPr="00D82953">
        <w:rPr>
          <w:color w:val="BCBEC4"/>
          <w:lang w:val="en-US" w:eastAsia="en-US"/>
        </w:rPr>
        <w:t>ti</w:t>
      </w:r>
      <w:proofErr w:type="spellEnd"/>
      <w:r w:rsidR="00D82953" w:rsidRPr="00D82953">
        <w:rPr>
          <w:color w:val="BCBEC4"/>
          <w:lang w:eastAsia="en-US"/>
        </w:rPr>
        <w:t xml:space="preserve">) &gt; </w:t>
      </w:r>
      <w:r w:rsidR="00D82953" w:rsidRPr="00D82953">
        <w:rPr>
          <w:color w:val="BCBEC4"/>
          <w:lang w:val="en-US" w:eastAsia="en-US"/>
        </w:rPr>
        <w:t>t</w:t>
      </w:r>
      <w:r w:rsidR="00D82953" w:rsidRPr="00D82953">
        <w:rPr>
          <w:color w:val="BCBEC4"/>
          <w:lang w:eastAsia="en-US"/>
        </w:rPr>
        <w:t>_</w:t>
      </w:r>
      <w:r w:rsidR="00D82953" w:rsidRPr="00D82953">
        <w:rPr>
          <w:color w:val="BCBEC4"/>
          <w:lang w:val="en-US" w:eastAsia="en-US"/>
        </w:rPr>
        <w:t>crit</w:t>
      </w:r>
      <w:r w:rsidR="00D82953" w:rsidRPr="00D82953">
        <w:rPr>
          <w:color w:val="BCBEC4"/>
          <w:lang w:eastAsia="en-US"/>
        </w:rPr>
        <w:t>:</w:t>
      </w:r>
      <w:r w:rsidR="00D82953" w:rsidRPr="00D82953">
        <w:rPr>
          <w:color w:val="BCBEC4"/>
          <w:lang w:eastAsia="en-US"/>
        </w:rPr>
        <w:br/>
        <w:t xml:space="preserve">        </w:t>
      </w:r>
      <w:r w:rsidR="00D82953" w:rsidRPr="00D82953">
        <w:rPr>
          <w:color w:val="8888C6"/>
          <w:lang w:val="en-US" w:eastAsia="en-US"/>
        </w:rPr>
        <w:t>print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6AAB73"/>
          <w:lang w:val="en-US" w:eastAsia="en-US"/>
        </w:rPr>
        <w:t>f</w:t>
      </w:r>
      <w:r w:rsidR="00D82953" w:rsidRPr="00D82953">
        <w:rPr>
          <w:color w:val="6AAB73"/>
          <w:lang w:eastAsia="en-US"/>
        </w:rPr>
        <w:t xml:space="preserve">"Коэффициент </w:t>
      </w:r>
      <w:r w:rsidR="00D82953" w:rsidRPr="00D82953">
        <w:rPr>
          <w:color w:val="6AAB73"/>
          <w:lang w:val="en-US" w:eastAsia="en-US"/>
        </w:rPr>
        <w:t>b</w:t>
      </w:r>
      <w:r w:rsidR="00D82953" w:rsidRPr="00D82953">
        <w:rPr>
          <w:color w:val="CF8E6D"/>
          <w:lang w:eastAsia="en-US"/>
        </w:rPr>
        <w:t>{</w:t>
      </w:r>
      <w:proofErr w:type="spellStart"/>
      <w:r w:rsidR="00D82953" w:rsidRPr="00D82953">
        <w:rPr>
          <w:color w:val="BCBEC4"/>
          <w:lang w:val="en-US" w:eastAsia="en-US"/>
        </w:rPr>
        <w:t>i</w:t>
      </w:r>
      <w:proofErr w:type="spellEnd"/>
      <w:r w:rsidR="00D82953" w:rsidRPr="00D82953">
        <w:rPr>
          <w:color w:val="CF8E6D"/>
          <w:lang w:eastAsia="en-US"/>
        </w:rPr>
        <w:t>}</w:t>
      </w:r>
      <w:r w:rsidR="00D82953" w:rsidRPr="00D82953">
        <w:rPr>
          <w:color w:val="6AAB73"/>
          <w:lang w:eastAsia="en-US"/>
        </w:rPr>
        <w:t xml:space="preserve"> – значим"</w:t>
      </w:r>
      <w:r w:rsidR="00D82953" w:rsidRPr="00D82953">
        <w:rPr>
          <w:color w:val="BCBEC4"/>
          <w:lang w:eastAsia="en-US"/>
        </w:rPr>
        <w:t>)</w:t>
      </w:r>
      <w:r w:rsidR="00D82953" w:rsidRPr="00D82953">
        <w:rPr>
          <w:color w:val="BCBEC4"/>
          <w:lang w:eastAsia="en-US"/>
        </w:rPr>
        <w:br/>
        <w:t xml:space="preserve">    </w:t>
      </w:r>
      <w:r w:rsidR="00D82953" w:rsidRPr="00D82953">
        <w:rPr>
          <w:color w:val="CF8E6D"/>
          <w:lang w:val="en-US" w:eastAsia="en-US"/>
        </w:rPr>
        <w:t>else</w:t>
      </w:r>
      <w:r w:rsidR="00D82953" w:rsidRPr="00D82953">
        <w:rPr>
          <w:color w:val="BCBEC4"/>
          <w:lang w:eastAsia="en-US"/>
        </w:rPr>
        <w:t>:</w:t>
      </w:r>
      <w:r w:rsidR="00D82953" w:rsidRPr="00D82953">
        <w:rPr>
          <w:color w:val="BCBEC4"/>
          <w:lang w:eastAsia="en-US"/>
        </w:rPr>
        <w:br/>
        <w:t xml:space="preserve">        </w:t>
      </w:r>
      <w:r w:rsidR="00D82953" w:rsidRPr="00D82953">
        <w:rPr>
          <w:color w:val="8888C6"/>
          <w:lang w:val="en-US" w:eastAsia="en-US"/>
        </w:rPr>
        <w:t>print</w:t>
      </w:r>
      <w:r w:rsidR="00D82953" w:rsidRPr="00D82953">
        <w:rPr>
          <w:color w:val="BCBEC4"/>
          <w:lang w:eastAsia="en-US"/>
        </w:rPr>
        <w:t>(</w:t>
      </w:r>
      <w:r w:rsidR="00D82953" w:rsidRPr="00D82953">
        <w:rPr>
          <w:color w:val="6AAB73"/>
          <w:lang w:val="en-US" w:eastAsia="en-US"/>
        </w:rPr>
        <w:t>f</w:t>
      </w:r>
      <w:r w:rsidR="00D82953" w:rsidRPr="00D82953">
        <w:rPr>
          <w:color w:val="6AAB73"/>
          <w:lang w:eastAsia="en-US"/>
        </w:rPr>
        <w:t xml:space="preserve">"Коэффициент </w:t>
      </w:r>
      <w:r w:rsidR="00D82953" w:rsidRPr="00D82953">
        <w:rPr>
          <w:color w:val="6AAB73"/>
          <w:lang w:val="en-US" w:eastAsia="en-US"/>
        </w:rPr>
        <w:t>b</w:t>
      </w:r>
      <w:r w:rsidR="00D82953" w:rsidRPr="00D82953">
        <w:rPr>
          <w:color w:val="CF8E6D"/>
          <w:lang w:eastAsia="en-US"/>
        </w:rPr>
        <w:t>{</w:t>
      </w:r>
      <w:proofErr w:type="spellStart"/>
      <w:r w:rsidR="00D82953" w:rsidRPr="00D82953">
        <w:rPr>
          <w:color w:val="BCBEC4"/>
          <w:lang w:val="en-US" w:eastAsia="en-US"/>
        </w:rPr>
        <w:t>i</w:t>
      </w:r>
      <w:proofErr w:type="spellEnd"/>
      <w:r w:rsidR="00D82953" w:rsidRPr="00D82953">
        <w:rPr>
          <w:color w:val="CF8E6D"/>
          <w:lang w:eastAsia="en-US"/>
        </w:rPr>
        <w:t>}</w:t>
      </w:r>
      <w:r w:rsidR="00D82953" w:rsidRPr="00D82953">
        <w:rPr>
          <w:color w:val="6AAB73"/>
          <w:lang w:eastAsia="en-US"/>
        </w:rPr>
        <w:t xml:space="preserve"> – не значим"</w:t>
      </w:r>
      <w:r w:rsidR="00D82953" w:rsidRPr="00D82953">
        <w:rPr>
          <w:color w:val="BCBEC4"/>
          <w:lang w:eastAsia="en-US"/>
        </w:rPr>
        <w:t>)</w:t>
      </w:r>
    </w:p>
    <w:p w14:paraId="0FB72B6F" w14:textId="671CB956" w:rsidR="0006012D" w:rsidRPr="00D82953" w:rsidRDefault="0006012D" w:rsidP="0006012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</w:p>
    <w:p w14:paraId="7528C175" w14:textId="77777777" w:rsidR="00D5032D" w:rsidRPr="00D82953" w:rsidRDefault="00D5032D" w:rsidP="00D5032D">
      <w:pPr>
        <w:pStyle w:val="default2"/>
        <w:ind w:firstLine="0"/>
        <w:jc w:val="left"/>
        <w:rPr>
          <w:lang w:val="ru-RU"/>
        </w:rPr>
      </w:pPr>
    </w:p>
    <w:p w14:paraId="2525BCDE" w14:textId="5D1BED9C" w:rsidR="00D5032D" w:rsidRDefault="00D5032D" w:rsidP="00D5032D">
      <w:pPr>
        <w:pStyle w:val="default2"/>
        <w:jc w:val="left"/>
        <w:rPr>
          <w:lang w:val="ru-RU"/>
        </w:rPr>
      </w:pPr>
      <w:r>
        <w:rPr>
          <w:lang w:val="ru-RU"/>
        </w:rPr>
        <w:t>Вывод:</w:t>
      </w:r>
    </w:p>
    <w:p w14:paraId="03428DDB" w14:textId="244A8512" w:rsidR="0006012D" w:rsidRPr="00D5032D" w:rsidRDefault="001364A5" w:rsidP="0006012D">
      <w:pPr>
        <w:pStyle w:val="default2"/>
        <w:ind w:firstLine="0"/>
        <w:jc w:val="left"/>
        <w:rPr>
          <w:lang w:val="ru-RU"/>
        </w:rPr>
      </w:pPr>
      <w:r w:rsidRPr="001364A5">
        <w:rPr>
          <w:lang w:val="ru-RU"/>
        </w:rPr>
        <w:lastRenderedPageBreak/>
        <w:drawing>
          <wp:inline distT="0" distB="0" distL="0" distR="0" wp14:anchorId="59DFCAA5" wp14:editId="0DBA9F84">
            <wp:extent cx="6391275" cy="3662045"/>
            <wp:effectExtent l="0" t="0" r="0" b="0"/>
            <wp:docPr id="10741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02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D586" w14:textId="42974C99" w:rsidR="00D5032D" w:rsidRPr="00D82953" w:rsidRDefault="006A302E" w:rsidP="0013114E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br w:type="page"/>
      </w:r>
    </w:p>
    <w:p w14:paraId="07A2CCEE" w14:textId="77777777" w:rsidR="00FC5F37" w:rsidRPr="00CD17BB" w:rsidRDefault="00FC5F37" w:rsidP="00FC5F37">
      <w:pPr>
        <w:pStyle w:val="default2"/>
        <w:jc w:val="center"/>
        <w:rPr>
          <w:b/>
          <w:bCs/>
          <w:lang w:val="ru-RU"/>
        </w:rPr>
      </w:pPr>
      <w:r w:rsidRPr="00993AD3">
        <w:rPr>
          <w:b/>
          <w:bCs/>
          <w:lang w:val="ru-RU"/>
        </w:rPr>
        <w:lastRenderedPageBreak/>
        <w:t>Анализ полученных результатов и выводы</w:t>
      </w:r>
    </w:p>
    <w:p w14:paraId="1B29420E" w14:textId="77777777" w:rsidR="001364A5" w:rsidRPr="001364A5" w:rsidRDefault="001364A5" w:rsidP="001364A5">
      <w:pPr>
        <w:spacing w:line="360" w:lineRule="auto"/>
        <w:ind w:firstLine="706"/>
        <w:jc w:val="both"/>
        <w:rPr>
          <w:sz w:val="28"/>
          <w:szCs w:val="28"/>
          <w:lang w:val="ru-RU"/>
        </w:rPr>
      </w:pPr>
      <w:r w:rsidRPr="001364A5">
        <w:rPr>
          <w:sz w:val="28"/>
          <w:szCs w:val="28"/>
          <w:lang w:val="ru-RU"/>
        </w:rPr>
        <w:t>В ходе выполнения данной лабораторной работы на основе заданного массива экспериментальных данных путём центрирования и с помощью матричного уравнения найдены коэффициенты и построено уравнение регрессии в виде линейного алгебраического полинома от двух переменных:</w:t>
      </w:r>
    </w:p>
    <w:p w14:paraId="5AE290D6" w14:textId="77777777" w:rsidR="001364A5" w:rsidRPr="00B025A2" w:rsidRDefault="001364A5" w:rsidP="001364A5">
      <w:pPr>
        <w:spacing w:line="360" w:lineRule="auto"/>
        <w:rPr>
          <w:rFonts w:eastAsiaTheme="minorEastAsia"/>
          <w:iCs/>
          <w:sz w:val="28"/>
          <w:szCs w:val="28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=-2,2+2,783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+2,791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2D392253" w14:textId="4DAC3E08" w:rsidR="001364A5" w:rsidRPr="001364A5" w:rsidRDefault="001364A5" w:rsidP="001364A5">
      <w:pPr>
        <w:spacing w:line="360" w:lineRule="auto"/>
        <w:ind w:firstLine="706"/>
        <w:jc w:val="both"/>
        <w:rPr>
          <w:sz w:val="28"/>
          <w:szCs w:val="28"/>
          <w:lang w:val="ru-RU"/>
        </w:rPr>
      </w:pPr>
      <w:r w:rsidRPr="001364A5">
        <w:rPr>
          <w:sz w:val="28"/>
          <w:szCs w:val="28"/>
          <w:lang w:val="ru-RU"/>
        </w:rPr>
        <w:t>Уравн</w:t>
      </w:r>
      <w:r>
        <w:rPr>
          <w:sz w:val="28"/>
          <w:szCs w:val="28"/>
          <w:lang w:val="ru-RU"/>
        </w:rPr>
        <w:t>ен</w:t>
      </w:r>
      <w:r w:rsidRPr="001364A5">
        <w:rPr>
          <w:sz w:val="28"/>
          <w:szCs w:val="28"/>
          <w:lang w:val="ru-RU"/>
        </w:rPr>
        <w:t xml:space="preserve">ие проверено на адекватность экспериментальным данным по критерию Фишера при заданному уровне значимости </w:t>
      </w:r>
      <m:oMath>
        <m:r>
          <w:rPr>
            <w:rFonts w:ascii="Cambria Math" w:hAnsi="Cambria Math"/>
            <w:sz w:val="28"/>
            <w:szCs w:val="28"/>
            <w:lang w:val="ru-RU"/>
          </w:rPr>
          <m:t>α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=0,05</m:t>
        </m:r>
      </m:oMath>
      <w:r w:rsidRPr="001364A5">
        <w:rPr>
          <w:sz w:val="28"/>
          <w:szCs w:val="28"/>
          <w:lang w:val="ru-RU"/>
        </w:rPr>
        <w:t xml:space="preserve">. </w:t>
      </w:r>
    </w:p>
    <w:p w14:paraId="03E699F4" w14:textId="77777777" w:rsidR="001364A5" w:rsidRPr="001364A5" w:rsidRDefault="001364A5" w:rsidP="001364A5">
      <w:pPr>
        <w:spacing w:line="360" w:lineRule="auto"/>
        <w:ind w:firstLine="706"/>
        <w:jc w:val="both"/>
        <w:rPr>
          <w:sz w:val="28"/>
          <w:szCs w:val="28"/>
          <w:lang w:val="ru-RU"/>
        </w:rPr>
      </w:pPr>
      <w:r w:rsidRPr="001364A5">
        <w:rPr>
          <w:sz w:val="28"/>
          <w:szCs w:val="28"/>
          <w:lang w:val="ru-RU"/>
        </w:rPr>
        <w:t xml:space="preserve">Коэффициенты регрессии проверены на значимость по критерию Стьюдента на том же уровне значимости. </w:t>
      </w:r>
    </w:p>
    <w:p w14:paraId="40ACEA46" w14:textId="77777777" w:rsidR="001364A5" w:rsidRPr="001364A5" w:rsidRDefault="001364A5" w:rsidP="001364A5">
      <w:pPr>
        <w:spacing w:line="360" w:lineRule="auto"/>
        <w:ind w:firstLine="706"/>
        <w:jc w:val="both"/>
        <w:rPr>
          <w:sz w:val="28"/>
          <w:szCs w:val="28"/>
          <w:lang w:val="ru-RU"/>
        </w:rPr>
      </w:pPr>
      <w:r w:rsidRPr="001364A5">
        <w:rPr>
          <w:sz w:val="28"/>
          <w:szCs w:val="28"/>
          <w:lang w:val="ru-RU"/>
        </w:rPr>
        <w:t xml:space="preserve">Все три коэффициента прошли проверку, поэтому исключение коэффициентов и построение </w:t>
      </w:r>
      <w:proofErr w:type="spellStart"/>
      <w:r w:rsidRPr="001364A5">
        <w:rPr>
          <w:sz w:val="28"/>
          <w:szCs w:val="28"/>
          <w:lang w:val="ru-RU"/>
        </w:rPr>
        <w:t>нового</w:t>
      </w:r>
      <w:proofErr w:type="spellEnd"/>
      <w:r w:rsidRPr="001364A5">
        <w:rPr>
          <w:sz w:val="28"/>
          <w:szCs w:val="28"/>
          <w:lang w:val="ru-RU"/>
        </w:rPr>
        <w:t xml:space="preserve"> уравнения не потребовалось.</w:t>
      </w:r>
    </w:p>
    <w:p w14:paraId="04076F6B" w14:textId="206D751C" w:rsidR="00FC5F37" w:rsidRDefault="00FC5F37">
      <w:pPr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br w:type="page"/>
      </w:r>
    </w:p>
    <w:p w14:paraId="042B2DE0" w14:textId="77777777" w:rsidR="00FC5F37" w:rsidRPr="00547F0E" w:rsidRDefault="00FC5F37" w:rsidP="00FC5F37">
      <w:pPr>
        <w:pStyle w:val="default2"/>
        <w:jc w:val="center"/>
        <w:rPr>
          <w:b/>
          <w:bCs/>
          <w:lang w:val="ru-RU"/>
        </w:rPr>
      </w:pPr>
      <w:r w:rsidRPr="003E1D0A">
        <w:rPr>
          <w:b/>
          <w:bCs/>
          <w:lang w:val="ru-RU"/>
        </w:rPr>
        <w:lastRenderedPageBreak/>
        <w:t>Список литературы</w:t>
      </w:r>
    </w:p>
    <w:p w14:paraId="078B9BE8" w14:textId="77777777" w:rsidR="00FC5F37" w:rsidRPr="003A43AE" w:rsidRDefault="00FC5F37">
      <w:pPr>
        <w:pStyle w:val="default2"/>
        <w:numPr>
          <w:ilvl w:val="0"/>
          <w:numId w:val="2"/>
        </w:numPr>
        <w:rPr>
          <w:lang w:val="ru-RU"/>
        </w:rPr>
      </w:pPr>
      <w:r w:rsidRPr="003A43AE">
        <w:rPr>
          <w:lang w:val="ru-RU"/>
        </w:rPr>
        <w:t>Статистические методы обработки экспериментальных данных [Текст</w:t>
      </w:r>
      <w:proofErr w:type="gramStart"/>
      <w:r w:rsidRPr="003A43AE">
        <w:rPr>
          <w:lang w:val="ru-RU"/>
        </w:rPr>
        <w:t>] :</w:t>
      </w:r>
      <w:proofErr w:type="gramEnd"/>
      <w:r w:rsidRPr="003A43AE">
        <w:rPr>
          <w:lang w:val="ru-RU"/>
        </w:rPr>
        <w:t xml:space="preserve"> Учеб. пособие / В. И. </w:t>
      </w:r>
      <w:proofErr w:type="spellStart"/>
      <w:r w:rsidRPr="003A43AE">
        <w:rPr>
          <w:lang w:val="ru-RU"/>
        </w:rPr>
        <w:t>Сеньченков</w:t>
      </w:r>
      <w:proofErr w:type="spellEnd"/>
      <w:r w:rsidRPr="003A43AE">
        <w:rPr>
          <w:lang w:val="ru-RU"/>
        </w:rPr>
        <w:t>. - СПб</w:t>
      </w:r>
      <w:proofErr w:type="gramStart"/>
      <w:r w:rsidRPr="003A43AE">
        <w:rPr>
          <w:lang w:val="ru-RU"/>
        </w:rPr>
        <w:t>. :</w:t>
      </w:r>
      <w:proofErr w:type="gramEnd"/>
      <w:r w:rsidRPr="003A43AE">
        <w:rPr>
          <w:lang w:val="ru-RU"/>
        </w:rPr>
        <w:t xml:space="preserve"> ГУАП, 2006 (СПб.). - 243 с. - </w:t>
      </w:r>
      <w:proofErr w:type="spellStart"/>
      <w:r w:rsidRPr="003A43AE">
        <w:rPr>
          <w:lang w:val="ru-RU"/>
        </w:rPr>
        <w:t>Библиогр</w:t>
      </w:r>
      <w:proofErr w:type="spellEnd"/>
      <w:r w:rsidRPr="003A43AE">
        <w:rPr>
          <w:lang w:val="ru-RU"/>
        </w:rPr>
        <w:t xml:space="preserve">.: с. 227 (12 назв.). - 100 экз. - </w:t>
      </w:r>
      <w:r>
        <w:rPr>
          <w:b/>
          <w:bCs/>
        </w:rPr>
        <w:t>ISBN</w:t>
      </w:r>
      <w:r w:rsidRPr="003A43AE">
        <w:rPr>
          <w:b/>
          <w:bCs/>
          <w:lang w:val="ru-RU"/>
        </w:rPr>
        <w:t xml:space="preserve"> </w:t>
      </w:r>
      <w:r w:rsidRPr="003A43AE">
        <w:rPr>
          <w:lang w:val="ru-RU"/>
        </w:rPr>
        <w:t>5-8088-0213-</w:t>
      </w:r>
      <w:r>
        <w:t>X</w:t>
      </w:r>
    </w:p>
    <w:p w14:paraId="11E8C93C" w14:textId="77777777" w:rsidR="00FC5F37" w:rsidRPr="002636D7" w:rsidRDefault="00FC5F37">
      <w:pPr>
        <w:pStyle w:val="default2"/>
        <w:numPr>
          <w:ilvl w:val="0"/>
          <w:numId w:val="2"/>
        </w:numPr>
        <w:rPr>
          <w:lang w:val="ru-RU"/>
        </w:rPr>
      </w:pPr>
      <w:r>
        <w:rPr>
          <w:lang w:val="ru-RU"/>
        </w:rPr>
        <w:t>Т</w:t>
      </w:r>
      <w:r w:rsidRPr="00BE2365">
        <w:rPr>
          <w:lang w:val="ru-RU"/>
        </w:rPr>
        <w:t xml:space="preserve">еория вероятностей и математическая </w:t>
      </w:r>
      <w:proofErr w:type="gramStart"/>
      <w:r w:rsidRPr="00BE2365">
        <w:rPr>
          <w:lang w:val="ru-RU"/>
        </w:rPr>
        <w:t>статистика :</w:t>
      </w:r>
      <w:proofErr w:type="gramEnd"/>
      <w:r w:rsidRPr="00BE2365">
        <w:rPr>
          <w:lang w:val="ru-RU"/>
        </w:rPr>
        <w:t xml:space="preserve"> учеб.</w:t>
      </w:r>
      <w:r>
        <w:rPr>
          <w:lang w:val="ru-RU"/>
        </w:rPr>
        <w:t xml:space="preserve"> </w:t>
      </w:r>
      <w:r w:rsidRPr="00BE2365">
        <w:rPr>
          <w:lang w:val="ru-RU"/>
        </w:rPr>
        <w:t xml:space="preserve">пособие / Е. А. Трофимова, Н. В. </w:t>
      </w:r>
      <w:proofErr w:type="spellStart"/>
      <w:r w:rsidRPr="00BE2365">
        <w:rPr>
          <w:lang w:val="ru-RU"/>
        </w:rPr>
        <w:t>Кисляк</w:t>
      </w:r>
      <w:proofErr w:type="spellEnd"/>
      <w:r w:rsidRPr="00BE2365">
        <w:rPr>
          <w:lang w:val="ru-RU"/>
        </w:rPr>
        <w:t xml:space="preserve">, Д. В. </w:t>
      </w:r>
      <w:proofErr w:type="spellStart"/>
      <w:r w:rsidRPr="00BE2365">
        <w:rPr>
          <w:lang w:val="ru-RU"/>
        </w:rPr>
        <w:t>Гилёв</w:t>
      </w:r>
      <w:proofErr w:type="spellEnd"/>
      <w:r w:rsidRPr="00BE2365">
        <w:rPr>
          <w:lang w:val="ru-RU"/>
        </w:rPr>
        <w:t xml:space="preserve"> ; [под общ.</w:t>
      </w:r>
      <w:r>
        <w:rPr>
          <w:lang w:val="ru-RU"/>
        </w:rPr>
        <w:t xml:space="preserve"> </w:t>
      </w:r>
      <w:r w:rsidRPr="00BE2365">
        <w:rPr>
          <w:lang w:val="ru-RU"/>
        </w:rPr>
        <w:t xml:space="preserve">ред. Е. А. Трофимовой] ; М-во образования и науки Рос. Федерации, Урал. </w:t>
      </w:r>
      <w:proofErr w:type="spellStart"/>
      <w:r w:rsidRPr="00BE2365">
        <w:rPr>
          <w:lang w:val="ru-RU"/>
        </w:rPr>
        <w:t>федер</w:t>
      </w:r>
      <w:proofErr w:type="spellEnd"/>
      <w:r w:rsidRPr="00BE2365">
        <w:rPr>
          <w:lang w:val="ru-RU"/>
        </w:rPr>
        <w:t xml:space="preserve">. ун-т. – </w:t>
      </w:r>
      <w:proofErr w:type="gramStart"/>
      <w:r w:rsidRPr="00BE2365">
        <w:rPr>
          <w:lang w:val="ru-RU"/>
        </w:rPr>
        <w:t>Екатеринбург :</w:t>
      </w:r>
      <w:proofErr w:type="gramEnd"/>
      <w:r w:rsidRPr="00BE2365">
        <w:rPr>
          <w:lang w:val="ru-RU"/>
        </w:rPr>
        <w:t xml:space="preserve"> Изд-во Урал. ун-та,</w:t>
      </w:r>
      <w:r>
        <w:rPr>
          <w:lang w:val="ru-RU"/>
        </w:rPr>
        <w:t xml:space="preserve"> </w:t>
      </w:r>
      <w:r w:rsidRPr="00BE2365">
        <w:rPr>
          <w:lang w:val="ru-RU"/>
        </w:rPr>
        <w:t>2018. – 160 с.</w:t>
      </w:r>
      <w:r>
        <w:rPr>
          <w:lang w:val="ru-RU"/>
        </w:rPr>
        <w:t xml:space="preserve"> </w:t>
      </w:r>
      <w:r w:rsidRPr="00BE2365">
        <w:rPr>
          <w:lang w:val="ru-RU"/>
        </w:rPr>
        <w:t>ISBN 978-5-7996-2317-3</w:t>
      </w:r>
    </w:p>
    <w:p w14:paraId="22327124" w14:textId="77777777" w:rsidR="004F2E4F" w:rsidRPr="00FF5122" w:rsidRDefault="004F2E4F" w:rsidP="00FC5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lang w:val="ru-RU"/>
        </w:rPr>
      </w:pPr>
    </w:p>
    <w:sectPr w:rsidR="004F2E4F" w:rsidRPr="00FF5122" w:rsidSect="00C50010">
      <w:footerReference w:type="default" r:id="rId17"/>
      <w:pgSz w:w="11906" w:h="16838"/>
      <w:pgMar w:top="1134" w:right="70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DFAA59" w14:textId="77777777" w:rsidR="00BC7A0D" w:rsidRDefault="00BC7A0D" w:rsidP="00F82F75">
      <w:r>
        <w:separator/>
      </w:r>
    </w:p>
  </w:endnote>
  <w:endnote w:type="continuationSeparator" w:id="0">
    <w:p w14:paraId="1AEFB506" w14:textId="77777777" w:rsidR="00BC7A0D" w:rsidRDefault="00BC7A0D" w:rsidP="00F82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5457960"/>
      <w:docPartObj>
        <w:docPartGallery w:val="Page Numbers (Bottom of Page)"/>
        <w:docPartUnique/>
      </w:docPartObj>
    </w:sdtPr>
    <w:sdtContent>
      <w:p w14:paraId="38F7BD32" w14:textId="1BCF468E" w:rsidR="009D1EAE" w:rsidRDefault="009D1E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8DEDA3" w14:textId="77777777" w:rsidR="009D1EAE" w:rsidRDefault="009D1E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F917B3" w14:textId="77777777" w:rsidR="00BC7A0D" w:rsidRDefault="00BC7A0D" w:rsidP="00F82F75">
      <w:r>
        <w:separator/>
      </w:r>
    </w:p>
  </w:footnote>
  <w:footnote w:type="continuationSeparator" w:id="0">
    <w:p w14:paraId="25A88F9F" w14:textId="77777777" w:rsidR="00BC7A0D" w:rsidRDefault="00BC7A0D" w:rsidP="00F82F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24727"/>
    <w:multiLevelType w:val="hybridMultilevel"/>
    <w:tmpl w:val="683424EE"/>
    <w:lvl w:ilvl="0" w:tplc="AE48A8F6">
      <w:start w:val="1"/>
      <w:numFmt w:val="decimal"/>
      <w:lvlText w:val="%1."/>
      <w:lvlJc w:val="left"/>
      <w:pPr>
        <w:ind w:left="1166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" w15:restartNumberingAfterBreak="0">
    <w:nsid w:val="243D6249"/>
    <w:multiLevelType w:val="hybridMultilevel"/>
    <w:tmpl w:val="683424EE"/>
    <w:lvl w:ilvl="0" w:tplc="FFFFFFFF">
      <w:start w:val="1"/>
      <w:numFmt w:val="decimal"/>
      <w:lvlText w:val="%1."/>
      <w:lvlJc w:val="left"/>
      <w:pPr>
        <w:ind w:left="1166" w:hanging="4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6" w:hanging="360"/>
      </w:pPr>
    </w:lvl>
    <w:lvl w:ilvl="2" w:tplc="FFFFFFFF" w:tentative="1">
      <w:start w:val="1"/>
      <w:numFmt w:val="lowerRoman"/>
      <w:lvlText w:val="%3."/>
      <w:lvlJc w:val="right"/>
      <w:pPr>
        <w:ind w:left="2506" w:hanging="180"/>
      </w:pPr>
    </w:lvl>
    <w:lvl w:ilvl="3" w:tplc="FFFFFFFF" w:tentative="1">
      <w:start w:val="1"/>
      <w:numFmt w:val="decimal"/>
      <w:lvlText w:val="%4."/>
      <w:lvlJc w:val="left"/>
      <w:pPr>
        <w:ind w:left="3226" w:hanging="360"/>
      </w:pPr>
    </w:lvl>
    <w:lvl w:ilvl="4" w:tplc="FFFFFFFF" w:tentative="1">
      <w:start w:val="1"/>
      <w:numFmt w:val="lowerLetter"/>
      <w:lvlText w:val="%5."/>
      <w:lvlJc w:val="left"/>
      <w:pPr>
        <w:ind w:left="3946" w:hanging="360"/>
      </w:pPr>
    </w:lvl>
    <w:lvl w:ilvl="5" w:tplc="FFFFFFFF" w:tentative="1">
      <w:start w:val="1"/>
      <w:numFmt w:val="lowerRoman"/>
      <w:lvlText w:val="%6."/>
      <w:lvlJc w:val="right"/>
      <w:pPr>
        <w:ind w:left="4666" w:hanging="180"/>
      </w:pPr>
    </w:lvl>
    <w:lvl w:ilvl="6" w:tplc="FFFFFFFF" w:tentative="1">
      <w:start w:val="1"/>
      <w:numFmt w:val="decimal"/>
      <w:lvlText w:val="%7."/>
      <w:lvlJc w:val="left"/>
      <w:pPr>
        <w:ind w:left="5386" w:hanging="360"/>
      </w:pPr>
    </w:lvl>
    <w:lvl w:ilvl="7" w:tplc="FFFFFFFF" w:tentative="1">
      <w:start w:val="1"/>
      <w:numFmt w:val="lowerLetter"/>
      <w:lvlText w:val="%8."/>
      <w:lvlJc w:val="left"/>
      <w:pPr>
        <w:ind w:left="6106" w:hanging="360"/>
      </w:pPr>
    </w:lvl>
    <w:lvl w:ilvl="8" w:tplc="FFFFFFFF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" w15:restartNumberingAfterBreak="0">
    <w:nsid w:val="2C3E0325"/>
    <w:multiLevelType w:val="hybridMultilevel"/>
    <w:tmpl w:val="A682675A"/>
    <w:lvl w:ilvl="0" w:tplc="CB786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0C928BF"/>
    <w:multiLevelType w:val="multilevel"/>
    <w:tmpl w:val="C83E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D52EE"/>
    <w:multiLevelType w:val="hybridMultilevel"/>
    <w:tmpl w:val="683424EE"/>
    <w:lvl w:ilvl="0" w:tplc="FFFFFFFF">
      <w:start w:val="1"/>
      <w:numFmt w:val="decimal"/>
      <w:lvlText w:val="%1."/>
      <w:lvlJc w:val="left"/>
      <w:pPr>
        <w:ind w:left="1166" w:hanging="4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6" w:hanging="360"/>
      </w:pPr>
    </w:lvl>
    <w:lvl w:ilvl="2" w:tplc="FFFFFFFF" w:tentative="1">
      <w:start w:val="1"/>
      <w:numFmt w:val="lowerRoman"/>
      <w:lvlText w:val="%3."/>
      <w:lvlJc w:val="right"/>
      <w:pPr>
        <w:ind w:left="2506" w:hanging="180"/>
      </w:pPr>
    </w:lvl>
    <w:lvl w:ilvl="3" w:tplc="FFFFFFFF" w:tentative="1">
      <w:start w:val="1"/>
      <w:numFmt w:val="decimal"/>
      <w:lvlText w:val="%4."/>
      <w:lvlJc w:val="left"/>
      <w:pPr>
        <w:ind w:left="3226" w:hanging="360"/>
      </w:pPr>
    </w:lvl>
    <w:lvl w:ilvl="4" w:tplc="FFFFFFFF" w:tentative="1">
      <w:start w:val="1"/>
      <w:numFmt w:val="lowerLetter"/>
      <w:lvlText w:val="%5."/>
      <w:lvlJc w:val="left"/>
      <w:pPr>
        <w:ind w:left="3946" w:hanging="360"/>
      </w:pPr>
    </w:lvl>
    <w:lvl w:ilvl="5" w:tplc="FFFFFFFF" w:tentative="1">
      <w:start w:val="1"/>
      <w:numFmt w:val="lowerRoman"/>
      <w:lvlText w:val="%6."/>
      <w:lvlJc w:val="right"/>
      <w:pPr>
        <w:ind w:left="4666" w:hanging="180"/>
      </w:pPr>
    </w:lvl>
    <w:lvl w:ilvl="6" w:tplc="FFFFFFFF" w:tentative="1">
      <w:start w:val="1"/>
      <w:numFmt w:val="decimal"/>
      <w:lvlText w:val="%7."/>
      <w:lvlJc w:val="left"/>
      <w:pPr>
        <w:ind w:left="5386" w:hanging="360"/>
      </w:pPr>
    </w:lvl>
    <w:lvl w:ilvl="7" w:tplc="FFFFFFFF" w:tentative="1">
      <w:start w:val="1"/>
      <w:numFmt w:val="lowerLetter"/>
      <w:lvlText w:val="%8."/>
      <w:lvlJc w:val="left"/>
      <w:pPr>
        <w:ind w:left="6106" w:hanging="360"/>
      </w:pPr>
    </w:lvl>
    <w:lvl w:ilvl="8" w:tplc="FFFFFFFF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5" w15:restartNumberingAfterBreak="0">
    <w:nsid w:val="52E43EDD"/>
    <w:multiLevelType w:val="hybridMultilevel"/>
    <w:tmpl w:val="DAC098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1A83446"/>
    <w:multiLevelType w:val="hybridMultilevel"/>
    <w:tmpl w:val="683424EE"/>
    <w:lvl w:ilvl="0" w:tplc="FFFFFFFF">
      <w:start w:val="1"/>
      <w:numFmt w:val="decimal"/>
      <w:lvlText w:val="%1."/>
      <w:lvlJc w:val="left"/>
      <w:pPr>
        <w:ind w:left="1166" w:hanging="4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6" w:hanging="360"/>
      </w:pPr>
    </w:lvl>
    <w:lvl w:ilvl="2" w:tplc="FFFFFFFF" w:tentative="1">
      <w:start w:val="1"/>
      <w:numFmt w:val="lowerRoman"/>
      <w:lvlText w:val="%3."/>
      <w:lvlJc w:val="right"/>
      <w:pPr>
        <w:ind w:left="2506" w:hanging="180"/>
      </w:pPr>
    </w:lvl>
    <w:lvl w:ilvl="3" w:tplc="FFFFFFFF" w:tentative="1">
      <w:start w:val="1"/>
      <w:numFmt w:val="decimal"/>
      <w:lvlText w:val="%4."/>
      <w:lvlJc w:val="left"/>
      <w:pPr>
        <w:ind w:left="3226" w:hanging="360"/>
      </w:pPr>
    </w:lvl>
    <w:lvl w:ilvl="4" w:tplc="FFFFFFFF" w:tentative="1">
      <w:start w:val="1"/>
      <w:numFmt w:val="lowerLetter"/>
      <w:lvlText w:val="%5."/>
      <w:lvlJc w:val="left"/>
      <w:pPr>
        <w:ind w:left="3946" w:hanging="360"/>
      </w:pPr>
    </w:lvl>
    <w:lvl w:ilvl="5" w:tplc="FFFFFFFF" w:tentative="1">
      <w:start w:val="1"/>
      <w:numFmt w:val="lowerRoman"/>
      <w:lvlText w:val="%6."/>
      <w:lvlJc w:val="right"/>
      <w:pPr>
        <w:ind w:left="4666" w:hanging="180"/>
      </w:pPr>
    </w:lvl>
    <w:lvl w:ilvl="6" w:tplc="FFFFFFFF" w:tentative="1">
      <w:start w:val="1"/>
      <w:numFmt w:val="decimal"/>
      <w:lvlText w:val="%7."/>
      <w:lvlJc w:val="left"/>
      <w:pPr>
        <w:ind w:left="5386" w:hanging="360"/>
      </w:pPr>
    </w:lvl>
    <w:lvl w:ilvl="7" w:tplc="FFFFFFFF" w:tentative="1">
      <w:start w:val="1"/>
      <w:numFmt w:val="lowerLetter"/>
      <w:lvlText w:val="%8."/>
      <w:lvlJc w:val="left"/>
      <w:pPr>
        <w:ind w:left="6106" w:hanging="360"/>
      </w:pPr>
    </w:lvl>
    <w:lvl w:ilvl="8" w:tplc="FFFFFFFF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7" w15:restartNumberingAfterBreak="0">
    <w:nsid w:val="76945B2D"/>
    <w:multiLevelType w:val="hybridMultilevel"/>
    <w:tmpl w:val="F57C571A"/>
    <w:lvl w:ilvl="0" w:tplc="8D06C5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163706">
    <w:abstractNumId w:val="7"/>
  </w:num>
  <w:num w:numId="2" w16cid:durableId="92284159">
    <w:abstractNumId w:val="2"/>
  </w:num>
  <w:num w:numId="3" w16cid:durableId="2032803737">
    <w:abstractNumId w:val="0"/>
  </w:num>
  <w:num w:numId="4" w16cid:durableId="990452553">
    <w:abstractNumId w:val="4"/>
  </w:num>
  <w:num w:numId="5" w16cid:durableId="452557299">
    <w:abstractNumId w:val="6"/>
  </w:num>
  <w:num w:numId="6" w16cid:durableId="147944746">
    <w:abstractNumId w:val="3"/>
  </w:num>
  <w:num w:numId="7" w16cid:durableId="366369379">
    <w:abstractNumId w:val="5"/>
  </w:num>
  <w:num w:numId="8" w16cid:durableId="124021606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C9"/>
    <w:rsid w:val="000002CC"/>
    <w:rsid w:val="00006E44"/>
    <w:rsid w:val="00014482"/>
    <w:rsid w:val="0001563F"/>
    <w:rsid w:val="00015ADE"/>
    <w:rsid w:val="00017C9A"/>
    <w:rsid w:val="00020500"/>
    <w:rsid w:val="0002080B"/>
    <w:rsid w:val="000231FF"/>
    <w:rsid w:val="00023B19"/>
    <w:rsid w:val="00025D76"/>
    <w:rsid w:val="00026761"/>
    <w:rsid w:val="00026C26"/>
    <w:rsid w:val="000311D4"/>
    <w:rsid w:val="00031924"/>
    <w:rsid w:val="00032D45"/>
    <w:rsid w:val="000362A9"/>
    <w:rsid w:val="00047978"/>
    <w:rsid w:val="00055198"/>
    <w:rsid w:val="00055655"/>
    <w:rsid w:val="0006012D"/>
    <w:rsid w:val="0006671F"/>
    <w:rsid w:val="000779A3"/>
    <w:rsid w:val="0008114E"/>
    <w:rsid w:val="00084B4D"/>
    <w:rsid w:val="00085CAA"/>
    <w:rsid w:val="00097BBD"/>
    <w:rsid w:val="000A46C9"/>
    <w:rsid w:val="000A79BE"/>
    <w:rsid w:val="000B1EC5"/>
    <w:rsid w:val="000B4D43"/>
    <w:rsid w:val="000B7B5A"/>
    <w:rsid w:val="000C35CF"/>
    <w:rsid w:val="000E5608"/>
    <w:rsid w:val="000E6737"/>
    <w:rsid w:val="000F0796"/>
    <w:rsid w:val="00104314"/>
    <w:rsid w:val="001064EF"/>
    <w:rsid w:val="0011330B"/>
    <w:rsid w:val="00117B5A"/>
    <w:rsid w:val="001209E7"/>
    <w:rsid w:val="001214F4"/>
    <w:rsid w:val="001275A4"/>
    <w:rsid w:val="0013114E"/>
    <w:rsid w:val="00132F25"/>
    <w:rsid w:val="001364A5"/>
    <w:rsid w:val="00140BC5"/>
    <w:rsid w:val="00141267"/>
    <w:rsid w:val="0014628F"/>
    <w:rsid w:val="00152282"/>
    <w:rsid w:val="001617F2"/>
    <w:rsid w:val="00165288"/>
    <w:rsid w:val="00173025"/>
    <w:rsid w:val="00174E92"/>
    <w:rsid w:val="00192350"/>
    <w:rsid w:val="00193B8C"/>
    <w:rsid w:val="001947FA"/>
    <w:rsid w:val="00195252"/>
    <w:rsid w:val="001954CF"/>
    <w:rsid w:val="001975DF"/>
    <w:rsid w:val="001A2089"/>
    <w:rsid w:val="001A6610"/>
    <w:rsid w:val="001B0BA8"/>
    <w:rsid w:val="001B0D68"/>
    <w:rsid w:val="001B1063"/>
    <w:rsid w:val="001B67C9"/>
    <w:rsid w:val="001C3FE8"/>
    <w:rsid w:val="001C7FBD"/>
    <w:rsid w:val="001D5658"/>
    <w:rsid w:val="001F3E1C"/>
    <w:rsid w:val="00201650"/>
    <w:rsid w:val="002045C3"/>
    <w:rsid w:val="00207A61"/>
    <w:rsid w:val="002112D1"/>
    <w:rsid w:val="00211C40"/>
    <w:rsid w:val="00214AB3"/>
    <w:rsid w:val="00220749"/>
    <w:rsid w:val="00225081"/>
    <w:rsid w:val="00226EE7"/>
    <w:rsid w:val="00230F94"/>
    <w:rsid w:val="00231C63"/>
    <w:rsid w:val="00241A1F"/>
    <w:rsid w:val="00242A6E"/>
    <w:rsid w:val="00243613"/>
    <w:rsid w:val="002451DF"/>
    <w:rsid w:val="002465F1"/>
    <w:rsid w:val="00250F60"/>
    <w:rsid w:val="0025264B"/>
    <w:rsid w:val="00252CF2"/>
    <w:rsid w:val="00270F49"/>
    <w:rsid w:val="00273FDF"/>
    <w:rsid w:val="00275A02"/>
    <w:rsid w:val="00290037"/>
    <w:rsid w:val="00291872"/>
    <w:rsid w:val="00296B62"/>
    <w:rsid w:val="002A5D46"/>
    <w:rsid w:val="002B4E68"/>
    <w:rsid w:val="002B61C9"/>
    <w:rsid w:val="002C00C0"/>
    <w:rsid w:val="002C2F18"/>
    <w:rsid w:val="002C602A"/>
    <w:rsid w:val="002D382B"/>
    <w:rsid w:val="002E4BBC"/>
    <w:rsid w:val="002E7773"/>
    <w:rsid w:val="0030061A"/>
    <w:rsid w:val="00300689"/>
    <w:rsid w:val="003046EB"/>
    <w:rsid w:val="0031048E"/>
    <w:rsid w:val="00310922"/>
    <w:rsid w:val="00315BF7"/>
    <w:rsid w:val="00317D84"/>
    <w:rsid w:val="00327E98"/>
    <w:rsid w:val="00330D83"/>
    <w:rsid w:val="00343C95"/>
    <w:rsid w:val="00350CCE"/>
    <w:rsid w:val="003515FA"/>
    <w:rsid w:val="00353224"/>
    <w:rsid w:val="00367B2E"/>
    <w:rsid w:val="00367DB8"/>
    <w:rsid w:val="003704F0"/>
    <w:rsid w:val="00373632"/>
    <w:rsid w:val="0037481B"/>
    <w:rsid w:val="003767CA"/>
    <w:rsid w:val="00380589"/>
    <w:rsid w:val="00380ED7"/>
    <w:rsid w:val="00384A90"/>
    <w:rsid w:val="003858A3"/>
    <w:rsid w:val="00387348"/>
    <w:rsid w:val="00390EFB"/>
    <w:rsid w:val="00393029"/>
    <w:rsid w:val="00396ED3"/>
    <w:rsid w:val="003A19D4"/>
    <w:rsid w:val="003A2825"/>
    <w:rsid w:val="003A2DB4"/>
    <w:rsid w:val="003A43E1"/>
    <w:rsid w:val="003A6A90"/>
    <w:rsid w:val="003B3D8D"/>
    <w:rsid w:val="003B4411"/>
    <w:rsid w:val="003C064D"/>
    <w:rsid w:val="003D076E"/>
    <w:rsid w:val="003D1D8D"/>
    <w:rsid w:val="003D44E1"/>
    <w:rsid w:val="003E14BF"/>
    <w:rsid w:val="003F0E4A"/>
    <w:rsid w:val="003F5648"/>
    <w:rsid w:val="003F6E3D"/>
    <w:rsid w:val="004045E0"/>
    <w:rsid w:val="004123A5"/>
    <w:rsid w:val="00415DDE"/>
    <w:rsid w:val="0041796E"/>
    <w:rsid w:val="0042099A"/>
    <w:rsid w:val="00422F09"/>
    <w:rsid w:val="0042486F"/>
    <w:rsid w:val="004275A1"/>
    <w:rsid w:val="00430B5C"/>
    <w:rsid w:val="0043439C"/>
    <w:rsid w:val="004518CC"/>
    <w:rsid w:val="00455C1C"/>
    <w:rsid w:val="00464955"/>
    <w:rsid w:val="00476227"/>
    <w:rsid w:val="00484628"/>
    <w:rsid w:val="004860A7"/>
    <w:rsid w:val="004938DC"/>
    <w:rsid w:val="00497D4A"/>
    <w:rsid w:val="004A1CEF"/>
    <w:rsid w:val="004A425D"/>
    <w:rsid w:val="004A4994"/>
    <w:rsid w:val="004A5B6A"/>
    <w:rsid w:val="004A658B"/>
    <w:rsid w:val="004A661E"/>
    <w:rsid w:val="004B4D8B"/>
    <w:rsid w:val="004C2035"/>
    <w:rsid w:val="004C239A"/>
    <w:rsid w:val="004C3E38"/>
    <w:rsid w:val="004C643E"/>
    <w:rsid w:val="004D6B2F"/>
    <w:rsid w:val="004E7336"/>
    <w:rsid w:val="004F0348"/>
    <w:rsid w:val="004F1EA5"/>
    <w:rsid w:val="004F2E4F"/>
    <w:rsid w:val="004F355E"/>
    <w:rsid w:val="004F6FAE"/>
    <w:rsid w:val="005017B1"/>
    <w:rsid w:val="005033E7"/>
    <w:rsid w:val="00505425"/>
    <w:rsid w:val="00505C46"/>
    <w:rsid w:val="00506AD7"/>
    <w:rsid w:val="00506B31"/>
    <w:rsid w:val="00512EA9"/>
    <w:rsid w:val="00512FA6"/>
    <w:rsid w:val="00525D80"/>
    <w:rsid w:val="00527D93"/>
    <w:rsid w:val="005471F3"/>
    <w:rsid w:val="0054740E"/>
    <w:rsid w:val="005532FE"/>
    <w:rsid w:val="0057546D"/>
    <w:rsid w:val="00582A27"/>
    <w:rsid w:val="00585C62"/>
    <w:rsid w:val="0058625C"/>
    <w:rsid w:val="00591A79"/>
    <w:rsid w:val="005A0441"/>
    <w:rsid w:val="005A0902"/>
    <w:rsid w:val="005A1427"/>
    <w:rsid w:val="005A360C"/>
    <w:rsid w:val="005A7166"/>
    <w:rsid w:val="005A7A47"/>
    <w:rsid w:val="005B0709"/>
    <w:rsid w:val="005B237E"/>
    <w:rsid w:val="005C310F"/>
    <w:rsid w:val="005D2515"/>
    <w:rsid w:val="005F2F3E"/>
    <w:rsid w:val="005F464F"/>
    <w:rsid w:val="00605F03"/>
    <w:rsid w:val="00607C3E"/>
    <w:rsid w:val="00610FC5"/>
    <w:rsid w:val="0061530C"/>
    <w:rsid w:val="00615693"/>
    <w:rsid w:val="0061638D"/>
    <w:rsid w:val="00621B37"/>
    <w:rsid w:val="00630042"/>
    <w:rsid w:val="0063034D"/>
    <w:rsid w:val="00631977"/>
    <w:rsid w:val="00635262"/>
    <w:rsid w:val="00636588"/>
    <w:rsid w:val="00647B9D"/>
    <w:rsid w:val="00647CDD"/>
    <w:rsid w:val="00656DAD"/>
    <w:rsid w:val="00660418"/>
    <w:rsid w:val="00661E3A"/>
    <w:rsid w:val="00663319"/>
    <w:rsid w:val="00671A65"/>
    <w:rsid w:val="00685837"/>
    <w:rsid w:val="00692054"/>
    <w:rsid w:val="00694E16"/>
    <w:rsid w:val="00696097"/>
    <w:rsid w:val="006A078D"/>
    <w:rsid w:val="006A302E"/>
    <w:rsid w:val="006A7630"/>
    <w:rsid w:val="006B3D1B"/>
    <w:rsid w:val="006B4F6C"/>
    <w:rsid w:val="006C6876"/>
    <w:rsid w:val="006C6A83"/>
    <w:rsid w:val="006C76AE"/>
    <w:rsid w:val="006C7AFE"/>
    <w:rsid w:val="006D39EF"/>
    <w:rsid w:val="006D3C04"/>
    <w:rsid w:val="006D4B54"/>
    <w:rsid w:val="006E27B2"/>
    <w:rsid w:val="006E5EE3"/>
    <w:rsid w:val="006F1F1E"/>
    <w:rsid w:val="006F2623"/>
    <w:rsid w:val="00703712"/>
    <w:rsid w:val="00705653"/>
    <w:rsid w:val="007075BE"/>
    <w:rsid w:val="00710A68"/>
    <w:rsid w:val="0071503C"/>
    <w:rsid w:val="00720986"/>
    <w:rsid w:val="00722E38"/>
    <w:rsid w:val="00733E10"/>
    <w:rsid w:val="00736478"/>
    <w:rsid w:val="00736E5B"/>
    <w:rsid w:val="007403C0"/>
    <w:rsid w:val="00745E27"/>
    <w:rsid w:val="0075765A"/>
    <w:rsid w:val="00763C2E"/>
    <w:rsid w:val="007656DA"/>
    <w:rsid w:val="00765F43"/>
    <w:rsid w:val="00770159"/>
    <w:rsid w:val="00781F93"/>
    <w:rsid w:val="00790CA5"/>
    <w:rsid w:val="00790CBA"/>
    <w:rsid w:val="00796DAC"/>
    <w:rsid w:val="007A2A0A"/>
    <w:rsid w:val="007A5F56"/>
    <w:rsid w:val="007B229D"/>
    <w:rsid w:val="007B2E19"/>
    <w:rsid w:val="007B451D"/>
    <w:rsid w:val="007C1998"/>
    <w:rsid w:val="007C2148"/>
    <w:rsid w:val="007C3BFA"/>
    <w:rsid w:val="007C5BC9"/>
    <w:rsid w:val="007D7DA7"/>
    <w:rsid w:val="007E6FCA"/>
    <w:rsid w:val="007F57B9"/>
    <w:rsid w:val="008049CA"/>
    <w:rsid w:val="00812F49"/>
    <w:rsid w:val="00814E38"/>
    <w:rsid w:val="00814ECE"/>
    <w:rsid w:val="00823410"/>
    <w:rsid w:val="00826A3B"/>
    <w:rsid w:val="00827351"/>
    <w:rsid w:val="00832AF4"/>
    <w:rsid w:val="008349D4"/>
    <w:rsid w:val="008365AD"/>
    <w:rsid w:val="00836F15"/>
    <w:rsid w:val="00842374"/>
    <w:rsid w:val="00844185"/>
    <w:rsid w:val="00866FBF"/>
    <w:rsid w:val="008848D1"/>
    <w:rsid w:val="008908BF"/>
    <w:rsid w:val="00892B23"/>
    <w:rsid w:val="00894BD4"/>
    <w:rsid w:val="00896E72"/>
    <w:rsid w:val="008A11FC"/>
    <w:rsid w:val="008A2535"/>
    <w:rsid w:val="008B0019"/>
    <w:rsid w:val="008B47F1"/>
    <w:rsid w:val="008B6481"/>
    <w:rsid w:val="008B71CF"/>
    <w:rsid w:val="008B76DA"/>
    <w:rsid w:val="008C0994"/>
    <w:rsid w:val="008C1C39"/>
    <w:rsid w:val="008C3C97"/>
    <w:rsid w:val="008D055A"/>
    <w:rsid w:val="008D5051"/>
    <w:rsid w:val="008E5458"/>
    <w:rsid w:val="008F4F80"/>
    <w:rsid w:val="008F6EF7"/>
    <w:rsid w:val="00905251"/>
    <w:rsid w:val="00905A65"/>
    <w:rsid w:val="00912184"/>
    <w:rsid w:val="00915530"/>
    <w:rsid w:val="009312BE"/>
    <w:rsid w:val="00934992"/>
    <w:rsid w:val="00943458"/>
    <w:rsid w:val="00943A82"/>
    <w:rsid w:val="00945797"/>
    <w:rsid w:val="00953502"/>
    <w:rsid w:val="00954499"/>
    <w:rsid w:val="00954FE8"/>
    <w:rsid w:val="00964E65"/>
    <w:rsid w:val="009774D7"/>
    <w:rsid w:val="0098039A"/>
    <w:rsid w:val="009909CD"/>
    <w:rsid w:val="009A0D36"/>
    <w:rsid w:val="009A6021"/>
    <w:rsid w:val="009A7EB8"/>
    <w:rsid w:val="009B4B2C"/>
    <w:rsid w:val="009B52DE"/>
    <w:rsid w:val="009C24DB"/>
    <w:rsid w:val="009C669E"/>
    <w:rsid w:val="009D1EAE"/>
    <w:rsid w:val="009D5758"/>
    <w:rsid w:val="009D72AF"/>
    <w:rsid w:val="009E1924"/>
    <w:rsid w:val="009F7B4B"/>
    <w:rsid w:val="009F7DFA"/>
    <w:rsid w:val="00A04A3F"/>
    <w:rsid w:val="00A04F5F"/>
    <w:rsid w:val="00A1055D"/>
    <w:rsid w:val="00A10FD4"/>
    <w:rsid w:val="00A13B0A"/>
    <w:rsid w:val="00A141A7"/>
    <w:rsid w:val="00A16569"/>
    <w:rsid w:val="00A21783"/>
    <w:rsid w:val="00A306C6"/>
    <w:rsid w:val="00A317D6"/>
    <w:rsid w:val="00A34592"/>
    <w:rsid w:val="00A40846"/>
    <w:rsid w:val="00A467BB"/>
    <w:rsid w:val="00A47650"/>
    <w:rsid w:val="00A5344E"/>
    <w:rsid w:val="00A66DF4"/>
    <w:rsid w:val="00A676FC"/>
    <w:rsid w:val="00A825EE"/>
    <w:rsid w:val="00A83A7D"/>
    <w:rsid w:val="00A9393F"/>
    <w:rsid w:val="00AB122C"/>
    <w:rsid w:val="00AB6D51"/>
    <w:rsid w:val="00AC01C2"/>
    <w:rsid w:val="00AC4B40"/>
    <w:rsid w:val="00AC510B"/>
    <w:rsid w:val="00AC581C"/>
    <w:rsid w:val="00AC6538"/>
    <w:rsid w:val="00AC6656"/>
    <w:rsid w:val="00AD16B9"/>
    <w:rsid w:val="00AE1769"/>
    <w:rsid w:val="00AE39B3"/>
    <w:rsid w:val="00AF05BC"/>
    <w:rsid w:val="00AF2CCB"/>
    <w:rsid w:val="00AF43D9"/>
    <w:rsid w:val="00AF53A6"/>
    <w:rsid w:val="00AF6FD7"/>
    <w:rsid w:val="00B024B5"/>
    <w:rsid w:val="00B05195"/>
    <w:rsid w:val="00B13A35"/>
    <w:rsid w:val="00B205F1"/>
    <w:rsid w:val="00B24170"/>
    <w:rsid w:val="00B244DF"/>
    <w:rsid w:val="00B256AB"/>
    <w:rsid w:val="00B307CB"/>
    <w:rsid w:val="00B427CA"/>
    <w:rsid w:val="00B42923"/>
    <w:rsid w:val="00B45F41"/>
    <w:rsid w:val="00B46A7C"/>
    <w:rsid w:val="00B5309D"/>
    <w:rsid w:val="00B536ED"/>
    <w:rsid w:val="00B5409D"/>
    <w:rsid w:val="00B56181"/>
    <w:rsid w:val="00B61F5F"/>
    <w:rsid w:val="00B63245"/>
    <w:rsid w:val="00B65CDD"/>
    <w:rsid w:val="00B66D0E"/>
    <w:rsid w:val="00B71832"/>
    <w:rsid w:val="00B73F0A"/>
    <w:rsid w:val="00B74CE3"/>
    <w:rsid w:val="00B765C9"/>
    <w:rsid w:val="00B85CC5"/>
    <w:rsid w:val="00B92841"/>
    <w:rsid w:val="00B93D73"/>
    <w:rsid w:val="00BA2C1B"/>
    <w:rsid w:val="00BA7D1E"/>
    <w:rsid w:val="00BB01D9"/>
    <w:rsid w:val="00BB6D5A"/>
    <w:rsid w:val="00BC04FA"/>
    <w:rsid w:val="00BC6C51"/>
    <w:rsid w:val="00BC7A0D"/>
    <w:rsid w:val="00BC7DA7"/>
    <w:rsid w:val="00BE537F"/>
    <w:rsid w:val="00BE611E"/>
    <w:rsid w:val="00BF2657"/>
    <w:rsid w:val="00BF341F"/>
    <w:rsid w:val="00BF3881"/>
    <w:rsid w:val="00BF5EDB"/>
    <w:rsid w:val="00BF6DFB"/>
    <w:rsid w:val="00C009E5"/>
    <w:rsid w:val="00C0190D"/>
    <w:rsid w:val="00C07C3C"/>
    <w:rsid w:val="00C102D3"/>
    <w:rsid w:val="00C117D7"/>
    <w:rsid w:val="00C15F13"/>
    <w:rsid w:val="00C17C59"/>
    <w:rsid w:val="00C20D77"/>
    <w:rsid w:val="00C31204"/>
    <w:rsid w:val="00C40210"/>
    <w:rsid w:val="00C45EDE"/>
    <w:rsid w:val="00C46BEE"/>
    <w:rsid w:val="00C4799D"/>
    <w:rsid w:val="00C50010"/>
    <w:rsid w:val="00C513A9"/>
    <w:rsid w:val="00C51C5E"/>
    <w:rsid w:val="00C520B7"/>
    <w:rsid w:val="00C6722A"/>
    <w:rsid w:val="00C7129D"/>
    <w:rsid w:val="00C71D9E"/>
    <w:rsid w:val="00C740FD"/>
    <w:rsid w:val="00C8027D"/>
    <w:rsid w:val="00C809C2"/>
    <w:rsid w:val="00C80F62"/>
    <w:rsid w:val="00C82E8F"/>
    <w:rsid w:val="00C87A62"/>
    <w:rsid w:val="00CA0119"/>
    <w:rsid w:val="00CA40A5"/>
    <w:rsid w:val="00CC29BD"/>
    <w:rsid w:val="00CC338F"/>
    <w:rsid w:val="00CC368D"/>
    <w:rsid w:val="00CC49DD"/>
    <w:rsid w:val="00CC5F50"/>
    <w:rsid w:val="00CD4A4E"/>
    <w:rsid w:val="00CE16BF"/>
    <w:rsid w:val="00CE321D"/>
    <w:rsid w:val="00CE3EE0"/>
    <w:rsid w:val="00CE756C"/>
    <w:rsid w:val="00CE7D03"/>
    <w:rsid w:val="00D0164F"/>
    <w:rsid w:val="00D01BD3"/>
    <w:rsid w:val="00D12C41"/>
    <w:rsid w:val="00D13722"/>
    <w:rsid w:val="00D1514B"/>
    <w:rsid w:val="00D16312"/>
    <w:rsid w:val="00D1688E"/>
    <w:rsid w:val="00D177BE"/>
    <w:rsid w:val="00D229D6"/>
    <w:rsid w:val="00D2522B"/>
    <w:rsid w:val="00D30345"/>
    <w:rsid w:val="00D34082"/>
    <w:rsid w:val="00D3499F"/>
    <w:rsid w:val="00D4613A"/>
    <w:rsid w:val="00D5032D"/>
    <w:rsid w:val="00D63B69"/>
    <w:rsid w:val="00D75A02"/>
    <w:rsid w:val="00D76596"/>
    <w:rsid w:val="00D82953"/>
    <w:rsid w:val="00D84659"/>
    <w:rsid w:val="00D865F9"/>
    <w:rsid w:val="00D86A5E"/>
    <w:rsid w:val="00DA25A5"/>
    <w:rsid w:val="00DA5F27"/>
    <w:rsid w:val="00DB40F6"/>
    <w:rsid w:val="00DB5B8C"/>
    <w:rsid w:val="00DC44D0"/>
    <w:rsid w:val="00DC7976"/>
    <w:rsid w:val="00DD2BDF"/>
    <w:rsid w:val="00DD35EB"/>
    <w:rsid w:val="00DE4949"/>
    <w:rsid w:val="00DE60D0"/>
    <w:rsid w:val="00DE6EE1"/>
    <w:rsid w:val="00DF013B"/>
    <w:rsid w:val="00DF0782"/>
    <w:rsid w:val="00E02B8E"/>
    <w:rsid w:val="00E04691"/>
    <w:rsid w:val="00E0713F"/>
    <w:rsid w:val="00E16780"/>
    <w:rsid w:val="00E16BB1"/>
    <w:rsid w:val="00E22A7A"/>
    <w:rsid w:val="00E32FF1"/>
    <w:rsid w:val="00E36709"/>
    <w:rsid w:val="00E416AF"/>
    <w:rsid w:val="00E5178B"/>
    <w:rsid w:val="00E70A4C"/>
    <w:rsid w:val="00E7399E"/>
    <w:rsid w:val="00E73FD6"/>
    <w:rsid w:val="00E74964"/>
    <w:rsid w:val="00E75931"/>
    <w:rsid w:val="00E75BC9"/>
    <w:rsid w:val="00E75FB4"/>
    <w:rsid w:val="00E843FA"/>
    <w:rsid w:val="00E92BF0"/>
    <w:rsid w:val="00E943F5"/>
    <w:rsid w:val="00EA3079"/>
    <w:rsid w:val="00EB1463"/>
    <w:rsid w:val="00EB3341"/>
    <w:rsid w:val="00EB6C71"/>
    <w:rsid w:val="00EB7F17"/>
    <w:rsid w:val="00EC19EA"/>
    <w:rsid w:val="00EC5888"/>
    <w:rsid w:val="00EC7204"/>
    <w:rsid w:val="00EC7698"/>
    <w:rsid w:val="00ED028D"/>
    <w:rsid w:val="00ED37B7"/>
    <w:rsid w:val="00ED6CCD"/>
    <w:rsid w:val="00EE3E30"/>
    <w:rsid w:val="00F00DFA"/>
    <w:rsid w:val="00F03A39"/>
    <w:rsid w:val="00F07709"/>
    <w:rsid w:val="00F120FF"/>
    <w:rsid w:val="00F135D8"/>
    <w:rsid w:val="00F22100"/>
    <w:rsid w:val="00F226B7"/>
    <w:rsid w:val="00F229EF"/>
    <w:rsid w:val="00F24630"/>
    <w:rsid w:val="00F24FF1"/>
    <w:rsid w:val="00F30F56"/>
    <w:rsid w:val="00F37998"/>
    <w:rsid w:val="00F4347F"/>
    <w:rsid w:val="00F44903"/>
    <w:rsid w:val="00F5009F"/>
    <w:rsid w:val="00F617FB"/>
    <w:rsid w:val="00F64CB8"/>
    <w:rsid w:val="00F64D11"/>
    <w:rsid w:val="00F67A31"/>
    <w:rsid w:val="00F82F75"/>
    <w:rsid w:val="00F85FD8"/>
    <w:rsid w:val="00F8659E"/>
    <w:rsid w:val="00F90569"/>
    <w:rsid w:val="00F920E5"/>
    <w:rsid w:val="00F93224"/>
    <w:rsid w:val="00FA0AF9"/>
    <w:rsid w:val="00FA375E"/>
    <w:rsid w:val="00FA3FFB"/>
    <w:rsid w:val="00FB79E9"/>
    <w:rsid w:val="00FC3C7B"/>
    <w:rsid w:val="00FC5F37"/>
    <w:rsid w:val="00FC66BB"/>
    <w:rsid w:val="00FC699C"/>
    <w:rsid w:val="00FD6668"/>
    <w:rsid w:val="00FD7295"/>
    <w:rsid w:val="00FE4214"/>
    <w:rsid w:val="00FE626E"/>
    <w:rsid w:val="00FF0E32"/>
    <w:rsid w:val="00FF2E83"/>
    <w:rsid w:val="00FF5122"/>
    <w:rsid w:val="00FF56F6"/>
    <w:rsid w:val="00FF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D48786"/>
  <w15:docId w15:val="{0FFAC40F-5DA5-41EB-9D2B-AE62013E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032D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1503C"/>
    <w:pPr>
      <w:keepNext/>
      <w:widowControl w:val="0"/>
      <w:autoSpaceDE w:val="0"/>
      <w:autoSpaceDN w:val="0"/>
      <w:adjustRightInd w:val="0"/>
      <w:spacing w:after="120"/>
      <w:jc w:val="center"/>
      <w:outlineLvl w:val="0"/>
    </w:pPr>
    <w:rPr>
      <w:b/>
      <w:bCs/>
      <w:sz w:val="32"/>
      <w:szCs w:val="28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3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7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lang w:val="ru-RU" w:eastAsia="ru-RU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0431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ru-RU" w:eastAsia="ru-RU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E176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  <w:lang w:val="ru-RU" w:eastAsia="ru-RU"/>
    </w:rPr>
  </w:style>
  <w:style w:type="character" w:customStyle="1" w:styleId="TitleChar">
    <w:name w:val="Title Char"/>
    <w:link w:val="Title"/>
    <w:locked/>
    <w:rsid w:val="001B67C9"/>
    <w:rPr>
      <w:b/>
      <w:bCs/>
      <w:lang w:val="ru-RU" w:eastAsia="ru-RU" w:bidi="ar-SA"/>
    </w:rPr>
  </w:style>
  <w:style w:type="paragraph" w:styleId="BodyText">
    <w:name w:val="Body Text"/>
    <w:basedOn w:val="Normal"/>
    <w:link w:val="BodyTextChar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  <w:lang w:val="ru-RU" w:eastAsia="ru-RU"/>
    </w:rPr>
  </w:style>
  <w:style w:type="character" w:customStyle="1" w:styleId="BodyTextChar">
    <w:name w:val="Body Text Char"/>
    <w:link w:val="BodyText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Heading1Char">
    <w:name w:val="Heading 1 Char"/>
    <w:link w:val="Heading1"/>
    <w:locked/>
    <w:rsid w:val="0071503C"/>
    <w:rPr>
      <w:b/>
      <w:bCs/>
      <w:sz w:val="32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AE1769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E176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1">
    <w:name w:val="default1"/>
    <w:basedOn w:val="Normal"/>
    <w:link w:val="default10"/>
    <w:qFormat/>
    <w:rsid w:val="00B93D73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10431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default10">
    <w:name w:val="default1 Знак"/>
    <w:basedOn w:val="DefaultParagraphFont"/>
    <w:link w:val="default1"/>
    <w:rsid w:val="00B93D73"/>
    <w:rPr>
      <w:sz w:val="28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10431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04314"/>
    <w:pPr>
      <w:ind w:left="720"/>
      <w:contextualSpacing/>
    </w:pPr>
    <w:rPr>
      <w:lang w:val="ru-RU" w:eastAsia="ru-RU"/>
    </w:rPr>
  </w:style>
  <w:style w:type="table" w:styleId="TableGrid">
    <w:name w:val="Table Grid"/>
    <w:basedOn w:val="TableNormal"/>
    <w:uiPriority w:val="39"/>
    <w:rsid w:val="00685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C7FBD"/>
    <w:pPr>
      <w:spacing w:before="100" w:beforeAutospacing="1" w:after="100" w:afterAutospacing="1"/>
    </w:pPr>
    <w:rPr>
      <w:lang w:val="ru-RU" w:eastAsia="ru-RU"/>
    </w:rPr>
  </w:style>
  <w:style w:type="paragraph" w:styleId="NormalWeb">
    <w:name w:val="Normal (Web)"/>
    <w:basedOn w:val="Normal"/>
    <w:uiPriority w:val="99"/>
    <w:unhideWhenUsed/>
    <w:rsid w:val="00211C40"/>
    <w:pPr>
      <w:spacing w:before="100" w:beforeAutospacing="1" w:after="100" w:afterAutospacing="1"/>
    </w:pPr>
    <w:rPr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5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5F56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7A5F5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nhideWhenUsed/>
    <w:rsid w:val="00F82F75"/>
    <w:pPr>
      <w:tabs>
        <w:tab w:val="center" w:pos="4677"/>
        <w:tab w:val="right" w:pos="9355"/>
      </w:tabs>
    </w:pPr>
    <w:rPr>
      <w:lang w:val="ru-RU" w:eastAsia="ru-RU"/>
    </w:rPr>
  </w:style>
  <w:style w:type="character" w:customStyle="1" w:styleId="HeaderChar">
    <w:name w:val="Header Char"/>
    <w:basedOn w:val="DefaultParagraphFont"/>
    <w:link w:val="Header"/>
    <w:rsid w:val="00F82F7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82F75"/>
    <w:pPr>
      <w:tabs>
        <w:tab w:val="center" w:pos="4677"/>
        <w:tab w:val="right" w:pos="9355"/>
      </w:tabs>
    </w:pPr>
    <w:rPr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F82F75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53502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B4D43"/>
    <w:pPr>
      <w:tabs>
        <w:tab w:val="right" w:leader="dot" w:pos="9345"/>
      </w:tabs>
      <w:spacing w:after="100" w:line="360" w:lineRule="auto"/>
    </w:pPr>
    <w:rPr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953502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229D6"/>
    <w:rPr>
      <w:b/>
      <w:bCs/>
    </w:rPr>
  </w:style>
  <w:style w:type="paragraph" w:customStyle="1" w:styleId="Default">
    <w:name w:val="Default"/>
    <w:rsid w:val="006C7AF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Caption">
    <w:name w:val="caption"/>
    <w:basedOn w:val="Normal"/>
    <w:next w:val="Normal"/>
    <w:unhideWhenUsed/>
    <w:qFormat/>
    <w:rsid w:val="00A676FC"/>
    <w:pPr>
      <w:spacing w:after="200"/>
    </w:pPr>
    <w:rPr>
      <w:i/>
      <w:iCs/>
      <w:color w:val="1F497D" w:themeColor="text2"/>
      <w:sz w:val="18"/>
      <w:szCs w:val="18"/>
      <w:lang w:val="ru-RU" w:eastAsia="ru-RU"/>
    </w:rPr>
  </w:style>
  <w:style w:type="character" w:customStyle="1" w:styleId="mord">
    <w:name w:val="mord"/>
    <w:basedOn w:val="DefaultParagraphFont"/>
    <w:rsid w:val="00476227"/>
  </w:style>
  <w:style w:type="character" w:customStyle="1" w:styleId="vlist-s">
    <w:name w:val="vlist-s"/>
    <w:basedOn w:val="DefaultParagraphFont"/>
    <w:rsid w:val="00476227"/>
  </w:style>
  <w:style w:type="character" w:customStyle="1" w:styleId="katex-mathml">
    <w:name w:val="katex-mathml"/>
    <w:basedOn w:val="DefaultParagraphFont"/>
    <w:rsid w:val="00476227"/>
  </w:style>
  <w:style w:type="character" w:styleId="PlaceholderText">
    <w:name w:val="Placeholder Text"/>
    <w:basedOn w:val="DefaultParagraphFont"/>
    <w:uiPriority w:val="99"/>
    <w:semiHidden/>
    <w:rsid w:val="00F135D8"/>
    <w:rPr>
      <w:color w:val="666666"/>
    </w:rPr>
  </w:style>
  <w:style w:type="paragraph" w:customStyle="1" w:styleId="p1">
    <w:name w:val="p1"/>
    <w:basedOn w:val="Normal"/>
    <w:rsid w:val="00765F43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765F43"/>
  </w:style>
  <w:style w:type="paragraph" w:customStyle="1" w:styleId="p2">
    <w:name w:val="p2"/>
    <w:basedOn w:val="Normal"/>
    <w:rsid w:val="00765F43"/>
    <w:pPr>
      <w:spacing w:before="100" w:beforeAutospacing="1" w:after="100" w:afterAutospacing="1"/>
    </w:pPr>
  </w:style>
  <w:style w:type="paragraph" w:customStyle="1" w:styleId="p3">
    <w:name w:val="p3"/>
    <w:basedOn w:val="Normal"/>
    <w:rsid w:val="00765F43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9C669E"/>
  </w:style>
  <w:style w:type="character" w:customStyle="1" w:styleId="apple-converted-space">
    <w:name w:val="apple-converted-space"/>
    <w:basedOn w:val="DefaultParagraphFont"/>
    <w:rsid w:val="00D13722"/>
  </w:style>
  <w:style w:type="paragraph" w:styleId="TOC3">
    <w:name w:val="toc 3"/>
    <w:basedOn w:val="Normal"/>
    <w:next w:val="Normal"/>
    <w:autoRedefine/>
    <w:uiPriority w:val="39"/>
    <w:unhideWhenUsed/>
    <w:rsid w:val="00396ED3"/>
    <w:pPr>
      <w:spacing w:after="100"/>
      <w:ind w:left="480"/>
    </w:pPr>
  </w:style>
  <w:style w:type="character" w:customStyle="1" w:styleId="mrel">
    <w:name w:val="mrel"/>
    <w:basedOn w:val="DefaultParagraphFont"/>
    <w:rsid w:val="005A1427"/>
  </w:style>
  <w:style w:type="character" w:customStyle="1" w:styleId="mpunct">
    <w:name w:val="mpunct"/>
    <w:basedOn w:val="DefaultParagraphFont"/>
    <w:rsid w:val="005A1427"/>
  </w:style>
  <w:style w:type="character" w:customStyle="1" w:styleId="mopen">
    <w:name w:val="mopen"/>
    <w:basedOn w:val="DefaultParagraphFont"/>
    <w:rsid w:val="00201650"/>
  </w:style>
  <w:style w:type="character" w:customStyle="1" w:styleId="mclose">
    <w:name w:val="mclose"/>
    <w:basedOn w:val="DefaultParagraphFont"/>
    <w:rsid w:val="00201650"/>
  </w:style>
  <w:style w:type="character" w:styleId="Emphasis">
    <w:name w:val="Emphasis"/>
    <w:basedOn w:val="DefaultParagraphFont"/>
    <w:uiPriority w:val="20"/>
    <w:qFormat/>
    <w:rsid w:val="005C310F"/>
    <w:rPr>
      <w:i/>
      <w:iCs/>
    </w:rPr>
  </w:style>
  <w:style w:type="character" w:customStyle="1" w:styleId="overflow-hidden">
    <w:name w:val="overflow-hidden"/>
    <w:basedOn w:val="DefaultParagraphFont"/>
    <w:rsid w:val="005B0709"/>
  </w:style>
  <w:style w:type="paragraph" w:styleId="TOC2">
    <w:name w:val="toc 2"/>
    <w:basedOn w:val="Normal"/>
    <w:next w:val="Normal"/>
    <w:autoRedefine/>
    <w:uiPriority w:val="39"/>
    <w:unhideWhenUsed/>
    <w:rsid w:val="00FB79E9"/>
    <w:pPr>
      <w:spacing w:after="100"/>
      <w:ind w:left="240"/>
    </w:pPr>
  </w:style>
  <w:style w:type="paragraph" w:customStyle="1" w:styleId="default2">
    <w:name w:val="default2"/>
    <w:basedOn w:val="Normal"/>
    <w:link w:val="default20"/>
    <w:qFormat/>
    <w:rsid w:val="004F2E4F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lang w:eastAsia="ru-RU"/>
    </w:rPr>
  </w:style>
  <w:style w:type="character" w:customStyle="1" w:styleId="default20">
    <w:name w:val="default2 Знак"/>
    <w:basedOn w:val="DefaultParagraphFont"/>
    <w:link w:val="default2"/>
    <w:rsid w:val="004F2E4F"/>
    <w:rPr>
      <w:sz w:val="28"/>
      <w:szCs w:val="24"/>
      <w:lang w:val="en-US"/>
    </w:rPr>
  </w:style>
  <w:style w:type="character" w:customStyle="1" w:styleId="mbin">
    <w:name w:val="mbin"/>
    <w:basedOn w:val="DefaultParagraphFont"/>
    <w:rsid w:val="00505C46"/>
  </w:style>
  <w:style w:type="character" w:customStyle="1" w:styleId="s3">
    <w:name w:val="s3"/>
    <w:basedOn w:val="DefaultParagraphFont"/>
    <w:rsid w:val="00FF5122"/>
    <w:rPr>
      <w:rFonts w:ascii="Helvetica" w:hAnsi="Helvetica" w:hint="default"/>
      <w:sz w:val="21"/>
      <w:szCs w:val="21"/>
    </w:rPr>
  </w:style>
  <w:style w:type="character" w:customStyle="1" w:styleId="s4">
    <w:name w:val="s4"/>
    <w:basedOn w:val="DefaultParagraphFont"/>
    <w:rsid w:val="00FF5122"/>
    <w:rPr>
      <w:rFonts w:ascii="Times New Roman" w:hAnsi="Times New Roman" w:cs="Times New Roman" w:hint="default"/>
      <w:sz w:val="18"/>
      <w:szCs w:val="18"/>
    </w:rPr>
  </w:style>
  <w:style w:type="character" w:customStyle="1" w:styleId="t286pc">
    <w:name w:val="t286pc"/>
    <w:basedOn w:val="DefaultParagraphFont"/>
    <w:rsid w:val="00814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4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8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8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6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3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8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9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2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4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7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5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3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780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9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6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8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1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9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5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4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9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3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8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3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2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1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3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4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4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3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6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8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512ED-2210-49BE-9B45-C36BB20FB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12</Pages>
  <Words>1597</Words>
  <Characters>9105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И НАУКИ РОССИЙСКОЙ ФЕДЕРАЦИИ</vt:lpstr>
      <vt:lpstr>МИНИСТЕРСТВО ОБРАЗОВАНИЯ И НАУКИ РОССИЙСКОЙ ФЕДЕРАЦИИ</vt:lpstr>
    </vt:vector>
  </TitlesOfParts>
  <Company>MoBIL GROUP</Company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Наталья Исаева</cp:lastModifiedBy>
  <cp:revision>40</cp:revision>
  <cp:lastPrinted>2025-10-05T15:00:00Z</cp:lastPrinted>
  <dcterms:created xsi:type="dcterms:W3CDTF">2025-10-05T15:00:00Z</dcterms:created>
  <dcterms:modified xsi:type="dcterms:W3CDTF">2025-12-10T21:35:00Z</dcterms:modified>
</cp:coreProperties>
</file>