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16B84" w14:textId="77777777" w:rsidR="009B0C05" w:rsidRDefault="009B0C05" w:rsidP="009B0C05">
      <w:pPr>
        <w:pStyle w:val="Default"/>
        <w:jc w:val="center"/>
        <w:rPr>
          <w:b/>
          <w:i/>
        </w:rPr>
      </w:pPr>
      <w:r>
        <w:rPr>
          <w:b/>
          <w:i/>
        </w:rPr>
        <w:t>ГАПОУ Стерлитамакский колледж строительства и профессиональных технологий</w:t>
      </w:r>
    </w:p>
    <w:p w14:paraId="1E668C2F" w14:textId="77777777" w:rsidR="009B0C05" w:rsidRPr="0040186D" w:rsidRDefault="009B0C05" w:rsidP="009B0C05">
      <w:pPr>
        <w:pStyle w:val="Default"/>
        <w:jc w:val="center"/>
      </w:pPr>
    </w:p>
    <w:p w14:paraId="5F1CA9D5" w14:textId="77777777" w:rsidR="009B0C05" w:rsidRPr="0040186D" w:rsidRDefault="009B0C05" w:rsidP="009B0C05">
      <w:pPr>
        <w:pStyle w:val="Default"/>
        <w:jc w:val="center"/>
      </w:pPr>
    </w:p>
    <w:p w14:paraId="69AC4A83" w14:textId="77777777" w:rsidR="009B0C05" w:rsidRPr="00321BB9" w:rsidRDefault="009B0C05" w:rsidP="009B0C05">
      <w:pPr>
        <w:pStyle w:val="Default"/>
        <w:ind w:left="6521"/>
        <w:rPr>
          <w:sz w:val="28"/>
          <w:szCs w:val="28"/>
        </w:rPr>
      </w:pPr>
      <w:r w:rsidRPr="00321BB9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09.02.07</w:t>
      </w:r>
      <w:r w:rsidRPr="00321BB9">
        <w:rPr>
          <w:sz w:val="28"/>
          <w:szCs w:val="28"/>
        </w:rPr>
        <w:t xml:space="preserve"> </w:t>
      </w:r>
    </w:p>
    <w:p w14:paraId="11B36047" w14:textId="77777777" w:rsidR="009B0C05" w:rsidRDefault="009B0C05" w:rsidP="009B0C05">
      <w:pPr>
        <w:pStyle w:val="Default"/>
        <w:ind w:left="6521"/>
        <w:rPr>
          <w:sz w:val="28"/>
          <w:szCs w:val="28"/>
        </w:rPr>
      </w:pPr>
      <w:r>
        <w:rPr>
          <w:sz w:val="28"/>
          <w:szCs w:val="28"/>
        </w:rPr>
        <w:t>Информационные системы</w:t>
      </w:r>
    </w:p>
    <w:p w14:paraId="298151B8" w14:textId="77777777" w:rsidR="009B0C05" w:rsidRPr="00321BB9" w:rsidRDefault="009B0C05" w:rsidP="009B0C05">
      <w:pPr>
        <w:pStyle w:val="Default"/>
        <w:ind w:left="6521"/>
        <w:rPr>
          <w:sz w:val="28"/>
          <w:szCs w:val="28"/>
        </w:rPr>
      </w:pPr>
      <w:r>
        <w:rPr>
          <w:sz w:val="28"/>
          <w:szCs w:val="28"/>
        </w:rPr>
        <w:t>и программирование</w:t>
      </w:r>
    </w:p>
    <w:p w14:paraId="6128D616" w14:textId="77777777" w:rsidR="009B0C05" w:rsidRPr="0040186D" w:rsidRDefault="009B0C05" w:rsidP="009B0C05">
      <w:pPr>
        <w:pStyle w:val="Default"/>
        <w:jc w:val="center"/>
      </w:pPr>
    </w:p>
    <w:p w14:paraId="76A9E673" w14:textId="77777777" w:rsidR="009B0C05" w:rsidRPr="0040186D" w:rsidRDefault="009B0C05" w:rsidP="009B0C05">
      <w:pPr>
        <w:pStyle w:val="Default"/>
        <w:jc w:val="center"/>
      </w:pPr>
    </w:p>
    <w:p w14:paraId="6EFACF86" w14:textId="77777777" w:rsidR="009B0C05" w:rsidRDefault="009B0C05" w:rsidP="009B0C05">
      <w:pPr>
        <w:pStyle w:val="Default"/>
        <w:jc w:val="center"/>
      </w:pPr>
    </w:p>
    <w:p w14:paraId="26F82A5D" w14:textId="77777777" w:rsidR="009B0C05" w:rsidRDefault="009B0C05" w:rsidP="009B0C05">
      <w:pPr>
        <w:pStyle w:val="Default"/>
        <w:jc w:val="center"/>
      </w:pPr>
    </w:p>
    <w:p w14:paraId="43482D04" w14:textId="77777777" w:rsidR="009B0C05" w:rsidRPr="00EF0912" w:rsidRDefault="009B0C05" w:rsidP="00DC3BA0">
      <w:pPr>
        <w:pStyle w:val="Default"/>
      </w:pPr>
    </w:p>
    <w:p w14:paraId="42F3C506" w14:textId="77777777" w:rsidR="009B0C05" w:rsidRPr="00B41738" w:rsidRDefault="009B0C05" w:rsidP="009B0C05">
      <w:pPr>
        <w:pStyle w:val="Default"/>
        <w:jc w:val="center"/>
        <w:rPr>
          <w:b/>
          <w:sz w:val="44"/>
          <w:szCs w:val="44"/>
        </w:rPr>
      </w:pPr>
      <w:r w:rsidRPr="00B41738">
        <w:rPr>
          <w:b/>
          <w:sz w:val="44"/>
          <w:szCs w:val="44"/>
        </w:rPr>
        <w:t>ОТЧЕТ</w:t>
      </w:r>
    </w:p>
    <w:p w14:paraId="1CDA5777" w14:textId="77777777" w:rsidR="009B0C05" w:rsidRPr="00B41738" w:rsidRDefault="009B0C05" w:rsidP="009B0C05">
      <w:pPr>
        <w:pStyle w:val="Default"/>
        <w:jc w:val="center"/>
        <w:rPr>
          <w:b/>
          <w:bCs/>
          <w:sz w:val="44"/>
          <w:szCs w:val="44"/>
        </w:rPr>
      </w:pPr>
      <w:r w:rsidRPr="00B41738">
        <w:rPr>
          <w:b/>
          <w:sz w:val="44"/>
          <w:szCs w:val="44"/>
        </w:rPr>
        <w:t>по учебной практике</w:t>
      </w:r>
    </w:p>
    <w:p w14:paraId="7F5A335D" w14:textId="77777777" w:rsidR="009B0C05" w:rsidRPr="00B41738" w:rsidRDefault="009B0C05" w:rsidP="009B0C05">
      <w:pPr>
        <w:pStyle w:val="Default"/>
        <w:jc w:val="center"/>
        <w:rPr>
          <w:b/>
          <w:bCs/>
          <w:sz w:val="32"/>
          <w:szCs w:val="32"/>
        </w:rPr>
      </w:pPr>
    </w:p>
    <w:p w14:paraId="61DFA85E" w14:textId="77777777" w:rsidR="009B0C05" w:rsidRPr="00DC3BA0" w:rsidRDefault="009B0C05" w:rsidP="009B0C05">
      <w:pPr>
        <w:pStyle w:val="paragraph"/>
        <w:shd w:val="clear" w:color="auto" w:fill="FFFFFF"/>
        <w:spacing w:after="0"/>
        <w:jc w:val="center"/>
        <w:textAlignment w:val="baseline"/>
        <w:rPr>
          <w:b/>
          <w:i/>
          <w:iCs/>
          <w:sz w:val="32"/>
          <w:szCs w:val="32"/>
        </w:rPr>
      </w:pPr>
      <w:r w:rsidRPr="00DC3BA0">
        <w:rPr>
          <w:b/>
          <w:i/>
          <w:iCs/>
          <w:sz w:val="32"/>
          <w:szCs w:val="32"/>
        </w:rPr>
        <w:t xml:space="preserve">УП 08.01 Выполнение работ по проектированию и разработке </w:t>
      </w:r>
    </w:p>
    <w:p w14:paraId="42716D66" w14:textId="49FCE7DB" w:rsidR="009B0C05" w:rsidRPr="00DC3BA0" w:rsidRDefault="009B0C05" w:rsidP="009B0C05">
      <w:pPr>
        <w:pStyle w:val="paragraph"/>
        <w:shd w:val="clear" w:color="auto" w:fill="FFFFFF"/>
        <w:spacing w:before="0" w:beforeAutospacing="0" w:after="0" w:afterAutospacing="0"/>
        <w:jc w:val="center"/>
        <w:textAlignment w:val="baseline"/>
        <w:rPr>
          <w:b/>
          <w:i/>
          <w:iCs/>
          <w:sz w:val="32"/>
          <w:szCs w:val="32"/>
        </w:rPr>
      </w:pPr>
      <w:r w:rsidRPr="00DC3BA0">
        <w:rPr>
          <w:b/>
          <w:i/>
          <w:iCs/>
          <w:sz w:val="32"/>
          <w:szCs w:val="32"/>
        </w:rPr>
        <w:t>пользовательских интерфейсов</w:t>
      </w:r>
    </w:p>
    <w:p w14:paraId="147EAA37" w14:textId="77777777" w:rsidR="009B0C05" w:rsidRPr="00DC3BA0" w:rsidRDefault="009B0C05" w:rsidP="009B0C05">
      <w:pPr>
        <w:pStyle w:val="paragraph"/>
        <w:shd w:val="clear" w:color="auto" w:fill="FFFFFF"/>
        <w:spacing w:before="0" w:beforeAutospacing="0" w:after="0" w:afterAutospacing="0"/>
        <w:textAlignment w:val="baseline"/>
        <w:rPr>
          <w:rStyle w:val="normaltextrun"/>
          <w:b/>
          <w:bCs/>
          <w:sz w:val="32"/>
          <w:szCs w:val="32"/>
        </w:rPr>
      </w:pPr>
    </w:p>
    <w:p w14:paraId="5A54B062" w14:textId="77777777" w:rsidR="009B0C05" w:rsidRPr="00DC3BA0" w:rsidRDefault="009B0C05" w:rsidP="009B0C05">
      <w:pPr>
        <w:pStyle w:val="Default"/>
        <w:jc w:val="center"/>
        <w:rPr>
          <w:i/>
          <w:iCs/>
          <w:color w:val="auto"/>
          <w:sz w:val="32"/>
          <w:szCs w:val="32"/>
        </w:rPr>
      </w:pPr>
      <w:r w:rsidRPr="00DC3BA0">
        <w:rPr>
          <w:i/>
          <w:iCs/>
          <w:color w:val="auto"/>
          <w:sz w:val="32"/>
          <w:szCs w:val="32"/>
        </w:rPr>
        <w:t>профессионального модуля</w:t>
      </w:r>
    </w:p>
    <w:p w14:paraId="7DFF867A" w14:textId="77777777" w:rsidR="009B0C05" w:rsidRPr="00DC3BA0" w:rsidRDefault="009B0C05" w:rsidP="009B0C05">
      <w:pPr>
        <w:pStyle w:val="Default"/>
        <w:jc w:val="center"/>
        <w:rPr>
          <w:bCs/>
          <w:i/>
          <w:iCs/>
          <w:color w:val="auto"/>
          <w:sz w:val="32"/>
          <w:szCs w:val="32"/>
        </w:rPr>
      </w:pPr>
    </w:p>
    <w:p w14:paraId="4ED6DF38" w14:textId="2D997668" w:rsidR="009B0C05" w:rsidRPr="00DC3BA0" w:rsidRDefault="009B0C05" w:rsidP="009B0C05">
      <w:pPr>
        <w:shd w:val="clear" w:color="auto" w:fill="FFFFFF"/>
        <w:jc w:val="center"/>
        <w:textAlignment w:val="baseline"/>
        <w:rPr>
          <w:rFonts w:ascii="Times New Roman" w:hAnsi="Times New Roman" w:cs="Times New Roman"/>
          <w:i/>
          <w:iCs/>
          <w:sz w:val="32"/>
          <w:szCs w:val="32"/>
        </w:rPr>
      </w:pPr>
      <w:r w:rsidRPr="00DC3BA0">
        <w:rPr>
          <w:rFonts w:ascii="Times New Roman" w:hAnsi="Times New Roman" w:cs="Times New Roman"/>
          <w:i/>
          <w:iCs/>
          <w:sz w:val="32"/>
          <w:szCs w:val="32"/>
        </w:rPr>
        <w:t>ПМ.01 Разработка модулей программного обеспечения для компьютерных систем</w:t>
      </w:r>
    </w:p>
    <w:p w14:paraId="243E4C93" w14:textId="77777777" w:rsidR="009B0C05" w:rsidRPr="0021174B" w:rsidRDefault="009B0C05" w:rsidP="009B0C05">
      <w:pPr>
        <w:pStyle w:val="Default"/>
        <w:jc w:val="center"/>
        <w:rPr>
          <w:i/>
          <w:iCs/>
          <w:color w:val="auto"/>
          <w:sz w:val="36"/>
          <w:szCs w:val="36"/>
        </w:rPr>
      </w:pPr>
    </w:p>
    <w:p w14:paraId="050C6618" w14:textId="77777777" w:rsidR="009B0C05" w:rsidRPr="0040186D" w:rsidRDefault="009B0C05" w:rsidP="009B0C05">
      <w:pPr>
        <w:pStyle w:val="Default"/>
        <w:jc w:val="center"/>
        <w:rPr>
          <w:bCs/>
          <w:sz w:val="28"/>
          <w:szCs w:val="28"/>
        </w:rPr>
      </w:pPr>
    </w:p>
    <w:p w14:paraId="5C868B4B" w14:textId="77777777" w:rsidR="009B0C05" w:rsidRPr="00EF0912" w:rsidRDefault="009B0C05" w:rsidP="00DC3BA0">
      <w:pPr>
        <w:pStyle w:val="Default"/>
        <w:rPr>
          <w:bCs/>
          <w:sz w:val="28"/>
          <w:szCs w:val="28"/>
        </w:rPr>
      </w:pPr>
    </w:p>
    <w:p w14:paraId="309AAD50" w14:textId="322478AE" w:rsidR="009B0C05" w:rsidRPr="0040186D" w:rsidRDefault="009B0C05" w:rsidP="009B0C05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>Составил</w:t>
      </w:r>
      <w:r>
        <w:rPr>
          <w:sz w:val="28"/>
          <w:szCs w:val="28"/>
        </w:rPr>
        <w:t>а с</w:t>
      </w:r>
      <w:r w:rsidRPr="0040186D">
        <w:rPr>
          <w:sz w:val="28"/>
          <w:szCs w:val="28"/>
        </w:rPr>
        <w:t>тудент</w:t>
      </w:r>
      <w:r>
        <w:rPr>
          <w:sz w:val="28"/>
          <w:szCs w:val="28"/>
        </w:rPr>
        <w:t>ка группы</w:t>
      </w:r>
      <w:r w:rsidRPr="0040186D">
        <w:rPr>
          <w:sz w:val="28"/>
          <w:szCs w:val="28"/>
        </w:rPr>
        <w:t>:</w:t>
      </w:r>
      <w:r w:rsidRPr="00C72F1D">
        <w:rPr>
          <w:sz w:val="28"/>
          <w:szCs w:val="28"/>
        </w:rPr>
        <w:t xml:space="preserve"> </w:t>
      </w:r>
      <w:r>
        <w:rPr>
          <w:sz w:val="28"/>
          <w:szCs w:val="28"/>
        </w:rPr>
        <w:t>ИСВ-21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          Зарипов А.И.</w:t>
      </w:r>
    </w:p>
    <w:p w14:paraId="38F7B393" w14:textId="77777777" w:rsidR="009B0C05" w:rsidRPr="00655CC2" w:rsidRDefault="009B0C05" w:rsidP="009B0C05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11B0DC42" w14:textId="77777777" w:rsidR="009B0C05" w:rsidRPr="0040186D" w:rsidRDefault="009B0C05" w:rsidP="009B0C05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</w:t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студента</w:t>
      </w:r>
    </w:p>
    <w:p w14:paraId="48FE78E3" w14:textId="77777777" w:rsidR="009B0C05" w:rsidRDefault="009B0C05" w:rsidP="009B0C05">
      <w:pPr>
        <w:pStyle w:val="Default"/>
        <w:rPr>
          <w:bCs/>
          <w:sz w:val="28"/>
          <w:szCs w:val="28"/>
        </w:rPr>
      </w:pPr>
    </w:p>
    <w:p w14:paraId="65707D0C" w14:textId="77777777" w:rsidR="009B0C05" w:rsidRPr="0040186D" w:rsidRDefault="009B0C05" w:rsidP="009B0C05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 xml:space="preserve">Проверил </w:t>
      </w:r>
    </w:p>
    <w:p w14:paraId="277A145F" w14:textId="3B611637" w:rsidR="009B0C05" w:rsidRDefault="009B0C05" w:rsidP="009B0C05">
      <w:pPr>
        <w:pStyle w:val="Default"/>
        <w:rPr>
          <w:sz w:val="28"/>
          <w:szCs w:val="28"/>
        </w:rPr>
      </w:pPr>
      <w:r>
        <w:rPr>
          <w:sz w:val="28"/>
          <w:szCs w:val="28"/>
        </w:rPr>
        <w:t>преподаватель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Кутуев Н.С.</w:t>
      </w:r>
    </w:p>
    <w:p w14:paraId="116C4047" w14:textId="77777777" w:rsidR="009B0C05" w:rsidRDefault="009B0C05" w:rsidP="009B0C05">
      <w:pPr>
        <w:pStyle w:val="Default"/>
        <w:jc w:val="center"/>
        <w:rPr>
          <w:bCs/>
          <w:sz w:val="28"/>
          <w:szCs w:val="28"/>
        </w:rPr>
      </w:pPr>
    </w:p>
    <w:p w14:paraId="00EAAD60" w14:textId="77777777" w:rsidR="009B0C05" w:rsidRDefault="009B0C05" w:rsidP="009B0C05">
      <w:pPr>
        <w:pStyle w:val="Default"/>
        <w:jc w:val="center"/>
        <w:rPr>
          <w:bCs/>
          <w:sz w:val="28"/>
          <w:szCs w:val="28"/>
        </w:rPr>
      </w:pPr>
    </w:p>
    <w:p w14:paraId="4609FD96" w14:textId="77777777" w:rsidR="009B0C05" w:rsidRDefault="009B0C05" w:rsidP="009B0C05">
      <w:pPr>
        <w:pStyle w:val="Default"/>
        <w:jc w:val="center"/>
        <w:rPr>
          <w:bCs/>
          <w:sz w:val="28"/>
          <w:szCs w:val="28"/>
        </w:rPr>
      </w:pPr>
    </w:p>
    <w:p w14:paraId="085248CD" w14:textId="77777777" w:rsidR="009B0C05" w:rsidRPr="00655CC2" w:rsidRDefault="009B0C05" w:rsidP="009B0C05">
      <w:pPr>
        <w:pStyle w:val="Default"/>
        <w:jc w:val="center"/>
        <w:rPr>
          <w:bCs/>
          <w:sz w:val="28"/>
          <w:szCs w:val="28"/>
        </w:rPr>
      </w:pPr>
    </w:p>
    <w:p w14:paraId="57BF8F3A" w14:textId="77777777" w:rsidR="009B0C05" w:rsidRPr="00655CC2" w:rsidRDefault="009B0C05" w:rsidP="009B0C05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Оценка: ____________________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6AE68B18" w14:textId="77777777" w:rsidR="009B0C05" w:rsidRPr="0002401B" w:rsidRDefault="009B0C05" w:rsidP="009B0C05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преподавателя</w:t>
      </w:r>
    </w:p>
    <w:p w14:paraId="29730E8F" w14:textId="77777777" w:rsidR="009B0C05" w:rsidRDefault="009B0C05" w:rsidP="009B0C05">
      <w:pPr>
        <w:pStyle w:val="Default"/>
        <w:rPr>
          <w:bCs/>
          <w:sz w:val="28"/>
          <w:szCs w:val="28"/>
        </w:rPr>
      </w:pPr>
    </w:p>
    <w:p w14:paraId="3E023AB9" w14:textId="77777777" w:rsidR="009B0C05" w:rsidRDefault="009B0C05" w:rsidP="009B0C05">
      <w:pPr>
        <w:pStyle w:val="Default"/>
        <w:rPr>
          <w:bCs/>
          <w:sz w:val="28"/>
          <w:szCs w:val="28"/>
        </w:rPr>
      </w:pPr>
    </w:p>
    <w:p w14:paraId="577ACFE5" w14:textId="77777777" w:rsidR="009B0C05" w:rsidRPr="00B41738" w:rsidRDefault="009B0C05" w:rsidP="009B0C05">
      <w:pPr>
        <w:pStyle w:val="Default"/>
        <w:rPr>
          <w:bCs/>
          <w:sz w:val="28"/>
          <w:szCs w:val="28"/>
        </w:rPr>
      </w:pPr>
    </w:p>
    <w:p w14:paraId="6537F28F" w14:textId="68B21660" w:rsidR="008034D6" w:rsidRPr="00DC3BA0" w:rsidRDefault="009B0C05" w:rsidP="009B0C05">
      <w:pPr>
        <w:jc w:val="center"/>
        <w:rPr>
          <w:rFonts w:ascii="Times New Roman" w:hAnsi="Times New Roman" w:cs="Times New Roman"/>
          <w:sz w:val="24"/>
          <w:szCs w:val="24"/>
        </w:rPr>
      </w:pPr>
      <w:r w:rsidRPr="00DC3BA0">
        <w:rPr>
          <w:rFonts w:ascii="Times New Roman" w:hAnsi="Times New Roman" w:cs="Times New Roman"/>
          <w:sz w:val="24"/>
          <w:szCs w:val="24"/>
        </w:rPr>
        <w:t>Стерлитамак, 2026г.</w:t>
      </w:r>
    </w:p>
    <w:p w14:paraId="6DFB9E20" w14:textId="77777777" w:rsidR="008034D6" w:rsidRPr="006811CA" w:rsidRDefault="008034D6" w:rsidP="006811CA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4649BC88" w14:textId="77777777" w:rsidR="00E73B67" w:rsidRPr="0097646A" w:rsidRDefault="00E73B67" w:rsidP="0097646A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97646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ОГЛАВЛЕНИЕ</w:t>
      </w:r>
    </w:p>
    <w:p w14:paraId="70DF9E56" w14:textId="77777777" w:rsidR="00E73B67" w:rsidRPr="0097646A" w:rsidRDefault="00E73B67" w:rsidP="0097646A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19ECFF74" w14:textId="6236CDEB" w:rsidR="00017F96" w:rsidRPr="0097646A" w:rsidRDefault="00017F96" w:rsidP="0097646A">
      <w:pPr>
        <w:pStyle w:val="11"/>
        <w:tabs>
          <w:tab w:val="right" w:leader="dot" w:pos="10196"/>
        </w:tabs>
        <w:spacing w:after="0" w:line="240" w:lineRule="auto"/>
        <w:ind w:firstLine="709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r w:rsidRPr="0097646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fldChar w:fldCharType="begin"/>
      </w:r>
      <w:r w:rsidRPr="0097646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instrText xml:space="preserve"> TOC \o "1-3" \h \z \u </w:instrText>
      </w:r>
      <w:r w:rsidRPr="0097646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fldChar w:fldCharType="separate"/>
      </w:r>
      <w:hyperlink w:anchor="_Toc230550131" w:history="1">
        <w:r w:rsidRPr="0097646A">
          <w:rPr>
            <w:rStyle w:val="ac"/>
            <w:rFonts w:ascii="Times New Roman" w:eastAsia="Times New Roman" w:hAnsi="Times New Roman" w:cs="Times New Roman"/>
            <w:b/>
            <w:bCs/>
            <w:noProof/>
            <w:sz w:val="24"/>
            <w:szCs w:val="24"/>
            <w:lang w:eastAsia="ru-RU"/>
          </w:rPr>
          <w:t>ВВЕДЕНИЕ</w:t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_Toc230550131 \h </w:instrText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t>3</w:t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410C13C" w14:textId="26E66375" w:rsidR="00017F96" w:rsidRPr="0097646A" w:rsidRDefault="00017F96" w:rsidP="0097646A">
      <w:pPr>
        <w:pStyle w:val="11"/>
        <w:tabs>
          <w:tab w:val="right" w:leader="dot" w:pos="10196"/>
        </w:tabs>
        <w:spacing w:after="0" w:line="240" w:lineRule="auto"/>
        <w:ind w:firstLine="709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50132" w:history="1">
        <w:r w:rsidRPr="0097646A">
          <w:rPr>
            <w:rStyle w:val="ac"/>
            <w:rFonts w:ascii="Times New Roman" w:eastAsia="Times New Roman" w:hAnsi="Times New Roman" w:cs="Times New Roman"/>
            <w:b/>
            <w:bCs/>
            <w:noProof/>
            <w:sz w:val="24"/>
            <w:szCs w:val="24"/>
            <w:lang w:eastAsia="ru-RU"/>
          </w:rPr>
          <w:t>ОСНОВНАЯ ЧАСТЬ</w:t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_Toc230550132 \h </w:instrText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1D1E834" w14:textId="76205CD8" w:rsidR="00017F96" w:rsidRPr="0097646A" w:rsidRDefault="00017F96" w:rsidP="0097646A">
      <w:pPr>
        <w:pStyle w:val="11"/>
        <w:tabs>
          <w:tab w:val="right" w:leader="dot" w:pos="10196"/>
        </w:tabs>
        <w:spacing w:after="0" w:line="240" w:lineRule="auto"/>
        <w:ind w:firstLine="709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50133" w:history="1">
        <w:r w:rsidRPr="0097646A">
          <w:rPr>
            <w:rStyle w:val="ac"/>
            <w:rFonts w:ascii="Times New Roman" w:eastAsia="Times New Roman" w:hAnsi="Times New Roman" w:cs="Times New Roman"/>
            <w:b/>
            <w:bCs/>
            <w:noProof/>
            <w:sz w:val="24"/>
            <w:szCs w:val="24"/>
            <w:lang w:eastAsia="ru-RU"/>
          </w:rPr>
          <w:t>ЗАКЛЮЧЕНИЕ</w:t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_Toc230550133 \h </w:instrText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CC5B85A" w14:textId="7EC47066" w:rsidR="00017F96" w:rsidRPr="0097646A" w:rsidRDefault="00017F96" w:rsidP="0097646A">
      <w:pPr>
        <w:pStyle w:val="11"/>
        <w:tabs>
          <w:tab w:val="right" w:leader="dot" w:pos="10196"/>
        </w:tabs>
        <w:spacing w:after="0" w:line="240" w:lineRule="auto"/>
        <w:ind w:firstLine="709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50134" w:history="1">
        <w:r w:rsidRPr="0097646A">
          <w:rPr>
            <w:rStyle w:val="ac"/>
            <w:rFonts w:ascii="Times New Roman" w:eastAsia="Times New Roman" w:hAnsi="Times New Roman" w:cs="Times New Roman"/>
            <w:b/>
            <w:bCs/>
            <w:noProof/>
            <w:sz w:val="24"/>
            <w:szCs w:val="24"/>
            <w:lang w:eastAsia="ru-RU"/>
          </w:rPr>
          <w:t>СПИСОК ИСПОЛЬЗОВАННЫХ ИСТОЧНИКОВ</w:t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_Toc230550134 \h </w:instrText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Pr="0097646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D7804FF" w14:textId="783E4E01" w:rsidR="009B0C05" w:rsidRPr="0097646A" w:rsidRDefault="00017F96" w:rsidP="0097646A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97646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fldChar w:fldCharType="end"/>
      </w:r>
      <w:r w:rsidR="009B0C05" w:rsidRPr="0097646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br w:type="page"/>
      </w:r>
    </w:p>
    <w:p w14:paraId="6A1BCE6E" w14:textId="59701F92" w:rsidR="00E73B67" w:rsidRPr="00DC3BA0" w:rsidRDefault="00E73B67" w:rsidP="0076242A">
      <w:pPr>
        <w:pStyle w:val="1"/>
        <w:jc w:val="center"/>
        <w:rPr>
          <w:rFonts w:eastAsia="Times New Roman"/>
          <w:sz w:val="28"/>
          <w:szCs w:val="28"/>
          <w:lang w:eastAsia="ru-RU"/>
        </w:rPr>
      </w:pPr>
      <w:bookmarkStart w:id="0" w:name="_Toc230550131"/>
      <w:r w:rsidRPr="00DC3BA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ВВЕДЕНИЕ</w:t>
      </w:r>
      <w:bookmarkEnd w:id="0"/>
    </w:p>
    <w:p w14:paraId="738610EB" w14:textId="77777777" w:rsidR="00E73B67" w:rsidRPr="0097646A" w:rsidRDefault="00E73B67" w:rsidP="006811CA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0DA4BBC" w14:textId="77777777" w:rsidR="009B0C05" w:rsidRPr="00DC3BA0" w:rsidRDefault="009B0C05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BA0">
        <w:rPr>
          <w:rFonts w:ascii="Times New Roman" w:hAnsi="Times New Roman" w:cs="Times New Roman"/>
          <w:color w:val="000000"/>
          <w:sz w:val="24"/>
          <w:szCs w:val="24"/>
        </w:rPr>
        <w:t>Информационные технологии в современном мире проникают во все сферы человеческой деятельности, включая спортивную индустрию. Графический дизайн и разработка интерактивных пользовательских интерфейсов (UI/UX) играют ведущую роль в позиционировании бренда, привлечении и удержании целевой аудитории. Полнофункциональное и визуально привлекательное веб-представительство спортивного клуба позволяет не только информировать клиентов о перечне услуг, тренерском составе и графике тренировок, но и автоматизировать рутинные бизнес-процессы, такие как сбор заявок на пробные занятия, управление абонементами и администрирование прав доступа персонала.</w:t>
      </w:r>
    </w:p>
    <w:p w14:paraId="51982EE2" w14:textId="77777777" w:rsidR="009B0C05" w:rsidRPr="00DC3BA0" w:rsidRDefault="009B0C05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64B67CC" w14:textId="77777777" w:rsidR="009B0C05" w:rsidRPr="00DC3BA0" w:rsidRDefault="009B0C05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BA0">
        <w:rPr>
          <w:rFonts w:ascii="Times New Roman" w:hAnsi="Times New Roman" w:cs="Times New Roman"/>
          <w:color w:val="000000"/>
          <w:sz w:val="24"/>
          <w:szCs w:val="24"/>
        </w:rPr>
        <w:t xml:space="preserve">Эффективный интерфейс спортивного клуба должен сочетать в себе динамичную, энергичную эстетику и высокую юзабилити-компоненту. Для решения данных задач необходим комплексный подход, включающий анализ требований заказчика, макетирование, адаптивную верстку и программирование </w:t>
      </w:r>
      <w:proofErr w:type="gramStart"/>
      <w:r w:rsidRPr="00DC3BA0">
        <w:rPr>
          <w:rFonts w:ascii="Times New Roman" w:hAnsi="Times New Roman" w:cs="Times New Roman"/>
          <w:color w:val="000000"/>
          <w:sz w:val="24"/>
          <w:szCs w:val="24"/>
        </w:rPr>
        <w:t>интерактивного взаимодействия</w:t>
      </w:r>
      <w:proofErr w:type="gramEnd"/>
      <w:r w:rsidRPr="00DC3BA0">
        <w:rPr>
          <w:rFonts w:ascii="Times New Roman" w:hAnsi="Times New Roman" w:cs="Times New Roman"/>
          <w:color w:val="000000"/>
          <w:sz w:val="24"/>
          <w:szCs w:val="24"/>
        </w:rPr>
        <w:t xml:space="preserve"> на стороне клиента.</w:t>
      </w:r>
    </w:p>
    <w:p w14:paraId="25D9DE4B" w14:textId="77777777" w:rsidR="009B0C05" w:rsidRPr="00DC3BA0" w:rsidRDefault="009B0C05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63F29E8" w14:textId="5BC91609" w:rsidR="00E73B67" w:rsidRPr="00DC3BA0" w:rsidRDefault="009B0C05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C3BA0">
        <w:rPr>
          <w:rFonts w:ascii="Times New Roman" w:hAnsi="Times New Roman" w:cs="Times New Roman"/>
          <w:color w:val="000000"/>
          <w:sz w:val="24"/>
          <w:szCs w:val="24"/>
        </w:rPr>
        <w:t>Цель учебной практики – получение, развитие и систематизация практических навыков проектирования, прототипирования, верстки и тестирования кроссплатформенных пользовательских интерфейсов на примере веб-ресурса спортивного клуба «</w:t>
      </w:r>
      <w:r w:rsidR="0097646A">
        <w:rPr>
          <w:rFonts w:ascii="Times New Roman" w:hAnsi="Times New Roman" w:cs="Times New Roman"/>
          <w:color w:val="000000"/>
          <w:sz w:val="24"/>
          <w:szCs w:val="24"/>
        </w:rPr>
        <w:t>СТРАЙК</w:t>
      </w:r>
      <w:r w:rsidRPr="00DC3BA0">
        <w:rPr>
          <w:rFonts w:ascii="Times New Roman" w:hAnsi="Times New Roman" w:cs="Times New Roman"/>
          <w:color w:val="000000"/>
          <w:sz w:val="24"/>
          <w:szCs w:val="24"/>
        </w:rPr>
        <w:t>» в соответствии с отраслевыми стандартами и техническими требованиями.</w:t>
      </w:r>
    </w:p>
    <w:p w14:paraId="1D9F3EEC" w14:textId="77777777" w:rsidR="009B0C05" w:rsidRPr="00DC3BA0" w:rsidRDefault="009B0C05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55E5B4A" w14:textId="77777777" w:rsidR="009B0C05" w:rsidRPr="00DC3BA0" w:rsidRDefault="009B0C05" w:rsidP="00DC3BA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Задачи учебной практики:</w:t>
      </w:r>
    </w:p>
    <w:p w14:paraId="4FE105F1" w14:textId="77777777" w:rsidR="009B0C05" w:rsidRPr="00DC3BA0" w:rsidRDefault="009B0C05" w:rsidP="00DC3BA0">
      <w:pPr>
        <w:pStyle w:val="a3"/>
        <w:numPr>
          <w:ilvl w:val="0"/>
          <w:numId w:val="21"/>
        </w:numPr>
        <w:tabs>
          <w:tab w:val="righ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Изучение и детальный анализ технического задания на разработку веб-ресурса спортивного клуба.</w:t>
      </w:r>
    </w:p>
    <w:p w14:paraId="06ADC326" w14:textId="77777777" w:rsidR="009B0C05" w:rsidRPr="00DC3BA0" w:rsidRDefault="009B0C05" w:rsidP="00DC3BA0">
      <w:pPr>
        <w:pStyle w:val="a3"/>
        <w:numPr>
          <w:ilvl w:val="0"/>
          <w:numId w:val="21"/>
        </w:numPr>
        <w:tabs>
          <w:tab w:val="righ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Проектирование информационной архитектуры, структуры страниц сайта и административной панели управления.</w:t>
      </w:r>
    </w:p>
    <w:p w14:paraId="53243F0D" w14:textId="77777777" w:rsidR="009B0C05" w:rsidRPr="00DC3BA0" w:rsidRDefault="009B0C05" w:rsidP="00DC3BA0">
      <w:pPr>
        <w:pStyle w:val="a3"/>
        <w:numPr>
          <w:ilvl w:val="0"/>
          <w:numId w:val="21"/>
        </w:numPr>
        <w:tabs>
          <w:tab w:val="righ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Разработка визуального оформления интерфейса с использованием современных трендов графического дизайна (динамичная стилистика, контрастная темная тема с акцентными элементами, использование шрифтов класса </w:t>
      </w:r>
      <w:proofErr w:type="spellStart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Sans</w:t>
      </w:r>
      <w:proofErr w:type="spellEnd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Serif</w:t>
      </w:r>
      <w:proofErr w:type="spellEnd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3093C30B" w14:textId="77777777" w:rsidR="009B0C05" w:rsidRPr="00DC3BA0" w:rsidRDefault="009B0C05" w:rsidP="00DC3BA0">
      <w:pPr>
        <w:pStyle w:val="a3"/>
        <w:numPr>
          <w:ilvl w:val="0"/>
          <w:numId w:val="21"/>
        </w:numPr>
        <w:tabs>
          <w:tab w:val="righ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Программная реализация адаптивной </w:t>
      </w:r>
      <w:proofErr w:type="spellStart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кроссбраузерной</w:t>
      </w:r>
      <w:proofErr w:type="spellEnd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верстки пользовательской части (</w:t>
      </w:r>
      <w:proofErr w:type="spellStart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landing</w:t>
      </w:r>
      <w:proofErr w:type="spellEnd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page</w:t>
      </w:r>
      <w:proofErr w:type="spellEnd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) и административных интерфейсов с применением семантического HTML5 и гибких CSS3-сеток (</w:t>
      </w:r>
      <w:proofErr w:type="spellStart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Flexbox</w:t>
      </w:r>
      <w:proofErr w:type="spellEnd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Grid </w:t>
      </w:r>
      <w:proofErr w:type="spellStart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Layout</w:t>
      </w:r>
      <w:proofErr w:type="spellEnd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2FAE575C" w14:textId="77777777" w:rsidR="009B0C05" w:rsidRPr="00DC3BA0" w:rsidRDefault="009B0C05" w:rsidP="00DC3BA0">
      <w:pPr>
        <w:pStyle w:val="a3"/>
        <w:numPr>
          <w:ilvl w:val="0"/>
          <w:numId w:val="21"/>
        </w:numPr>
        <w:tabs>
          <w:tab w:val="righ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Разработка интерактивных модулей, клиентской валидации форм и механизмов асинхронного обмена данными посредством скриптов JavaScript и </w:t>
      </w:r>
      <w:proofErr w:type="spellStart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Fetch</w:t>
      </w:r>
      <w:proofErr w:type="spellEnd"/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API.</w:t>
      </w:r>
    </w:p>
    <w:p w14:paraId="4E5A4082" w14:textId="77777777" w:rsidR="009B0C05" w:rsidRPr="00DC3BA0" w:rsidRDefault="009B0C05" w:rsidP="00DC3BA0">
      <w:pPr>
        <w:pStyle w:val="a3"/>
        <w:numPr>
          <w:ilvl w:val="0"/>
          <w:numId w:val="21"/>
        </w:numPr>
        <w:tabs>
          <w:tab w:val="righ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Выполнение комплексного тестирования верстки, производительности и удобства интерфейса на различных типах устройств.</w:t>
      </w:r>
    </w:p>
    <w:p w14:paraId="5CA5F9CA" w14:textId="77777777" w:rsidR="009B0C05" w:rsidRPr="00DC3BA0" w:rsidRDefault="009B0C05" w:rsidP="00DC3BA0">
      <w:pPr>
        <w:pStyle w:val="a3"/>
        <w:tabs>
          <w:tab w:val="righ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F31E83" w14:textId="5EB71562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В процессе прохождения практики осуществляется освоение и формирование следующих профессиональных (ПК) и общих (ОК) компетенций, а также личностных результатов (ЛР):</w:t>
      </w:r>
    </w:p>
    <w:p w14:paraId="68A00476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ОК 01 Выбирать способы решения задач профессиональной деятельности применительно к различным контекстам;  </w:t>
      </w:r>
    </w:p>
    <w:p w14:paraId="5DD819A1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ОК 02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  </w:t>
      </w:r>
    </w:p>
    <w:p w14:paraId="465C0B82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ОК 03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  </w:t>
      </w:r>
    </w:p>
    <w:p w14:paraId="543241C8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ОК 04 Эффективно взаимодействовать и работать в коллективе и команде  </w:t>
      </w:r>
    </w:p>
    <w:p w14:paraId="27128168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ОК 5 Осуществлять устную и письменную коммуникацию на государственном языке с учетом особенностей социального и культурного контекста. </w:t>
      </w:r>
    </w:p>
    <w:p w14:paraId="0BFB2DE7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ОК 9 Использовать информационные технологии в профессиональной деятельности. </w:t>
      </w:r>
    </w:p>
    <w:p w14:paraId="3E1CB675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ОК 10 Пользоваться профессиональной документацией на государственном и иностранном языках </w:t>
      </w:r>
    </w:p>
    <w:p w14:paraId="6E90818A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ПК 1.1 Формировать алгоритмы разработки программных модулей в соответствии с техническим заданием </w:t>
      </w:r>
    </w:p>
    <w:p w14:paraId="38C67F92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ПК 1.2 Разрабатывать программные модули в соответствии с техническим заданием </w:t>
      </w:r>
    </w:p>
    <w:p w14:paraId="3218E85F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ПК 1.3 Выполнять отладку программных модулей с использованием специализированных программных средств </w:t>
      </w:r>
    </w:p>
    <w:p w14:paraId="0097404F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ПК 1.4 Выполнять тестирование программных модулей </w:t>
      </w:r>
    </w:p>
    <w:p w14:paraId="458AC83A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ПК 1.5 Осуществлять рефакторинг и оптимизацию программного кода </w:t>
      </w:r>
    </w:p>
    <w:p w14:paraId="78303561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ЛР 14 Демонстрирующий навыки анализа и интерпретации информации из различных источников с учетом нормативно-правовых норм: </w:t>
      </w:r>
    </w:p>
    <w:p w14:paraId="6C7CCD83" w14:textId="77777777" w:rsidR="009B0C05" w:rsidRPr="00DC3BA0" w:rsidRDefault="009B0C05" w:rsidP="00DC3BA0">
      <w:pPr>
        <w:numPr>
          <w:ilvl w:val="0"/>
          <w:numId w:val="22"/>
        </w:numPr>
        <w:tabs>
          <w:tab w:val="righ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14.1 Анализ и интерпретация информации из различных источников с учетом нормативно-правовых норм </w:t>
      </w:r>
    </w:p>
    <w:p w14:paraId="0AE4FD6D" w14:textId="77777777" w:rsidR="009B0C05" w:rsidRPr="00DC3BA0" w:rsidRDefault="009B0C05" w:rsidP="00DC3BA0">
      <w:pPr>
        <w:tabs>
          <w:tab w:val="righ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ЛР 15 Демонстрирующий готовность и способность к образованию, в том числе самообразованию, на протяжении всей жизни; сознательное отношение к непрерывному образованию как условию успешной профессиональной и общественной деятельности: </w:t>
      </w:r>
    </w:p>
    <w:p w14:paraId="0DDAE231" w14:textId="77777777" w:rsidR="009B0C05" w:rsidRPr="00DC3BA0" w:rsidRDefault="009B0C05" w:rsidP="00DC3BA0">
      <w:pPr>
        <w:numPr>
          <w:ilvl w:val="0"/>
          <w:numId w:val="23"/>
        </w:numPr>
        <w:tabs>
          <w:tab w:val="righ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15.1 Сознательное отношение к непрерывному образованию как условию успешной профессиональной и общественной деятельности; </w:t>
      </w:r>
    </w:p>
    <w:p w14:paraId="21242FFE" w14:textId="77777777" w:rsidR="009B0C05" w:rsidRPr="00DC3BA0" w:rsidRDefault="009B0C05" w:rsidP="00DC3BA0">
      <w:pPr>
        <w:numPr>
          <w:ilvl w:val="0"/>
          <w:numId w:val="24"/>
        </w:numPr>
        <w:tabs>
          <w:tab w:val="righ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3BA0">
        <w:rPr>
          <w:rFonts w:ascii="Times New Roman" w:eastAsia="Times New Roman" w:hAnsi="Times New Roman" w:cs="Times New Roman"/>
          <w:sz w:val="24"/>
          <w:szCs w:val="24"/>
          <w:lang w:eastAsia="ru-RU"/>
        </w:rPr>
        <w:t>15.2 Реализация собственного профессионального и личностного развития </w:t>
      </w:r>
    </w:p>
    <w:p w14:paraId="3E27FD8D" w14:textId="77777777" w:rsidR="009B0C05" w:rsidRPr="00DC3BA0" w:rsidRDefault="009B0C05" w:rsidP="009B0C05">
      <w:pPr>
        <w:tabs>
          <w:tab w:val="right" w:pos="993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D5A226" w14:textId="77777777" w:rsidR="009B0C05" w:rsidRPr="009B0C05" w:rsidRDefault="009B0C05" w:rsidP="009B0C05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3B7B4B86" w14:textId="77777777" w:rsidR="00E73B67" w:rsidRPr="006811CA" w:rsidRDefault="00E73B67" w:rsidP="006811CA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72F850C9" w14:textId="77777777" w:rsidR="0076242A" w:rsidRDefault="0076242A">
      <w:pPr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br w:type="page"/>
      </w:r>
    </w:p>
    <w:p w14:paraId="28B678F6" w14:textId="14A30061" w:rsidR="0076242A" w:rsidRPr="0097646A" w:rsidRDefault="00017F96" w:rsidP="00DC3BA0">
      <w:pPr>
        <w:pStyle w:val="1"/>
        <w:spacing w:before="0" w:line="240" w:lineRule="auto"/>
        <w:ind w:firstLine="709"/>
        <w:jc w:val="center"/>
        <w:rPr>
          <w:rFonts w:eastAsia="Times New Roman"/>
          <w:sz w:val="28"/>
          <w:szCs w:val="28"/>
          <w:lang w:eastAsia="ru-RU"/>
        </w:rPr>
      </w:pPr>
      <w:bookmarkStart w:id="1" w:name="_Toc230550132"/>
      <w:r w:rsidRPr="009764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ОСНОВНАЯ ЧАСТЬ</w:t>
      </w:r>
      <w:bookmarkEnd w:id="1"/>
    </w:p>
    <w:p w14:paraId="3A0FF5F2" w14:textId="77777777" w:rsidR="00E73B67" w:rsidRPr="0097646A" w:rsidRDefault="00E73B67" w:rsidP="00DC3BA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EA15867" w14:textId="4CD06F80" w:rsidR="0076242A" w:rsidRPr="0097646A" w:rsidRDefault="0076242A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На начальном этапе выполнения работ был проведен детальный анализ требований Технического задания (ТЗ) на разработку дизайна и интерфейса веб-сайта спортивного клуба «</w:t>
      </w:r>
      <w:r w:rsidR="0097646A">
        <w:rPr>
          <w:rFonts w:ascii="Times New Roman" w:hAnsi="Times New Roman" w:cs="Times New Roman"/>
          <w:color w:val="000000"/>
          <w:sz w:val="24"/>
          <w:szCs w:val="24"/>
        </w:rPr>
        <w:t>СТРАЙК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» (см. Приложение №1). Основной целью проектирования являлось создание единой экосистемы, состоящей из презентационной (публичной) части для клиентов клуба и защищенной административной панели для сотрудников и </w:t>
      </w:r>
      <w:proofErr w:type="gramStart"/>
      <w:r w:rsidR="0097646A" w:rsidRPr="0097646A">
        <w:rPr>
          <w:rFonts w:ascii="Times New Roman" w:hAnsi="Times New Roman" w:cs="Times New Roman"/>
          <w:color w:val="000000"/>
          <w:sz w:val="24"/>
          <w:szCs w:val="24"/>
        </w:rPr>
        <w:t>супер администраторов</w:t>
      </w:r>
      <w:proofErr w:type="gramEnd"/>
      <w:r w:rsidRPr="0097646A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EC94407" w14:textId="77777777" w:rsidR="0076242A" w:rsidRPr="0097646A" w:rsidRDefault="0076242A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На основе анализа целевой аудитории (профессиональные спортсмены, любители, родители детей, посещающих секции) были сформулированы ключевые концептуальные требования к пользовательскому интерфейсу (UI):</w:t>
      </w:r>
    </w:p>
    <w:p w14:paraId="1A43ADDE" w14:textId="77777777" w:rsidR="0076242A" w:rsidRPr="0097646A" w:rsidRDefault="0076242A" w:rsidP="00DC3BA0">
      <w:pPr>
        <w:numPr>
          <w:ilvl w:val="0"/>
          <w:numId w:val="2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Динамичный и агрессивный стиль, ассоциирующийся со спортом высоких достижений.</w:t>
      </w:r>
    </w:p>
    <w:p w14:paraId="3171D1A6" w14:textId="77777777" w:rsidR="0076242A" w:rsidRPr="0097646A" w:rsidRDefault="0076242A" w:rsidP="00DC3BA0">
      <w:pPr>
        <w:numPr>
          <w:ilvl w:val="0"/>
          <w:numId w:val="2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Использование темной цветовой палитры с яркими неоновыми цветовыми акцентами для концентрации внимания пользователя на ключевых конверсионных действиях (кнопки записи, лимитированные предложения).</w:t>
      </w:r>
    </w:p>
    <w:p w14:paraId="7684A963" w14:textId="77777777" w:rsidR="0076242A" w:rsidRPr="0097646A" w:rsidRDefault="0076242A" w:rsidP="00DC3BA0">
      <w:pPr>
        <w:numPr>
          <w:ilvl w:val="0"/>
          <w:numId w:val="2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Применение читаемого гротескного шрифта Inter (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Sans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Serif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) без засечек, гармонично дополняющего спортивную эстетику.</w:t>
      </w:r>
    </w:p>
    <w:p w14:paraId="61829076" w14:textId="5FCADCCB" w:rsidR="00E73B67" w:rsidRPr="0097646A" w:rsidRDefault="0076242A" w:rsidP="00DC3BA0">
      <w:pPr>
        <w:numPr>
          <w:ilvl w:val="0"/>
          <w:numId w:val="2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Полная адаптивность интерфейса с перестроением сетки блоков на смартфонах и планшетах без потери функциональности и удобства считывания информации.</w:t>
      </w:r>
    </w:p>
    <w:p w14:paraId="6D4884CE" w14:textId="77777777" w:rsidR="0076242A" w:rsidRPr="0097646A" w:rsidRDefault="0076242A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Для организации эффективного взаимодействия пользователя с системой была спроектирована иерархическая структура страниц, включающая:</w:t>
      </w:r>
    </w:p>
    <w:p w14:paraId="121BCE3F" w14:textId="77777777" w:rsidR="0076242A" w:rsidRPr="0097646A" w:rsidRDefault="0076242A" w:rsidP="00DC3BA0">
      <w:pPr>
        <w:numPr>
          <w:ilvl w:val="0"/>
          <w:numId w:val="2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Главную страницу (одностраничный лендинг), ориентированную на быструю презентацию преимуществ клуба и захват контактных данных посетителей через интерактивную лид-форму.</w:t>
      </w:r>
    </w:p>
    <w:p w14:paraId="4FC400A8" w14:textId="77777777" w:rsidR="0076242A" w:rsidRPr="0097646A" w:rsidRDefault="0076242A" w:rsidP="00DC3BA0">
      <w:pPr>
        <w:numPr>
          <w:ilvl w:val="0"/>
          <w:numId w:val="2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Панель управления (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Admin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Panel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), разделенную на четыре логических модуля:</w:t>
      </w:r>
    </w:p>
    <w:p w14:paraId="2D5A0898" w14:textId="77777777" w:rsidR="0076242A" w:rsidRPr="0097646A" w:rsidRDefault="0076242A" w:rsidP="00DC3BA0">
      <w:pPr>
        <w:numPr>
          <w:ilvl w:val="1"/>
          <w:numId w:val="3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Интерфейс авторизации персонала (admin_login.html).</w:t>
      </w:r>
    </w:p>
    <w:p w14:paraId="720887B5" w14:textId="77777777" w:rsidR="0076242A" w:rsidRPr="0097646A" w:rsidRDefault="0076242A" w:rsidP="00DC3BA0">
      <w:pPr>
        <w:numPr>
          <w:ilvl w:val="1"/>
          <w:numId w:val="3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Модуль мониторинга и обработки заявок на тренировки (admin.html).</w:t>
      </w:r>
    </w:p>
    <w:p w14:paraId="4C4B1873" w14:textId="77777777" w:rsidR="0076242A" w:rsidRPr="0097646A" w:rsidRDefault="0076242A" w:rsidP="00DC3BA0">
      <w:pPr>
        <w:numPr>
          <w:ilvl w:val="1"/>
          <w:numId w:val="3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Модуль ведения базы абонементов клиентов (admin_abonements.html).</w:t>
      </w:r>
    </w:p>
    <w:p w14:paraId="77F5CA9E" w14:textId="77777777" w:rsidR="0076242A" w:rsidRPr="0097646A" w:rsidRDefault="0076242A" w:rsidP="00DC3BA0">
      <w:pPr>
        <w:numPr>
          <w:ilvl w:val="1"/>
          <w:numId w:val="3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Модуль разграничения прав доступа и администрирования учетных записей сотрудников (admin_users.html).</w:t>
      </w:r>
    </w:p>
    <w:p w14:paraId="2B6AFD3F" w14:textId="77777777" w:rsidR="0076242A" w:rsidRPr="0097646A" w:rsidRDefault="0076242A" w:rsidP="00DC3BA0">
      <w:pPr>
        <w:numPr>
          <w:ilvl w:val="0"/>
          <w:numId w:val="2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Разработка структуры и дизайн-концепции сайта</w:t>
      </w:r>
    </w:p>
    <w:p w14:paraId="42821874" w14:textId="4E198D0E" w:rsidR="0076242A" w:rsidRPr="0097646A" w:rsidRDefault="0076242A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Публичная часть сайта спортивного клуба «</w:t>
      </w:r>
      <w:r w:rsidR="0097646A">
        <w:rPr>
          <w:rFonts w:ascii="Times New Roman" w:hAnsi="Times New Roman" w:cs="Times New Roman"/>
          <w:color w:val="000000"/>
          <w:sz w:val="24"/>
          <w:szCs w:val="24"/>
        </w:rPr>
        <w:t>СТРАЙК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>» (index.html) спроектирована в виде последовательных смысловых экранов, что обеспечивает плавное погружение пользователя в структуру услуг. Блоки главной страницы включают в себя:</w:t>
      </w:r>
    </w:p>
    <w:p w14:paraId="13F0E752" w14:textId="6FD66318" w:rsidR="0076242A" w:rsidRPr="0097646A" w:rsidRDefault="0076242A" w:rsidP="00DC3BA0">
      <w:pPr>
        <w:numPr>
          <w:ilvl w:val="0"/>
          <w:numId w:val="2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Компактную шапку сайта (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Header</w:t>
      </w:r>
      <w:proofErr w:type="spellEnd"/>
      <w:r w:rsidR="00DC3BA0"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рис.1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) с фиксированным позиционированием, логотипом бренда, горизонтальным меню навигации со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скролл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-ссылками к внутренним секциям страницы, а также контрастной кнопкой «Вступить в клуб» для мгновенного перехода к целевому действию.</w:t>
      </w:r>
    </w:p>
    <w:p w14:paraId="1BE6EBB7" w14:textId="7E29AA6F" w:rsidR="0076242A" w:rsidRPr="0097646A" w:rsidRDefault="0076242A" w:rsidP="00DC3BA0">
      <w:pPr>
        <w:numPr>
          <w:ilvl w:val="0"/>
          <w:numId w:val="2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Hero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-секцию (первый экран), содержащую броский, крупный заголовок с использованием акцентного начертания «ТВОЯ ПОБЕДА НАЧИНАЕТСЯ ЗДЕСЬ», краткое УТП (уникальное торговое предложение), описывающее преимущества клуба, и призыв к действию</w:t>
      </w:r>
      <w:r w:rsidR="00DC3BA0"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(рис.1)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4ED846E" w14:textId="0638A16D" w:rsidR="0076242A" w:rsidRPr="0097646A" w:rsidRDefault="0076242A" w:rsidP="00DC3BA0">
      <w:pPr>
        <w:numPr>
          <w:ilvl w:val="0"/>
          <w:numId w:val="2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Секцию направлений тренировок («Наши Направления»), реализованную в виде адаптивной CSS Grid сетки из 4 карточек (Кроссфит, Единоборства, Йога &amp; Пилатес, Тренажерный зал) с выраженным визуальным откликом при наведении</w:t>
      </w:r>
      <w:r w:rsidR="00DC3BA0"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(рис.2)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6FE253D" w14:textId="2026878E" w:rsidR="0076242A" w:rsidRPr="0097646A" w:rsidRDefault="0076242A" w:rsidP="00DC3BA0">
      <w:pPr>
        <w:numPr>
          <w:ilvl w:val="0"/>
          <w:numId w:val="2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Интерактивную сетку расписания («График занятий»), представляющую собой структурированную таблицу тренировок по времени, дням недели (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Пн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, Ср,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Пт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), направлениям и тренерам</w:t>
      </w:r>
      <w:r w:rsidR="00DC3BA0"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(рис.2)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EE74E41" w14:textId="627FD796" w:rsidR="0076242A" w:rsidRPr="0097646A" w:rsidRDefault="0076242A" w:rsidP="00DC3BA0">
      <w:pPr>
        <w:numPr>
          <w:ilvl w:val="0"/>
          <w:numId w:val="2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Контактную форму и блок обратной связи («Готовы начать?»), состоящий из интерактивной формы записи на пробную тренировку с полями ввода (имя, телефон, выбор направления) и текстовой панели с детальной контактной информацией клуба (адрес, телефон,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email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, время работы)</w:t>
      </w:r>
      <w:r w:rsidR="00DC3BA0"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(рис.3)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AB1FD31" w14:textId="77777777" w:rsidR="0076242A" w:rsidRPr="0097646A" w:rsidRDefault="0076242A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lastRenderedPageBreak/>
        <w:t>Административная панель разработана в единой минималистичной стилистике, сочетающей плоские карточки (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cards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) и структурированные табличные представления (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tables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) для комфортной ежедневной работы администраторов с большими объемами текстовой и цифровой информации.</w:t>
      </w:r>
    </w:p>
    <w:p w14:paraId="694AF1BA" w14:textId="77777777" w:rsidR="0076242A" w:rsidRPr="0097646A" w:rsidRDefault="0076242A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Ниже приведены спроектированные интерфейсные решения, реализованные в кодовой базе проекта.</w:t>
      </w:r>
    </w:p>
    <w:p w14:paraId="6C44F043" w14:textId="77777777" w:rsidR="00163534" w:rsidRPr="0097646A" w:rsidRDefault="00163534" w:rsidP="00DC3BA0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7646A">
        <w:rPr>
          <w:rFonts w:ascii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0" distR="0" wp14:anchorId="0C6B986B" wp14:editId="51758167">
            <wp:extent cx="5375910" cy="2719046"/>
            <wp:effectExtent l="0" t="0" r="0" b="5715"/>
            <wp:docPr id="129432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2036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7859" cy="274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1D40F" w14:textId="0C988ED1" w:rsidR="00163534" w:rsidRPr="0097646A" w:rsidRDefault="00163534" w:rsidP="00163534">
      <w:pPr>
        <w:pStyle w:val="aa"/>
        <w:jc w:val="center"/>
        <w:rPr>
          <w:rFonts w:ascii="Times New Roman" w:hAnsi="Times New Roman" w:cs="Times New Roman"/>
          <w:sz w:val="24"/>
          <w:szCs w:val="24"/>
        </w:rPr>
      </w:pPr>
      <w:r w:rsidRPr="0097646A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Pr="0097646A">
        <w:rPr>
          <w:rFonts w:ascii="Times New Roman" w:hAnsi="Times New Roman" w:cs="Times New Roman"/>
          <w:sz w:val="24"/>
          <w:szCs w:val="24"/>
        </w:rPr>
        <w:fldChar w:fldCharType="begin"/>
      </w:r>
      <w:r w:rsidRPr="0097646A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97646A">
        <w:rPr>
          <w:rFonts w:ascii="Times New Roman" w:hAnsi="Times New Roman" w:cs="Times New Roman"/>
          <w:sz w:val="24"/>
          <w:szCs w:val="24"/>
        </w:rPr>
        <w:fldChar w:fldCharType="separate"/>
      </w:r>
      <w:r w:rsidRPr="0097646A">
        <w:rPr>
          <w:rFonts w:ascii="Times New Roman" w:hAnsi="Times New Roman" w:cs="Times New Roman"/>
          <w:noProof/>
          <w:sz w:val="24"/>
          <w:szCs w:val="24"/>
        </w:rPr>
        <w:t>1</w:t>
      </w:r>
      <w:r w:rsidRPr="0097646A">
        <w:rPr>
          <w:rFonts w:ascii="Times New Roman" w:hAnsi="Times New Roman" w:cs="Times New Roman"/>
          <w:sz w:val="24"/>
          <w:szCs w:val="24"/>
        </w:rPr>
        <w:fldChar w:fldCharType="end"/>
      </w:r>
      <w:r w:rsidRPr="0097646A">
        <w:rPr>
          <w:rFonts w:ascii="Times New Roman" w:hAnsi="Times New Roman" w:cs="Times New Roman"/>
          <w:sz w:val="24"/>
          <w:szCs w:val="24"/>
        </w:rPr>
        <w:t>. Главная страница сайта (</w:t>
      </w:r>
      <w:proofErr w:type="spellStart"/>
      <w:r w:rsidRPr="0097646A">
        <w:rPr>
          <w:rFonts w:ascii="Times New Roman" w:hAnsi="Times New Roman" w:cs="Times New Roman"/>
          <w:sz w:val="24"/>
          <w:szCs w:val="24"/>
        </w:rPr>
        <w:t>Hero</w:t>
      </w:r>
      <w:proofErr w:type="spellEnd"/>
      <w:r w:rsidRPr="0097646A">
        <w:rPr>
          <w:rFonts w:ascii="Times New Roman" w:hAnsi="Times New Roman" w:cs="Times New Roman"/>
          <w:sz w:val="24"/>
          <w:szCs w:val="24"/>
        </w:rPr>
        <w:t>-секция и навигация)</w:t>
      </w:r>
    </w:p>
    <w:p w14:paraId="06DA4CC0" w14:textId="77777777" w:rsidR="00163534" w:rsidRPr="0097646A" w:rsidRDefault="00163534" w:rsidP="00DC3BA0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97646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86AFC2D" wp14:editId="0EFA9993">
            <wp:extent cx="6169111" cy="2777490"/>
            <wp:effectExtent l="0" t="0" r="3175" b="3810"/>
            <wp:docPr id="829799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7997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9909" cy="279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F208D" w14:textId="17B0903C" w:rsidR="00163534" w:rsidRPr="0097646A" w:rsidRDefault="00163534" w:rsidP="00163534">
      <w:pPr>
        <w:pStyle w:val="aa"/>
        <w:jc w:val="center"/>
        <w:rPr>
          <w:rFonts w:ascii="Times New Roman" w:hAnsi="Times New Roman" w:cs="Times New Roman"/>
          <w:sz w:val="24"/>
          <w:szCs w:val="24"/>
        </w:rPr>
      </w:pPr>
      <w:r w:rsidRPr="0097646A">
        <w:rPr>
          <w:rFonts w:ascii="Times New Roman" w:hAnsi="Times New Roman" w:cs="Times New Roman"/>
          <w:sz w:val="24"/>
          <w:szCs w:val="24"/>
        </w:rPr>
        <w:t>Рисунок 2. Блоки направлений клуба и интерактивного расписания</w:t>
      </w:r>
    </w:p>
    <w:p w14:paraId="613A9723" w14:textId="77777777" w:rsidR="00163534" w:rsidRPr="0097646A" w:rsidRDefault="00163534" w:rsidP="0097646A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97646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398C064" wp14:editId="77BDCAF8">
            <wp:extent cx="6480810" cy="1981835"/>
            <wp:effectExtent l="0" t="0" r="0" b="0"/>
            <wp:docPr id="1052477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776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FC35" w14:textId="769257BF" w:rsidR="00163534" w:rsidRPr="0097646A" w:rsidRDefault="00163534" w:rsidP="00163534">
      <w:pPr>
        <w:pStyle w:val="aa"/>
        <w:jc w:val="center"/>
        <w:rPr>
          <w:rFonts w:ascii="Times New Roman" w:hAnsi="Times New Roman" w:cs="Times New Roman"/>
          <w:sz w:val="24"/>
          <w:szCs w:val="24"/>
        </w:rPr>
      </w:pPr>
      <w:r w:rsidRPr="0097646A">
        <w:rPr>
          <w:rFonts w:ascii="Times New Roman" w:hAnsi="Times New Roman" w:cs="Times New Roman"/>
          <w:sz w:val="24"/>
          <w:szCs w:val="24"/>
        </w:rPr>
        <w:t>Рисунок 3. Контактный блок с интерактивной формой записи</w:t>
      </w:r>
    </w:p>
    <w:p w14:paraId="31D492FD" w14:textId="77777777" w:rsidR="0076242A" w:rsidRPr="0097646A" w:rsidRDefault="0076242A" w:rsidP="00DC3BA0">
      <w:pPr>
        <w:numPr>
          <w:ilvl w:val="0"/>
          <w:numId w:val="2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Программная реализация клиентской и административной частей</w:t>
      </w:r>
    </w:p>
    <w:p w14:paraId="4317C5CF" w14:textId="77777777" w:rsidR="0076242A" w:rsidRPr="0097646A" w:rsidRDefault="0076242A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Программный код разработан с использованием современных стандартов верстки HTML5 и стилизации CSS3. Для обеспечения кроссплатформенности и одинакового отображения шрифтов на любых устройствах был подключен внешний веб-шрифт Inter из библиотеки Google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Fonts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посредством тега &lt;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link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&gt;.</w:t>
      </w:r>
    </w:p>
    <w:p w14:paraId="020C5E22" w14:textId="77777777" w:rsidR="0076242A" w:rsidRPr="0097646A" w:rsidRDefault="0076242A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Верстка презентационного лендинга выполнена с упором на семантику HTML5. Были применены структурные теги &lt;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header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&gt;, &lt;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main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&gt;, &lt;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section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&gt;, &lt;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footer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&gt; и &lt;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nav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&gt;. Стилистическое оформление описывается правилами позиционирования элементов и адаптивными CSS-сетками. Основные интерфейсные акценты, кнопки и поля ввода содержат плавные переходы (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transition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) при наведении курсора </w:t>
      </w:r>
      <w:proofErr w:type="gram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(: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hover</w:t>
      </w:r>
      <w:proofErr w:type="spellEnd"/>
      <w:proofErr w:type="gram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) или фокусе ввода </w:t>
      </w:r>
      <w:proofErr w:type="gram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(: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focus</w:t>
      </w:r>
      <w:proofErr w:type="spellEnd"/>
      <w:proofErr w:type="gramEnd"/>
      <w:r w:rsidRPr="0097646A">
        <w:rPr>
          <w:rFonts w:ascii="Times New Roman" w:hAnsi="Times New Roman" w:cs="Times New Roman"/>
          <w:color w:val="000000"/>
          <w:sz w:val="24"/>
          <w:szCs w:val="24"/>
        </w:rPr>
        <w:t>).</w:t>
      </w:r>
    </w:p>
    <w:p w14:paraId="2F840037" w14:textId="77777777" w:rsidR="0076242A" w:rsidRPr="0097646A" w:rsidRDefault="0076242A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В коде главной страницы реализован производительный скрипт на чистом JavaScript (ES6+), выполняющий:</w:t>
      </w:r>
    </w:p>
    <w:p w14:paraId="76090ADB" w14:textId="77777777" w:rsidR="0076242A" w:rsidRPr="0097646A" w:rsidRDefault="0076242A" w:rsidP="00DC3BA0">
      <w:pPr>
        <w:numPr>
          <w:ilvl w:val="0"/>
          <w:numId w:val="3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Перехват события отправки формы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submit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с отменой стандартного поведения браузера по умолчанию (</w:t>
      </w:r>
      <w:proofErr w:type="spellStart"/>
      <w:proofErr w:type="gram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e.preventDefault</w:t>
      </w:r>
      <w:proofErr w:type="spellEnd"/>
      <w:proofErr w:type="gramEnd"/>
      <w:r w:rsidRPr="0097646A">
        <w:rPr>
          <w:rFonts w:ascii="Times New Roman" w:hAnsi="Times New Roman" w:cs="Times New Roman"/>
          <w:color w:val="000000"/>
          <w:sz w:val="24"/>
          <w:szCs w:val="24"/>
        </w:rPr>
        <w:t>()).</w:t>
      </w:r>
    </w:p>
    <w:p w14:paraId="53F27256" w14:textId="77777777" w:rsidR="0076242A" w:rsidRPr="0097646A" w:rsidRDefault="0076242A" w:rsidP="00DC3BA0">
      <w:pPr>
        <w:numPr>
          <w:ilvl w:val="0"/>
          <w:numId w:val="3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Извлечение и очистку введенных пользователем данных (</w:t>
      </w:r>
      <w:proofErr w:type="gram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метод .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trim</w:t>
      </w:r>
      <w:proofErr w:type="spellEnd"/>
      <w:proofErr w:type="gramEnd"/>
      <w:r w:rsidRPr="0097646A">
        <w:rPr>
          <w:rFonts w:ascii="Times New Roman" w:hAnsi="Times New Roman" w:cs="Times New Roman"/>
          <w:color w:val="000000"/>
          <w:sz w:val="24"/>
          <w:szCs w:val="24"/>
        </w:rPr>
        <w:t>()).</w:t>
      </w:r>
    </w:p>
    <w:p w14:paraId="171933F9" w14:textId="77777777" w:rsidR="0076242A" w:rsidRPr="0097646A" w:rsidRDefault="0076242A" w:rsidP="00DC3BA0">
      <w:pPr>
        <w:numPr>
          <w:ilvl w:val="0"/>
          <w:numId w:val="3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Комплексную валидацию обязательных полей (Имя, Телефон, Направление). При обнаружении ошибок валидации скрипт динамически окрашивает границы незаполненных полей ввода в предупреждающий красный цвет (#ff4444) и временно изменяет текст и стили кнопки отправки на уведомление «Заполните все поля!», сопровождая его мягким размытым свечением (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box-shadow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).</w:t>
      </w:r>
    </w:p>
    <w:p w14:paraId="3CEB8C0F" w14:textId="77777777" w:rsidR="0076242A" w:rsidRPr="0097646A" w:rsidRDefault="0076242A" w:rsidP="00DC3BA0">
      <w:pPr>
        <w:numPr>
          <w:ilvl w:val="0"/>
          <w:numId w:val="3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Формирование асинхронного AJAX-запроса на бэкенд-обработчик по адресу /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submit_register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с помощью встроенного интерфейса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Fetch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API. По результатам ответа от сервера интерфейс динамически меняет состояние кнопки на успешное (зеленый фон #66ff00, надпись об успешной регистрации) или ошибочное без перезагрузки всей страницы.</w:t>
      </w:r>
    </w:p>
    <w:p w14:paraId="3368E28F" w14:textId="77777777" w:rsidR="0076242A" w:rsidRPr="0097646A" w:rsidRDefault="0076242A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Административная часть приложения включает в себя шаблоны, поддерживающие интеграцию с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шаблонизатором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Jinja2 (серверный рендеринг данных). Реализованы следующие страницы:</w:t>
      </w:r>
    </w:p>
    <w:p w14:paraId="59C849E3" w14:textId="6C6C0F44" w:rsidR="0076242A" w:rsidRPr="0097646A" w:rsidRDefault="0076242A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А. </w:t>
      </w:r>
      <w:r w:rsidRPr="0097646A">
        <w:rPr>
          <w:rFonts w:ascii="Times New Roman" w:hAnsi="Times New Roman" w:cs="Times New Roman"/>
          <w:b/>
          <w:bCs/>
          <w:color w:val="000000"/>
          <w:sz w:val="24"/>
          <w:szCs w:val="24"/>
        </w:rPr>
        <w:t>Форма входа в административную панель (admin_login.html)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>. Интерфейс центрирован по экрану и представляет собой компактную минималистичную карточку авторизации с полем ввода логина, пароля и выводом ошибок валидации</w:t>
      </w:r>
      <w:r w:rsidR="00DC3BA0"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(рис.4)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D1C7F40" w14:textId="77777777" w:rsidR="00163534" w:rsidRPr="0097646A" w:rsidRDefault="00163534" w:rsidP="00DC3BA0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7646A">
        <w:rPr>
          <w:rFonts w:ascii="Times New Roman" w:hAnsi="Times New Roman" w:cs="Times New Roman"/>
          <w:noProof/>
          <w:color w:val="000000"/>
          <w:sz w:val="24"/>
          <w:szCs w:val="24"/>
          <w:lang w:val="en-US"/>
        </w:rPr>
        <w:lastRenderedPageBreak/>
        <w:drawing>
          <wp:inline distT="0" distB="0" distL="0" distR="0" wp14:anchorId="0CF2641C" wp14:editId="49F74B1B">
            <wp:extent cx="3752850" cy="4124325"/>
            <wp:effectExtent l="0" t="0" r="0" b="9525"/>
            <wp:docPr id="1664971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716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2E7B" w14:textId="45BFCFFC" w:rsidR="00163534" w:rsidRPr="0097646A" w:rsidRDefault="00163534" w:rsidP="00163534">
      <w:pPr>
        <w:pStyle w:val="aa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sz w:val="24"/>
          <w:szCs w:val="24"/>
        </w:rPr>
        <w:t>Рисунок 4. Страница входа в панель администратора</w:t>
      </w:r>
    </w:p>
    <w:p w14:paraId="4253835B" w14:textId="3A89788D" w:rsidR="0076242A" w:rsidRPr="0097646A" w:rsidRDefault="0076242A" w:rsidP="00DC3BA0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Б. </w:t>
      </w:r>
      <w:r w:rsidRPr="0097646A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Панель управления входящими заявками (admin.html)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>. Данный интерфейс содержит сводную статистическую панель, визуализированную плоскими карточками с крупными числовыми индикаторами: «Всего заявок», «Уникальных направлений», «Последняя заявка». Ниже расположена адаптивная таблица входящих запросов с возможностью мгновенного интерактивного удаления строки. Скрипт на странице осуществляет отправку асинхронного запроса на сервер /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admin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/${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id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} методом POST и при успешном выполнении динамически пересчитывает и обновляет показатели статистики в реальном времени, заменяя текст кнопки действия на «Удалено» с изменением цвета</w:t>
      </w:r>
      <w:r w:rsidR="0097646A"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(рис.5)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2EA2BE8" w14:textId="77777777" w:rsidR="00163534" w:rsidRDefault="00163534" w:rsidP="0097646A">
      <w:pPr>
        <w:keepNext/>
        <w:spacing w:after="0" w:line="240" w:lineRule="auto"/>
        <w:jc w:val="center"/>
      </w:pPr>
      <w:r w:rsidRPr="00163534">
        <w:rPr>
          <w:rFonts w:ascii="Times New Roman" w:hAnsi="Times New Roman" w:cs="Times New Roman"/>
          <w:noProof/>
          <w:color w:val="000000"/>
          <w:sz w:val="26"/>
          <w:szCs w:val="26"/>
          <w:lang w:val="en-US"/>
        </w:rPr>
        <w:drawing>
          <wp:inline distT="0" distB="0" distL="0" distR="0" wp14:anchorId="087A4247" wp14:editId="0CE31589">
            <wp:extent cx="6480810" cy="2598420"/>
            <wp:effectExtent l="0" t="0" r="0" b="0"/>
            <wp:docPr id="439385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57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DF464" w14:textId="08393A8D" w:rsidR="00163534" w:rsidRPr="0097646A" w:rsidRDefault="00163534" w:rsidP="00163534">
      <w:pPr>
        <w:pStyle w:val="aa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sz w:val="24"/>
          <w:szCs w:val="24"/>
        </w:rPr>
        <w:t>Рисунок 5. Панель управления заявками</w:t>
      </w:r>
    </w:p>
    <w:p w14:paraId="581DCBA4" w14:textId="5293678C" w:rsidR="0076242A" w:rsidRPr="0097646A" w:rsidRDefault="0076242A" w:rsidP="0097646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В. </w:t>
      </w:r>
      <w:r w:rsidRPr="0097646A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Панель управления абонементами клиентов (admin_abonements.html)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. Служит интерфейсом для CRUD-операций над абонементами посетителей. Включает форму быстрого 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создания абонемента с автоматической валидацией минимального количества занятий и сложную интерактивную таблицу. Каждая строка таблицы оснащена возможностью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инлайн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-редактирования текстовых полей имени, телефона и названия абонемента напрямую через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инпуты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, встроенные в ячейки, а также инкрементными кнопками изменения баланса визитов («+» и «-»). Кнопки изменения баланса посылают асинхронные запросы /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admin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abonements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adjust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/${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id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} и обновляют текстовый счетчик остатка посещений на лету</w:t>
      </w:r>
      <w:r w:rsidR="0097646A"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(рис.6)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8799388" w14:textId="77777777" w:rsidR="00163534" w:rsidRPr="0097646A" w:rsidRDefault="00163534" w:rsidP="0097646A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7646A">
        <w:rPr>
          <w:rFonts w:ascii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0" distR="0" wp14:anchorId="03C0C6CA" wp14:editId="636A1BB2">
            <wp:extent cx="6480810" cy="2520315"/>
            <wp:effectExtent l="0" t="0" r="0" b="0"/>
            <wp:docPr id="338190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1903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2C86E" w14:textId="590072F6" w:rsidR="00163534" w:rsidRPr="0097646A" w:rsidRDefault="00163534" w:rsidP="0097646A">
      <w:pPr>
        <w:pStyle w:val="aa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sz w:val="24"/>
          <w:szCs w:val="24"/>
        </w:rPr>
        <w:t>Рисунок 6. Раздел администрирования абонементов</w:t>
      </w:r>
    </w:p>
    <w:p w14:paraId="2D87E41B" w14:textId="71DEE294" w:rsidR="0076242A" w:rsidRPr="0097646A" w:rsidRDefault="0076242A" w:rsidP="0097646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Г. </w:t>
      </w:r>
      <w:r w:rsidRPr="0097646A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Панель администрирования учетных записей (admin_users.html)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. Позволяет </w:t>
      </w:r>
      <w:proofErr w:type="gramStart"/>
      <w:r w:rsidR="0097646A" w:rsidRPr="0097646A">
        <w:rPr>
          <w:rFonts w:ascii="Times New Roman" w:hAnsi="Times New Roman" w:cs="Times New Roman"/>
          <w:color w:val="000000"/>
          <w:sz w:val="24"/>
          <w:szCs w:val="24"/>
        </w:rPr>
        <w:t>супер администраторам</w:t>
      </w:r>
      <w:proofErr w:type="gram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добавлять сотрудников в базу данных, гибко изменять их права доступа (роли «Админ» / «Главный админ») через выпадающие списки в ячейках таблицы с кнопками «Сохранить» и производить удаление пользователей</w:t>
      </w:r>
      <w:r w:rsidR="0097646A"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(рис.7)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EB6EC80" w14:textId="757E4AAB" w:rsidR="00163534" w:rsidRPr="0097646A" w:rsidRDefault="00163534" w:rsidP="0097646A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7646A">
        <w:rPr>
          <w:rFonts w:ascii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0" distR="0" wp14:anchorId="64100EC1" wp14:editId="56C3B4E5">
            <wp:extent cx="6480810" cy="3024505"/>
            <wp:effectExtent l="0" t="0" r="0" b="4445"/>
            <wp:docPr id="1463573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5731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E6CE" w14:textId="63833D6E" w:rsidR="00163534" w:rsidRPr="0097646A" w:rsidRDefault="00163534" w:rsidP="0097646A">
      <w:pPr>
        <w:pStyle w:val="aa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sz w:val="24"/>
          <w:szCs w:val="24"/>
        </w:rPr>
        <w:t>Рисунок 7. Интерфейс управления пользователями-администраторами</w:t>
      </w:r>
    </w:p>
    <w:p w14:paraId="21D6E0C5" w14:textId="77777777" w:rsidR="0076242A" w:rsidRPr="0097646A" w:rsidRDefault="0076242A" w:rsidP="0097646A">
      <w:pPr>
        <w:numPr>
          <w:ilvl w:val="0"/>
          <w:numId w:val="3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Тестирование и отладка пользовательских интерфейсов</w:t>
      </w:r>
    </w:p>
    <w:p w14:paraId="4B79B8F6" w14:textId="77777777" w:rsidR="0076242A" w:rsidRPr="0097646A" w:rsidRDefault="0076242A" w:rsidP="0097646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В рамках тестирования созданных интерфейсных модулей был выполнен ряд проверок для обеспечения стабильного функционирования и высокого уровня юзабилити на различных пользовательских устройствах.</w:t>
      </w:r>
    </w:p>
    <w:p w14:paraId="17B99594" w14:textId="77777777" w:rsidR="0076242A" w:rsidRPr="0097646A" w:rsidRDefault="0076242A" w:rsidP="0097646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Процесс тестирования включал в себя:</w:t>
      </w:r>
    </w:p>
    <w:p w14:paraId="45AC0AEF" w14:textId="77777777" w:rsidR="0076242A" w:rsidRPr="0097646A" w:rsidRDefault="0076242A" w:rsidP="0097646A">
      <w:pPr>
        <w:numPr>
          <w:ilvl w:val="0"/>
          <w:numId w:val="3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b/>
          <w:bCs/>
          <w:color w:val="000000"/>
          <w:sz w:val="24"/>
          <w:szCs w:val="24"/>
        </w:rPr>
        <w:lastRenderedPageBreak/>
        <w:t>Тестирование адаптивности UI.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Проверка отображения макетов в режимах эмуляции экранов различных мобильных устройств (смартфоны, планшеты, широкоформатные мониторы) в инструментах разработчика Google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Chrome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DevTools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. Интерфейс главной страницы и админки гибко перестраивается, сохраняя читаемость шрифтов в пределах регламентированных </w:t>
      </w:r>
      <w:proofErr w:type="gram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14-36</w:t>
      </w:r>
      <w:proofErr w:type="gram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пикселей.</w:t>
      </w:r>
    </w:p>
    <w:p w14:paraId="742C4731" w14:textId="77777777" w:rsidR="0076242A" w:rsidRPr="0097646A" w:rsidRDefault="0076242A" w:rsidP="0097646A">
      <w:pPr>
        <w:numPr>
          <w:ilvl w:val="0"/>
          <w:numId w:val="3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b/>
          <w:bCs/>
          <w:color w:val="000000"/>
          <w:sz w:val="24"/>
          <w:szCs w:val="24"/>
        </w:rPr>
        <w:t>Валидация полей ввода.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Проведена проверка скрипта валидации на отправку пустых значений формы записи, некорректно заполненных данных. Индикация ошибок отрабатывает корректно, подсвечивая границы элементов красным цветом, фокус ввода автоматически устанавливается на проблемный элемент.</w:t>
      </w:r>
    </w:p>
    <w:p w14:paraId="61B410DE" w14:textId="77777777" w:rsidR="0076242A" w:rsidRPr="0097646A" w:rsidRDefault="0076242A" w:rsidP="0097646A">
      <w:pPr>
        <w:numPr>
          <w:ilvl w:val="0"/>
          <w:numId w:val="3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97646A">
        <w:rPr>
          <w:rFonts w:ascii="Times New Roman" w:hAnsi="Times New Roman" w:cs="Times New Roman"/>
          <w:b/>
          <w:bCs/>
          <w:color w:val="000000"/>
          <w:sz w:val="24"/>
          <w:szCs w:val="24"/>
        </w:rPr>
        <w:t>Кроссбраузерное</w:t>
      </w:r>
      <w:proofErr w:type="spellEnd"/>
      <w:r w:rsidRPr="0097646A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тестирование.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Работа интерфейсов проверена в различных современных браузерах (Google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Chrome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, Mozilla Firefox, Apple Safari,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Яндекс.Браузер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). Визуальных отклонений, сдвигов верстки или критических сбоев в работе JS-скриптов обнаружено не было.</w:t>
      </w:r>
    </w:p>
    <w:p w14:paraId="17AD93B2" w14:textId="6634063B" w:rsidR="003E528C" w:rsidRPr="0097646A" w:rsidRDefault="0076242A" w:rsidP="0097646A">
      <w:pPr>
        <w:numPr>
          <w:ilvl w:val="0"/>
          <w:numId w:val="3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b/>
          <w:bCs/>
          <w:color w:val="000000"/>
          <w:sz w:val="24"/>
          <w:szCs w:val="24"/>
        </w:rPr>
        <w:t>Тестирование интерактивных элементов.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Проверены состояния кнопок и ссылок при наведении курсора, плавность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скролла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к разделам лендинга, а также скорость срабатывания асинхронных кнопок изменения визитов в панели абонементов. Время отклика интерфейса на действия пользователя соответствует высоким эргономическим показателям.</w:t>
      </w:r>
    </w:p>
    <w:p w14:paraId="0DE4B5B7" w14:textId="77777777" w:rsidR="006811CA" w:rsidRPr="0097646A" w:rsidRDefault="006811CA" w:rsidP="0097646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97646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br w:type="page"/>
      </w:r>
    </w:p>
    <w:p w14:paraId="1E09C22E" w14:textId="72329C25" w:rsidR="00017F96" w:rsidRPr="0097646A" w:rsidRDefault="00017F96" w:rsidP="0097646A">
      <w:pPr>
        <w:pStyle w:val="1"/>
        <w:spacing w:before="0" w:line="240" w:lineRule="auto"/>
        <w:ind w:firstLine="709"/>
        <w:jc w:val="center"/>
        <w:rPr>
          <w:rFonts w:eastAsia="Times New Roman"/>
          <w:sz w:val="24"/>
          <w:szCs w:val="24"/>
          <w:lang w:eastAsia="ru-RU"/>
        </w:rPr>
      </w:pPr>
      <w:bookmarkStart w:id="2" w:name="_Toc230550133"/>
      <w:r w:rsidRPr="009764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ЗАКЛЮЧЕНИЕ</w:t>
      </w:r>
      <w:bookmarkEnd w:id="2"/>
    </w:p>
    <w:p w14:paraId="502E4784" w14:textId="77777777" w:rsidR="00163534" w:rsidRPr="0097646A" w:rsidRDefault="00163534" w:rsidP="0097646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4A766FC5" w14:textId="56F67967" w:rsidR="00163534" w:rsidRPr="0097646A" w:rsidRDefault="00163534" w:rsidP="0097646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В период прохождения учебной практики с «15» июня 2026 г. по «20» июня 2026 г. на базе Государственного автономного профессионального образовательного учреждения «Стерлитамакский колледж строительства и профессиональных технологий» (ГАПОУ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СКСиПТ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) были в полном объеме выполнены задачи проектирования, разработки дизайна и верстки программных интерфейсов для спортивного клуба «</w:t>
      </w:r>
      <w:r w:rsidR="0097646A">
        <w:rPr>
          <w:rFonts w:ascii="Times New Roman" w:hAnsi="Times New Roman" w:cs="Times New Roman"/>
          <w:color w:val="000000"/>
          <w:sz w:val="24"/>
          <w:szCs w:val="24"/>
        </w:rPr>
        <w:t>СТРАЙК</w:t>
      </w:r>
      <w:r w:rsidRPr="0097646A">
        <w:rPr>
          <w:rFonts w:ascii="Times New Roman" w:hAnsi="Times New Roman" w:cs="Times New Roman"/>
          <w:color w:val="000000"/>
          <w:sz w:val="24"/>
          <w:szCs w:val="24"/>
        </w:rPr>
        <w:t>».</w:t>
      </w:r>
    </w:p>
    <w:p w14:paraId="3CAABC5F" w14:textId="77777777" w:rsidR="00163534" w:rsidRPr="0097646A" w:rsidRDefault="00163534" w:rsidP="0097646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В ходе практики на меня были возложены обязанности веб-разработчика и UI/UX-проектировщика. В спектр моих регулярных задач входили: глубокий анализ проектных требований заказчика на базе исходного ТЗ, проектирование логической архитектуры клиентской и административной областей веб-приложения, написание кроссплатформенной разметки на HTML5, разработка каскадных стилей на CSS3 с обеспечением адаптивности к мобильным устройствам, программирование сценариев динамической валидации форм и организация асинхронного обмена данными по технологии AJAX (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Fetch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API) на языке JavaScript.</w:t>
      </w:r>
    </w:p>
    <w:p w14:paraId="7D096040" w14:textId="77777777" w:rsidR="00163534" w:rsidRPr="0097646A" w:rsidRDefault="00163534" w:rsidP="0097646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По результатам прохождения практики были достигнуты значительные успехи в профессиональном развитии. Были на практике закреплены знания основ адаптивной семантической верстки, освоены методы верстки многокомпонентных сеток с использованием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Flexbox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и CSS Grid. На высоком уровне освоены механизмы манипулирования элементами веб-страницы через объектную модель документа DOM (Document Object Model), а также методы асинхронного взаимодействия веб-интерфейсов с серверными ресурсами без необходимости полной перезагрузки страниц в браузере, что существенно повышает показатель отзывчивости интерфейсов (UX).</w:t>
      </w:r>
    </w:p>
    <w:p w14:paraId="6BBE6BFC" w14:textId="77777777" w:rsidR="00163534" w:rsidRPr="0097646A" w:rsidRDefault="00163534" w:rsidP="0097646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Ключевыми достижениями работы стали: полностью спроектированный, сверстанный и протестированный фронтенд-интерфейс презентационного лендинга спортивного клуба, а также комплексная, функциональная панель администратора, содержащая модули авторизации, обработки заявок, контроля абонементов клиентов и распределения прав доступа сотрудников с отзывчивым, интуитивно понятным интерфейсом.</w:t>
      </w:r>
    </w:p>
    <w:p w14:paraId="0341A2C1" w14:textId="130A37CF" w:rsidR="00163534" w:rsidRPr="0097646A" w:rsidRDefault="00163534" w:rsidP="0097646A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На основании полученных результатов можно сделать вывод, что учебная практика пройдена успешно, все поставленные цели и задачи достигнуты в полном объеме. Сформирован базис для дальнейшего совершенствования профессионального мастерства. В качестве рекомендаций по развитию проекта «</w:t>
      </w:r>
      <w:proofErr w:type="spellStart"/>
      <w:r w:rsidR="0097646A">
        <w:rPr>
          <w:rFonts w:ascii="Times New Roman" w:hAnsi="Times New Roman" w:cs="Times New Roman"/>
          <w:color w:val="000000"/>
          <w:sz w:val="24"/>
          <w:szCs w:val="24"/>
        </w:rPr>
        <w:t>сТ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» можно выделить интеграцию разработанных интерфейсов со специализированными бэкенд-фреймворками (такими как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FastAPI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или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Django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) и реляционными базами данных (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PostgreSQL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SQLite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) для долгосрочного хранения информации, а также внедрение полноценной системы ролевой защиты маршрутов на стороне веб-сервера.</w:t>
      </w:r>
    </w:p>
    <w:p w14:paraId="6B62F1B3" w14:textId="77777777" w:rsidR="00E73B67" w:rsidRPr="0097646A" w:rsidRDefault="00E73B67" w:rsidP="0097646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2F2C34E" w14:textId="77777777" w:rsidR="00E73B67" w:rsidRPr="006811CA" w:rsidRDefault="00E73B67" w:rsidP="006811CA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06413D9C" w14:textId="77777777" w:rsidR="00017F96" w:rsidRDefault="00017F96">
      <w:pPr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br w:type="page"/>
      </w:r>
    </w:p>
    <w:p w14:paraId="2EC7BA01" w14:textId="5FBEF46D" w:rsidR="00017F96" w:rsidRPr="0097646A" w:rsidRDefault="00017F96" w:rsidP="0097646A">
      <w:pPr>
        <w:pStyle w:val="1"/>
        <w:spacing w:before="0" w:line="360" w:lineRule="auto"/>
        <w:ind w:firstLine="709"/>
        <w:jc w:val="center"/>
        <w:rPr>
          <w:rFonts w:eastAsia="Times New Roman"/>
          <w:sz w:val="28"/>
          <w:szCs w:val="28"/>
          <w:lang w:eastAsia="ru-RU"/>
        </w:rPr>
      </w:pPr>
      <w:bookmarkStart w:id="3" w:name="_Toc230550134"/>
      <w:r w:rsidRPr="0097646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СПИСОК ИСПОЛЬЗОВАННЫХ ИСТОЧНИКОВ</w:t>
      </w:r>
      <w:bookmarkEnd w:id="3"/>
    </w:p>
    <w:p w14:paraId="680A4E5D" w14:textId="77777777" w:rsidR="00E73B67" w:rsidRPr="0097646A" w:rsidRDefault="00E73B67" w:rsidP="00976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52DCA5F3" w14:textId="4B3BCA9D" w:rsidR="00017F96" w:rsidRPr="0097646A" w:rsidRDefault="00EF0912" w:rsidP="0097646A">
      <w:pPr>
        <w:pStyle w:val="a3"/>
        <w:numPr>
          <w:ilvl w:val="0"/>
          <w:numId w:val="35"/>
        </w:numPr>
        <w:tabs>
          <w:tab w:val="righ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0912">
        <w:rPr>
          <w:rFonts w:ascii="Times New Roman" w:hAnsi="Times New Roman" w:cs="Times New Roman"/>
          <w:color w:val="000000"/>
          <w:sz w:val="24"/>
          <w:szCs w:val="24"/>
        </w:rPr>
        <w:t xml:space="preserve">ГОСТ </w:t>
      </w:r>
      <w:proofErr w:type="gramStart"/>
      <w:r w:rsidRPr="00EF0912">
        <w:rPr>
          <w:rFonts w:ascii="Times New Roman" w:hAnsi="Times New Roman" w:cs="Times New Roman"/>
          <w:color w:val="000000"/>
          <w:sz w:val="24"/>
          <w:szCs w:val="24"/>
        </w:rPr>
        <w:t>34.602-2020</w:t>
      </w:r>
      <w:proofErr w:type="gramEnd"/>
      <w:r w:rsidR="00017F96"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. «Единая система программной документации. Техническое задание. Требования к содержанию и оформлению» [Электронный ресурс]. – URL: </w:t>
      </w:r>
      <w:hyperlink r:id="rId15" w:history="1">
        <w:r w:rsidR="00FA3BAE" w:rsidRPr="00331263">
          <w:rPr>
            <w:rStyle w:val="ac"/>
            <w:rFonts w:ascii="Times New Roman" w:hAnsi="Times New Roman" w:cs="Times New Roman"/>
            <w:sz w:val="24"/>
            <w:szCs w:val="24"/>
          </w:rPr>
          <w:t>https://www.swrit.ru/doc/gost34/34.602-2020.pdf</w:t>
        </w:r>
      </w:hyperlink>
      <w:r w:rsidR="00FA3BAE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r w:rsidR="00017F96" w:rsidRPr="0097646A">
        <w:rPr>
          <w:rFonts w:ascii="Times New Roman" w:hAnsi="Times New Roman" w:cs="Times New Roman"/>
          <w:color w:val="000000"/>
          <w:sz w:val="24"/>
          <w:szCs w:val="24"/>
        </w:rPr>
        <w:t>дата обращения: 24.05.2026).</w:t>
      </w:r>
    </w:p>
    <w:p w14:paraId="75D730D8" w14:textId="77777777" w:rsidR="00017F96" w:rsidRPr="0097646A" w:rsidRDefault="00017F96" w:rsidP="0097646A">
      <w:pPr>
        <w:pStyle w:val="a3"/>
        <w:numPr>
          <w:ilvl w:val="0"/>
          <w:numId w:val="35"/>
        </w:numPr>
        <w:tabs>
          <w:tab w:val="righ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MDN Web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Docs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. HTML: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HyperText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Markup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Language (Гипертекстовый язык разметки) [Электронный ресурс]. – URL: https://developer.mozilla.org/ru/docs/Web/HTML (дата обращения: 24.05.2026).</w:t>
      </w:r>
    </w:p>
    <w:p w14:paraId="5B79B8F1" w14:textId="77777777" w:rsidR="00017F96" w:rsidRPr="0097646A" w:rsidRDefault="00017F96" w:rsidP="0097646A">
      <w:pPr>
        <w:pStyle w:val="a3"/>
        <w:numPr>
          <w:ilvl w:val="0"/>
          <w:numId w:val="35"/>
        </w:numPr>
        <w:tabs>
          <w:tab w:val="righ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MDN Web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Docs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. CSS: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Cascading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Style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Sheets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(Каскадные таблицы стилей) [Электронный ресурс]. – URL: https://developer.mozilla.org/ru/docs/Web/CSS (дата обращения: 24.05.2026).</w:t>
      </w:r>
    </w:p>
    <w:p w14:paraId="67B8D3BC" w14:textId="77777777" w:rsidR="00017F96" w:rsidRPr="0097646A" w:rsidRDefault="00017F96" w:rsidP="0097646A">
      <w:pPr>
        <w:pStyle w:val="a3"/>
        <w:numPr>
          <w:ilvl w:val="0"/>
          <w:numId w:val="35"/>
        </w:numPr>
        <w:tabs>
          <w:tab w:val="righ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Хабр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>. Базовая структура HTML-документа и современные стандарты верстки [Электронный ресурс]. – URL: https://habr.com/ru/companies/macloud/articles/555082/ (дата обращения: 24.05.2026).</w:t>
      </w:r>
    </w:p>
    <w:p w14:paraId="389FB980" w14:textId="77777777" w:rsidR="00017F96" w:rsidRPr="0097646A" w:rsidRDefault="00017F96" w:rsidP="0097646A">
      <w:pPr>
        <w:pStyle w:val="a3"/>
        <w:numPr>
          <w:ilvl w:val="0"/>
          <w:numId w:val="35"/>
        </w:numPr>
        <w:tabs>
          <w:tab w:val="righ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HTML5BOOK. Формы в HTML5, элементы управления и атрибуты валидации [Электронный ресурс]. – URL: https://html5book.ru/formy/ (дата обращения: 24.05.2026).</w:t>
      </w:r>
    </w:p>
    <w:p w14:paraId="629C340C" w14:textId="77777777" w:rsidR="00017F96" w:rsidRPr="0097646A" w:rsidRDefault="00017F96" w:rsidP="0097646A">
      <w:pPr>
        <w:pStyle w:val="a3"/>
        <w:numPr>
          <w:ilvl w:val="0"/>
          <w:numId w:val="35"/>
        </w:numPr>
        <w:tabs>
          <w:tab w:val="righ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Web-стандарты. Полное руководство по CSS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Flexbox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[Электронный ресурс]. – URL: https://web-standards.ru/articles/flexbox-guide/ (дата обращения: 24.05.2026).</w:t>
      </w:r>
    </w:p>
    <w:p w14:paraId="1D859451" w14:textId="77777777" w:rsidR="00017F96" w:rsidRPr="0097646A" w:rsidRDefault="00017F96" w:rsidP="0097646A">
      <w:pPr>
        <w:pStyle w:val="a3"/>
        <w:numPr>
          <w:ilvl w:val="0"/>
          <w:numId w:val="35"/>
        </w:numPr>
        <w:tabs>
          <w:tab w:val="righ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METANIT.COM. Селекторы и основы стилизации веб-интерфейсов [Электронный ресурс]. – URL: https://metanit.com/web/html5/5.2.php (дата обращения: 24.05.2026).</w:t>
      </w:r>
    </w:p>
    <w:p w14:paraId="2897A6BE" w14:textId="77777777" w:rsidR="00017F96" w:rsidRPr="0097646A" w:rsidRDefault="00017F96" w:rsidP="0097646A">
      <w:pPr>
        <w:pStyle w:val="a3"/>
        <w:numPr>
          <w:ilvl w:val="0"/>
          <w:numId w:val="35"/>
        </w:numPr>
        <w:tabs>
          <w:tab w:val="righ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646A">
        <w:rPr>
          <w:rFonts w:ascii="Times New Roman" w:hAnsi="Times New Roman" w:cs="Times New Roman"/>
          <w:color w:val="000000"/>
          <w:sz w:val="24"/>
          <w:szCs w:val="24"/>
        </w:rPr>
        <w:t>METANIT.COM. Создание макета страницы и современная блочная верстка [Электронный ресурс]. – URL: https://metanit.com/web/html5/8.1.php (дата обращения: 24.05.2026).</w:t>
      </w:r>
    </w:p>
    <w:p w14:paraId="5CE48D28" w14:textId="77777777" w:rsidR="00017F96" w:rsidRPr="0097646A" w:rsidRDefault="00017F96" w:rsidP="0097646A">
      <w:pPr>
        <w:pStyle w:val="a3"/>
        <w:numPr>
          <w:ilvl w:val="0"/>
          <w:numId w:val="35"/>
        </w:numPr>
        <w:tabs>
          <w:tab w:val="righ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Трепачёв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Дмитрий. Основной учебник JavaScript для веб-разработчиков [Электронный ресурс]. – URL: https://code.mu/ru/javascript/book/prime/ (дата обращения: 24.05.2026).</w:t>
      </w:r>
    </w:p>
    <w:p w14:paraId="470811F8" w14:textId="77777777" w:rsidR="00017F96" w:rsidRPr="0097646A" w:rsidRDefault="00017F96" w:rsidP="0097646A">
      <w:pPr>
        <w:pStyle w:val="a3"/>
        <w:numPr>
          <w:ilvl w:val="0"/>
          <w:numId w:val="35"/>
        </w:numPr>
        <w:tabs>
          <w:tab w:val="righ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Learn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JavaScript. Асинхронные запросы и </w:t>
      </w:r>
      <w:proofErr w:type="spellStart"/>
      <w:r w:rsidRPr="0097646A">
        <w:rPr>
          <w:rFonts w:ascii="Times New Roman" w:hAnsi="Times New Roman" w:cs="Times New Roman"/>
          <w:color w:val="000000"/>
          <w:sz w:val="24"/>
          <w:szCs w:val="24"/>
        </w:rPr>
        <w:t>Fetch</w:t>
      </w:r>
      <w:proofErr w:type="spellEnd"/>
      <w:r w:rsidRPr="0097646A">
        <w:rPr>
          <w:rFonts w:ascii="Times New Roman" w:hAnsi="Times New Roman" w:cs="Times New Roman"/>
          <w:color w:val="000000"/>
          <w:sz w:val="24"/>
          <w:szCs w:val="24"/>
        </w:rPr>
        <w:t xml:space="preserve"> API [Электронный ресурс]. – URL: https://learn.javascript.ru/fetch (дата обращения: 24.05.2026).</w:t>
      </w:r>
    </w:p>
    <w:p w14:paraId="19219836" w14:textId="77777777" w:rsidR="003E528C" w:rsidRPr="0097646A" w:rsidRDefault="003E528C" w:rsidP="00976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96FEF7D" w14:textId="77777777" w:rsidR="003E528C" w:rsidRPr="0097646A" w:rsidRDefault="003E528C" w:rsidP="00976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59B1A6A8" w14:textId="77777777" w:rsidR="00017F96" w:rsidRPr="0097646A" w:rsidRDefault="00017F96" w:rsidP="0097646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97646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br w:type="page"/>
      </w:r>
    </w:p>
    <w:p w14:paraId="58130E4B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2DF0D765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60DBC3E0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2B399CE8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6830E4D4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2190138E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67424C4F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5A5CAE06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2A8D7214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294AADA5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28F02982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47B2645B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7AD0739B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76E716CD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55635AE9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1E5B5555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699CB426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1E84CFAC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22328B6E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2AC8DBCC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31B4F407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2ABD20B0" w14:textId="77777777" w:rsidR="00017F96" w:rsidRDefault="00017F96" w:rsidP="00017F96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</w:p>
    <w:p w14:paraId="36FEB5B0" w14:textId="0B9B18CC" w:rsidR="00F22657" w:rsidRPr="00017F96" w:rsidRDefault="008034D6" w:rsidP="00017F9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96"/>
          <w:szCs w:val="96"/>
          <w:lang w:eastAsia="ru-RU"/>
        </w:rPr>
      </w:pPr>
      <w:r w:rsidRPr="00017F96">
        <w:rPr>
          <w:rFonts w:ascii="Times New Roman" w:eastAsia="Times New Roman" w:hAnsi="Times New Roman" w:cs="Times New Roman"/>
          <w:b/>
          <w:bCs/>
          <w:sz w:val="96"/>
          <w:szCs w:val="96"/>
          <w:lang w:eastAsia="ru-RU"/>
        </w:rPr>
        <w:t>ПРИЛОЖЕНИЕ</w:t>
      </w:r>
    </w:p>
    <w:sectPr w:rsidR="00F22657" w:rsidRPr="00017F96" w:rsidSect="00DC3BA0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8B8F1" w14:textId="77777777" w:rsidR="00BD7605" w:rsidRDefault="00BD7605" w:rsidP="0076242A">
      <w:pPr>
        <w:spacing w:after="0" w:line="240" w:lineRule="auto"/>
      </w:pPr>
      <w:r>
        <w:separator/>
      </w:r>
    </w:p>
  </w:endnote>
  <w:endnote w:type="continuationSeparator" w:id="0">
    <w:p w14:paraId="0E8EE2E3" w14:textId="77777777" w:rsidR="00BD7605" w:rsidRDefault="00BD7605" w:rsidP="007624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B75C2" w14:textId="77777777" w:rsidR="00BD7605" w:rsidRDefault="00BD7605" w:rsidP="0076242A">
      <w:pPr>
        <w:spacing w:after="0" w:line="240" w:lineRule="auto"/>
      </w:pPr>
      <w:r>
        <w:separator/>
      </w:r>
    </w:p>
  </w:footnote>
  <w:footnote w:type="continuationSeparator" w:id="0">
    <w:p w14:paraId="48A65F9D" w14:textId="77777777" w:rsidR="00BD7605" w:rsidRDefault="00BD7605" w:rsidP="007624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63A16"/>
    <w:multiLevelType w:val="multilevel"/>
    <w:tmpl w:val="41D88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041DB7"/>
    <w:multiLevelType w:val="multilevel"/>
    <w:tmpl w:val="3ACC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10BD9"/>
    <w:multiLevelType w:val="multilevel"/>
    <w:tmpl w:val="4D24D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950639"/>
    <w:multiLevelType w:val="hybridMultilevel"/>
    <w:tmpl w:val="DEB45D8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7392D67"/>
    <w:multiLevelType w:val="multilevel"/>
    <w:tmpl w:val="1984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C95E15"/>
    <w:multiLevelType w:val="multilevel"/>
    <w:tmpl w:val="21A4F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FE72D9"/>
    <w:multiLevelType w:val="multilevel"/>
    <w:tmpl w:val="8A4C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183316"/>
    <w:multiLevelType w:val="multilevel"/>
    <w:tmpl w:val="35AA4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F954C6"/>
    <w:multiLevelType w:val="multilevel"/>
    <w:tmpl w:val="DC6C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D1B33B0"/>
    <w:multiLevelType w:val="hybridMultilevel"/>
    <w:tmpl w:val="4E8E1AFA"/>
    <w:lvl w:ilvl="0" w:tplc="AD401A6E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E913638"/>
    <w:multiLevelType w:val="multilevel"/>
    <w:tmpl w:val="5B7047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171D3B"/>
    <w:multiLevelType w:val="multilevel"/>
    <w:tmpl w:val="0A2EE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1D5FA1"/>
    <w:multiLevelType w:val="hybridMultilevel"/>
    <w:tmpl w:val="ED160BB8"/>
    <w:lvl w:ilvl="0" w:tplc="89E812F0">
      <w:start w:val="1"/>
      <w:numFmt w:val="decimal"/>
      <w:lvlText w:val="%1."/>
      <w:lvlJc w:val="center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39355585"/>
    <w:multiLevelType w:val="multilevel"/>
    <w:tmpl w:val="157EE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BE03085"/>
    <w:multiLevelType w:val="multilevel"/>
    <w:tmpl w:val="23A26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730ABE"/>
    <w:multiLevelType w:val="multilevel"/>
    <w:tmpl w:val="7B46B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B13FFA"/>
    <w:multiLevelType w:val="multilevel"/>
    <w:tmpl w:val="15FA5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8961DA"/>
    <w:multiLevelType w:val="multilevel"/>
    <w:tmpl w:val="6B24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4915D0"/>
    <w:multiLevelType w:val="multilevel"/>
    <w:tmpl w:val="FB4AF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147369"/>
    <w:multiLevelType w:val="multilevel"/>
    <w:tmpl w:val="C8CCF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EB2F35"/>
    <w:multiLevelType w:val="multilevel"/>
    <w:tmpl w:val="7A881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486E64"/>
    <w:multiLevelType w:val="hybridMultilevel"/>
    <w:tmpl w:val="8D0EC99C"/>
    <w:lvl w:ilvl="0" w:tplc="AD401A6E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596B257E"/>
    <w:multiLevelType w:val="multilevel"/>
    <w:tmpl w:val="39B64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648214"/>
    <w:multiLevelType w:val="hybridMultilevel"/>
    <w:tmpl w:val="5DDE6344"/>
    <w:lvl w:ilvl="0" w:tplc="B52CED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D679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84CB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CE2F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C2F7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3891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3C45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2613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6EE6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C634A0"/>
    <w:multiLevelType w:val="multilevel"/>
    <w:tmpl w:val="2770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4B7ABE"/>
    <w:multiLevelType w:val="hybridMultilevel"/>
    <w:tmpl w:val="4518102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60F60EA2"/>
    <w:multiLevelType w:val="hybridMultilevel"/>
    <w:tmpl w:val="4364E12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199039B"/>
    <w:multiLevelType w:val="multilevel"/>
    <w:tmpl w:val="20E4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4F1949"/>
    <w:multiLevelType w:val="multilevel"/>
    <w:tmpl w:val="7E26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FE24DB"/>
    <w:multiLevelType w:val="multilevel"/>
    <w:tmpl w:val="5DAC15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A0E7748"/>
    <w:multiLevelType w:val="hybridMultilevel"/>
    <w:tmpl w:val="39B898D6"/>
    <w:lvl w:ilvl="0" w:tplc="AD401A6E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6B086C9D"/>
    <w:multiLevelType w:val="multilevel"/>
    <w:tmpl w:val="08A4F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23D51FC"/>
    <w:multiLevelType w:val="multilevel"/>
    <w:tmpl w:val="D570E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2CE1BB3"/>
    <w:multiLevelType w:val="multilevel"/>
    <w:tmpl w:val="AD482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E83284"/>
    <w:multiLevelType w:val="hybridMultilevel"/>
    <w:tmpl w:val="C10A2828"/>
    <w:lvl w:ilvl="0" w:tplc="091E3F5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49536366">
    <w:abstractNumId w:val="23"/>
  </w:num>
  <w:num w:numId="2" w16cid:durableId="340817050">
    <w:abstractNumId w:val="9"/>
  </w:num>
  <w:num w:numId="3" w16cid:durableId="655957907">
    <w:abstractNumId w:val="8"/>
  </w:num>
  <w:num w:numId="4" w16cid:durableId="1867215608">
    <w:abstractNumId w:val="7"/>
  </w:num>
  <w:num w:numId="5" w16cid:durableId="1996642220">
    <w:abstractNumId w:val="12"/>
  </w:num>
  <w:num w:numId="6" w16cid:durableId="795290691">
    <w:abstractNumId w:val="21"/>
  </w:num>
  <w:num w:numId="7" w16cid:durableId="1612517549">
    <w:abstractNumId w:val="31"/>
  </w:num>
  <w:num w:numId="8" w16cid:durableId="140582393">
    <w:abstractNumId w:val="32"/>
  </w:num>
  <w:num w:numId="9" w16cid:durableId="1349528794">
    <w:abstractNumId w:val="5"/>
  </w:num>
  <w:num w:numId="10" w16cid:durableId="601762110">
    <w:abstractNumId w:val="30"/>
  </w:num>
  <w:num w:numId="11" w16cid:durableId="740710475">
    <w:abstractNumId w:val="34"/>
  </w:num>
  <w:num w:numId="12" w16cid:durableId="1697921225">
    <w:abstractNumId w:val="22"/>
  </w:num>
  <w:num w:numId="13" w16cid:durableId="1615289077">
    <w:abstractNumId w:val="25"/>
  </w:num>
  <w:num w:numId="14" w16cid:durableId="318778267">
    <w:abstractNumId w:val="11"/>
  </w:num>
  <w:num w:numId="15" w16cid:durableId="561058553">
    <w:abstractNumId w:val="0"/>
  </w:num>
  <w:num w:numId="16" w16cid:durableId="1589848632">
    <w:abstractNumId w:val="24"/>
  </w:num>
  <w:num w:numId="17" w16cid:durableId="1791362565">
    <w:abstractNumId w:val="17"/>
  </w:num>
  <w:num w:numId="18" w16cid:durableId="949167762">
    <w:abstractNumId w:val="6"/>
  </w:num>
  <w:num w:numId="19" w16cid:durableId="101609976">
    <w:abstractNumId w:val="4"/>
  </w:num>
  <w:num w:numId="20" w16cid:durableId="2079328542">
    <w:abstractNumId w:val="15"/>
  </w:num>
  <w:num w:numId="21" w16cid:durableId="1722904288">
    <w:abstractNumId w:val="26"/>
  </w:num>
  <w:num w:numId="22" w16cid:durableId="632255271">
    <w:abstractNumId w:val="28"/>
  </w:num>
  <w:num w:numId="23" w16cid:durableId="1385057254">
    <w:abstractNumId w:val="27"/>
  </w:num>
  <w:num w:numId="24" w16cid:durableId="1695299429">
    <w:abstractNumId w:val="1"/>
  </w:num>
  <w:num w:numId="25" w16cid:durableId="1738894538">
    <w:abstractNumId w:val="13"/>
  </w:num>
  <w:num w:numId="26" w16cid:durableId="124545767">
    <w:abstractNumId w:val="20"/>
  </w:num>
  <w:num w:numId="27" w16cid:durableId="2099670162">
    <w:abstractNumId w:val="19"/>
  </w:num>
  <w:num w:numId="28" w16cid:durableId="649673557">
    <w:abstractNumId w:val="33"/>
  </w:num>
  <w:num w:numId="29" w16cid:durableId="1346244346">
    <w:abstractNumId w:val="29"/>
  </w:num>
  <w:num w:numId="30" w16cid:durableId="191042111">
    <w:abstractNumId w:val="18"/>
  </w:num>
  <w:num w:numId="31" w16cid:durableId="1214343696">
    <w:abstractNumId w:val="10"/>
  </w:num>
  <w:num w:numId="32" w16cid:durableId="379018719">
    <w:abstractNumId w:val="16"/>
  </w:num>
  <w:num w:numId="33" w16cid:durableId="423460005">
    <w:abstractNumId w:val="14"/>
  </w:num>
  <w:num w:numId="34" w16cid:durableId="1187332411">
    <w:abstractNumId w:val="2"/>
  </w:num>
  <w:num w:numId="35" w16cid:durableId="1002900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F90"/>
    <w:rsid w:val="00017F96"/>
    <w:rsid w:val="00041AB9"/>
    <w:rsid w:val="000B6289"/>
    <w:rsid w:val="00163534"/>
    <w:rsid w:val="001A7BD7"/>
    <w:rsid w:val="001A7F90"/>
    <w:rsid w:val="001B7413"/>
    <w:rsid w:val="001C37AE"/>
    <w:rsid w:val="001C5F9E"/>
    <w:rsid w:val="002E2E6A"/>
    <w:rsid w:val="00322832"/>
    <w:rsid w:val="00390598"/>
    <w:rsid w:val="003A382E"/>
    <w:rsid w:val="003E528C"/>
    <w:rsid w:val="003F78F1"/>
    <w:rsid w:val="00424E20"/>
    <w:rsid w:val="004E36D8"/>
    <w:rsid w:val="004F05B5"/>
    <w:rsid w:val="00571157"/>
    <w:rsid w:val="005A33C6"/>
    <w:rsid w:val="006811CA"/>
    <w:rsid w:val="00694D6A"/>
    <w:rsid w:val="006C3902"/>
    <w:rsid w:val="0076242A"/>
    <w:rsid w:val="007B32D2"/>
    <w:rsid w:val="007D5E9B"/>
    <w:rsid w:val="008034D6"/>
    <w:rsid w:val="008441C7"/>
    <w:rsid w:val="008722C5"/>
    <w:rsid w:val="008A795E"/>
    <w:rsid w:val="008C7E0D"/>
    <w:rsid w:val="0097646A"/>
    <w:rsid w:val="009A7723"/>
    <w:rsid w:val="009B0C05"/>
    <w:rsid w:val="009D0D35"/>
    <w:rsid w:val="009F3C75"/>
    <w:rsid w:val="009F7B53"/>
    <w:rsid w:val="00A32759"/>
    <w:rsid w:val="00A52388"/>
    <w:rsid w:val="00AC7B88"/>
    <w:rsid w:val="00AD6FB0"/>
    <w:rsid w:val="00B32C3D"/>
    <w:rsid w:val="00B55782"/>
    <w:rsid w:val="00B66061"/>
    <w:rsid w:val="00B9654C"/>
    <w:rsid w:val="00BA75E2"/>
    <w:rsid w:val="00BD1499"/>
    <w:rsid w:val="00BD7605"/>
    <w:rsid w:val="00CC2199"/>
    <w:rsid w:val="00CD661F"/>
    <w:rsid w:val="00D2232D"/>
    <w:rsid w:val="00DA0A53"/>
    <w:rsid w:val="00DA1BEF"/>
    <w:rsid w:val="00DC3BA0"/>
    <w:rsid w:val="00E73B67"/>
    <w:rsid w:val="00EF0912"/>
    <w:rsid w:val="00F22657"/>
    <w:rsid w:val="00F3262E"/>
    <w:rsid w:val="00FA3BAE"/>
    <w:rsid w:val="0B99B3FA"/>
    <w:rsid w:val="1213B9AF"/>
    <w:rsid w:val="1E0198DD"/>
    <w:rsid w:val="1FB5186B"/>
    <w:rsid w:val="2BB7AFD0"/>
    <w:rsid w:val="2BD88227"/>
    <w:rsid w:val="2E679284"/>
    <w:rsid w:val="2E966089"/>
    <w:rsid w:val="373AC174"/>
    <w:rsid w:val="37CAA22A"/>
    <w:rsid w:val="3B3868A5"/>
    <w:rsid w:val="3E65365B"/>
    <w:rsid w:val="45BBE6E8"/>
    <w:rsid w:val="4A1D288E"/>
    <w:rsid w:val="4DB613CA"/>
    <w:rsid w:val="58CBB959"/>
    <w:rsid w:val="5CA8CB1D"/>
    <w:rsid w:val="5E49A30B"/>
    <w:rsid w:val="5F33181A"/>
    <w:rsid w:val="6379A7F7"/>
    <w:rsid w:val="652F0DAE"/>
    <w:rsid w:val="756426DB"/>
    <w:rsid w:val="779DDD50"/>
    <w:rsid w:val="781AF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9D39E"/>
  <w15:chartTrackingRefBased/>
  <w15:docId w15:val="{2AC246EC-0E18-4393-97EB-50CF3F60E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7E0D"/>
  </w:style>
  <w:style w:type="paragraph" w:styleId="1">
    <w:name w:val="heading 1"/>
    <w:basedOn w:val="a"/>
    <w:next w:val="a"/>
    <w:link w:val="10"/>
    <w:uiPriority w:val="9"/>
    <w:qFormat/>
    <w:rsid w:val="0076242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agraph">
    <w:name w:val="paragraph"/>
    <w:basedOn w:val="a"/>
    <w:rsid w:val="008C7E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C7E0D"/>
  </w:style>
  <w:style w:type="paragraph" w:customStyle="1" w:styleId="Default">
    <w:name w:val="Default"/>
    <w:rsid w:val="008C7E0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alice-fade-word">
    <w:name w:val="alice-fade-word"/>
    <w:basedOn w:val="a0"/>
    <w:rsid w:val="008C7E0D"/>
  </w:style>
  <w:style w:type="paragraph" w:styleId="a3">
    <w:name w:val="List Paragraph"/>
    <w:basedOn w:val="a"/>
    <w:uiPriority w:val="34"/>
    <w:qFormat/>
    <w:rsid w:val="008A795E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8A79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TableGrid">
    <w:name w:val="TableGrid"/>
    <w:rsid w:val="00E73B67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5">
    <w:name w:val="Table Grid"/>
    <w:basedOn w:val="a1"/>
    <w:uiPriority w:val="39"/>
    <w:rsid w:val="00B557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op">
    <w:name w:val="eop"/>
    <w:basedOn w:val="a0"/>
    <w:rsid w:val="00AD6FB0"/>
  </w:style>
  <w:style w:type="character" w:customStyle="1" w:styleId="10">
    <w:name w:val="Заголовок 1 Знак"/>
    <w:basedOn w:val="a0"/>
    <w:link w:val="1"/>
    <w:uiPriority w:val="9"/>
    <w:rsid w:val="0076242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7624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6242A"/>
  </w:style>
  <w:style w:type="paragraph" w:styleId="a8">
    <w:name w:val="footer"/>
    <w:basedOn w:val="a"/>
    <w:link w:val="a9"/>
    <w:uiPriority w:val="99"/>
    <w:unhideWhenUsed/>
    <w:rsid w:val="007624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6242A"/>
  </w:style>
  <w:style w:type="paragraph" w:styleId="aa">
    <w:name w:val="caption"/>
    <w:basedOn w:val="a"/>
    <w:next w:val="a"/>
    <w:uiPriority w:val="35"/>
    <w:unhideWhenUsed/>
    <w:qFormat/>
    <w:rsid w:val="0016353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b">
    <w:name w:val="TOC Heading"/>
    <w:basedOn w:val="1"/>
    <w:next w:val="a"/>
    <w:uiPriority w:val="39"/>
    <w:unhideWhenUsed/>
    <w:qFormat/>
    <w:rsid w:val="00017F9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17F96"/>
    <w:pPr>
      <w:spacing w:after="100"/>
    </w:pPr>
  </w:style>
  <w:style w:type="character" w:styleId="ac">
    <w:name w:val="Hyperlink"/>
    <w:basedOn w:val="a0"/>
    <w:uiPriority w:val="99"/>
    <w:unhideWhenUsed/>
    <w:rsid w:val="00017F9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A3B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1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5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7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6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9668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39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977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533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38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0655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85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85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59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324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326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964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17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872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50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396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25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023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41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483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42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19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083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658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94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43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431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2243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7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8308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8532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45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454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61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98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3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78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094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6027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0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573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157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856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8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16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350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3345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90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670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09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0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574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29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16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9118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517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23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105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1436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2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614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59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71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521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970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11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5107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206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955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38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886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265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515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404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503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490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50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5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283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376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425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273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026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553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50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2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954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8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430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7389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889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70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56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81059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941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53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33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26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502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904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317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5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swrit.ru/doc/gost34/34.602-2020.pdf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C6972-997E-4306-8C4B-B76FD26C2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13</Pages>
  <Words>2834</Words>
  <Characters>16159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Маркова</dc:creator>
  <cp:keywords/>
  <dc:description/>
  <cp:lastModifiedBy>Voix</cp:lastModifiedBy>
  <cp:revision>5</cp:revision>
  <dcterms:created xsi:type="dcterms:W3CDTF">2026-05-24T16:22:00Z</dcterms:created>
  <dcterms:modified xsi:type="dcterms:W3CDTF">2026-05-30T09:36:00Z</dcterms:modified>
</cp:coreProperties>
</file>