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please make sure you fill all information related to your project below and convert everything to readme.md (GitHub).   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stakeholder register sample</w:t>
      </w:r>
    </w:p>
    <w:tbl>
      <w:tblPr>
        <w:tblStyle w:val="Table1"/>
        <w:tblW w:w="12860.0" w:type="dxa"/>
        <w:jc w:val="left"/>
        <w:tblInd w:w="0.0" w:type="dxa"/>
        <w:tblLayout w:type="fixed"/>
        <w:tblLook w:val="0400"/>
      </w:tblPr>
      <w:tblGrid>
        <w:gridCol w:w="1840"/>
        <w:gridCol w:w="1840"/>
        <w:gridCol w:w="1600"/>
        <w:gridCol w:w="1060"/>
        <w:gridCol w:w="1400"/>
        <w:gridCol w:w="2980"/>
        <w:gridCol w:w="2140"/>
        <w:tblGridChange w:id="0">
          <w:tblGrid>
            <w:gridCol w:w="1840"/>
            <w:gridCol w:w="1840"/>
            <w:gridCol w:w="1600"/>
            <w:gridCol w:w="1060"/>
            <w:gridCol w:w="1400"/>
            <w:gridCol w:w="2980"/>
            <w:gridCol w:w="2140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Alani N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Requires 50 thousand users per month after six months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Weekly via email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Ethan hunt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Senior 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Require a team of 15 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Weekly via face to face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Steve Smith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5% revenue increase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Weekly via face to face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John Davis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Bi-weekly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64E6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cBDlIAscpWsGPVG93fqYsL1xA==">AMUW2mXCUjH9Sv2K42WS9U29E7oV8BPfp/xxWuKF+CjaU9YluFr7kW1UiOiFOundMKMGtcgFYGQqNO6CHYUWo/w7ekvvaYeFhHyGD6Zx//bwpopBJDlSMVY=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2022-02-22T00:53:00Z</dcterms:created>
  <dc:creator>Noor Alani</dc:creator>
</cp:coreProperties>
</file>