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大石桥市小学青年教师专业基本功大赛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以赛促教，助力青年教师成长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随着春风的温暖拂面，大石桥市小学教育界也迎来了一股清新的风潮。为了进一步推动青年教师的专业素养和教学技能提升，展示他们的教学风采，</w:t>
      </w:r>
      <w:r>
        <w:rPr>
          <w:rFonts w:hint="eastAsia"/>
          <w:lang w:val="en-US" w:eastAsia="zh-CN"/>
        </w:rPr>
        <w:t>大石桥市教师进修学校</w:t>
      </w:r>
      <w:r>
        <w:rPr>
          <w:rFonts w:hint="eastAsia"/>
        </w:rPr>
        <w:t>特别举办了2024年小学青年教师专业基本功大赛。这场大赛不仅是对青年教师们的一次全面检验，更是对他们成长的重要助力。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学校领导们对这场比赛给予了高度关注。他们深知，青年教师是学校的未来，是教育事业的中坚力量。通过这样的大赛，可以全面检验青年教师的教学基本功，激发他们的创新意识和实践能力，为学校的教学质量注入新的活力。同时，这也是一次展示学校教育教学成果、加强校际交流合作的良好机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在这场大赛的</w:t>
      </w:r>
      <w:r>
        <w:rPr>
          <w:rFonts w:hint="eastAsia"/>
          <w:lang w:val="en-US" w:eastAsia="zh-CN"/>
        </w:rPr>
        <w:t>开展</w:t>
      </w:r>
      <w:r>
        <w:rPr>
          <w:rFonts w:hint="eastAsia"/>
        </w:rPr>
        <w:t>过程中，我们看到了两位领导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辛勤付出——副校长郑艳玲，主任杨金玲的悉心指导。</w:t>
      </w:r>
      <w:r>
        <w:rPr>
          <w:rFonts w:hint="eastAsia"/>
          <w:lang w:val="en-US" w:eastAsia="zh-CN"/>
        </w:rPr>
        <w:t>两位领导从大赛的制定，到筹备，还有后面开展推进，都给予了持续的关注和指导，感谢他们的付出！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领导们持续关注和支持，老师们也积极响应。</w:t>
      </w:r>
      <w:r>
        <w:rPr>
          <w:rFonts w:hint="eastAsia"/>
        </w:rPr>
        <w:t>张宏老师授课的“教学评一体化”</w:t>
      </w:r>
      <w:bookmarkStart w:id="0" w:name="_GoBack"/>
      <w:bookmarkEnd w:id="0"/>
      <w:r>
        <w:rPr>
          <w:rFonts w:hint="eastAsia"/>
        </w:rPr>
        <w:t>为青年教师们提供了一种全新的教学评价视角，使他们能够更加科学、全面地评估自己的教学效果。而谢辉老师则分享了“新课标下如何应用差异性教学方法”，让青年教师们对新课标有了更深刻的理解和掌握，同时也为他们提供了一种更加灵活、多样化的教学方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次大赛的内容丰富多样，包括粉笔字书写、教学设计、课件制作、才艺展示等多个环节，旨在全面考察青年教师的专业素养和综合能力。通过初赛和决赛的激烈角逐，我们将会看到青年教师们的精湛技艺和别出心裁的教学设计，更能感受到他们对教育事业的热爱和执着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值得一提的是，本次大赛还特别强调了新课标的落实。新课标作为我国教育改革的重要成果，对于提高教育质量、培养学生核心素养具有重要意义。在参赛培训中，领导们对新课标的理念、目标和实施方法进行了详细解读，帮助青年教师们更好地理解和掌握新课标，从而将其运用到实际教学中去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大石桥市小学青年教师专业基本功大赛的成功举办，将为青年教师们提供一个展示自我、切磋技艺的平台，同时也是学校对青年教师成长的重要助力。我们相信，在未来的日子里，这些青年教师将以更加饱满的热情和精湛的教学技艺，为大石桥市的小学教育事业贡献自己的力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春之美，在于希望与勃发；教之美，在于钻研与提升；研之美，在于思考与升华。在这个充满希望的季节里，让我们共同期待2024年大石桥市小学青年教师专业基本功大赛的圆满成功，期待青年教师们的精彩表现，期待他们在大石桥市的教育舞台上绽放光彩！同时，也让我们为大石桥市的小学教育事业加油助力，共同推动其迈向新的高度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2750111E"/>
    <w:rsid w:val="01203FAE"/>
    <w:rsid w:val="05BB24F7"/>
    <w:rsid w:val="0EC20452"/>
    <w:rsid w:val="2750111E"/>
    <w:rsid w:val="33680D19"/>
    <w:rsid w:val="38341B11"/>
    <w:rsid w:val="3E2F7447"/>
    <w:rsid w:val="43285D3E"/>
    <w:rsid w:val="484A2C8B"/>
    <w:rsid w:val="4A7F4E6E"/>
    <w:rsid w:val="61081A91"/>
    <w:rsid w:val="71085980"/>
    <w:rsid w:val="745E1AFF"/>
    <w:rsid w:val="7509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2024-04-27T13:34:00Z</dcterms:created>
  <dc:creator>Pine</dc:creator>
  <cp:lastModifiedBy>flightfish</cp:lastModifiedBy>
  <dcterms:modified xsi:type="dcterms:W3CDTF">2024-04-28T02:16:47Z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CBA376A9DB434888A99C5EF4A2CAFE6E_13</vt:lpwstr>
  </property>
</Properties>
</file>