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bidi w:val="0"/>
        <w:ind w:left="1260" w:leftChars="0" w:firstLine="420" w:firstLineChars="0"/>
        <w:rPr>
          <w:rFonts w:hint="eastAsia" w:ascii="宋体" w:hAnsi="宋体" w:eastAsia="宋体" w:cs="宋体"/>
          <w:szCs w:val="24"/>
        </w:rPr>
      </w:pPr>
      <w:bookmarkStart w:id="0" w:name="_GoBack"/>
      <w:bookmarkEnd w:id="0"/>
      <w:r>
        <w:rPr>
          <w:rFonts w:hint="eastAsia"/>
        </w:rPr>
        <w:t>文变染乎世情：文学兴废与时序的交响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引言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刘勰在《文心雕龙·时序》中提到：“文变染乎世情，兴废系乎时序。”这句名言深刻揭示了文学发展与社会环境之间的密切关系。文学不仅作为时代的镜像反映出社会的变迁，同时也在一定程度上推动着社会的思想和文化演变。本文将通过分析中国古代文学史中的重要时期和代表作品，探讨文学如何随着社会环境的变化而兴衰演变，论证文学与时序的内在联系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一、先秦文学：启蒙与哲思的萌发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先秦时期是中国文学的萌芽期，文学形式多样，既有记载历史的《尚书》，也有抒发情感的《诗经》和《楚辞》。这一时期的文学作品反映了社会的变革和思想的启蒙。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《诗经》：礼乐文化的体现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《诗经》作为中国最早的诗歌总集，记录了西周至春秋时期的诗歌作品。其内容涵盖了从宫廷祭祀到民间歌谣，反映了当时的社会生活和礼乐文化。周礼的崩坏和诸侯纷争使得《诗经》中的诗歌风格多样，既有对美好生活的歌颂，也有对战乱离散的哀叹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《楚辞》：个人情感的抒发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屈原的《离骚》为代表的《楚辞》则反映了战国时期楚国文人的内心世界和政治理想。屈原通过《离骚》抒发了他对国家的热爱和对社会黑暗的愤懑，这与当时战国七雄争雄、政治腐败的社会背景息息相关。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二、汉唐文学：盛世繁华与文学高峰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汉唐时期是中国古代文学的繁荣期，文学形式多样，文人辈出。汉赋的铺陈华丽、唐诗的意境深远，都在一定程度上反映了当时社会的盛世繁华和文化的高度发展。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汉赋：繁华背后的忧思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汉代是中国统一和强盛的时代，赋体文学在这一时期达到了高峰。司马相如的《上林赋》和班固的《两都赋》不仅描绘了汉代的繁华景象，还反映了文人对政治理想的追求。然而，赋体文学的繁华背后，也隐藏着对现实的忧虑和对人世的感慨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唐诗：盛世之下的多彩文学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唐代是中国诗歌的黄金时代，李白、杜甫、王维等大诗人的作品不仅抒发个人情感，还反映了社会的方方面面。李白的诗歌豪放不羁，表现了对自由生活的向往；杜甫的诗歌则更多反映了社会的动荡和人民的疾苦，表现了他“诗史”的特质。这种多样性和深刻性，与唐代的社会背景和文化氛围密不可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三、宋元文学：理学思潮与市民文化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宋元时期，理学思潮兴起，市民文化繁荣，文学创作呈现出新的特点。词、散文和戏曲等文学形式的发展，反映了这一时期社会思想和文化生活的变迁。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宋词：理学思潮与个人情感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宋词是宋代文学的重要形式，既有豪放派的苏轼、辛弃疾，也有婉约派的李清照、周邦彦。他们的作品或抒发爱国情怀，或表达个人情感。苏轼的豪放词表现了他对理学的思考和对人生的超然态度；李清照的婉约词则更多反映了女性的细腻情感和家国忧思。这与宋代理学思潮的兴起和社会文化的繁荣密切相关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元杂剧：市民文化的兴起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元代是中国戏曲发展的重要时期，元杂剧作为一种新的文学形式，反映了市民文化的兴起和社会生活的多样性。关汉卿的《窦娥冤》、王实甫的《西厢记》等作品，不仅具有高度的艺术性，还揭示了当时社会的种种不公和人们的心声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四、明清文学：封建末世与市井文化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明清时期是中国封建社会的末世，也是市井文化繁荣的时期。小说和戏曲成为这一时期的主要文学形式，作品内容丰富多彩，反映了社会的方方面面。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明清小说：社会百态的写照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明清小说是中国古代小说的高峰，《三国演义》、《水浒传》、《西游记》和《红楼梦》被称为“四大名著”，它们通过不同的故事和人物，反映了社会的各种问题和人们的生活状况。《红楼梦》更是通过贾府的兴衰，揭示了封建社会的种种矛盾和人性的复杂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清代戏曲：市井文化的反映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清代戏曲如《桃花扇》、《长生殿》等作品，表现了市井文化的繁荣和社会的变迁。孔尚任的《桃花扇》通过描写南明灭亡的历史事件，表达了对国家命运的深切关注；洪升的《长生殿》则通过唐明皇与杨贵妃的爱情故事，表现了历史与个人情感的纠葛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结论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对中国古代文学史中重要时期和代表作品的分析，可以清晰地看到，刘勰所说的“文变染乎世情，兴废系乎时序”这一观点在文学史上得到了充分的验证。文学不仅是时代的镜像，反映出社会的变迁和文化的演变，同时也在一定程度上推动着社会思想和文化的发展。每一个文学的高峰期，都是社会环境、思想潮流和文化背景共同作用的结果。理解文学的发展过程，有助于我们更好地把握文学的本质和社会的发展规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kMjg4ZGQ1ZTEyMTIwMWZlM2IwY2M3ZDI2MzIzNmUifQ=="/>
  </w:docVars>
  <w:rsids>
    <w:rsidRoot w:val="5BA551F0"/>
    <w:rsid w:val="05092FAB"/>
    <w:rsid w:val="13D34EB0"/>
    <w:rsid w:val="16BE72DC"/>
    <w:rsid w:val="2FEC09B7"/>
    <w:rsid w:val="31653193"/>
    <w:rsid w:val="38CA67D0"/>
    <w:rsid w:val="422C3859"/>
    <w:rsid w:val="434F5A51"/>
    <w:rsid w:val="436D5ED7"/>
    <w:rsid w:val="47136D96"/>
    <w:rsid w:val="53B13BBE"/>
    <w:rsid w:val="56DA342C"/>
    <w:rsid w:val="5BA551F0"/>
    <w:rsid w:val="78CE2999"/>
    <w:rsid w:val="7C4371FA"/>
    <w:rsid w:val="7FF1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2024-05-16T00:24:00Z</dcterms:created>
  <dc:creator>flightfish</dc:creator>
  <cp:lastModifiedBy>flightfish</cp:lastModifiedBy>
  <dcterms:modified xsi:type="dcterms:W3CDTF">2024-05-16T00:36:14Z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FBE487A1661B4ECEBF4240F052102860_11</vt:lpwstr>
  </property>
</Properties>
</file>