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22FF0" w14:textId="77777777" w:rsidR="00C01B86" w:rsidRPr="00BC495C" w:rsidRDefault="00000000">
      <w:pPr>
        <w:pStyle w:val="Heading1"/>
        <w:jc w:val="center"/>
        <w:rPr>
          <w:color w:val="024442"/>
        </w:rPr>
      </w:pPr>
      <w:r w:rsidRPr="00BC495C">
        <w:rPr>
          <w:color w:val="024442"/>
        </w:rPr>
        <w:t>Calculation Details</w:t>
      </w:r>
    </w:p>
    <w:p w14:paraId="1205E0F5" w14:textId="77777777" w:rsidR="00C01B86" w:rsidRDefault="00000000">
      <w:r>
        <w:t>(Input items are highlighted in golden color).</w:t>
      </w:r>
    </w:p>
    <w:p w14:paraId="0693D785" w14:textId="77777777" w:rsidR="00C01B86" w:rsidRPr="00BC495C" w:rsidRDefault="00000000">
      <w:pPr>
        <w:pStyle w:val="Heading2"/>
        <w:rPr>
          <w:color w:val="024442"/>
        </w:rPr>
      </w:pPr>
      <w:r w:rsidRPr="00BC495C">
        <w:rPr>
          <w:color w:val="024442"/>
        </w:rPr>
        <w:t>Step 1: Household Composition</w:t>
      </w:r>
    </w:p>
    <w:tbl>
      <w:tblPr>
        <w:tblStyle w:val="TableGrid"/>
        <w:tblW w:w="10420" w:type="dxa"/>
        <w:tblLook w:val="04A0" w:firstRow="1" w:lastRow="0" w:firstColumn="1" w:lastColumn="0" w:noHBand="0" w:noVBand="1"/>
      </w:tblPr>
      <w:tblGrid>
        <w:gridCol w:w="5976"/>
        <w:gridCol w:w="2193"/>
        <w:gridCol w:w="2251"/>
      </w:tblGrid>
      <w:tr w:rsidR="00C01B86" w14:paraId="0BA95C32" w14:textId="77777777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70BFCBDA" w14:textId="77777777" w:rsidR="00C01B86" w:rsidRDefault="00000000">
            <w:pPr>
              <w:spacing w:after="0" w:line="240" w:lineRule="auto"/>
            </w:pPr>
            <w:r>
              <w:t>Household / Assistance Unit Size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08FC4F6D" w14:textId="77777777" w:rsidR="00C01B86" w:rsidRDefault="00000000">
            <w:pPr>
              <w:spacing w:after="0" w:line="240" w:lineRule="auto"/>
            </w:pPr>
            <w:proofErr w:type="gramStart"/>
            <w:r>
              <w:t>{{ HHSize</w:t>
            </w:r>
            <w:proofErr w:type="gramEnd"/>
            <w:r>
              <w:t xml:space="preserve"> }}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14:paraId="527FCB5C" w14:textId="77777777" w:rsidR="00C01B86" w:rsidRDefault="00C01B86">
            <w:pPr>
              <w:spacing w:after="0" w:line="240" w:lineRule="auto"/>
            </w:pPr>
          </w:p>
        </w:tc>
      </w:tr>
      <w:tr w:rsidR="00C01B86" w14:paraId="7183F5C2" w14:textId="77777777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2A07C" w14:textId="77777777" w:rsidR="00C01B86" w:rsidRDefault="00000000">
            <w:pPr>
              <w:spacing w:after="0" w:line="240" w:lineRule="auto"/>
            </w:pPr>
            <w:r>
              <w:t xml:space="preserve">Does the household include any members age 60+ or receiving a disability-based benefit?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  <w:vAlign w:val="center"/>
          </w:tcPr>
          <w:p w14:paraId="4613A956" w14:textId="77777777" w:rsidR="00C01B86" w:rsidRDefault="00000000">
            <w:pPr>
              <w:spacing w:after="0" w:line="240" w:lineRule="auto"/>
            </w:pPr>
            <w:proofErr w:type="gramStart"/>
            <w:r>
              <w:t>{{ ElderlyOrDisabled</w:t>
            </w:r>
            <w:proofErr w:type="gramEnd"/>
            <w:r>
              <w:t xml:space="preserve"> }}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41E7B" w14:textId="77777777" w:rsidR="00C01B86" w:rsidRDefault="00C01B86">
            <w:pPr>
              <w:spacing w:after="0" w:line="240" w:lineRule="auto"/>
            </w:pPr>
          </w:p>
          <w:p w14:paraId="65225782" w14:textId="77777777" w:rsidR="00C01B86" w:rsidRDefault="00C01B86">
            <w:pPr>
              <w:spacing w:after="0" w:line="240" w:lineRule="auto"/>
            </w:pPr>
          </w:p>
        </w:tc>
      </w:tr>
      <w:tr w:rsidR="00C01B86" w14:paraId="5991C745" w14:textId="77777777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80404" w14:textId="77777777" w:rsidR="00C01B86" w:rsidRDefault="00000000">
            <w:pPr>
              <w:spacing w:after="0" w:line="240" w:lineRule="auto"/>
            </w:pPr>
            <w:r>
              <w:t xml:space="preserve">Does the household have </w:t>
            </w:r>
            <w:proofErr w:type="gramStart"/>
            <w:r>
              <w:t>child care</w:t>
            </w:r>
            <w:proofErr w:type="gramEnd"/>
            <w:r>
              <w:t xml:space="preserve"> or disabled adult care costs?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  <w:vAlign w:val="center"/>
          </w:tcPr>
          <w:p w14:paraId="0D3F0711" w14:textId="77777777" w:rsidR="00C01B86" w:rsidRDefault="00000000">
            <w:pPr>
              <w:spacing w:after="0" w:line="240" w:lineRule="auto"/>
            </w:pPr>
            <w:proofErr w:type="gramStart"/>
            <w:r>
              <w:t>{{ hasDependent</w:t>
            </w:r>
            <w:proofErr w:type="gramEnd"/>
            <w:r>
              <w:t xml:space="preserve"> }}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EC329" w14:textId="77777777" w:rsidR="00C01B86" w:rsidRDefault="00C01B86">
            <w:pPr>
              <w:spacing w:after="0" w:line="240" w:lineRule="auto"/>
            </w:pPr>
          </w:p>
        </w:tc>
      </w:tr>
    </w:tbl>
    <w:p w14:paraId="489697EE" w14:textId="77777777" w:rsidR="00C01B86" w:rsidRPr="00BC495C" w:rsidRDefault="00000000">
      <w:pPr>
        <w:pStyle w:val="Heading2"/>
        <w:rPr>
          <w:color w:val="024442"/>
        </w:rPr>
      </w:pPr>
      <w:r w:rsidRPr="00BC495C">
        <w:rPr>
          <w:color w:val="024442"/>
        </w:rPr>
        <w:t>Step 2: Gross Income Test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069"/>
        <w:gridCol w:w="27"/>
        <w:gridCol w:w="3879"/>
        <w:gridCol w:w="2780"/>
        <w:gridCol w:w="1433"/>
      </w:tblGrid>
      <w:tr w:rsidR="00C01B86" w14:paraId="4F04731C" w14:textId="77777777" w:rsidTr="00C46F6E"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4F5496" w14:textId="77777777" w:rsidR="00C01B86" w:rsidRDefault="00000000">
            <w:pPr>
              <w:spacing w:after="0" w:line="240" w:lineRule="auto"/>
              <w:jc w:val="right"/>
            </w:pPr>
            <w:r>
              <w:rPr>
                <w:i/>
              </w:rPr>
              <w:t>GROSS UNEARNED INCOME INPUT</w:t>
            </w:r>
          </w:p>
        </w:tc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6CD124" w14:textId="77777777" w:rsidR="00C01B86" w:rsidRDefault="00C01B86"/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012F8" w14:textId="77777777" w:rsidR="00C01B86" w:rsidRDefault="00C01B86"/>
        </w:tc>
      </w:tr>
      <w:tr w:rsidR="00C01B86" w14:paraId="452417B6" w14:textId="77777777" w:rsidTr="00C46F6E"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8C0E0CB" w14:textId="77777777" w:rsidR="00C01B86" w:rsidRDefault="00000000">
            <w:pPr>
              <w:spacing w:after="0" w:line="240" w:lineRule="auto"/>
              <w:jc w:val="right"/>
            </w:pPr>
            <w:r>
              <w:t xml:space="preserve">    Monthly </w:t>
            </w:r>
          </w:p>
        </w:tc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1A7CD3F8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(MUI)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C8D43" w14:textId="77777777" w:rsidR="00C01B86" w:rsidRDefault="00C01B86">
            <w:pPr>
              <w:spacing w:after="0" w:line="240" w:lineRule="auto"/>
            </w:pPr>
          </w:p>
        </w:tc>
      </w:tr>
      <w:tr w:rsidR="00C01B86" w14:paraId="4353C36C" w14:textId="77777777" w:rsidTr="00C46F6E"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4AE68D4" w14:textId="77777777" w:rsidR="00C01B86" w:rsidRDefault="00000000">
            <w:pPr>
              <w:spacing w:after="0" w:line="240" w:lineRule="auto"/>
              <w:jc w:val="right"/>
            </w:pPr>
            <w:r>
              <w:t xml:space="preserve">    Biweekly</w:t>
            </w:r>
          </w:p>
        </w:tc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01F839FA" w14:textId="77777777" w:rsidR="00C01B86" w:rsidRDefault="00000000">
            <w:pPr>
              <w:spacing w:after="0" w:line="240" w:lineRule="auto"/>
            </w:pPr>
            <w:r>
              <w:rPr>
                <w:u w:val="single"/>
              </w:rPr>
              <w:t>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</w:t>
            </w:r>
            <w:proofErr w:type="gramStart"/>
            <w:r>
              <w:rPr>
                <w:u w:val="single"/>
              </w:rPr>
              <w:t>’</w:t>
            </w:r>
            <w:r>
              <w:t>.</w:t>
            </w:r>
            <w:r>
              <w:rPr>
                <w:u w:val="single"/>
              </w:rPr>
              <w:t>format</w:t>
            </w:r>
            <w:proofErr w:type="gramEnd"/>
            <w:r>
              <w:rPr>
                <w:u w:val="single"/>
              </w:rPr>
              <w:t>(biWUI) }}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14:paraId="2AD4DEB3" w14:textId="77777777" w:rsidR="00C01B86" w:rsidRDefault="00000000">
            <w:pPr>
              <w:spacing w:after="0" w:line="240" w:lineRule="auto"/>
              <w:jc w:val="right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(biWUIC) }}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</w:tcPr>
          <w:p w14:paraId="43703951" w14:textId="77777777" w:rsidR="00C01B86" w:rsidRDefault="00000000">
            <w:pPr>
              <w:spacing w:after="0" w:line="240" w:lineRule="auto"/>
            </w:pPr>
            <w:r>
              <w:t>Converted to Monthly</w:t>
            </w:r>
          </w:p>
        </w:tc>
      </w:tr>
      <w:tr w:rsidR="00C01B86" w14:paraId="37037B30" w14:textId="77777777" w:rsidTr="00C46F6E"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F7CEEC1" w14:textId="77777777" w:rsidR="00C01B86" w:rsidRDefault="00000000">
            <w:pPr>
              <w:spacing w:after="0" w:line="240" w:lineRule="auto"/>
              <w:jc w:val="right"/>
            </w:pPr>
            <w:r>
              <w:t xml:space="preserve">    Weekly</w:t>
            </w:r>
          </w:p>
        </w:tc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76E07139" w14:textId="77777777" w:rsidR="00C01B86" w:rsidRDefault="00000000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</w:t>
            </w:r>
            <w:proofErr w:type="gramStart"/>
            <w:r>
              <w:rPr>
                <w:u w:val="single"/>
              </w:rPr>
              <w:t>’</w:t>
            </w:r>
            <w:r>
              <w:t>.</w:t>
            </w:r>
            <w:r>
              <w:rPr>
                <w:u w:val="single"/>
              </w:rPr>
              <w:t>format</w:t>
            </w:r>
            <w:proofErr w:type="gramEnd"/>
            <w:r>
              <w:rPr>
                <w:u w:val="single"/>
              </w:rPr>
              <w:t>(WUI) }}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14:paraId="1B649584" w14:textId="77777777" w:rsidR="00C01B86" w:rsidRDefault="00000000">
            <w:pPr>
              <w:spacing w:after="0" w:line="240" w:lineRule="auto"/>
              <w:jc w:val="right"/>
            </w:pPr>
            <w:bookmarkStart w:id="0" w:name="__DdeLink__1180_1398964937"/>
            <w:r>
              <w:t>$</w:t>
            </w:r>
            <w:bookmarkEnd w:id="0"/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(WUIC) }}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</w:tcPr>
          <w:p w14:paraId="7CC89B87" w14:textId="77777777" w:rsidR="00C01B86" w:rsidRDefault="00000000">
            <w:pPr>
              <w:spacing w:after="0" w:line="240" w:lineRule="auto"/>
            </w:pPr>
            <w:r>
              <w:t>Converted to Monthly</w:t>
            </w:r>
          </w:p>
        </w:tc>
      </w:tr>
      <w:tr w:rsidR="00C01B86" w14:paraId="18870C72" w14:textId="77777777" w:rsidTr="00C46F6E"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B999EB5" w14:textId="77777777" w:rsidR="00C01B86" w:rsidRDefault="00000000">
            <w:pPr>
              <w:spacing w:after="0" w:line="240" w:lineRule="auto"/>
            </w:pPr>
            <w:r>
              <w:t>2-A. Gross Monthly Unearned Income</w:t>
            </w:r>
          </w:p>
        </w:tc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6A370E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(GMUI)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F01DB" w14:textId="77777777" w:rsidR="00C01B86" w:rsidRDefault="00C01B86">
            <w:pPr>
              <w:spacing w:after="0" w:line="240" w:lineRule="auto"/>
            </w:pPr>
          </w:p>
        </w:tc>
      </w:tr>
      <w:tr w:rsidR="00C01B86" w14:paraId="358B008B" w14:textId="77777777" w:rsidTr="00C46F6E">
        <w:trPr>
          <w:trHeight w:val="263"/>
        </w:trPr>
        <w:tc>
          <w:tcPr>
            <w:tcW w:w="101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FF53BBF" w14:textId="77777777" w:rsidR="00C01B86" w:rsidRDefault="00000000">
            <w:pPr>
              <w:spacing w:after="0" w:line="240" w:lineRule="auto"/>
            </w:pPr>
            <w:r>
              <w:rPr>
                <w:i/>
              </w:rPr>
              <w:t xml:space="preserve">                          GROSS EARNED INCOME INPUT</w:t>
            </w:r>
          </w:p>
          <w:p w14:paraId="4E01C90E" w14:textId="77777777" w:rsidR="00C01B86" w:rsidRDefault="00000000">
            <w:pPr>
              <w:spacing w:after="0" w:line="240" w:lineRule="auto"/>
              <w:ind w:right="110"/>
              <w:jc w:val="center"/>
            </w:pPr>
            <w:r>
              <w:rPr>
                <w:i/>
                <w:sz w:val="20"/>
              </w:rPr>
              <w:t>(Gross income after business expenses if self-employed, including independent contractors)</w:t>
            </w:r>
          </w:p>
        </w:tc>
      </w:tr>
      <w:tr w:rsidR="00C01B86" w14:paraId="1D6FC062" w14:textId="77777777" w:rsidTr="00C46F6E">
        <w:trPr>
          <w:trHeight w:val="272"/>
        </w:trPr>
        <w:tc>
          <w:tcPr>
            <w:tcW w:w="101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A0A1E6" w14:textId="77777777" w:rsidR="00C01B86" w:rsidRDefault="00000000">
            <w:pPr>
              <w:spacing w:after="0" w:line="240" w:lineRule="auto"/>
              <w:ind w:right="110"/>
              <w:jc w:val="center"/>
            </w:pPr>
            <w:r>
              <w:rPr>
                <w:sz w:val="20"/>
              </w:rPr>
              <w:t xml:space="preserve">             </w:t>
            </w:r>
          </w:p>
        </w:tc>
      </w:tr>
      <w:tr w:rsidR="00C01B86" w14:paraId="44492027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4428C" w14:textId="77777777" w:rsidR="00C01B86" w:rsidRDefault="00000000">
            <w:pPr>
              <w:spacing w:after="0" w:line="240" w:lineRule="auto"/>
              <w:jc w:val="right"/>
            </w:pPr>
            <w:r>
              <w:t xml:space="preserve">     Monthly 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66E9D19E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(MEI)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B95A8" w14:textId="77777777" w:rsidR="00C01B86" w:rsidRDefault="00C01B86">
            <w:pPr>
              <w:spacing w:after="0" w:line="240" w:lineRule="auto"/>
            </w:pPr>
          </w:p>
        </w:tc>
      </w:tr>
      <w:tr w:rsidR="00C01B86" w14:paraId="65CAB717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35501" w14:textId="77777777" w:rsidR="00C01B86" w:rsidRDefault="00000000">
            <w:pPr>
              <w:spacing w:after="0" w:line="240" w:lineRule="auto"/>
              <w:jc w:val="right"/>
            </w:pPr>
            <w:r>
              <w:t xml:space="preserve">     Biweekly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31C0E33A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(biWEI) }}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14:paraId="4FD9F612" w14:textId="77777777" w:rsidR="00C01B86" w:rsidRDefault="00000000">
            <w:pPr>
              <w:spacing w:after="0" w:line="240" w:lineRule="auto"/>
              <w:jc w:val="right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(biWEIC) }}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</w:tcPr>
          <w:p w14:paraId="77C1EDBF" w14:textId="77777777" w:rsidR="00C01B86" w:rsidRDefault="00000000">
            <w:pPr>
              <w:spacing w:after="0" w:line="240" w:lineRule="auto"/>
            </w:pPr>
            <w:r>
              <w:t>Converted to Monthly</w:t>
            </w:r>
          </w:p>
        </w:tc>
      </w:tr>
      <w:tr w:rsidR="00C01B86" w14:paraId="25E039E9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ECD31" w14:textId="77777777" w:rsidR="00C01B86" w:rsidRDefault="00000000">
            <w:pPr>
              <w:spacing w:after="0" w:line="240" w:lineRule="auto"/>
              <w:jc w:val="right"/>
            </w:pPr>
            <w:r>
              <w:t xml:space="preserve">     Weekly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7A72907D" w14:textId="77777777" w:rsidR="00C01B86" w:rsidRDefault="00000000">
            <w:pPr>
              <w:spacing w:after="0" w:line="240" w:lineRule="auto"/>
            </w:pPr>
            <w:r>
              <w:rPr>
                <w:u w:val="single"/>
              </w:rPr>
              <w:t>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</w:t>
            </w:r>
            <w:proofErr w:type="gramStart"/>
            <w:r>
              <w:rPr>
                <w:u w:val="single"/>
              </w:rPr>
              <w:t>’</w:t>
            </w:r>
            <w:r>
              <w:t>.</w:t>
            </w:r>
            <w:r>
              <w:rPr>
                <w:u w:val="single"/>
              </w:rPr>
              <w:t>format</w:t>
            </w:r>
            <w:proofErr w:type="gramEnd"/>
            <w:r>
              <w:rPr>
                <w:u w:val="single"/>
              </w:rPr>
              <w:t>(WEI) }}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14:paraId="181DF463" w14:textId="77777777" w:rsidR="00C01B86" w:rsidRDefault="00000000">
            <w:pPr>
              <w:spacing w:after="0" w:line="240" w:lineRule="auto"/>
              <w:jc w:val="right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(WEIC) }}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</w:tcPr>
          <w:p w14:paraId="50353FDF" w14:textId="77777777" w:rsidR="00C01B86" w:rsidRDefault="00000000">
            <w:pPr>
              <w:spacing w:after="0" w:line="240" w:lineRule="auto"/>
            </w:pPr>
            <w:r>
              <w:t>Converted to Monthly</w:t>
            </w:r>
          </w:p>
        </w:tc>
      </w:tr>
      <w:tr w:rsidR="00C01B86" w14:paraId="52084D9A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1A68B4" w14:textId="77777777" w:rsidR="00C01B86" w:rsidRDefault="00000000">
            <w:pPr>
              <w:spacing w:after="0" w:line="240" w:lineRule="auto"/>
            </w:pPr>
            <w:r>
              <w:t>2-B. Gross Monthly Earned Income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5E2F78B0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(GMEI)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5D3B9" w14:textId="77777777" w:rsidR="00C01B86" w:rsidRDefault="00C01B86">
            <w:pPr>
              <w:spacing w:after="0" w:line="240" w:lineRule="auto"/>
            </w:pPr>
          </w:p>
        </w:tc>
      </w:tr>
      <w:tr w:rsidR="00C01B86" w14:paraId="11E219CE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95EE47" w14:textId="77777777" w:rsidR="00C01B86" w:rsidRDefault="00000000">
            <w:pPr>
              <w:spacing w:after="0" w:line="240" w:lineRule="auto"/>
            </w:pPr>
            <w:r>
              <w:t xml:space="preserve">2-C. Monthly Child Support paid by HH 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49E2F1C2" w14:textId="77777777" w:rsidR="00C01B86" w:rsidRDefault="00000000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</w:t>
            </w:r>
            <w:proofErr w:type="gramStart"/>
            <w:r>
              <w:rPr>
                <w:u w:val="single"/>
              </w:rPr>
              <w:t>’</w:t>
            </w:r>
            <w:r>
              <w:t>.</w:t>
            </w:r>
            <w:r>
              <w:rPr>
                <w:u w:val="single"/>
              </w:rPr>
              <w:t>format</w:t>
            </w:r>
            <w:proofErr w:type="gramEnd"/>
            <w:r>
              <w:rPr>
                <w:u w:val="single"/>
              </w:rPr>
              <w:t>(ChildSupport)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6182C2" w14:textId="77777777" w:rsidR="00C01B86" w:rsidRDefault="00C01B86">
            <w:pPr>
              <w:spacing w:after="0" w:line="240" w:lineRule="auto"/>
            </w:pPr>
          </w:p>
        </w:tc>
      </w:tr>
      <w:tr w:rsidR="00C01B86" w14:paraId="6F13AF34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2A04B8B2" w14:textId="77777777" w:rsidR="00C01B86" w:rsidRDefault="00000000">
            <w:pPr>
              <w:spacing w:after="0" w:line="240" w:lineRule="auto"/>
            </w:pPr>
            <w:r>
              <w:t>2-D. Total Gross Monthly Income (2.A + 2.B - 2.C)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122E5BBC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(TGMI)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1F153" w14:textId="77777777" w:rsidR="00C01B86" w:rsidRDefault="00C01B86"/>
        </w:tc>
      </w:tr>
      <w:tr w:rsidR="00C01B86" w14:paraId="286EB705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5449E" w14:textId="77777777" w:rsidR="00C01B86" w:rsidRDefault="00000000">
            <w:pPr>
              <w:spacing w:after="0" w:line="240" w:lineRule="auto"/>
              <w:jc w:val="right"/>
            </w:pPr>
            <w:r>
              <w:t>200% poverty level/gross income test for HH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53963C6F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(TwoHundredPctPov)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962C3" w14:textId="77777777" w:rsidR="00C01B86" w:rsidRDefault="00C01B86">
            <w:pPr>
              <w:spacing w:after="0" w:line="240" w:lineRule="auto"/>
            </w:pPr>
          </w:p>
        </w:tc>
      </w:tr>
      <w:tr w:rsidR="00C01B86" w14:paraId="799D63D2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00F09" w14:textId="77777777" w:rsidR="00C01B86" w:rsidRDefault="00000000">
            <w:pPr>
              <w:spacing w:after="0" w:line="240" w:lineRule="auto"/>
              <w:jc w:val="right"/>
            </w:pPr>
            <w:r>
              <w:t>Does net income test apply?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77FDAC66" w14:textId="77777777" w:rsidR="00C01B86" w:rsidRDefault="00000000">
            <w:pPr>
              <w:spacing w:after="0" w:line="240" w:lineRule="auto"/>
            </w:pPr>
            <w:proofErr w:type="gramStart"/>
            <w:r>
              <w:t>{{ ApplyNetAssetTest</w:t>
            </w:r>
            <w:proofErr w:type="gramEnd"/>
            <w:r>
              <w:t xml:space="preserve">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BC6FB" w14:textId="77777777" w:rsidR="00C01B86" w:rsidRDefault="00C01B86">
            <w:pPr>
              <w:spacing w:after="0" w:line="240" w:lineRule="auto"/>
            </w:pPr>
          </w:p>
        </w:tc>
      </w:tr>
      <w:tr w:rsidR="00C01B86" w14:paraId="63B89079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260B6AEC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2. GROSS INCOME TEST result: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1F11AE7D" w14:textId="77777777" w:rsidR="00C01B86" w:rsidRDefault="00000000">
            <w:pPr>
              <w:spacing w:after="0" w:line="240" w:lineRule="auto"/>
            </w:pPr>
            <w:proofErr w:type="gramStart"/>
            <w:r>
              <w:t>{{ GITResult</w:t>
            </w:r>
            <w:proofErr w:type="gramEnd"/>
            <w:r>
              <w:t xml:space="preserve">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FA138" w14:textId="77777777" w:rsidR="00C01B86" w:rsidRDefault="00C01B86">
            <w:pPr>
              <w:spacing w:after="0" w:line="240" w:lineRule="auto"/>
            </w:pPr>
          </w:p>
        </w:tc>
      </w:tr>
    </w:tbl>
    <w:p w14:paraId="3A8B5576" w14:textId="77777777" w:rsidR="00C01B86" w:rsidRPr="00BC495C" w:rsidRDefault="00000000">
      <w:pPr>
        <w:pStyle w:val="Heading2"/>
        <w:rPr>
          <w:color w:val="024442"/>
        </w:rPr>
      </w:pPr>
      <w:r w:rsidRPr="00BC495C">
        <w:rPr>
          <w:color w:val="024442"/>
        </w:rPr>
        <w:t>Step 3: Net Income</w:t>
      </w:r>
    </w:p>
    <w:tbl>
      <w:tblPr>
        <w:tblStyle w:val="TableGrid"/>
        <w:tblW w:w="7578" w:type="dxa"/>
        <w:tblLook w:val="04A0" w:firstRow="1" w:lastRow="0" w:firstColumn="1" w:lastColumn="0" w:noHBand="0" w:noVBand="1"/>
      </w:tblPr>
      <w:tblGrid>
        <w:gridCol w:w="3228"/>
        <w:gridCol w:w="4350"/>
      </w:tblGrid>
      <w:tr w:rsidR="00C01B86" w14:paraId="00B580BF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FEAFF"/>
          </w:tcPr>
          <w:p w14:paraId="0E5A721A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3-1. Income Deductions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FEAFF"/>
          </w:tcPr>
          <w:p w14:paraId="3ED807F1" w14:textId="77777777" w:rsidR="00C01B86" w:rsidRDefault="00C01B86">
            <w:pPr>
              <w:spacing w:after="0" w:line="240" w:lineRule="auto"/>
              <w:rPr>
                <w:b/>
              </w:rPr>
            </w:pPr>
          </w:p>
        </w:tc>
      </w:tr>
      <w:tr w:rsidR="00C01B86" w14:paraId="07740E8F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4E18CAD8" w14:textId="77777777" w:rsidR="00C01B86" w:rsidRDefault="00000000">
            <w:pPr>
              <w:spacing w:after="0" w:line="240" w:lineRule="auto"/>
            </w:pPr>
            <w:r>
              <w:lastRenderedPageBreak/>
              <w:t>3-1-A. Monthly Standard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82AA7CC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(StdDed) }}</w:t>
            </w:r>
          </w:p>
        </w:tc>
      </w:tr>
      <w:tr w:rsidR="00C01B86" w14:paraId="0A456FA4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0A5F4870" w14:textId="77777777" w:rsidR="00C01B86" w:rsidRDefault="00000000">
            <w:pPr>
              <w:spacing w:after="0" w:line="240" w:lineRule="auto"/>
            </w:pPr>
            <w:r>
              <w:t>3-1-B. Earned Income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46AA4EB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(EarnedDed) }}</w:t>
            </w:r>
          </w:p>
        </w:tc>
      </w:tr>
      <w:tr w:rsidR="00C01B86" w14:paraId="6FF9A4AD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24D896C2" w14:textId="77777777" w:rsidR="00C01B86" w:rsidRDefault="00000000">
            <w:pPr>
              <w:spacing w:after="0" w:line="240" w:lineRule="auto"/>
              <w:jc w:val="right"/>
              <w:rPr>
                <w:i/>
              </w:rPr>
            </w:pPr>
            <w:r>
              <w:rPr>
                <w:i/>
              </w:rPr>
              <w:t>MEDICAL EXPENSES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41C6273" w14:textId="77777777" w:rsidR="00C01B86" w:rsidRDefault="00C01B86">
            <w:pPr>
              <w:spacing w:after="0" w:line="240" w:lineRule="auto"/>
              <w:rPr>
                <w:color w:val="984806" w:themeColor="accent6" w:themeShade="80"/>
              </w:rPr>
            </w:pPr>
          </w:p>
        </w:tc>
      </w:tr>
      <w:tr w:rsidR="00C01B86" w14:paraId="5CF55C15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572F64F3" w14:textId="77777777" w:rsidR="00C01B86" w:rsidRDefault="00000000">
            <w:pPr>
              <w:spacing w:after="0" w:line="240" w:lineRule="auto"/>
              <w:jc w:val="right"/>
            </w:pPr>
            <w:r>
              <w:t xml:space="preserve">    Health Care Costs, including over-the-counter health care items and transportation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5040B1E4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(MedDed) }}</w:t>
            </w:r>
          </w:p>
        </w:tc>
      </w:tr>
      <w:tr w:rsidR="00C01B86" w14:paraId="6D25F81F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4BDA6CD1" w14:textId="77777777" w:rsidR="00C01B86" w:rsidRDefault="00000000">
            <w:pPr>
              <w:spacing w:after="0" w:line="240" w:lineRule="auto"/>
              <w:ind w:right="440"/>
              <w:jc w:val="right"/>
            </w:pPr>
            <w:r>
              <w:t xml:space="preserve">   *</w:t>
            </w:r>
            <w:r w:rsidR="00C46F6E">
              <w:t>The first $35 in medical expenses are not counted.</w:t>
            </w:r>
            <w: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58D69F1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(MEDICAL_THRESHOLD) }}</w:t>
            </w:r>
          </w:p>
        </w:tc>
      </w:tr>
      <w:tr w:rsidR="00C01B86" w14:paraId="18440729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64ACB897" w14:textId="77777777" w:rsidR="00C01B86" w:rsidRDefault="00000000">
            <w:pPr>
              <w:spacing w:after="0" w:line="240" w:lineRule="auto"/>
            </w:pPr>
            <w:r>
              <w:t>3-1-C. Monthly Medical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1327875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(ExcessMedDed) }}</w:t>
            </w:r>
          </w:p>
        </w:tc>
      </w:tr>
      <w:tr w:rsidR="00C01B86" w14:paraId="159771FF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04D35D88" w14:textId="77777777" w:rsidR="00C01B86" w:rsidRDefault="00000000">
            <w:pPr>
              <w:spacing w:after="0" w:line="240" w:lineRule="auto"/>
            </w:pPr>
            <w:r>
              <w:t>3-1-D. Monthly Dependent Care Costs for Children or Disabled Adults (Including the costs of any child or adult daycare, babysitting, before/after school care, transportation)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BB7CF46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(DepCareDed) }}</w:t>
            </w:r>
          </w:p>
        </w:tc>
      </w:tr>
      <w:tr w:rsidR="00C01B86" w14:paraId="39404059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6DFCF4A3" w14:textId="77777777" w:rsidR="00C01B86" w:rsidRDefault="00000000">
            <w:pPr>
              <w:spacing w:after="0" w:line="240" w:lineRule="auto"/>
              <w:ind w:right="440"/>
              <w:rPr>
                <w:b/>
              </w:rPr>
            </w:pPr>
            <w:r>
              <w:rPr>
                <w:b/>
              </w:rPr>
              <w:t xml:space="preserve">3-1-E. Preliminary Adjusted Monthly Income (2.D minus 3-1-A </w:t>
            </w:r>
            <w:proofErr w:type="gramStart"/>
            <w:r>
              <w:rPr>
                <w:b/>
              </w:rPr>
              <w:t>thru</w:t>
            </w:r>
            <w:proofErr w:type="gramEnd"/>
            <w:r>
              <w:rPr>
                <w:b/>
              </w:rPr>
              <w:t xml:space="preserve"> 3-1-D.)</w:t>
            </w:r>
          </w:p>
          <w:p w14:paraId="1C42097A" w14:textId="77777777" w:rsidR="00C01B86" w:rsidRDefault="00C01B86">
            <w:pPr>
              <w:spacing w:after="0" w:line="240" w:lineRule="auto"/>
              <w:ind w:right="440"/>
              <w:rPr>
                <w:b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2C725554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(PreAdjAfterDed) }}</w:t>
            </w:r>
          </w:p>
        </w:tc>
      </w:tr>
      <w:tr w:rsidR="00C01B86" w14:paraId="1953CC81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FEAFF"/>
          </w:tcPr>
          <w:p w14:paraId="70F15F16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3-2. Expense Deductions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FEAFF"/>
          </w:tcPr>
          <w:p w14:paraId="76D9B724" w14:textId="77777777" w:rsidR="00C01B86" w:rsidRDefault="00C01B86">
            <w:pPr>
              <w:spacing w:after="0" w:line="240" w:lineRule="auto"/>
            </w:pPr>
          </w:p>
        </w:tc>
      </w:tr>
      <w:tr w:rsidR="00C01B86" w14:paraId="1EF4915E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3ED91E0C" w14:textId="77777777" w:rsidR="00C01B86" w:rsidRDefault="00000000">
            <w:pPr>
              <w:spacing w:after="0" w:line="240" w:lineRule="auto"/>
            </w:pPr>
            <w:r>
              <w:t>Is the household currently homeless?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2A627A24" w14:textId="77777777" w:rsidR="00C01B86" w:rsidRDefault="00000000">
            <w:pPr>
              <w:spacing w:after="0" w:line="240" w:lineRule="auto"/>
            </w:pPr>
            <w:proofErr w:type="gramStart"/>
            <w:r>
              <w:t>{{ isHomeless</w:t>
            </w:r>
            <w:proofErr w:type="gramEnd"/>
            <w:r>
              <w:t xml:space="preserve"> }}</w:t>
            </w:r>
          </w:p>
        </w:tc>
      </w:tr>
      <w:tr w:rsidR="00C01B86" w14:paraId="0BA68969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27799845" w14:textId="77777777" w:rsidR="00C01B86" w:rsidRDefault="00000000">
            <w:pPr>
              <w:spacing w:after="0" w:line="240" w:lineRule="auto"/>
              <w:jc w:val="right"/>
              <w:rPr>
                <w:i/>
              </w:rPr>
            </w:pPr>
            <w:r>
              <w:rPr>
                <w:i/>
              </w:rPr>
              <w:t>SHELTER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ED34FBA" w14:textId="77777777" w:rsidR="00C01B86" w:rsidRDefault="00C01B86">
            <w:pPr>
              <w:spacing w:after="0" w:line="240" w:lineRule="auto"/>
            </w:pPr>
          </w:p>
        </w:tc>
      </w:tr>
      <w:tr w:rsidR="00C01B86" w14:paraId="349473E7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0EF237EC" w14:textId="77777777" w:rsidR="00C01B86" w:rsidRDefault="00000000">
            <w:pPr>
              <w:spacing w:after="0" w:line="240" w:lineRule="auto"/>
              <w:jc w:val="right"/>
            </w:pPr>
            <w:r>
              <w:t xml:space="preserve">  Monthly Shelter Costs: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D5803BD" w14:textId="77777777" w:rsidR="00C01B86" w:rsidRDefault="00C01B86">
            <w:pPr>
              <w:spacing w:after="0" w:line="240" w:lineRule="auto"/>
            </w:pPr>
          </w:p>
        </w:tc>
      </w:tr>
      <w:tr w:rsidR="00C01B86" w14:paraId="152759FB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3E2F43B4" w14:textId="77777777" w:rsidR="00C01B86" w:rsidRDefault="00000000">
            <w:pPr>
              <w:spacing w:after="0" w:line="240" w:lineRule="auto"/>
              <w:jc w:val="right"/>
            </w:pPr>
            <w:r>
              <w:t xml:space="preserve">    Rent or Mortgage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645219D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(RentMortgageDed) }}</w:t>
            </w:r>
          </w:p>
        </w:tc>
      </w:tr>
      <w:tr w:rsidR="00C01B86" w14:paraId="3568C66F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21B3B2C6" w14:textId="77777777" w:rsidR="00C01B86" w:rsidRDefault="00000000">
            <w:pPr>
              <w:spacing w:after="0" w:line="240" w:lineRule="auto"/>
              <w:jc w:val="right"/>
            </w:pPr>
            <w:r>
              <w:t xml:space="preserve">    Additional homeowner expenses, including homeowner insurance and property tax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5DE1F70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(HomeownerDed) }}</w:t>
            </w:r>
          </w:p>
        </w:tc>
      </w:tr>
      <w:tr w:rsidR="00C01B86" w14:paraId="7E1A2B16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0F915363" w14:textId="77777777" w:rsidR="00C01B86" w:rsidRDefault="00000000">
            <w:pPr>
              <w:spacing w:after="0" w:line="240" w:lineRule="auto"/>
              <w:jc w:val="right"/>
            </w:pPr>
            <w:r>
              <w:rPr>
                <w:i/>
              </w:rPr>
              <w:t>3-2-A-a. MONTHLY SHELTER EXPENSES: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538C63E" w14:textId="77777777" w:rsidR="00C01B86" w:rsidRDefault="00000000">
            <w:pPr>
              <w:spacing w:after="0" w:line="240" w:lineRule="auto"/>
            </w:pPr>
            <w:r>
              <w:rPr>
                <w:i/>
              </w:rPr>
              <w:t>$</w:t>
            </w:r>
            <w:proofErr w:type="gramStart"/>
            <w:r>
              <w:rPr>
                <w:i/>
              </w:rPr>
              <w:t>{{ ‘</w:t>
            </w:r>
            <w:proofErr w:type="gramEnd"/>
            <w:r>
              <w:rPr>
                <w:i/>
              </w:rPr>
              <w:t>{:,.0f}</w:t>
            </w:r>
            <w:proofErr w:type="gramStart"/>
            <w:r>
              <w:rPr>
                <w:i/>
              </w:rPr>
              <w:t>’.format</w:t>
            </w:r>
            <w:proofErr w:type="gramEnd"/>
            <w:r>
              <w:rPr>
                <w:i/>
              </w:rPr>
              <w:t>(TotShelterDed) }}</w:t>
            </w:r>
          </w:p>
        </w:tc>
      </w:tr>
      <w:tr w:rsidR="00C01B86" w14:paraId="6A0EA254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4CF3E0C7" w14:textId="77777777" w:rsidR="00C01B86" w:rsidRDefault="00000000">
            <w:pPr>
              <w:spacing w:after="0" w:line="240" w:lineRule="auto"/>
              <w:jc w:val="right"/>
              <w:rPr>
                <w:i/>
              </w:rPr>
            </w:pPr>
            <w:r>
              <w:rPr>
                <w:i/>
              </w:rPr>
              <w:t xml:space="preserve">  UTILITY CALCULATIONS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30320D0" w14:textId="77777777" w:rsidR="00C01B86" w:rsidRDefault="00C01B86">
            <w:pPr>
              <w:spacing w:after="0" w:line="240" w:lineRule="auto"/>
            </w:pPr>
          </w:p>
        </w:tc>
      </w:tr>
      <w:tr w:rsidR="00C01B86" w14:paraId="7A5B164C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4F6934A2" w14:textId="121512C8" w:rsidR="004A375C" w:rsidRDefault="00000000" w:rsidP="004A375C">
            <w:pPr>
              <w:spacing w:after="0" w:line="240" w:lineRule="auto"/>
              <w:jc w:val="right"/>
            </w:pPr>
            <w:r>
              <w:t xml:space="preserve">    Does the household have any heat or air conditioning costs</w:t>
            </w:r>
            <w:r w:rsidR="004A375C">
              <w:t xml:space="preserve"> not included in the rent or mortgage</w:t>
            </w:r>
            <w:r>
              <w:t xml:space="preserve"> (any time of year)</w:t>
            </w:r>
            <w:r w:rsidR="004A375C">
              <w:t>?</w:t>
            </w:r>
          </w:p>
          <w:p w14:paraId="4E765764" w14:textId="3FD7A888" w:rsidR="00C01B86" w:rsidRDefault="004A375C" w:rsidP="004A375C">
            <w:pPr>
              <w:spacing w:after="0" w:line="240" w:lineRule="auto"/>
              <w:jc w:val="center"/>
            </w:pPr>
            <w:proofErr w:type="gramStart"/>
            <w:r>
              <w:t>Did</w:t>
            </w:r>
            <w:proofErr w:type="gramEnd"/>
            <w:r>
              <w:t xml:space="preserve"> the household </w:t>
            </w:r>
            <w:proofErr w:type="gramStart"/>
            <w:r w:rsidR="00000000">
              <w:t>receive</w:t>
            </w:r>
            <w:proofErr w:type="gramEnd"/>
            <w:r w:rsidR="00000000">
              <w:t xml:space="preserve"> Fuel Assistance in the last 12 months?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D3B3F6A" w14:textId="77777777" w:rsidR="00C01B86" w:rsidRDefault="00000000">
            <w:pPr>
              <w:spacing w:after="0" w:line="240" w:lineRule="auto"/>
              <w:rPr>
                <w:sz w:val="26"/>
              </w:rPr>
            </w:pPr>
            <w:proofErr w:type="gramStart"/>
            <w:r>
              <w:t>{{ paysAC</w:t>
            </w:r>
            <w:proofErr w:type="gramEnd"/>
            <w:r>
              <w:t xml:space="preserve"> </w:t>
            </w:r>
            <w:r>
              <w:rPr>
                <w:sz w:val="26"/>
              </w:rPr>
              <w:t>}}</w:t>
            </w:r>
          </w:p>
          <w:p w14:paraId="4CC170E6" w14:textId="77777777" w:rsidR="004A375C" w:rsidRDefault="004A375C">
            <w:pPr>
              <w:spacing w:after="0" w:line="240" w:lineRule="auto"/>
              <w:rPr>
                <w:sz w:val="26"/>
              </w:rPr>
            </w:pPr>
          </w:p>
          <w:p w14:paraId="28054D48" w14:textId="77777777" w:rsidR="004A375C" w:rsidRDefault="004A375C">
            <w:pPr>
              <w:spacing w:after="0" w:line="240" w:lineRule="auto"/>
              <w:rPr>
                <w:sz w:val="26"/>
              </w:rPr>
            </w:pPr>
          </w:p>
          <w:p w14:paraId="3E179325" w14:textId="6D4EE6FF" w:rsidR="004A375C" w:rsidRDefault="004A375C">
            <w:pPr>
              <w:spacing w:after="0" w:line="240" w:lineRule="auto"/>
              <w:rPr>
                <w:sz w:val="26"/>
              </w:rPr>
            </w:pPr>
            <w:proofErr w:type="gramStart"/>
            <w:r>
              <w:rPr>
                <w:sz w:val="26"/>
              </w:rPr>
              <w:t>{{ FuelAssistance</w:t>
            </w:r>
            <w:proofErr w:type="gramEnd"/>
            <w:r>
              <w:rPr>
                <w:sz w:val="26"/>
              </w:rPr>
              <w:t xml:space="preserve"> }}</w:t>
            </w:r>
          </w:p>
          <w:p w14:paraId="2D03803B" w14:textId="77777777" w:rsidR="004A375C" w:rsidRDefault="004A375C">
            <w:pPr>
              <w:spacing w:after="0" w:line="240" w:lineRule="auto"/>
            </w:pPr>
          </w:p>
        </w:tc>
      </w:tr>
      <w:tr w:rsidR="00C01B86" w14:paraId="39DAD8B7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13734AA9" w14:textId="77777777" w:rsidR="00C01B86" w:rsidRDefault="00000000">
            <w:pPr>
              <w:spacing w:after="0" w:line="240" w:lineRule="auto"/>
              <w:jc w:val="right"/>
            </w:pPr>
            <w:r>
              <w:t xml:space="preserve">    Does the household pay for electricity for non-heating purposes or for trash collection?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9040258" w14:textId="77777777" w:rsidR="00C01B86" w:rsidRDefault="00000000">
            <w:pPr>
              <w:spacing w:after="0" w:line="240" w:lineRule="auto"/>
            </w:pPr>
            <w:proofErr w:type="gramStart"/>
            <w:r>
              <w:t>{{ paysElec</w:t>
            </w:r>
            <w:proofErr w:type="gramEnd"/>
            <w:r>
              <w:t xml:space="preserve"> }}</w:t>
            </w:r>
          </w:p>
        </w:tc>
      </w:tr>
      <w:tr w:rsidR="00C01B86" w14:paraId="10352F38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1BB8A9CB" w14:textId="77777777" w:rsidR="00C01B86" w:rsidRDefault="00000000">
            <w:pPr>
              <w:spacing w:after="0" w:line="240" w:lineRule="auto"/>
              <w:jc w:val="right"/>
            </w:pPr>
            <w:r>
              <w:t xml:space="preserve">    Does the household pay for its own telephone service?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65684E6" w14:textId="77777777" w:rsidR="00C01B86" w:rsidRDefault="00000000">
            <w:pPr>
              <w:spacing w:after="0" w:line="240" w:lineRule="auto"/>
            </w:pPr>
            <w:proofErr w:type="gramStart"/>
            <w:r>
              <w:t>{{ paysTelephone</w:t>
            </w:r>
            <w:proofErr w:type="gramEnd"/>
            <w:r>
              <w:t xml:space="preserve"> }}</w:t>
            </w:r>
          </w:p>
        </w:tc>
      </w:tr>
      <w:tr w:rsidR="00C01B86" w14:paraId="6370C28D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63612BA4" w14:textId="77777777" w:rsidR="00C01B86" w:rsidRDefault="00000000">
            <w:pPr>
              <w:spacing w:after="0" w:line="240" w:lineRule="auto"/>
              <w:jc w:val="right"/>
              <w:rPr>
                <w:i/>
              </w:rPr>
            </w:pPr>
            <w:r>
              <w:t xml:space="preserve">    </w:t>
            </w:r>
            <w:r>
              <w:rPr>
                <w:i/>
              </w:rPr>
              <w:t>Utility Status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1D42A8A" w14:textId="77777777" w:rsidR="00C01B86" w:rsidRDefault="00000000">
            <w:pPr>
              <w:spacing w:after="0" w:line="240" w:lineRule="auto"/>
            </w:pPr>
            <w:proofErr w:type="gramStart"/>
            <w:r>
              <w:t>{{ UtilStatus</w:t>
            </w:r>
            <w:proofErr w:type="gramEnd"/>
            <w:r>
              <w:t xml:space="preserve"> }}</w:t>
            </w:r>
          </w:p>
        </w:tc>
      </w:tr>
      <w:tr w:rsidR="00C01B86" w14:paraId="42E3B18A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77E493EE" w14:textId="77777777" w:rsidR="00C01B86" w:rsidRDefault="00000000">
            <w:pPr>
              <w:spacing w:after="0" w:line="240" w:lineRule="auto"/>
              <w:jc w:val="right"/>
            </w:pPr>
            <w:r>
              <w:rPr>
                <w:i/>
              </w:rPr>
              <w:t>3-2-A-b.</w:t>
            </w:r>
            <w:r>
              <w:t xml:space="preserve"> </w:t>
            </w:r>
            <w:r>
              <w:rPr>
                <w:i/>
                <w:iCs/>
              </w:rPr>
              <w:t xml:space="preserve"> STANDARD UTILITY ALLOWANCE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70C0334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(StdUtilAllowance) }}</w:t>
            </w:r>
          </w:p>
        </w:tc>
      </w:tr>
      <w:tr w:rsidR="00C01B86" w14:paraId="4DE062AD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341ED832" w14:textId="77777777" w:rsidR="00C01B86" w:rsidRDefault="00000000">
            <w:pPr>
              <w:spacing w:after="0" w:line="240" w:lineRule="auto"/>
              <w:jc w:val="right"/>
            </w:pPr>
            <w:r>
              <w:rPr>
                <w:i/>
              </w:rPr>
              <w:t>3-2-A-</w:t>
            </w:r>
            <w:proofErr w:type="gramStart"/>
            <w:r>
              <w:rPr>
                <w:i/>
              </w:rPr>
              <w:t>c.(</w:t>
            </w:r>
            <w:proofErr w:type="gramEnd"/>
            <w:r>
              <w:rPr>
                <w:i/>
              </w:rPr>
              <w:t xml:space="preserve">a + b) TOTAL MONTHLY </w:t>
            </w:r>
            <w:r>
              <w:rPr>
                <w:i/>
              </w:rPr>
              <w:lastRenderedPageBreak/>
              <w:t>SHELTER COSTS: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E58C092" w14:textId="77777777" w:rsidR="00C01B86" w:rsidRDefault="00000000">
            <w:pPr>
              <w:spacing w:after="0" w:line="240" w:lineRule="auto"/>
            </w:pPr>
            <w:r>
              <w:rPr>
                <w:i/>
              </w:rPr>
              <w:lastRenderedPageBreak/>
              <w:t>$</w:t>
            </w:r>
            <w:proofErr w:type="gramStart"/>
            <w:r>
              <w:rPr>
                <w:i/>
              </w:rPr>
              <w:t>{{ ‘</w:t>
            </w:r>
            <w:proofErr w:type="gramEnd"/>
            <w:r>
              <w:rPr>
                <w:i/>
              </w:rPr>
              <w:t>{:,.0f}</w:t>
            </w:r>
            <w:proofErr w:type="gramStart"/>
            <w:r>
              <w:rPr>
                <w:i/>
              </w:rPr>
              <w:t>’.format</w:t>
            </w:r>
            <w:proofErr w:type="gramEnd"/>
            <w:r>
              <w:rPr>
                <w:i/>
              </w:rPr>
              <w:t>(TotShelterCosts) }}</w:t>
            </w:r>
          </w:p>
        </w:tc>
      </w:tr>
      <w:tr w:rsidR="00C01B86" w14:paraId="65B93880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3436652F" w14:textId="77777777" w:rsidR="00C01B86" w:rsidRDefault="00000000">
            <w:pPr>
              <w:spacing w:after="0" w:line="240" w:lineRule="auto"/>
              <w:jc w:val="right"/>
            </w:pPr>
            <w:r>
              <w:t xml:space="preserve">   50% of Adjusted Income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5D489DA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(FiftyPctAdjIC) }}</w:t>
            </w:r>
          </w:p>
        </w:tc>
      </w:tr>
      <w:tr w:rsidR="00C01B86" w14:paraId="024C6655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0DB96B35" w14:textId="77777777" w:rsidR="00C01B86" w:rsidRDefault="00000000">
            <w:pPr>
              <w:spacing w:after="0" w:line="240" w:lineRule="auto"/>
              <w:jc w:val="right"/>
            </w:pPr>
            <w:r>
              <w:t xml:space="preserve">   Shelter deduction </w:t>
            </w:r>
            <w:proofErr w:type="gramStart"/>
            <w:r>
              <w:t>in excess of</w:t>
            </w:r>
            <w:proofErr w:type="gramEnd"/>
            <w:r>
              <w:t xml:space="preserve"> 50% of adjusted income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D528887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(ShelterDedExcessFiftyPct) }}</w:t>
            </w:r>
          </w:p>
        </w:tc>
      </w:tr>
      <w:tr w:rsidR="00C01B86" w14:paraId="48C805FC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47FE82B3" w14:textId="77777777" w:rsidR="00C01B86" w:rsidRDefault="00000000">
            <w:pPr>
              <w:spacing w:after="0" w:line="240" w:lineRule="auto"/>
              <w:jc w:val="right"/>
            </w:pPr>
            <w:r>
              <w:t xml:space="preserve">   Cap (not applicable to elderly / disabled households)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9E8F33C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(CapShelterDed) }}</w:t>
            </w:r>
          </w:p>
        </w:tc>
      </w:tr>
      <w:tr w:rsidR="00C01B86" w14:paraId="414B1A13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3C9A6F6F" w14:textId="77777777" w:rsidR="00C01B86" w:rsidRDefault="00000000">
            <w:pPr>
              <w:spacing w:after="0" w:line="240" w:lineRule="auto"/>
            </w:pPr>
            <w:r>
              <w:t>3-2-A. Monthly Shelter Deduction (</w:t>
            </w:r>
            <w:r>
              <w:rPr>
                <w:i/>
              </w:rPr>
              <w:t>3-2-A-c Capped)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0BB1DBD4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(ShelterDedResult) }}</w:t>
            </w:r>
          </w:p>
        </w:tc>
      </w:tr>
      <w:tr w:rsidR="00C01B86" w14:paraId="0146836D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79341E5F" w14:textId="77777777" w:rsidR="00C01B86" w:rsidRDefault="00000000">
            <w:pPr>
              <w:spacing w:after="0" w:line="240" w:lineRule="auto"/>
            </w:pPr>
            <w:r>
              <w:t>3-2-B. Monthly Homeless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5F7E09B0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(HomelessDed) }}</w:t>
            </w:r>
          </w:p>
        </w:tc>
      </w:tr>
      <w:tr w:rsidR="00C01B86" w14:paraId="0E19A590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7E8FF"/>
          </w:tcPr>
          <w:p w14:paraId="092CA1F3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3-3. Net Income Calculation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7E8FF"/>
          </w:tcPr>
          <w:p w14:paraId="104DA758" w14:textId="77777777" w:rsidR="00C01B86" w:rsidRDefault="00C01B86">
            <w:pPr>
              <w:spacing w:after="0" w:line="240" w:lineRule="auto"/>
            </w:pPr>
          </w:p>
        </w:tc>
      </w:tr>
      <w:tr w:rsidR="00C01B86" w14:paraId="0D62BA62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08F14531" w14:textId="77777777" w:rsidR="00C01B86" w:rsidRDefault="00000000">
            <w:pPr>
              <w:spacing w:after="0" w:line="240" w:lineRule="auto"/>
              <w:jc w:val="right"/>
            </w:pPr>
            <w:r>
              <w:t xml:space="preserve">  Preliminary Adjusted Income (3.1.E.)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AF829A7" w14:textId="77777777" w:rsidR="00C01B86" w:rsidRDefault="00000000">
            <w:pPr>
              <w:spacing w:after="0" w:line="240" w:lineRule="auto"/>
            </w:pPr>
            <w:r>
              <w:t xml:space="preserve">   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(PreAdjAfterDed) }}</w:t>
            </w:r>
          </w:p>
        </w:tc>
      </w:tr>
      <w:tr w:rsidR="00C01B86" w14:paraId="7BCA2106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1F95011B" w14:textId="77777777" w:rsidR="00C01B86" w:rsidRDefault="00000000">
            <w:pPr>
              <w:spacing w:after="0" w:line="240" w:lineRule="auto"/>
              <w:jc w:val="right"/>
            </w:pPr>
            <w:r>
              <w:t xml:space="preserve">  Allowable Homeless Deduction (3-2-B.)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2582D2F" w14:textId="77777777" w:rsidR="00C01B86" w:rsidRDefault="00000000">
            <w:pPr>
              <w:spacing w:after="0" w:line="240" w:lineRule="auto"/>
            </w:pPr>
            <w:r>
              <w:t>-  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(HomelessDed) }}</w:t>
            </w:r>
          </w:p>
        </w:tc>
      </w:tr>
      <w:tr w:rsidR="00C01B86" w14:paraId="09F6CAD0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1461ED8A" w14:textId="77777777" w:rsidR="00C01B86" w:rsidRDefault="00000000">
            <w:pPr>
              <w:spacing w:after="0" w:line="240" w:lineRule="auto"/>
              <w:jc w:val="right"/>
            </w:pPr>
            <w:r>
              <w:t xml:space="preserve">  Excess Shelter Expense (3-2-A.)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BE276DE" w14:textId="77777777" w:rsidR="00C01B86" w:rsidRDefault="00000000">
            <w:pPr>
              <w:spacing w:after="0" w:line="240" w:lineRule="auto"/>
            </w:pPr>
            <w:r>
              <w:rPr>
                <w:u w:val="single"/>
              </w:rPr>
              <w:t>-  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</w:t>
            </w:r>
            <w:proofErr w:type="gramStart"/>
            <w:r>
              <w:rPr>
                <w:u w:val="single"/>
              </w:rPr>
              <w:t>’.format</w:t>
            </w:r>
            <w:proofErr w:type="gramEnd"/>
            <w:r>
              <w:rPr>
                <w:u w:val="single"/>
              </w:rPr>
              <w:t>(ShelterDedResult) }}</w:t>
            </w:r>
          </w:p>
        </w:tc>
      </w:tr>
      <w:tr w:rsidR="00C01B86" w14:paraId="69A51B9B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5BCF4ED3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3-3-A. Monthly Net Income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3B0FD682" w14:textId="77777777" w:rsidR="00C01B86" w:rsidRDefault="00000000">
            <w:pPr>
              <w:pStyle w:val="HTMLPreformatted"/>
            </w:pPr>
            <w:proofErr w:type="gramStart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{{ MonthlyNICforDisplay</w:t>
            </w:r>
            <w:proofErr w:type="gramEnd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}}</w:t>
            </w:r>
          </w:p>
        </w:tc>
      </w:tr>
      <w:tr w:rsidR="00C01B86" w14:paraId="584A9A1F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7E20F61A" w14:textId="77777777" w:rsidR="00C01B86" w:rsidRDefault="00000000">
            <w:pPr>
              <w:spacing w:after="0" w:line="240" w:lineRule="auto"/>
            </w:pPr>
            <w:r>
              <w:t>Max. Total Monthly Net Income for Household Size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18E39C2" w14:textId="77777777" w:rsidR="00C01B86" w:rsidRDefault="00000000">
            <w:pPr>
              <w:spacing w:after="0" w:line="240" w:lineRule="auto"/>
            </w:pPr>
            <w:proofErr w:type="gramStart"/>
            <w:r>
              <w:t>{{ MaxTotMonthlyNICLable</w:t>
            </w:r>
            <w:proofErr w:type="gramEnd"/>
            <w:r>
              <w:t xml:space="preserve"> }}</w:t>
            </w:r>
          </w:p>
        </w:tc>
      </w:tr>
      <w:tr w:rsidR="00C01B86" w14:paraId="62CE96B7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41077E83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3. NET INCOME TEST result: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578D4CF7" w14:textId="77777777" w:rsidR="00C01B86" w:rsidRDefault="00000000">
            <w:pPr>
              <w:spacing w:after="0" w:line="240" w:lineRule="auto"/>
            </w:pPr>
            <w:proofErr w:type="gramStart"/>
            <w:r>
              <w:t>{{ NICTestResult</w:t>
            </w:r>
            <w:proofErr w:type="gramEnd"/>
            <w:r>
              <w:t xml:space="preserve"> }}</w:t>
            </w:r>
          </w:p>
        </w:tc>
      </w:tr>
    </w:tbl>
    <w:p w14:paraId="2A78D568" w14:textId="77777777" w:rsidR="00C01B86" w:rsidRPr="00BC495C" w:rsidRDefault="00000000">
      <w:pPr>
        <w:pStyle w:val="Heading2"/>
        <w:rPr>
          <w:color w:val="024442"/>
        </w:rPr>
      </w:pPr>
      <w:r w:rsidRPr="00BC495C">
        <w:rPr>
          <w:color w:val="024442"/>
        </w:rPr>
        <w:t>Step 4: Final Determination</w:t>
      </w:r>
    </w:p>
    <w:tbl>
      <w:tblPr>
        <w:tblStyle w:val="TableGrid"/>
        <w:tblW w:w="7578" w:type="dxa"/>
        <w:tblLook w:val="04A0" w:firstRow="1" w:lastRow="0" w:firstColumn="1" w:lastColumn="0" w:noHBand="0" w:noVBand="1"/>
      </w:tblPr>
      <w:tblGrid>
        <w:gridCol w:w="3709"/>
        <w:gridCol w:w="3869"/>
      </w:tblGrid>
      <w:tr w:rsidR="00C01B86" w14:paraId="1B768F83" w14:textId="77777777"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</w:tcPr>
          <w:p w14:paraId="789FB1F9" w14:textId="77777777" w:rsidR="00C01B86" w:rsidRDefault="00000000">
            <w:pPr>
              <w:spacing w:after="0" w:line="240" w:lineRule="auto"/>
            </w:pPr>
            <w:r>
              <w:t>Max. SNAP allotment for household size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</w:tcPr>
          <w:p w14:paraId="217B8A54" w14:textId="77777777" w:rsidR="00C01B86" w:rsidRDefault="00000000">
            <w:pPr>
              <w:spacing w:after="0" w:line="240" w:lineRule="auto"/>
            </w:pPr>
            <w:r>
              <w:rPr>
                <w:u w:val="single"/>
              </w:rPr>
              <w:t>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</w:t>
            </w:r>
            <w:proofErr w:type="gramStart"/>
            <w:r>
              <w:rPr>
                <w:u w:val="single"/>
              </w:rPr>
              <w:t>’.format</w:t>
            </w:r>
            <w:proofErr w:type="gramEnd"/>
            <w:r>
              <w:rPr>
                <w:u w:val="single"/>
              </w:rPr>
              <w:t>(MaxSNAPAllotment) }}</w:t>
            </w:r>
          </w:p>
        </w:tc>
      </w:tr>
      <w:tr w:rsidR="00C01B86" w14:paraId="698247AC" w14:textId="77777777"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</w:tcPr>
          <w:p w14:paraId="2E6C43A5" w14:textId="77777777" w:rsidR="00C01B86" w:rsidRDefault="00000000">
            <w:pPr>
              <w:spacing w:after="0" w:line="240" w:lineRule="auto"/>
            </w:pPr>
            <w:r>
              <w:rPr>
                <w:i/>
              </w:rPr>
              <w:t xml:space="preserve">Subtract </w:t>
            </w:r>
            <w:r>
              <w:t>30% of Net Income (30% of 3-3-A, no less than zero)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</w:tcPr>
          <w:p w14:paraId="0A6BED7B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(ThirtyPctNIC) }}</w:t>
            </w:r>
          </w:p>
        </w:tc>
      </w:tr>
      <w:tr w:rsidR="00C01B86" w14:paraId="7983BD42" w14:textId="77777777"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46046FF8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4. FINAL RESULT (MONTHLY ALLOTMENT)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334858CF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</w:t>
            </w:r>
            <w:proofErr w:type="gramStart"/>
            <w:r>
              <w:t>’.format</w:t>
            </w:r>
            <w:proofErr w:type="gramEnd"/>
            <w:r>
              <w:t>(FinalResult) }}</w:t>
            </w:r>
          </w:p>
        </w:tc>
      </w:tr>
    </w:tbl>
    <w:p w14:paraId="4E0098CB" w14:textId="77777777" w:rsidR="00C01B86" w:rsidRDefault="00C01B86"/>
    <w:sectPr w:rsidR="00C01B86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A72B1" w14:textId="77777777" w:rsidR="001E7DF8" w:rsidRDefault="001E7DF8">
      <w:pPr>
        <w:spacing w:after="0" w:line="240" w:lineRule="auto"/>
      </w:pPr>
      <w:r>
        <w:separator/>
      </w:r>
    </w:p>
  </w:endnote>
  <w:endnote w:type="continuationSeparator" w:id="0">
    <w:p w14:paraId="093BAD64" w14:textId="77777777" w:rsidR="001E7DF8" w:rsidRDefault="001E7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E59E8" w14:textId="77777777" w:rsidR="00C01B86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4402AA89" wp14:editId="35551BD1">
              <wp:simplePos x="0" y="0"/>
              <wp:positionH relativeFrom="column">
                <wp:posOffset>-13335</wp:posOffset>
              </wp:positionH>
              <wp:positionV relativeFrom="paragraph">
                <wp:posOffset>-97155</wp:posOffset>
              </wp:positionV>
              <wp:extent cx="6635115" cy="127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4440" cy="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05D725" id="Straight Connector 1" o:spid="_x0000_s1026" style="position:absolute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.05pt,-7.65pt" to="521.4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i7tAEAALwDAAAOAAAAZHJzL2Uyb0RvYy54bWysU9tuEzEQfUfiHyy/k01KFNAqm4q2lBcE&#10;FZcPcLzjrCXbY43dbPL3jJ10U+ABgXiZ9WXOzDnHs+vrg3diD5Qshk4uZnMpIGjsbdh18vu3+1dv&#10;pUhZhV45DNDJIyR5vXn5Yj3GFq5wQNcDCS4SUjvGTg45x7Zpkh7AqzTDCIEvDZJXmbe0a3pSI1f3&#10;rrmaz1fNiNRHQg0p8end6VJuan1jQOfPxiTIwnWSueUaqcZtic1mrdodqThYfaah/oGFVzZw06nU&#10;ncpKPJL9rZS3mjChyTONvkFjrIaqgdUs5r+o+TqoCFULm5PiZFP6f2X1p/1teCC2YYypTfGBioqD&#10;IV++zE8cqlnHySw4ZKH5cLV6vVwu2VP9dNdcgJFS/gDoRVl00tlQdKhW7T+mzM049SmlHLtQYkJn&#10;+3vrXN3QbnvrSOwVv9zy3Zv3NzflsRj4UxrhY+hP56VIc1FRV/no4NTgCxhhe+a9qETqgMHUQGkN&#10;IS/OHVzg7AIzTGYCzv8MPOcXKNTh+xvwhKidMeQJ7G1AqtyeiSrLLfbH+nhVN49INeg8zmUGn++r&#10;O5efbvMDAAD//wMAUEsDBBQABgAIAAAAIQAdy1im4QAAAAsBAAAPAAAAZHJzL2Rvd25yZXYueG1s&#10;TI9BT8MwDIXvSPyHyEjctrSFwVSaTjBpExck2NDOWWOaQuNUTbaV/no8LnCy7Pf0/L1iMbhWHLEP&#10;jScF6TQBgVR501Ct4H27msxBhKjJ6NYTKvjGAIvy8qLQufEnesPjJtaCQyjkWoGNsculDJVFp8PU&#10;d0isffje6chrX0vT6xOHu1ZmSXInnW6IP1jd4dJi9bU5OAWjmS9fn+16fHna3Y+zOmxX692nUtdX&#10;w+MDiIhD/DPDGZ/RoWSmvT+QCaJVMMlSdvJMZzcgzobkNuMy+99TCrIs5P8O5Q8AAAD//wMAUEsB&#10;Ai0AFAAGAAgAAAAhALaDOJL+AAAA4QEAABMAAAAAAAAAAAAAAAAAAAAAAFtDb250ZW50X1R5cGVz&#10;XS54bWxQSwECLQAUAAYACAAAACEAOP0h/9YAAACUAQAACwAAAAAAAAAAAAAAAAAvAQAAX3JlbHMv&#10;LnJlbHNQSwECLQAUAAYACAAAACEA8F3Iu7QBAAC8AwAADgAAAAAAAAAAAAAAAAAuAgAAZHJzL2Uy&#10;b0RvYy54bWxQSwECLQAUAAYACAAAACEAHctYpuEAAAALAQAADwAAAAAAAAAAAAAAAAAOBAAAZHJz&#10;L2Rvd25yZXYueG1sUEsFBgAAAAAEAAQA8wAAABwFAAAAAA==&#10;" strokecolor="#4a7ebb"/>
          </w:pict>
        </mc:Fallback>
      </mc:AlternateContent>
    </w:r>
    <w:r>
      <w:rPr>
        <w:rFonts w:asciiTheme="majorHAnsi" w:eastAsiaTheme="majorEastAsia" w:hAnsiTheme="majorHAnsi" w:cstheme="majorBidi"/>
      </w:rPr>
      <w:t>{{calcDate}}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 xml:space="preserve">Page </w:t>
    </w:r>
    <w:r>
      <w:rPr>
        <w:rFonts w:ascii="Cambria" w:eastAsia="PMingLiU" w:hAnsi="Cambria"/>
      </w:rPr>
      <w:fldChar w:fldCharType="begin"/>
    </w:r>
    <w:r>
      <w:rPr>
        <w:rFonts w:ascii="Cambria" w:eastAsia="PMingLiU" w:hAnsi="Cambria"/>
      </w:rPr>
      <w:instrText>PAGE</w:instrText>
    </w:r>
    <w:r>
      <w:rPr>
        <w:rFonts w:ascii="Cambria" w:eastAsia="PMingLiU" w:hAnsi="Cambria"/>
      </w:rPr>
      <w:fldChar w:fldCharType="separate"/>
    </w:r>
    <w:r>
      <w:rPr>
        <w:rFonts w:ascii="Cambria" w:eastAsia="PMingLiU" w:hAnsi="Cambria"/>
      </w:rPr>
      <w:t>1</w:t>
    </w:r>
    <w:r>
      <w:rPr>
        <w:rFonts w:ascii="Cambria" w:eastAsia="PMingLiU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FE07A" w14:textId="77777777" w:rsidR="001E7DF8" w:rsidRDefault="001E7DF8">
      <w:pPr>
        <w:spacing w:after="0" w:line="240" w:lineRule="auto"/>
      </w:pPr>
      <w:r>
        <w:separator/>
      </w:r>
    </w:p>
  </w:footnote>
  <w:footnote w:type="continuationSeparator" w:id="0">
    <w:p w14:paraId="57610B65" w14:textId="77777777" w:rsidR="001E7DF8" w:rsidRDefault="001E7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41645" w14:textId="77777777" w:rsidR="00C01B86" w:rsidRPr="00BC495C" w:rsidRDefault="00000000">
    <w:pPr>
      <w:pStyle w:val="Header"/>
      <w:pBdr>
        <w:bottom w:val="thickThinSmallGap" w:sz="24" w:space="1" w:color="622423"/>
      </w:pBdr>
      <w:tabs>
        <w:tab w:val="left" w:pos="7920"/>
      </w:tabs>
      <w:jc w:val="both"/>
      <w:rPr>
        <w:color w:val="024442"/>
      </w:rPr>
    </w:pPr>
    <w:sdt>
      <w:sdtPr>
        <w:rPr>
          <w:color w:val="024442"/>
        </w:rPr>
        <w:alias w:val="Title"/>
        <w:id w:val="-366303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BC495C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Ma</w:t>
        </w:r>
        <w:r w:rsidR="00021B2C" w:rsidRPr="00BC495C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ine</w:t>
        </w:r>
        <w:r w:rsidRPr="00BC495C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 xml:space="preserve"> SNAP </w:t>
        </w:r>
        <w:r w:rsidR="00021B2C" w:rsidRPr="00BC495C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Benefits Estim</w:t>
        </w:r>
        <w:r w:rsidRPr="00BC495C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ator (</w:t>
        </w:r>
        <w:r w:rsidR="00021B2C" w:rsidRPr="00BC495C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PTLA</w:t>
        </w:r>
        <w:r w:rsidRPr="00BC495C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)</w:t>
        </w:r>
      </w:sdtContent>
    </w:sdt>
    <w:r w:rsidRPr="00BC495C">
      <w:rPr>
        <w:rFonts w:asciiTheme="majorHAnsi" w:eastAsiaTheme="majorEastAsia" w:hAnsiTheme="majorHAnsi" w:cstheme="majorBidi"/>
        <w:color w:val="024442"/>
        <w:sz w:val="32"/>
        <w:szCs w:val="32"/>
      </w:rPr>
      <w:t xml:space="preserve">                      </w:t>
    </w:r>
    <w:proofErr w:type="gramStart"/>
    <w:r w:rsidRPr="00BC495C">
      <w:rPr>
        <w:rFonts w:asciiTheme="majorHAnsi" w:eastAsiaTheme="majorEastAsia" w:hAnsiTheme="majorHAnsi" w:cstheme="majorBidi"/>
        <w:color w:val="024442"/>
        <w:sz w:val="32"/>
        <w:szCs w:val="32"/>
      </w:rPr>
      <w:t xml:space="preserve">   </w:t>
    </w:r>
    <w:r w:rsidRPr="00BC495C">
      <w:rPr>
        <w:rFonts w:asciiTheme="majorHAnsi" w:eastAsiaTheme="majorEastAsia" w:hAnsiTheme="majorHAnsi" w:cstheme="majorBidi"/>
        <w:color w:val="024442"/>
        <w:szCs w:val="32"/>
      </w:rPr>
      <w:t>[</w:t>
    </w:r>
    <w:proofErr w:type="gramEnd"/>
    <w:r w:rsidRPr="00BC495C">
      <w:rPr>
        <w:rFonts w:asciiTheme="majorHAnsi" w:eastAsiaTheme="majorEastAsia" w:hAnsiTheme="majorHAnsi" w:cstheme="majorBidi"/>
        <w:color w:val="024442"/>
        <w:szCs w:val="32"/>
      </w:rPr>
      <w:t>{{as_of_date}}]</w:t>
    </w:r>
  </w:p>
  <w:p w14:paraId="0D572E4F" w14:textId="77777777" w:rsidR="00C01B86" w:rsidRDefault="00C01B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B86"/>
    <w:rsid w:val="00021B2C"/>
    <w:rsid w:val="0011015C"/>
    <w:rsid w:val="001E7DF8"/>
    <w:rsid w:val="004A375C"/>
    <w:rsid w:val="00544C62"/>
    <w:rsid w:val="00562643"/>
    <w:rsid w:val="00763F6D"/>
    <w:rsid w:val="00B52B39"/>
    <w:rsid w:val="00BC495C"/>
    <w:rsid w:val="00C01B86"/>
    <w:rsid w:val="00C4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A9BA"/>
  <w15:docId w15:val="{D17B4A33-3A85-4AE3-9B86-A9EF0E55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CB6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6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A1C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F1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E0EFB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qFormat/>
    <w:rsid w:val="00BE0EFB"/>
  </w:style>
  <w:style w:type="character" w:customStyle="1" w:styleId="o">
    <w:name w:val="o"/>
    <w:basedOn w:val="DefaultParagraphFont"/>
    <w:qFormat/>
    <w:rsid w:val="00BE0EFB"/>
  </w:style>
  <w:style w:type="character" w:customStyle="1" w:styleId="nf">
    <w:name w:val="nf"/>
    <w:basedOn w:val="DefaultParagraphFont"/>
    <w:qFormat/>
    <w:rsid w:val="00BE0EFB"/>
  </w:style>
  <w:style w:type="character" w:customStyle="1" w:styleId="nv">
    <w:name w:val="nv"/>
    <w:basedOn w:val="DefaultParagraphFont"/>
    <w:qFormat/>
    <w:rsid w:val="00BE0EFB"/>
  </w:style>
  <w:style w:type="character" w:customStyle="1" w:styleId="HeaderChar">
    <w:name w:val="Header Char"/>
    <w:basedOn w:val="DefaultParagraphFont"/>
    <w:link w:val="Header"/>
    <w:uiPriority w:val="99"/>
    <w:qFormat/>
    <w:rsid w:val="001575BD"/>
  </w:style>
  <w:style w:type="character" w:customStyle="1" w:styleId="FooterChar">
    <w:name w:val="Footer Char"/>
    <w:basedOn w:val="DefaultParagraphFont"/>
    <w:link w:val="Footer"/>
    <w:uiPriority w:val="99"/>
    <w:qFormat/>
    <w:rsid w:val="001575B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575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066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934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E0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75B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75B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75B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DA5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949E5-61D0-45D5-8C7E-7C44D7C71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697</Words>
  <Characters>3839</Characters>
  <Application>Microsoft Office Word</Application>
  <DocSecurity>0</DocSecurity>
  <Lines>239</Lines>
  <Paragraphs>85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Maine SNAP Benefits Estimator (PTLA)</dc:title>
  <dc:subject/>
  <dc:creator>MLRI Staff</dc:creator>
  <dc:description/>
  <cp:lastModifiedBy>Jack Haycock</cp:lastModifiedBy>
  <cp:revision>4</cp:revision>
  <dcterms:created xsi:type="dcterms:W3CDTF">2024-01-04T16:46:00Z</dcterms:created>
  <dcterms:modified xsi:type="dcterms:W3CDTF">2025-10-02T11:47:00Z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