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322C67D9" w:rsidR="00893F45" w:rsidRPr="00893F45" w:rsidRDefault="00893F45"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ĐẠI HỌC BÁCH KHOA HÀ NỘI</w:t>
      </w:r>
    </w:p>
    <w:p w14:paraId="53A064D9" w14:textId="23462062" w:rsidR="00893F45" w:rsidRPr="00893F45" w:rsidRDefault="00893F45"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TRƯỜNG CÔNG NGHỆ THÔNG TIN VÀ TRUYỀN THÔNG</w:t>
      </w:r>
    </w:p>
    <w:p w14:paraId="4B49BD3C" w14:textId="77777777"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66ED8FEB" w14:textId="77777777" w:rsidR="00893F45" w:rsidRPr="009E427C" w:rsidRDefault="00893F45" w:rsidP="00893F45">
      <w:pPr>
        <w:spacing w:after="240" w:line="312" w:lineRule="auto"/>
        <w:jc w:val="center"/>
        <w:rPr>
          <w:rFonts w:ascii="Times New Roman" w:hAnsi="Times New Roman"/>
          <w:sz w:val="24"/>
          <w:lang w:val="en-US"/>
        </w:rPr>
      </w:pPr>
    </w:p>
    <w:p w14:paraId="42B72481" w14:textId="77777777" w:rsidR="00893F45" w:rsidRPr="00D44A0E" w:rsidRDefault="00893F45" w:rsidP="00893F45">
      <w:pPr>
        <w:spacing w:after="240" w:line="312" w:lineRule="auto"/>
        <w:jc w:val="center"/>
        <w:rPr>
          <w:rFonts w:ascii="Times New Roman" w:hAnsi="Times New Roman"/>
        </w:rPr>
      </w:pPr>
      <w:r>
        <w:rPr>
          <w:noProof/>
        </w:rPr>
        <w:drawing>
          <wp:inline distT="0" distB="0" distL="0" distR="0" wp14:anchorId="11F99D4A" wp14:editId="3013CE57">
            <wp:extent cx="3733800" cy="1714500"/>
            <wp:effectExtent l="0" t="0" r="0" b="0"/>
            <wp:docPr id="1669074444" name="Picture 1669074444"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4444" name="Picture 1669074444" descr="A red and yellow logo&#10;&#10;Description automatically generated"/>
                    <pic:cNvPicPr/>
                  </pic:nvPicPr>
                  <pic:blipFill rotWithShape="1">
                    <a:blip r:embed="rId8">
                      <a:extLst>
                        <a:ext uri="{28A0092B-C50C-407E-A947-70E740481C1C}">
                          <a14:useLocalDpi xmlns:a14="http://schemas.microsoft.com/office/drawing/2010/main" val="0"/>
                        </a:ext>
                      </a:extLst>
                    </a:blip>
                    <a:srcRect t="27891" b="26191"/>
                    <a:stretch/>
                  </pic:blipFill>
                  <pic:spPr bwMode="auto">
                    <a:xfrm>
                      <a:off x="0" y="0"/>
                      <a:ext cx="3733800" cy="1714500"/>
                    </a:xfrm>
                    <a:prstGeom prst="rect">
                      <a:avLst/>
                    </a:prstGeom>
                    <a:ln>
                      <a:noFill/>
                    </a:ln>
                    <a:extLst>
                      <a:ext uri="{53640926-AAD7-44D8-BBD7-CCE9431645EC}">
                        <a14:shadowObscured xmlns:a14="http://schemas.microsoft.com/office/drawing/2010/main"/>
                      </a:ext>
                    </a:extLst>
                  </pic:spPr>
                </pic:pic>
              </a:graphicData>
            </a:graphic>
          </wp:inline>
        </w:drawing>
      </w:r>
    </w:p>
    <w:p w14:paraId="0700458E" w14:textId="77777777" w:rsidR="00893F45" w:rsidRPr="00D44A0E" w:rsidRDefault="00893F45" w:rsidP="00893F45">
      <w:pPr>
        <w:spacing w:after="240" w:line="312" w:lineRule="auto"/>
        <w:jc w:val="center"/>
        <w:rPr>
          <w:rFonts w:ascii="Times New Roman" w:hAnsi="Times New Roman"/>
        </w:rPr>
      </w:pPr>
    </w:p>
    <w:p w14:paraId="30790026" w14:textId="3B454DA7" w:rsidR="00893F45" w:rsidRDefault="00893F45" w:rsidP="00893F45">
      <w:pPr>
        <w:spacing w:after="0"/>
        <w:jc w:val="center"/>
        <w:rPr>
          <w:rFonts w:ascii="Times New Roman" w:eastAsia="Times New Roman" w:hAnsi="Times New Roman" w:cs="Times New Roman"/>
          <w:b/>
          <w:bCs/>
          <w:color w:val="000000" w:themeColor="text1"/>
          <w:sz w:val="36"/>
          <w:szCs w:val="36"/>
        </w:rPr>
      </w:pPr>
    </w:p>
    <w:p w14:paraId="2D07880C" w14:textId="77777777" w:rsidR="00893F45" w:rsidRDefault="00893F45" w:rsidP="00893F45">
      <w:pPr>
        <w:spacing w:after="0"/>
        <w:jc w:val="center"/>
      </w:pPr>
      <w:r w:rsidRPr="1FEF6ED7">
        <w:rPr>
          <w:rFonts w:ascii="Times New Roman" w:eastAsia="Times New Roman" w:hAnsi="Times New Roman" w:cs="Times New Roman"/>
          <w:color w:val="000000" w:themeColor="text1"/>
          <w:sz w:val="36"/>
          <w:szCs w:val="36"/>
        </w:rPr>
        <w:t xml:space="preserve"> </w:t>
      </w:r>
    </w:p>
    <w:p w14:paraId="14FB10D3" w14:textId="0C527EF4" w:rsidR="00893F45" w:rsidRP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PROJECT II</w:t>
      </w:r>
    </w:p>
    <w:p w14:paraId="7EC127AB" w14:textId="557A5F1D" w:rsid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BÁO CÁO GIỮA KỲ</w:t>
      </w:r>
    </w:p>
    <w:p w14:paraId="53CFF79D" w14:textId="2CE8BFF5" w:rsidR="00893F45" w:rsidRP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CHUẨN ĐOÁN BỆNH TIM MẠCH BẰNG SỬ DỤNG MÔ HÌNH SƠ ĐỒ TRI THỨC MỜ DẠNG CẶP FKG-PAIRS</w:t>
      </w:r>
    </w:p>
    <w:p w14:paraId="531BD417" w14:textId="77777777" w:rsidR="00893F45" w:rsidRDefault="00893F45" w:rsidP="00893F45">
      <w:pPr>
        <w:spacing w:after="240" w:line="312" w:lineRule="auto"/>
        <w:jc w:val="center"/>
        <w:rPr>
          <w:rFonts w:ascii="Times New Roman" w:hAnsi="Times New Roman"/>
          <w:b/>
          <w:sz w:val="32"/>
          <w:szCs w:val="32"/>
          <w:lang w:val="en-US"/>
        </w:rPr>
      </w:pPr>
    </w:p>
    <w:p w14:paraId="6DA451B1" w14:textId="77777777" w:rsidR="00893F45" w:rsidRPr="002E0DD0" w:rsidRDefault="00893F45" w:rsidP="00893F45">
      <w:pPr>
        <w:spacing w:after="240" w:line="312" w:lineRule="auto"/>
        <w:jc w:val="center"/>
        <w:rPr>
          <w:rFonts w:ascii="Times New Roman" w:hAnsi="Times New Roman"/>
          <w:b/>
          <w:sz w:val="32"/>
          <w:szCs w:val="32"/>
        </w:rPr>
      </w:pPr>
    </w:p>
    <w:p w14:paraId="27DAB419" w14:textId="1DD6FA6E" w:rsidR="00893F45" w:rsidRPr="002E0DD0"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Pr>
          <w:rFonts w:ascii="Times New Roman" w:hAnsi="Times New Roman"/>
          <w:sz w:val="28"/>
          <w:szCs w:val="32"/>
        </w:rPr>
        <w:t>Giảng viên hướng dẫn</w:t>
      </w:r>
      <w:r w:rsidRPr="002E0DD0">
        <w:rPr>
          <w:rFonts w:ascii="Times New Roman" w:hAnsi="Times New Roman"/>
          <w:sz w:val="28"/>
          <w:szCs w:val="32"/>
        </w:rPr>
        <w:t xml:space="preserve">: </w:t>
      </w:r>
      <w:r>
        <w:rPr>
          <w:rFonts w:ascii="Times New Roman" w:hAnsi="Times New Roman"/>
          <w:sz w:val="28"/>
          <w:szCs w:val="32"/>
        </w:rPr>
        <w:tab/>
      </w:r>
      <w:r>
        <w:rPr>
          <w:rFonts w:ascii="Times New Roman" w:hAnsi="Times New Roman"/>
          <w:sz w:val="28"/>
          <w:szCs w:val="32"/>
        </w:rPr>
        <w:t>PGS.TS Phạm Văn Hải</w:t>
      </w:r>
    </w:p>
    <w:p w14:paraId="6BF0C5D3" w14:textId="00587E6D" w:rsidR="00893F45"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Pr>
          <w:rFonts w:ascii="Times New Roman" w:hAnsi="Times New Roman"/>
          <w:sz w:val="28"/>
          <w:szCs w:val="32"/>
        </w:rPr>
        <w:t>Sinh viên thực hiện</w:t>
      </w:r>
      <w:r w:rsidRPr="002E0DD0">
        <w:rPr>
          <w:rFonts w:ascii="Times New Roman" w:hAnsi="Times New Roman"/>
          <w:sz w:val="28"/>
          <w:szCs w:val="32"/>
        </w:rPr>
        <w:t>:</w:t>
      </w:r>
      <w:r w:rsidRPr="002E0DD0">
        <w:rPr>
          <w:rFonts w:ascii="Times New Roman" w:hAnsi="Times New Roman"/>
          <w:sz w:val="28"/>
          <w:szCs w:val="32"/>
        </w:rPr>
        <w:tab/>
      </w:r>
      <w:r>
        <w:rPr>
          <w:rFonts w:ascii="Times New Roman" w:hAnsi="Times New Roman"/>
          <w:sz w:val="28"/>
          <w:szCs w:val="32"/>
        </w:rPr>
        <w:t>Đào Thành Mạnh 20211014</w:t>
      </w:r>
      <w:r w:rsidRPr="002E0DD0">
        <w:rPr>
          <w:rFonts w:ascii="Times New Roman" w:hAnsi="Times New Roman"/>
          <w:sz w:val="28"/>
          <w:szCs w:val="32"/>
        </w:rPr>
        <w:t xml:space="preserve"> </w:t>
      </w:r>
    </w:p>
    <w:p w14:paraId="0EE22EF5" w14:textId="77777777" w:rsidR="00893F45" w:rsidRDefault="00893F45" w:rsidP="00893F45">
      <w:pPr>
        <w:tabs>
          <w:tab w:val="left" w:pos="3810"/>
          <w:tab w:val="center" w:pos="4513"/>
        </w:tabs>
        <w:spacing w:after="240" w:line="312" w:lineRule="auto"/>
        <w:jc w:val="center"/>
        <w:rPr>
          <w:rFonts w:ascii="Times New Roman" w:hAnsi="Times New Roman"/>
          <w:sz w:val="28"/>
          <w:szCs w:val="32"/>
        </w:rPr>
      </w:pPr>
    </w:p>
    <w:p w14:paraId="163037DC" w14:textId="77777777" w:rsidR="00893F45" w:rsidRPr="00D44A0E" w:rsidRDefault="00893F45" w:rsidP="00893F45">
      <w:pPr>
        <w:tabs>
          <w:tab w:val="left" w:pos="3810"/>
          <w:tab w:val="center" w:pos="4513"/>
        </w:tabs>
        <w:spacing w:after="240" w:line="312" w:lineRule="auto"/>
        <w:rPr>
          <w:rFonts w:ascii="Times New Roman" w:hAnsi="Times New Roman"/>
          <w:sz w:val="28"/>
          <w:szCs w:val="32"/>
        </w:rPr>
      </w:pPr>
    </w:p>
    <w:p w14:paraId="52DBB801" w14:textId="77777777" w:rsidR="00893F45" w:rsidRPr="00D44A0E" w:rsidRDefault="00893F45" w:rsidP="00893F45">
      <w:pPr>
        <w:tabs>
          <w:tab w:val="left" w:pos="3810"/>
          <w:tab w:val="center" w:pos="4513"/>
        </w:tabs>
        <w:spacing w:after="240" w:line="312" w:lineRule="auto"/>
        <w:jc w:val="center"/>
        <w:rPr>
          <w:rFonts w:ascii="Times New Roman" w:hAnsi="Times New Roman"/>
          <w:sz w:val="28"/>
          <w:szCs w:val="32"/>
        </w:rPr>
      </w:pPr>
    </w:p>
    <w:p w14:paraId="522EEA56" w14:textId="71DDE145" w:rsidR="00893F45" w:rsidRPr="00932770" w:rsidRDefault="00893F45" w:rsidP="00893F45">
      <w:pPr>
        <w:tabs>
          <w:tab w:val="left" w:pos="3810"/>
          <w:tab w:val="center" w:pos="4513"/>
        </w:tabs>
        <w:spacing w:after="240" w:line="312" w:lineRule="auto"/>
        <w:jc w:val="center"/>
        <w:rPr>
          <w:rFonts w:ascii="Times New Roman" w:hAnsi="Times New Roman"/>
          <w:b/>
          <w:sz w:val="28"/>
          <w:szCs w:val="32"/>
          <w:lang w:val="en-US"/>
        </w:rPr>
        <w:sectPr w:rsidR="00893F45"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spellStart"/>
      <w:r w:rsidRPr="00893F45">
        <w:rPr>
          <w:rFonts w:ascii="Times New Roman" w:hAnsi="Times New Roman"/>
          <w:b/>
          <w:sz w:val="28"/>
          <w:szCs w:val="32"/>
          <w:lang w:val="en-US"/>
        </w:rPr>
        <w:t>Hà</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Nội</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Ngày</w:t>
      </w:r>
      <w:proofErr w:type="spellEnd"/>
      <w:r w:rsidRPr="00893F45">
        <w:rPr>
          <w:rFonts w:ascii="Times New Roman" w:hAnsi="Times New Roman"/>
          <w:b/>
          <w:sz w:val="28"/>
          <w:szCs w:val="32"/>
          <w:lang w:val="en-US"/>
        </w:rPr>
        <w:t xml:space="preserve"> 20 </w:t>
      </w:r>
      <w:proofErr w:type="spellStart"/>
      <w:r w:rsidRPr="00893F45">
        <w:rPr>
          <w:rFonts w:ascii="Times New Roman" w:hAnsi="Times New Roman"/>
          <w:b/>
          <w:sz w:val="28"/>
          <w:szCs w:val="32"/>
          <w:lang w:val="en-US"/>
        </w:rPr>
        <w:t>tháng</w:t>
      </w:r>
      <w:proofErr w:type="spellEnd"/>
      <w:r w:rsidRPr="00893F45">
        <w:rPr>
          <w:rFonts w:ascii="Times New Roman" w:hAnsi="Times New Roman"/>
          <w:b/>
          <w:sz w:val="28"/>
          <w:szCs w:val="32"/>
          <w:lang w:val="en-US"/>
        </w:rPr>
        <w:t xml:space="preserve"> 4 </w:t>
      </w:r>
      <w:proofErr w:type="spellStart"/>
      <w:r w:rsidRPr="00893F45">
        <w:rPr>
          <w:rFonts w:ascii="Times New Roman" w:hAnsi="Times New Roman"/>
          <w:b/>
          <w:sz w:val="28"/>
          <w:szCs w:val="32"/>
          <w:lang w:val="en-US"/>
        </w:rPr>
        <w:t>năm</w:t>
      </w:r>
      <w:proofErr w:type="spellEnd"/>
      <w:r w:rsidRPr="00893F45">
        <w:rPr>
          <w:rFonts w:ascii="Times New Roman" w:hAnsi="Times New Roman"/>
          <w:b/>
          <w:sz w:val="28"/>
          <w:szCs w:val="32"/>
          <w:lang w:val="en-US"/>
        </w:rPr>
        <w:t xml:space="preserve">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64797091"/>
      <w:r>
        <w:rPr>
          <w:rFonts w:ascii="Times New Roman" w:eastAsia="Calibri" w:hAnsi="Times New Roman" w:cstheme="minorBidi"/>
          <w:b/>
          <w:bCs w:val="0"/>
          <w:color w:val="auto"/>
          <w:sz w:val="32"/>
          <w:szCs w:val="32"/>
          <w:lang w:val="vi-VN"/>
        </w:rPr>
        <w:lastRenderedPageBreak/>
        <w:t>MỤC LỤC</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noProof/>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1836653C" w14:textId="5605D852" w:rsidR="00234096"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64797091" w:history="1">
            <w:r w:rsidR="00234096" w:rsidRPr="00F60965">
              <w:rPr>
                <w:rStyle w:val="Hyperlink"/>
                <w:lang w:val="vi-VN"/>
              </w:rPr>
              <w:t>MỤC LỤC</w:t>
            </w:r>
            <w:r w:rsidR="00234096">
              <w:rPr>
                <w:webHidden/>
              </w:rPr>
              <w:tab/>
            </w:r>
            <w:r w:rsidR="00234096">
              <w:rPr>
                <w:webHidden/>
              </w:rPr>
              <w:fldChar w:fldCharType="begin"/>
            </w:r>
            <w:r w:rsidR="00234096">
              <w:rPr>
                <w:webHidden/>
              </w:rPr>
              <w:instrText xml:space="preserve"> PAGEREF _Toc164797091 \h </w:instrText>
            </w:r>
            <w:r w:rsidR="00234096">
              <w:rPr>
                <w:webHidden/>
              </w:rPr>
            </w:r>
            <w:r w:rsidR="00234096">
              <w:rPr>
                <w:webHidden/>
              </w:rPr>
              <w:fldChar w:fldCharType="separate"/>
            </w:r>
            <w:r w:rsidR="00234096">
              <w:rPr>
                <w:webHidden/>
              </w:rPr>
              <w:t>2</w:t>
            </w:r>
            <w:r w:rsidR="00234096">
              <w:rPr>
                <w:webHidden/>
              </w:rPr>
              <w:fldChar w:fldCharType="end"/>
            </w:r>
          </w:hyperlink>
        </w:p>
        <w:p w14:paraId="79D67693" w14:textId="0D747169"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092" w:history="1">
            <w:r w:rsidRPr="00F60965">
              <w:rPr>
                <w:rStyle w:val="Hyperlink"/>
              </w:rPr>
              <w:t>1.</w:t>
            </w:r>
            <w:r>
              <w:rPr>
                <w:rFonts w:asciiTheme="minorHAnsi" w:eastAsiaTheme="minorEastAsia" w:hAnsiTheme="minorHAnsi" w:cstheme="minorBidi"/>
                <w:b w:val="0"/>
                <w:kern w:val="2"/>
                <w:sz w:val="24"/>
                <w:szCs w:val="24"/>
                <w:lang w:val="en-VN"/>
                <w14:ligatures w14:val="standardContextual"/>
              </w:rPr>
              <w:tab/>
            </w:r>
            <w:r w:rsidRPr="00F60965">
              <w:rPr>
                <w:rStyle w:val="Hyperlink"/>
              </w:rPr>
              <w:t>Bài toán</w:t>
            </w:r>
            <w:r>
              <w:rPr>
                <w:webHidden/>
              </w:rPr>
              <w:tab/>
            </w:r>
            <w:r>
              <w:rPr>
                <w:webHidden/>
              </w:rPr>
              <w:fldChar w:fldCharType="begin"/>
            </w:r>
            <w:r>
              <w:rPr>
                <w:webHidden/>
              </w:rPr>
              <w:instrText xml:space="preserve"> PAGEREF _Toc164797092 \h </w:instrText>
            </w:r>
            <w:r>
              <w:rPr>
                <w:webHidden/>
              </w:rPr>
            </w:r>
            <w:r>
              <w:rPr>
                <w:webHidden/>
              </w:rPr>
              <w:fldChar w:fldCharType="separate"/>
            </w:r>
            <w:r>
              <w:rPr>
                <w:webHidden/>
              </w:rPr>
              <w:t>4</w:t>
            </w:r>
            <w:r>
              <w:rPr>
                <w:webHidden/>
              </w:rPr>
              <w:fldChar w:fldCharType="end"/>
            </w:r>
          </w:hyperlink>
        </w:p>
        <w:p w14:paraId="338FE60E" w14:textId="09EDA24C"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093" w:history="1">
            <w:r w:rsidRPr="00F60965">
              <w:rPr>
                <w:rStyle w:val="Hyperlink"/>
              </w:rPr>
              <w:t>2.</w:t>
            </w:r>
            <w:r>
              <w:rPr>
                <w:rFonts w:asciiTheme="minorHAnsi" w:eastAsiaTheme="minorEastAsia" w:hAnsiTheme="minorHAnsi" w:cstheme="minorBidi"/>
                <w:b w:val="0"/>
                <w:kern w:val="2"/>
                <w:sz w:val="24"/>
                <w:szCs w:val="24"/>
                <w:lang w:val="en-VN"/>
                <w14:ligatures w14:val="standardContextual"/>
              </w:rPr>
              <w:tab/>
            </w:r>
            <w:r w:rsidRPr="00F60965">
              <w:rPr>
                <w:rStyle w:val="Hyperlink"/>
              </w:rPr>
              <w:t>Mục tiêu nghiên cứu</w:t>
            </w:r>
            <w:r>
              <w:rPr>
                <w:webHidden/>
              </w:rPr>
              <w:tab/>
            </w:r>
            <w:r>
              <w:rPr>
                <w:webHidden/>
              </w:rPr>
              <w:fldChar w:fldCharType="begin"/>
            </w:r>
            <w:r>
              <w:rPr>
                <w:webHidden/>
              </w:rPr>
              <w:instrText xml:space="preserve"> PAGEREF _Toc164797093 \h </w:instrText>
            </w:r>
            <w:r>
              <w:rPr>
                <w:webHidden/>
              </w:rPr>
            </w:r>
            <w:r>
              <w:rPr>
                <w:webHidden/>
              </w:rPr>
              <w:fldChar w:fldCharType="separate"/>
            </w:r>
            <w:r>
              <w:rPr>
                <w:webHidden/>
              </w:rPr>
              <w:t>4</w:t>
            </w:r>
            <w:r>
              <w:rPr>
                <w:webHidden/>
              </w:rPr>
              <w:fldChar w:fldCharType="end"/>
            </w:r>
          </w:hyperlink>
        </w:p>
        <w:p w14:paraId="32797C48" w14:textId="7DAB37FF"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094" w:history="1">
            <w:r w:rsidRPr="00F60965">
              <w:rPr>
                <w:rStyle w:val="Hyperlink"/>
              </w:rPr>
              <w:t>2.1.</w:t>
            </w:r>
            <w:r>
              <w:rPr>
                <w:rFonts w:asciiTheme="minorHAnsi" w:eastAsiaTheme="minorEastAsia" w:hAnsiTheme="minorHAnsi" w:cstheme="minorBidi"/>
                <w:kern w:val="2"/>
                <w:sz w:val="24"/>
                <w:szCs w:val="24"/>
                <w:lang w:val="en-VN"/>
                <w14:ligatures w14:val="standardContextual"/>
              </w:rPr>
              <w:tab/>
            </w:r>
            <w:r w:rsidRPr="00F60965">
              <w:rPr>
                <w:rStyle w:val="Hyperlink"/>
              </w:rPr>
              <w:t>Mục tiêu chung</w:t>
            </w:r>
            <w:r>
              <w:rPr>
                <w:webHidden/>
              </w:rPr>
              <w:tab/>
            </w:r>
            <w:r>
              <w:rPr>
                <w:webHidden/>
              </w:rPr>
              <w:fldChar w:fldCharType="begin"/>
            </w:r>
            <w:r>
              <w:rPr>
                <w:webHidden/>
              </w:rPr>
              <w:instrText xml:space="preserve"> PAGEREF _Toc164797094 \h </w:instrText>
            </w:r>
            <w:r>
              <w:rPr>
                <w:webHidden/>
              </w:rPr>
            </w:r>
            <w:r>
              <w:rPr>
                <w:webHidden/>
              </w:rPr>
              <w:fldChar w:fldCharType="separate"/>
            </w:r>
            <w:r>
              <w:rPr>
                <w:webHidden/>
              </w:rPr>
              <w:t>4</w:t>
            </w:r>
            <w:r>
              <w:rPr>
                <w:webHidden/>
              </w:rPr>
              <w:fldChar w:fldCharType="end"/>
            </w:r>
          </w:hyperlink>
        </w:p>
        <w:p w14:paraId="79A19DC9" w14:textId="2C4C2A99"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095" w:history="1">
            <w:r w:rsidRPr="00F60965">
              <w:rPr>
                <w:rStyle w:val="Hyperlink"/>
              </w:rPr>
              <w:t>2.2.</w:t>
            </w:r>
            <w:r>
              <w:rPr>
                <w:rFonts w:asciiTheme="minorHAnsi" w:eastAsiaTheme="minorEastAsia" w:hAnsiTheme="minorHAnsi" w:cstheme="minorBidi"/>
                <w:kern w:val="2"/>
                <w:sz w:val="24"/>
                <w:szCs w:val="24"/>
                <w:lang w:val="en-VN"/>
                <w14:ligatures w14:val="standardContextual"/>
              </w:rPr>
              <w:tab/>
            </w:r>
            <w:r w:rsidRPr="00F60965">
              <w:rPr>
                <w:rStyle w:val="Hyperlink"/>
              </w:rPr>
              <w:t>Mục tiêu cụ thể</w:t>
            </w:r>
            <w:r>
              <w:rPr>
                <w:webHidden/>
              </w:rPr>
              <w:tab/>
            </w:r>
            <w:r>
              <w:rPr>
                <w:webHidden/>
              </w:rPr>
              <w:fldChar w:fldCharType="begin"/>
            </w:r>
            <w:r>
              <w:rPr>
                <w:webHidden/>
              </w:rPr>
              <w:instrText xml:space="preserve"> PAGEREF _Toc164797095 \h </w:instrText>
            </w:r>
            <w:r>
              <w:rPr>
                <w:webHidden/>
              </w:rPr>
            </w:r>
            <w:r>
              <w:rPr>
                <w:webHidden/>
              </w:rPr>
              <w:fldChar w:fldCharType="separate"/>
            </w:r>
            <w:r>
              <w:rPr>
                <w:webHidden/>
              </w:rPr>
              <w:t>4</w:t>
            </w:r>
            <w:r>
              <w:rPr>
                <w:webHidden/>
              </w:rPr>
              <w:fldChar w:fldCharType="end"/>
            </w:r>
          </w:hyperlink>
        </w:p>
        <w:p w14:paraId="482F1ABC" w14:textId="54421780"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096" w:history="1">
            <w:r w:rsidRPr="00F60965">
              <w:rPr>
                <w:rStyle w:val="Hyperlink"/>
              </w:rPr>
              <w:t>3.</w:t>
            </w:r>
            <w:r>
              <w:rPr>
                <w:rFonts w:asciiTheme="minorHAnsi" w:eastAsiaTheme="minorEastAsia" w:hAnsiTheme="minorHAnsi" w:cstheme="minorBidi"/>
                <w:b w:val="0"/>
                <w:kern w:val="2"/>
                <w:sz w:val="24"/>
                <w:szCs w:val="24"/>
                <w:lang w:val="en-VN"/>
                <w14:ligatures w14:val="standardContextual"/>
              </w:rPr>
              <w:tab/>
            </w:r>
            <w:r w:rsidRPr="00F60965">
              <w:rPr>
                <w:rStyle w:val="Hyperlink"/>
              </w:rPr>
              <w:t>Dữ liệu đầu vào</w:t>
            </w:r>
            <w:r>
              <w:rPr>
                <w:webHidden/>
              </w:rPr>
              <w:tab/>
            </w:r>
            <w:r>
              <w:rPr>
                <w:webHidden/>
              </w:rPr>
              <w:fldChar w:fldCharType="begin"/>
            </w:r>
            <w:r>
              <w:rPr>
                <w:webHidden/>
              </w:rPr>
              <w:instrText xml:space="preserve"> PAGEREF _Toc164797096 \h </w:instrText>
            </w:r>
            <w:r>
              <w:rPr>
                <w:webHidden/>
              </w:rPr>
            </w:r>
            <w:r>
              <w:rPr>
                <w:webHidden/>
              </w:rPr>
              <w:fldChar w:fldCharType="separate"/>
            </w:r>
            <w:r>
              <w:rPr>
                <w:webHidden/>
              </w:rPr>
              <w:t>5</w:t>
            </w:r>
            <w:r>
              <w:rPr>
                <w:webHidden/>
              </w:rPr>
              <w:fldChar w:fldCharType="end"/>
            </w:r>
          </w:hyperlink>
        </w:p>
        <w:p w14:paraId="52217BBB" w14:textId="6E56E4A1"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097" w:history="1">
            <w:r w:rsidRPr="00F60965">
              <w:rPr>
                <w:rStyle w:val="Hyperlink"/>
              </w:rPr>
              <w:t>3.1.</w:t>
            </w:r>
            <w:r>
              <w:rPr>
                <w:rFonts w:asciiTheme="minorHAnsi" w:eastAsiaTheme="minorEastAsia" w:hAnsiTheme="minorHAnsi" w:cstheme="minorBidi"/>
                <w:kern w:val="2"/>
                <w:sz w:val="24"/>
                <w:szCs w:val="24"/>
                <w:lang w:val="en-VN"/>
                <w14:ligatures w14:val="standardContextual"/>
              </w:rPr>
              <w:tab/>
            </w:r>
            <w:r w:rsidRPr="00F60965">
              <w:rPr>
                <w:rStyle w:val="Hyperlink"/>
              </w:rPr>
              <w:t>Tập dữ liệu</w:t>
            </w:r>
            <w:r>
              <w:rPr>
                <w:webHidden/>
              </w:rPr>
              <w:tab/>
            </w:r>
            <w:r>
              <w:rPr>
                <w:webHidden/>
              </w:rPr>
              <w:fldChar w:fldCharType="begin"/>
            </w:r>
            <w:r>
              <w:rPr>
                <w:webHidden/>
              </w:rPr>
              <w:instrText xml:space="preserve"> PAGEREF _Toc164797097 \h </w:instrText>
            </w:r>
            <w:r>
              <w:rPr>
                <w:webHidden/>
              </w:rPr>
            </w:r>
            <w:r>
              <w:rPr>
                <w:webHidden/>
              </w:rPr>
              <w:fldChar w:fldCharType="separate"/>
            </w:r>
            <w:r>
              <w:rPr>
                <w:webHidden/>
              </w:rPr>
              <w:t>5</w:t>
            </w:r>
            <w:r>
              <w:rPr>
                <w:webHidden/>
              </w:rPr>
              <w:fldChar w:fldCharType="end"/>
            </w:r>
          </w:hyperlink>
        </w:p>
        <w:p w14:paraId="6994A22D" w14:textId="21B93A6F"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098" w:history="1">
            <w:r w:rsidRPr="00F60965">
              <w:rPr>
                <w:rStyle w:val="Hyperlink"/>
              </w:rPr>
              <w:t>3.2.</w:t>
            </w:r>
            <w:r>
              <w:rPr>
                <w:rFonts w:asciiTheme="minorHAnsi" w:eastAsiaTheme="minorEastAsia" w:hAnsiTheme="minorHAnsi" w:cstheme="minorBidi"/>
                <w:kern w:val="2"/>
                <w:sz w:val="24"/>
                <w:szCs w:val="24"/>
                <w:lang w:val="en-VN"/>
                <w14:ligatures w14:val="standardContextual"/>
              </w:rPr>
              <w:tab/>
            </w:r>
            <w:r w:rsidRPr="00F60965">
              <w:rPr>
                <w:rStyle w:val="Hyperlink"/>
              </w:rPr>
              <w:t>Xử lý dữ liệu</w:t>
            </w:r>
            <w:r>
              <w:rPr>
                <w:webHidden/>
              </w:rPr>
              <w:tab/>
            </w:r>
            <w:r>
              <w:rPr>
                <w:webHidden/>
              </w:rPr>
              <w:fldChar w:fldCharType="begin"/>
            </w:r>
            <w:r>
              <w:rPr>
                <w:webHidden/>
              </w:rPr>
              <w:instrText xml:space="preserve"> PAGEREF _Toc164797098 \h </w:instrText>
            </w:r>
            <w:r>
              <w:rPr>
                <w:webHidden/>
              </w:rPr>
            </w:r>
            <w:r>
              <w:rPr>
                <w:webHidden/>
              </w:rPr>
              <w:fldChar w:fldCharType="separate"/>
            </w:r>
            <w:r>
              <w:rPr>
                <w:webHidden/>
              </w:rPr>
              <w:t>6</w:t>
            </w:r>
            <w:r>
              <w:rPr>
                <w:webHidden/>
              </w:rPr>
              <w:fldChar w:fldCharType="end"/>
            </w:r>
          </w:hyperlink>
        </w:p>
        <w:p w14:paraId="061E921C" w14:textId="64DA5A1F"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099" w:history="1">
            <w:r w:rsidRPr="00F60965">
              <w:rPr>
                <w:rStyle w:val="Hyperlink"/>
              </w:rPr>
              <w:t>4.</w:t>
            </w:r>
            <w:r>
              <w:rPr>
                <w:rFonts w:asciiTheme="minorHAnsi" w:eastAsiaTheme="minorEastAsia" w:hAnsiTheme="minorHAnsi" w:cstheme="minorBidi"/>
                <w:b w:val="0"/>
                <w:kern w:val="2"/>
                <w:sz w:val="24"/>
                <w:szCs w:val="24"/>
                <w:lang w:val="en-VN"/>
                <w14:ligatures w14:val="standardContextual"/>
              </w:rPr>
              <w:tab/>
            </w:r>
            <w:r w:rsidRPr="00F60965">
              <w:rPr>
                <w:rStyle w:val="Hyperlink"/>
              </w:rPr>
              <w:t>Kiến thức liên quan</w:t>
            </w:r>
            <w:r>
              <w:rPr>
                <w:webHidden/>
              </w:rPr>
              <w:tab/>
            </w:r>
            <w:r>
              <w:rPr>
                <w:webHidden/>
              </w:rPr>
              <w:fldChar w:fldCharType="begin"/>
            </w:r>
            <w:r>
              <w:rPr>
                <w:webHidden/>
              </w:rPr>
              <w:instrText xml:space="preserve"> PAGEREF _Toc164797099 \h </w:instrText>
            </w:r>
            <w:r>
              <w:rPr>
                <w:webHidden/>
              </w:rPr>
            </w:r>
            <w:r>
              <w:rPr>
                <w:webHidden/>
              </w:rPr>
              <w:fldChar w:fldCharType="separate"/>
            </w:r>
            <w:r>
              <w:rPr>
                <w:webHidden/>
              </w:rPr>
              <w:t>7</w:t>
            </w:r>
            <w:r>
              <w:rPr>
                <w:webHidden/>
              </w:rPr>
              <w:fldChar w:fldCharType="end"/>
            </w:r>
          </w:hyperlink>
        </w:p>
        <w:p w14:paraId="5DD7F604" w14:textId="50EB64A8"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00" w:history="1">
            <w:r w:rsidRPr="00F60965">
              <w:rPr>
                <w:rStyle w:val="Hyperlink"/>
              </w:rPr>
              <w:t>4.1.</w:t>
            </w:r>
            <w:r>
              <w:rPr>
                <w:rFonts w:asciiTheme="minorHAnsi" w:eastAsiaTheme="minorEastAsia" w:hAnsiTheme="minorHAnsi" w:cstheme="minorBidi"/>
                <w:kern w:val="2"/>
                <w:sz w:val="24"/>
                <w:szCs w:val="24"/>
                <w:lang w:val="en-VN"/>
                <w14:ligatures w14:val="standardContextual"/>
              </w:rPr>
              <w:tab/>
            </w:r>
            <w:r w:rsidRPr="00F60965">
              <w:rPr>
                <w:rStyle w:val="Hyperlink"/>
              </w:rPr>
              <w:t>Tập mờ và logic mờ.</w:t>
            </w:r>
            <w:r>
              <w:rPr>
                <w:webHidden/>
              </w:rPr>
              <w:tab/>
            </w:r>
            <w:r>
              <w:rPr>
                <w:webHidden/>
              </w:rPr>
              <w:fldChar w:fldCharType="begin"/>
            </w:r>
            <w:r>
              <w:rPr>
                <w:webHidden/>
              </w:rPr>
              <w:instrText xml:space="preserve"> PAGEREF _Toc164797100 \h </w:instrText>
            </w:r>
            <w:r>
              <w:rPr>
                <w:webHidden/>
              </w:rPr>
            </w:r>
            <w:r>
              <w:rPr>
                <w:webHidden/>
              </w:rPr>
              <w:fldChar w:fldCharType="separate"/>
            </w:r>
            <w:r>
              <w:rPr>
                <w:webHidden/>
              </w:rPr>
              <w:t>7</w:t>
            </w:r>
            <w:r>
              <w:rPr>
                <w:webHidden/>
              </w:rPr>
              <w:fldChar w:fldCharType="end"/>
            </w:r>
          </w:hyperlink>
        </w:p>
        <w:p w14:paraId="4105D9FC" w14:textId="6C4555DE"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01" w:history="1">
            <w:r w:rsidRPr="00F60965">
              <w:rPr>
                <w:rStyle w:val="Hyperlink"/>
              </w:rPr>
              <w:t>4.2.</w:t>
            </w:r>
            <w:r>
              <w:rPr>
                <w:rFonts w:asciiTheme="minorHAnsi" w:eastAsiaTheme="minorEastAsia" w:hAnsiTheme="minorHAnsi" w:cstheme="minorBidi"/>
                <w:kern w:val="2"/>
                <w:sz w:val="24"/>
                <w:szCs w:val="24"/>
                <w:lang w:val="en-VN"/>
                <w14:ligatures w14:val="standardContextual"/>
              </w:rPr>
              <w:tab/>
            </w:r>
            <w:r w:rsidRPr="00F60965">
              <w:rPr>
                <w:rStyle w:val="Hyperlink"/>
              </w:rPr>
              <w:t>Hệ suy diễn mờ.</w:t>
            </w:r>
            <w:r>
              <w:rPr>
                <w:webHidden/>
              </w:rPr>
              <w:tab/>
            </w:r>
            <w:r>
              <w:rPr>
                <w:webHidden/>
              </w:rPr>
              <w:fldChar w:fldCharType="begin"/>
            </w:r>
            <w:r>
              <w:rPr>
                <w:webHidden/>
              </w:rPr>
              <w:instrText xml:space="preserve"> PAGEREF _Toc164797101 \h </w:instrText>
            </w:r>
            <w:r>
              <w:rPr>
                <w:webHidden/>
              </w:rPr>
            </w:r>
            <w:r>
              <w:rPr>
                <w:webHidden/>
              </w:rPr>
              <w:fldChar w:fldCharType="separate"/>
            </w:r>
            <w:r>
              <w:rPr>
                <w:webHidden/>
              </w:rPr>
              <w:t>8</w:t>
            </w:r>
            <w:r>
              <w:rPr>
                <w:webHidden/>
              </w:rPr>
              <w:fldChar w:fldCharType="end"/>
            </w:r>
          </w:hyperlink>
        </w:p>
        <w:p w14:paraId="18886CEB" w14:textId="20573923"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02" w:history="1">
            <w:r w:rsidRPr="00F60965">
              <w:rPr>
                <w:rStyle w:val="Hyperlink"/>
              </w:rPr>
              <w:t>4.3.</w:t>
            </w:r>
            <w:r>
              <w:rPr>
                <w:rFonts w:asciiTheme="minorHAnsi" w:eastAsiaTheme="minorEastAsia" w:hAnsiTheme="minorHAnsi" w:cstheme="minorBidi"/>
                <w:kern w:val="2"/>
                <w:sz w:val="24"/>
                <w:szCs w:val="24"/>
                <w:lang w:val="en-VN"/>
                <w14:ligatures w14:val="standardContextual"/>
              </w:rPr>
              <w:tab/>
            </w:r>
            <w:r w:rsidRPr="00F60965">
              <w:rPr>
                <w:rStyle w:val="Hyperlink"/>
              </w:rPr>
              <w:t>Đồ thị tri thức mờ</w:t>
            </w:r>
            <w:r>
              <w:rPr>
                <w:webHidden/>
              </w:rPr>
              <w:tab/>
            </w:r>
            <w:r>
              <w:rPr>
                <w:webHidden/>
              </w:rPr>
              <w:fldChar w:fldCharType="begin"/>
            </w:r>
            <w:r>
              <w:rPr>
                <w:webHidden/>
              </w:rPr>
              <w:instrText xml:space="preserve"> PAGEREF _Toc164797102 \h </w:instrText>
            </w:r>
            <w:r>
              <w:rPr>
                <w:webHidden/>
              </w:rPr>
            </w:r>
            <w:r>
              <w:rPr>
                <w:webHidden/>
              </w:rPr>
              <w:fldChar w:fldCharType="separate"/>
            </w:r>
            <w:r>
              <w:rPr>
                <w:webHidden/>
              </w:rPr>
              <w:t>8</w:t>
            </w:r>
            <w:r>
              <w:rPr>
                <w:webHidden/>
              </w:rPr>
              <w:fldChar w:fldCharType="end"/>
            </w:r>
          </w:hyperlink>
        </w:p>
        <w:p w14:paraId="44C73B14" w14:textId="2D6E11EB"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03" w:history="1">
            <w:r w:rsidRPr="00F60965">
              <w:rPr>
                <w:rStyle w:val="Hyperlink"/>
              </w:rPr>
              <w:t>4.4.</w:t>
            </w:r>
            <w:r>
              <w:rPr>
                <w:rFonts w:asciiTheme="minorHAnsi" w:eastAsiaTheme="minorEastAsia" w:hAnsiTheme="minorHAnsi" w:cstheme="minorBidi"/>
                <w:kern w:val="2"/>
                <w:sz w:val="24"/>
                <w:szCs w:val="24"/>
                <w:lang w:val="en-VN"/>
                <w14:ligatures w14:val="standardContextual"/>
              </w:rPr>
              <w:tab/>
            </w:r>
            <w:r w:rsidRPr="00F60965">
              <w:rPr>
                <w:rStyle w:val="Hyperlink"/>
              </w:rPr>
              <w:t>Suy luận xấp xỉ.</w:t>
            </w:r>
            <w:r>
              <w:rPr>
                <w:webHidden/>
              </w:rPr>
              <w:tab/>
            </w:r>
            <w:r>
              <w:rPr>
                <w:webHidden/>
              </w:rPr>
              <w:fldChar w:fldCharType="begin"/>
            </w:r>
            <w:r>
              <w:rPr>
                <w:webHidden/>
              </w:rPr>
              <w:instrText xml:space="preserve"> PAGEREF _Toc164797103 \h </w:instrText>
            </w:r>
            <w:r>
              <w:rPr>
                <w:webHidden/>
              </w:rPr>
            </w:r>
            <w:r>
              <w:rPr>
                <w:webHidden/>
              </w:rPr>
              <w:fldChar w:fldCharType="separate"/>
            </w:r>
            <w:r>
              <w:rPr>
                <w:webHidden/>
              </w:rPr>
              <w:t>9</w:t>
            </w:r>
            <w:r>
              <w:rPr>
                <w:webHidden/>
              </w:rPr>
              <w:fldChar w:fldCharType="end"/>
            </w:r>
          </w:hyperlink>
        </w:p>
        <w:p w14:paraId="2A324196" w14:textId="29895CEC"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104" w:history="1">
            <w:r w:rsidRPr="00F60965">
              <w:rPr>
                <w:rStyle w:val="Hyperlink"/>
              </w:rPr>
              <w:t>5.</w:t>
            </w:r>
            <w:r>
              <w:rPr>
                <w:rFonts w:asciiTheme="minorHAnsi" w:eastAsiaTheme="minorEastAsia" w:hAnsiTheme="minorHAnsi" w:cstheme="minorBidi"/>
                <w:b w:val="0"/>
                <w:kern w:val="2"/>
                <w:sz w:val="24"/>
                <w:szCs w:val="24"/>
                <w:lang w:val="en-VN"/>
                <w14:ligatures w14:val="standardContextual"/>
              </w:rPr>
              <w:tab/>
            </w:r>
            <w:r w:rsidRPr="00F60965">
              <w:rPr>
                <w:rStyle w:val="Hyperlink"/>
              </w:rPr>
              <w:t>Mô hình và thuật toán</w:t>
            </w:r>
            <w:r>
              <w:rPr>
                <w:webHidden/>
              </w:rPr>
              <w:tab/>
            </w:r>
            <w:r>
              <w:rPr>
                <w:webHidden/>
              </w:rPr>
              <w:fldChar w:fldCharType="begin"/>
            </w:r>
            <w:r>
              <w:rPr>
                <w:webHidden/>
              </w:rPr>
              <w:instrText xml:space="preserve"> PAGEREF _Toc164797104 \h </w:instrText>
            </w:r>
            <w:r>
              <w:rPr>
                <w:webHidden/>
              </w:rPr>
            </w:r>
            <w:r>
              <w:rPr>
                <w:webHidden/>
              </w:rPr>
              <w:fldChar w:fldCharType="separate"/>
            </w:r>
            <w:r>
              <w:rPr>
                <w:webHidden/>
              </w:rPr>
              <w:t>9</w:t>
            </w:r>
            <w:r>
              <w:rPr>
                <w:webHidden/>
              </w:rPr>
              <w:fldChar w:fldCharType="end"/>
            </w:r>
          </w:hyperlink>
        </w:p>
        <w:p w14:paraId="650AF0BB" w14:textId="71AB7585"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05" w:history="1">
            <w:r w:rsidRPr="00F60965">
              <w:rPr>
                <w:rStyle w:val="Hyperlink"/>
              </w:rPr>
              <w:t>5.1.</w:t>
            </w:r>
            <w:r>
              <w:rPr>
                <w:rFonts w:asciiTheme="minorHAnsi" w:eastAsiaTheme="minorEastAsia" w:hAnsiTheme="minorHAnsi" w:cstheme="minorBidi"/>
                <w:kern w:val="2"/>
                <w:sz w:val="24"/>
                <w:szCs w:val="24"/>
                <w:lang w:val="en-VN"/>
                <w14:ligatures w14:val="standardContextual"/>
              </w:rPr>
              <w:tab/>
            </w:r>
            <w:r w:rsidRPr="00F60965">
              <w:rPr>
                <w:rStyle w:val="Hyperlink"/>
              </w:rPr>
              <w:t>Phát biểu bài toán</w:t>
            </w:r>
            <w:r>
              <w:rPr>
                <w:webHidden/>
              </w:rPr>
              <w:tab/>
            </w:r>
            <w:r>
              <w:rPr>
                <w:webHidden/>
              </w:rPr>
              <w:fldChar w:fldCharType="begin"/>
            </w:r>
            <w:r>
              <w:rPr>
                <w:webHidden/>
              </w:rPr>
              <w:instrText xml:space="preserve"> PAGEREF _Toc164797105 \h </w:instrText>
            </w:r>
            <w:r>
              <w:rPr>
                <w:webHidden/>
              </w:rPr>
            </w:r>
            <w:r>
              <w:rPr>
                <w:webHidden/>
              </w:rPr>
              <w:fldChar w:fldCharType="separate"/>
            </w:r>
            <w:r>
              <w:rPr>
                <w:webHidden/>
              </w:rPr>
              <w:t>9</w:t>
            </w:r>
            <w:r>
              <w:rPr>
                <w:webHidden/>
              </w:rPr>
              <w:fldChar w:fldCharType="end"/>
            </w:r>
          </w:hyperlink>
        </w:p>
        <w:p w14:paraId="6FC21C95" w14:textId="47909849" w:rsidR="00234096" w:rsidRDefault="00234096">
          <w:pPr>
            <w:pStyle w:val="TOC2"/>
            <w:rPr>
              <w:rFonts w:asciiTheme="minorHAnsi" w:eastAsiaTheme="minorEastAsia" w:hAnsiTheme="minorHAnsi" w:cstheme="minorBidi"/>
              <w:kern w:val="2"/>
              <w:sz w:val="24"/>
              <w:szCs w:val="24"/>
              <w:lang w:val="en-VN"/>
              <w14:ligatures w14:val="standardContextual"/>
            </w:rPr>
          </w:pPr>
          <w:hyperlink w:anchor="_Toc164797106" w:history="1">
            <w:r w:rsidRPr="00F60965">
              <w:rPr>
                <w:rStyle w:val="Hyperlink"/>
              </w:rPr>
              <w:t>5.2.  Mô hình đề xuất</w:t>
            </w:r>
            <w:r>
              <w:rPr>
                <w:webHidden/>
              </w:rPr>
              <w:tab/>
            </w:r>
            <w:r>
              <w:rPr>
                <w:webHidden/>
              </w:rPr>
              <w:fldChar w:fldCharType="begin"/>
            </w:r>
            <w:r>
              <w:rPr>
                <w:webHidden/>
              </w:rPr>
              <w:instrText xml:space="preserve"> PAGEREF _Toc164797106 \h </w:instrText>
            </w:r>
            <w:r>
              <w:rPr>
                <w:webHidden/>
              </w:rPr>
            </w:r>
            <w:r>
              <w:rPr>
                <w:webHidden/>
              </w:rPr>
              <w:fldChar w:fldCharType="separate"/>
            </w:r>
            <w:r>
              <w:rPr>
                <w:webHidden/>
              </w:rPr>
              <w:t>10</w:t>
            </w:r>
            <w:r>
              <w:rPr>
                <w:webHidden/>
              </w:rPr>
              <w:fldChar w:fldCharType="end"/>
            </w:r>
          </w:hyperlink>
        </w:p>
        <w:p w14:paraId="04CF7A7E" w14:textId="7F53B97C" w:rsidR="00234096" w:rsidRDefault="00234096">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64797107" w:history="1">
            <w:r w:rsidRPr="00F60965">
              <w:rPr>
                <w:rStyle w:val="Hyperlink"/>
                <w:noProof/>
              </w:rPr>
              <w:t>5.2.1.</w:t>
            </w:r>
            <w:r>
              <w:rPr>
                <w:rFonts w:asciiTheme="minorHAnsi" w:eastAsiaTheme="minorEastAsia" w:hAnsiTheme="minorHAnsi" w:cstheme="minorBidi"/>
                <w:noProof/>
                <w:kern w:val="2"/>
                <w:sz w:val="24"/>
                <w:szCs w:val="24"/>
                <w:lang w:val="en-VN"/>
                <w14:ligatures w14:val="standardContextual"/>
              </w:rPr>
              <w:tab/>
            </w:r>
            <w:r w:rsidRPr="00F60965">
              <w:rPr>
                <w:rStyle w:val="Hyperlink"/>
                <w:noProof/>
              </w:rPr>
              <w:t>Mô hình bài toán.</w:t>
            </w:r>
            <w:r>
              <w:rPr>
                <w:noProof/>
                <w:webHidden/>
              </w:rPr>
              <w:tab/>
            </w:r>
            <w:r>
              <w:rPr>
                <w:noProof/>
                <w:webHidden/>
              </w:rPr>
              <w:fldChar w:fldCharType="begin"/>
            </w:r>
            <w:r>
              <w:rPr>
                <w:noProof/>
                <w:webHidden/>
              </w:rPr>
              <w:instrText xml:space="preserve"> PAGEREF _Toc164797107 \h </w:instrText>
            </w:r>
            <w:r>
              <w:rPr>
                <w:noProof/>
                <w:webHidden/>
              </w:rPr>
            </w:r>
            <w:r>
              <w:rPr>
                <w:noProof/>
                <w:webHidden/>
              </w:rPr>
              <w:fldChar w:fldCharType="separate"/>
            </w:r>
            <w:r>
              <w:rPr>
                <w:noProof/>
                <w:webHidden/>
              </w:rPr>
              <w:t>10</w:t>
            </w:r>
            <w:r>
              <w:rPr>
                <w:noProof/>
                <w:webHidden/>
              </w:rPr>
              <w:fldChar w:fldCharType="end"/>
            </w:r>
          </w:hyperlink>
        </w:p>
        <w:p w14:paraId="269AD8B7" w14:textId="254BB3F2" w:rsidR="00234096" w:rsidRDefault="00234096">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64797108" w:history="1">
            <w:r w:rsidRPr="00F60965">
              <w:rPr>
                <w:rStyle w:val="Hyperlink"/>
                <w:noProof/>
              </w:rPr>
              <w:t>5.2.2. Chức năng hệ thống</w:t>
            </w:r>
            <w:r>
              <w:rPr>
                <w:noProof/>
                <w:webHidden/>
              </w:rPr>
              <w:tab/>
            </w:r>
            <w:r>
              <w:rPr>
                <w:noProof/>
                <w:webHidden/>
              </w:rPr>
              <w:fldChar w:fldCharType="begin"/>
            </w:r>
            <w:r>
              <w:rPr>
                <w:noProof/>
                <w:webHidden/>
              </w:rPr>
              <w:instrText xml:space="preserve"> PAGEREF _Toc164797108 \h </w:instrText>
            </w:r>
            <w:r>
              <w:rPr>
                <w:noProof/>
                <w:webHidden/>
              </w:rPr>
            </w:r>
            <w:r>
              <w:rPr>
                <w:noProof/>
                <w:webHidden/>
              </w:rPr>
              <w:fldChar w:fldCharType="separate"/>
            </w:r>
            <w:r>
              <w:rPr>
                <w:noProof/>
                <w:webHidden/>
              </w:rPr>
              <w:t>11</w:t>
            </w:r>
            <w:r>
              <w:rPr>
                <w:noProof/>
                <w:webHidden/>
              </w:rPr>
              <w:fldChar w:fldCharType="end"/>
            </w:r>
          </w:hyperlink>
        </w:p>
        <w:p w14:paraId="1D78AD03" w14:textId="1910B247" w:rsidR="00234096" w:rsidRDefault="00234096">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64797109" w:history="1">
            <w:r w:rsidRPr="00F60965">
              <w:rPr>
                <w:rStyle w:val="Hyperlink"/>
                <w:noProof/>
              </w:rPr>
              <w:t>5.2.3. Phương pháp thực hiện</w:t>
            </w:r>
            <w:r>
              <w:rPr>
                <w:noProof/>
                <w:webHidden/>
              </w:rPr>
              <w:tab/>
            </w:r>
            <w:r>
              <w:rPr>
                <w:noProof/>
                <w:webHidden/>
              </w:rPr>
              <w:fldChar w:fldCharType="begin"/>
            </w:r>
            <w:r>
              <w:rPr>
                <w:noProof/>
                <w:webHidden/>
              </w:rPr>
              <w:instrText xml:space="preserve"> PAGEREF _Toc164797109 \h </w:instrText>
            </w:r>
            <w:r>
              <w:rPr>
                <w:noProof/>
                <w:webHidden/>
              </w:rPr>
            </w:r>
            <w:r>
              <w:rPr>
                <w:noProof/>
                <w:webHidden/>
              </w:rPr>
              <w:fldChar w:fldCharType="separate"/>
            </w:r>
            <w:r>
              <w:rPr>
                <w:noProof/>
                <w:webHidden/>
              </w:rPr>
              <w:t>12</w:t>
            </w:r>
            <w:r>
              <w:rPr>
                <w:noProof/>
                <w:webHidden/>
              </w:rPr>
              <w:fldChar w:fldCharType="end"/>
            </w:r>
          </w:hyperlink>
        </w:p>
        <w:p w14:paraId="39921F56" w14:textId="3F822245" w:rsidR="00234096" w:rsidRDefault="00234096">
          <w:pPr>
            <w:pStyle w:val="TOC2"/>
            <w:rPr>
              <w:rFonts w:asciiTheme="minorHAnsi" w:eastAsiaTheme="minorEastAsia" w:hAnsiTheme="minorHAnsi" w:cstheme="minorBidi"/>
              <w:kern w:val="2"/>
              <w:sz w:val="24"/>
              <w:szCs w:val="24"/>
              <w:lang w:val="en-VN"/>
              <w14:ligatures w14:val="standardContextual"/>
            </w:rPr>
          </w:pPr>
          <w:hyperlink w:anchor="_Toc164797110" w:history="1">
            <w:r w:rsidRPr="00F60965">
              <w:rPr>
                <w:rStyle w:val="Hyperlink"/>
              </w:rPr>
              <w:t>5.3. Thuật toán cài đặt FKG-Pairs</w:t>
            </w:r>
            <w:r>
              <w:rPr>
                <w:webHidden/>
              </w:rPr>
              <w:tab/>
            </w:r>
            <w:r>
              <w:rPr>
                <w:webHidden/>
              </w:rPr>
              <w:fldChar w:fldCharType="begin"/>
            </w:r>
            <w:r>
              <w:rPr>
                <w:webHidden/>
              </w:rPr>
              <w:instrText xml:space="preserve"> PAGEREF _Toc164797110 \h </w:instrText>
            </w:r>
            <w:r>
              <w:rPr>
                <w:webHidden/>
              </w:rPr>
            </w:r>
            <w:r>
              <w:rPr>
                <w:webHidden/>
              </w:rPr>
              <w:fldChar w:fldCharType="separate"/>
            </w:r>
            <w:r>
              <w:rPr>
                <w:webHidden/>
              </w:rPr>
              <w:t>13</w:t>
            </w:r>
            <w:r>
              <w:rPr>
                <w:webHidden/>
              </w:rPr>
              <w:fldChar w:fldCharType="end"/>
            </w:r>
          </w:hyperlink>
        </w:p>
        <w:p w14:paraId="35C8F884" w14:textId="71FA0228"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111" w:history="1">
            <w:r w:rsidRPr="00F60965">
              <w:rPr>
                <w:rStyle w:val="Hyperlink"/>
              </w:rPr>
              <w:t>7.</w:t>
            </w:r>
            <w:r>
              <w:rPr>
                <w:rFonts w:asciiTheme="minorHAnsi" w:eastAsiaTheme="minorEastAsia" w:hAnsiTheme="minorHAnsi" w:cstheme="minorBidi"/>
                <w:b w:val="0"/>
                <w:kern w:val="2"/>
                <w:sz w:val="24"/>
                <w:szCs w:val="24"/>
                <w:lang w:val="en-VN"/>
                <w14:ligatures w14:val="standardContextual"/>
              </w:rPr>
              <w:tab/>
            </w:r>
            <w:r w:rsidRPr="00F60965">
              <w:rPr>
                <w:rStyle w:val="Hyperlink"/>
              </w:rPr>
              <w:t>Ví dụ thực tế về FKG-Pairs-1 và FKG-Pairs-2 chuẩn đoán bệnh tim</w:t>
            </w:r>
            <w:r>
              <w:rPr>
                <w:webHidden/>
              </w:rPr>
              <w:tab/>
            </w:r>
            <w:r>
              <w:rPr>
                <w:webHidden/>
              </w:rPr>
              <w:fldChar w:fldCharType="begin"/>
            </w:r>
            <w:r>
              <w:rPr>
                <w:webHidden/>
              </w:rPr>
              <w:instrText xml:space="preserve"> PAGEREF _Toc164797111 \h </w:instrText>
            </w:r>
            <w:r>
              <w:rPr>
                <w:webHidden/>
              </w:rPr>
            </w:r>
            <w:r>
              <w:rPr>
                <w:webHidden/>
              </w:rPr>
              <w:fldChar w:fldCharType="separate"/>
            </w:r>
            <w:r>
              <w:rPr>
                <w:webHidden/>
              </w:rPr>
              <w:t>14</w:t>
            </w:r>
            <w:r>
              <w:rPr>
                <w:webHidden/>
              </w:rPr>
              <w:fldChar w:fldCharType="end"/>
            </w:r>
          </w:hyperlink>
        </w:p>
        <w:p w14:paraId="79F2A45C" w14:textId="11FAC07D"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12" w:history="1">
            <w:r w:rsidRPr="00F60965">
              <w:rPr>
                <w:rStyle w:val="Hyperlink"/>
              </w:rPr>
              <w:t>7.1.</w:t>
            </w:r>
            <w:r>
              <w:rPr>
                <w:rFonts w:asciiTheme="minorHAnsi" w:eastAsiaTheme="minorEastAsia" w:hAnsiTheme="minorHAnsi" w:cstheme="minorBidi"/>
                <w:kern w:val="2"/>
                <w:sz w:val="24"/>
                <w:szCs w:val="24"/>
                <w:lang w:val="en-VN"/>
                <w14:ligatures w14:val="standardContextual"/>
              </w:rPr>
              <w:tab/>
            </w:r>
            <w:r w:rsidRPr="00F60965">
              <w:rPr>
                <w:rStyle w:val="Hyperlink"/>
              </w:rPr>
              <w:t>Chuẩn đoán bệnh tim bệnh nhân dựa trên mô hình M-CFIS-FKG sử dụng FKG-Pairs-1</w:t>
            </w:r>
            <w:r>
              <w:rPr>
                <w:webHidden/>
              </w:rPr>
              <w:tab/>
            </w:r>
            <w:r>
              <w:rPr>
                <w:webHidden/>
              </w:rPr>
              <w:fldChar w:fldCharType="begin"/>
            </w:r>
            <w:r>
              <w:rPr>
                <w:webHidden/>
              </w:rPr>
              <w:instrText xml:space="preserve"> PAGEREF _Toc164797112 \h </w:instrText>
            </w:r>
            <w:r>
              <w:rPr>
                <w:webHidden/>
              </w:rPr>
            </w:r>
            <w:r>
              <w:rPr>
                <w:webHidden/>
              </w:rPr>
              <w:fldChar w:fldCharType="separate"/>
            </w:r>
            <w:r>
              <w:rPr>
                <w:webHidden/>
              </w:rPr>
              <w:t>14</w:t>
            </w:r>
            <w:r>
              <w:rPr>
                <w:webHidden/>
              </w:rPr>
              <w:fldChar w:fldCharType="end"/>
            </w:r>
          </w:hyperlink>
        </w:p>
        <w:p w14:paraId="6C985767" w14:textId="199AC327" w:rsidR="00234096" w:rsidRDefault="00234096">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97113" w:history="1">
            <w:r w:rsidRPr="00F60965">
              <w:rPr>
                <w:rStyle w:val="Hyperlink"/>
              </w:rPr>
              <w:t>7.2.</w:t>
            </w:r>
            <w:r>
              <w:rPr>
                <w:rFonts w:asciiTheme="minorHAnsi" w:eastAsiaTheme="minorEastAsia" w:hAnsiTheme="minorHAnsi" w:cstheme="minorBidi"/>
                <w:kern w:val="2"/>
                <w:sz w:val="24"/>
                <w:szCs w:val="24"/>
                <w:lang w:val="en-VN"/>
                <w14:ligatures w14:val="standardContextual"/>
              </w:rPr>
              <w:tab/>
            </w:r>
            <w:r w:rsidRPr="00F60965">
              <w:rPr>
                <w:rStyle w:val="Hyperlink"/>
              </w:rPr>
              <w:t>Chuẩn đoán bệnh tim bệnh nhân dựa trên mô hình M-CFIS-FKG sử dụng FKG-Pairs-2</w:t>
            </w:r>
            <w:r>
              <w:rPr>
                <w:webHidden/>
              </w:rPr>
              <w:tab/>
            </w:r>
            <w:r>
              <w:rPr>
                <w:webHidden/>
              </w:rPr>
              <w:fldChar w:fldCharType="begin"/>
            </w:r>
            <w:r>
              <w:rPr>
                <w:webHidden/>
              </w:rPr>
              <w:instrText xml:space="preserve"> PAGEREF _Toc164797113 \h </w:instrText>
            </w:r>
            <w:r>
              <w:rPr>
                <w:webHidden/>
              </w:rPr>
            </w:r>
            <w:r>
              <w:rPr>
                <w:webHidden/>
              </w:rPr>
              <w:fldChar w:fldCharType="separate"/>
            </w:r>
            <w:r>
              <w:rPr>
                <w:webHidden/>
              </w:rPr>
              <w:t>19</w:t>
            </w:r>
            <w:r>
              <w:rPr>
                <w:webHidden/>
              </w:rPr>
              <w:fldChar w:fldCharType="end"/>
            </w:r>
          </w:hyperlink>
        </w:p>
        <w:p w14:paraId="2B5DFF88" w14:textId="64AF6788"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114" w:history="1">
            <w:r w:rsidRPr="00F60965">
              <w:rPr>
                <w:rStyle w:val="Hyperlink"/>
              </w:rPr>
              <w:t>8.</w:t>
            </w:r>
            <w:r>
              <w:rPr>
                <w:rFonts w:asciiTheme="minorHAnsi" w:eastAsiaTheme="minorEastAsia" w:hAnsiTheme="minorHAnsi" w:cstheme="minorBidi"/>
                <w:b w:val="0"/>
                <w:kern w:val="2"/>
                <w:sz w:val="24"/>
                <w:szCs w:val="24"/>
                <w:lang w:val="en-VN"/>
                <w14:ligatures w14:val="standardContextual"/>
              </w:rPr>
              <w:tab/>
            </w:r>
            <w:r w:rsidRPr="00F60965">
              <w:rPr>
                <w:rStyle w:val="Hyperlink"/>
              </w:rPr>
              <w:t>Kết quả đánh giá 2 mô hình FKG-Pairs-1 và FKG-Pairs-2 bằng phương pháp toán học</w:t>
            </w:r>
            <w:r>
              <w:rPr>
                <w:webHidden/>
              </w:rPr>
              <w:tab/>
            </w:r>
            <w:r>
              <w:rPr>
                <w:webHidden/>
              </w:rPr>
              <w:fldChar w:fldCharType="begin"/>
            </w:r>
            <w:r>
              <w:rPr>
                <w:webHidden/>
              </w:rPr>
              <w:instrText xml:space="preserve"> PAGEREF _Toc164797114 \h </w:instrText>
            </w:r>
            <w:r>
              <w:rPr>
                <w:webHidden/>
              </w:rPr>
            </w:r>
            <w:r>
              <w:rPr>
                <w:webHidden/>
              </w:rPr>
              <w:fldChar w:fldCharType="separate"/>
            </w:r>
            <w:r>
              <w:rPr>
                <w:webHidden/>
              </w:rPr>
              <w:t>27</w:t>
            </w:r>
            <w:r>
              <w:rPr>
                <w:webHidden/>
              </w:rPr>
              <w:fldChar w:fldCharType="end"/>
            </w:r>
          </w:hyperlink>
        </w:p>
        <w:p w14:paraId="5020DAA6" w14:textId="206130DB" w:rsidR="00234096" w:rsidRDefault="00234096">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97115" w:history="1">
            <w:r w:rsidRPr="00F60965">
              <w:rPr>
                <w:rStyle w:val="Hyperlink"/>
              </w:rPr>
              <w:t>9.</w:t>
            </w:r>
            <w:r>
              <w:rPr>
                <w:rFonts w:asciiTheme="minorHAnsi" w:eastAsiaTheme="minorEastAsia" w:hAnsiTheme="minorHAnsi" w:cstheme="minorBidi"/>
                <w:b w:val="0"/>
                <w:kern w:val="2"/>
                <w:sz w:val="24"/>
                <w:szCs w:val="24"/>
                <w:lang w:val="en-VN"/>
                <w14:ligatures w14:val="standardContextual"/>
              </w:rPr>
              <w:tab/>
            </w:r>
            <w:r w:rsidRPr="00F60965">
              <w:rPr>
                <w:rStyle w:val="Hyperlink"/>
              </w:rPr>
              <w:t>Dự kiến tiến độ công việc tiếp theo</w:t>
            </w:r>
            <w:r>
              <w:rPr>
                <w:webHidden/>
              </w:rPr>
              <w:tab/>
            </w:r>
            <w:r>
              <w:rPr>
                <w:webHidden/>
              </w:rPr>
              <w:fldChar w:fldCharType="begin"/>
            </w:r>
            <w:r>
              <w:rPr>
                <w:webHidden/>
              </w:rPr>
              <w:instrText xml:space="preserve"> PAGEREF _Toc164797115 \h </w:instrText>
            </w:r>
            <w:r>
              <w:rPr>
                <w:webHidden/>
              </w:rPr>
            </w:r>
            <w:r>
              <w:rPr>
                <w:webHidden/>
              </w:rPr>
              <w:fldChar w:fldCharType="separate"/>
            </w:r>
            <w:r>
              <w:rPr>
                <w:webHidden/>
              </w:rPr>
              <w:t>28</w:t>
            </w:r>
            <w:r>
              <w:rPr>
                <w:webHidden/>
              </w:rPr>
              <w:fldChar w:fldCharType="end"/>
            </w:r>
          </w:hyperlink>
        </w:p>
        <w:p w14:paraId="1770EEC5" w14:textId="0EE12066" w:rsidR="00234096" w:rsidRDefault="00234096">
          <w:pPr>
            <w:pStyle w:val="TOC1"/>
            <w:tabs>
              <w:tab w:val="left" w:pos="720"/>
            </w:tabs>
            <w:rPr>
              <w:rFonts w:asciiTheme="minorHAnsi" w:eastAsiaTheme="minorEastAsia" w:hAnsiTheme="minorHAnsi" w:cstheme="minorBidi"/>
              <w:b w:val="0"/>
              <w:kern w:val="2"/>
              <w:sz w:val="24"/>
              <w:szCs w:val="24"/>
              <w:lang w:val="en-VN"/>
              <w14:ligatures w14:val="standardContextual"/>
            </w:rPr>
          </w:pPr>
          <w:hyperlink w:anchor="_Toc164797116" w:history="1">
            <w:r w:rsidRPr="00F60965">
              <w:rPr>
                <w:rStyle w:val="Hyperlink"/>
              </w:rPr>
              <w:t>10.</w:t>
            </w:r>
            <w:r>
              <w:rPr>
                <w:rFonts w:asciiTheme="minorHAnsi" w:eastAsiaTheme="minorEastAsia" w:hAnsiTheme="minorHAnsi" w:cstheme="minorBidi"/>
                <w:b w:val="0"/>
                <w:kern w:val="2"/>
                <w:sz w:val="24"/>
                <w:szCs w:val="24"/>
                <w:lang w:val="en-VN"/>
                <w14:ligatures w14:val="standardContextual"/>
              </w:rPr>
              <w:tab/>
            </w:r>
            <w:r w:rsidRPr="00F60965">
              <w:rPr>
                <w:rStyle w:val="Hyperlink"/>
              </w:rPr>
              <w:t>Tài liệu tham khảo</w:t>
            </w:r>
            <w:r>
              <w:rPr>
                <w:webHidden/>
              </w:rPr>
              <w:tab/>
            </w:r>
            <w:r>
              <w:rPr>
                <w:webHidden/>
              </w:rPr>
              <w:fldChar w:fldCharType="begin"/>
            </w:r>
            <w:r>
              <w:rPr>
                <w:webHidden/>
              </w:rPr>
              <w:instrText xml:space="preserve"> PAGEREF _Toc164797116 \h </w:instrText>
            </w:r>
            <w:r>
              <w:rPr>
                <w:webHidden/>
              </w:rPr>
            </w:r>
            <w:r>
              <w:rPr>
                <w:webHidden/>
              </w:rPr>
              <w:fldChar w:fldCharType="separate"/>
            </w:r>
            <w:r>
              <w:rPr>
                <w:webHidden/>
              </w:rPr>
              <w:t>28</w:t>
            </w:r>
            <w:r>
              <w:rPr>
                <w:webHidden/>
              </w:rPr>
              <w:fldChar w:fldCharType="end"/>
            </w:r>
          </w:hyperlink>
        </w:p>
        <w:p w14:paraId="7E97CFFC" w14:textId="6284B496" w:rsidR="00893F45" w:rsidRPr="002E0DD0" w:rsidRDefault="00893F45" w:rsidP="00893F45">
          <w:pPr>
            <w:spacing w:line="312" w:lineRule="auto"/>
            <w:rPr>
              <w:rFonts w:ascii="Times New Roman" w:hAnsi="Times New Roman" w:cs="Times New Roman"/>
              <w:sz w:val="26"/>
              <w:szCs w:val="26"/>
            </w:rPr>
            <w:sectPr w:rsidR="00893F45" w:rsidRPr="002E0DD0" w:rsidSect="00D74046">
              <w:headerReference w:type="even" r:id="rId10"/>
              <w:footerReference w:type="even" r:id="rId11"/>
              <w:pgSz w:w="11906" w:h="16838" w:code="9"/>
              <w:pgMar w:top="1440" w:right="1440" w:bottom="1440" w:left="1440" w:header="708" w:footer="708" w:gutter="0"/>
              <w:cols w:space="708"/>
              <w:docGrid w:linePitch="360"/>
            </w:sectPr>
          </w:pPr>
          <w:r w:rsidRPr="002E0DD0">
            <w:rPr>
              <w:rFonts w:ascii="Times New Roman" w:hAnsi="Times New Roman" w:cs="Times New Roman"/>
              <w:bCs/>
              <w:noProof/>
              <w:sz w:val="26"/>
              <w:szCs w:val="26"/>
            </w:rPr>
            <w:fldChar w:fldCharType="end"/>
          </w:r>
        </w:p>
      </w:sdtContent>
    </w:sdt>
    <w:p w14:paraId="2112E0A6" w14:textId="3AF4321E" w:rsidR="00893F45" w:rsidRDefault="00F75018" w:rsidP="00893F45">
      <w:pPr>
        <w:pStyle w:val="Heading1"/>
        <w:numPr>
          <w:ilvl w:val="0"/>
          <w:numId w:val="2"/>
        </w:numPr>
      </w:pPr>
      <w:bookmarkStart w:id="1" w:name="_Toc164797092"/>
      <w:r>
        <w:lastRenderedPageBreak/>
        <w:t>Bài toán</w:t>
      </w:r>
      <w:bookmarkEnd w:id="1"/>
    </w:p>
    <w:p w14:paraId="6C40FB92" w14:textId="77777777" w:rsidR="00893F45" w:rsidRPr="002E0DD0" w:rsidRDefault="00893F45" w:rsidP="00893F45"/>
    <w:p w14:paraId="329853D6" w14:textId="4C18A3ED" w:rsidR="00893F45"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Trong lĩnh vực chăm sóc sức khỏe, đặc biệt là trong việc đưa ra quyết định và chuẩn đoán về bệnh tim mạch, việc có sự hiểu biết sâu sắc về thông tin y tế và khả năng áp dụng các phương pháp và kiến thức y tế hiện đại là vô cùng quan trọng. Tuy nhiên, mặc dù đã có sự tiến bộ trong việc thu thập và tổ chức dữ liệu y tế, những vấn đề vẫn tồn tại do tính phức tạp và đa dạng của thông tin này, đặc biệt là khi đối mặt với các bệnh lý như bệnh tim mạch.</w:t>
      </w:r>
    </w:p>
    <w:p w14:paraId="36B287B0" w14:textId="5B8B37B1" w:rsidR="00CE12F3"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Sơ đồ tri thức (KG) truyền thống không thể hoàn toàn giải quyết các thách thức này. Mặc dù KG có thể tổ chức dữ liệu y tế và xây dựng các mối quan hệ giữa các yếu tố y tế khác nhau, nhưng nó thường không thể xử lý được tính mờ và không chắc chắn của thông tin y tế, cũng như không đủ linh hoạt để áp dụng các quy tắc và quan hệ phức tạp trong việc đưa ra quyết định và chuẩn đoán về bệnh tim mạch.</w:t>
      </w:r>
    </w:p>
    <w:p w14:paraId="362B8E46" w14:textId="6703457A" w:rsidR="00CE12F3" w:rsidRPr="002E0DD0"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Trong khi đó, Sơ đồ Tri thức Mờ dạng cặp (FKG) mở ra một tiềm năng mới để cải thiện quá trình ra quyết định và chuẩn đoán về bệnh tim mạch. FKG không chỉ giúp biểu diễn thông tin y tế một cách linh hoạt hơn và xử lý tính mờ và không chắc chắn của dữ liệu, mà còn giải quyết vấn đề hiệu suất thấp của KG thông thường bằng cách sử dụng các cặp thông tin thay vì chỉ dùng một cặp đơn lẻ. Điều này tăng cường khả năng suy luận và đưa ra quyết định chính xác hơn trong việc điều trị và quản lý bệnh tim mạch, giúp nâng cao chất lượng chăm sóc sức khỏe và kết quả điều trị cho bệnh nhân.</w:t>
      </w:r>
    </w:p>
    <w:p w14:paraId="18D51595" w14:textId="6C9A7803" w:rsidR="00893F45" w:rsidRDefault="00EA010D" w:rsidP="00893F45">
      <w:pPr>
        <w:pStyle w:val="Heading1"/>
        <w:numPr>
          <w:ilvl w:val="0"/>
          <w:numId w:val="2"/>
        </w:numPr>
      </w:pPr>
      <w:bookmarkStart w:id="2" w:name="_Toc164797093"/>
      <w:r>
        <w:t>Mục tiêu</w:t>
      </w:r>
      <w:r w:rsidR="00FC74CB">
        <w:t xml:space="preserve"> nghiên cứu</w:t>
      </w:r>
      <w:bookmarkEnd w:id="2"/>
    </w:p>
    <w:p w14:paraId="41A9AAA1" w14:textId="77777777" w:rsidR="00893F45" w:rsidRPr="002E0DD0" w:rsidRDefault="00893F45" w:rsidP="00893F45"/>
    <w:p w14:paraId="75F146AF" w14:textId="550A5B7E" w:rsidR="009A4457" w:rsidRDefault="009A4457" w:rsidP="009A4457">
      <w:pPr>
        <w:pStyle w:val="Heading2"/>
        <w:numPr>
          <w:ilvl w:val="1"/>
          <w:numId w:val="2"/>
        </w:numPr>
      </w:pPr>
      <w:bookmarkStart w:id="3" w:name="_Toc164797094"/>
      <w:r>
        <w:t>Mục tiêu chung</w:t>
      </w:r>
      <w:bookmarkEnd w:id="3"/>
    </w:p>
    <w:p w14:paraId="5661EEF9" w14:textId="074C1762" w:rsidR="00893F45" w:rsidRDefault="009A4457" w:rsidP="009A4457">
      <w:pPr>
        <w:pStyle w:val="ListParagraph"/>
        <w:ind w:firstLine="360"/>
        <w:rPr>
          <w:rFonts w:ascii="Times New Roman" w:hAnsi="Times New Roman" w:cs="Times New Roman"/>
          <w:sz w:val="26"/>
          <w:szCs w:val="26"/>
        </w:rPr>
      </w:pPr>
      <w:r w:rsidRPr="009A4457">
        <w:rPr>
          <w:rFonts w:ascii="Times New Roman" w:hAnsi="Times New Roman" w:cs="Times New Roman"/>
          <w:sz w:val="26"/>
          <w:szCs w:val="26"/>
        </w:rPr>
        <w:t>Phát triển một hệ thống/ứng dụng hỗ trợ ra quyết định và chuẩn đoán bệnh tim mạch dựa trên mô hình Sơ Đồ Tri Thức Mờ Dạng Cặp FKG-Pairs. Dự án tập trung vào xây dựng một cơ sở dữ liệu y tế đa dạng và chất lượng cao, sử dụng FKG-Pairs để biểu diễn thông tin y tế một cách linh hoạt và hiệu quả. Mục tiêu là phát triển một mô hình dự đoán bệnh tim mạch đáng tin cậy và chính xác, kết hợp cả khía cạnh dự đoán và phân tích giải thích. Cuối cùng, dự án sẽ đánh giá và tối ưu hóa hiệu suất của hệ thống trước khi triển khai vào thực tế y tế, nhằm cung cấp một công cụ hữu ích giúp nâng cao chất lượng chuẩn đoán và điều trị bệnh tim mạch, đồng thời tăng cường sự hiểu biết và tin cậy từ phía người sử dụng.</w:t>
      </w:r>
    </w:p>
    <w:p w14:paraId="16D526C6" w14:textId="03672C43" w:rsidR="009A4457" w:rsidRDefault="009A4457" w:rsidP="009A4457">
      <w:pPr>
        <w:pStyle w:val="Heading2"/>
        <w:numPr>
          <w:ilvl w:val="1"/>
          <w:numId w:val="2"/>
        </w:numPr>
      </w:pPr>
      <w:bookmarkStart w:id="4" w:name="_Toc164797095"/>
      <w:r>
        <w:t>Mục tiêu cụ thể</w:t>
      </w:r>
      <w:bookmarkEnd w:id="4"/>
    </w:p>
    <w:p w14:paraId="009AFA57" w14:textId="1E6019FD" w:rsidR="009A4457" w:rsidRPr="009A4457" w:rsidRDefault="009A4457" w:rsidP="009A4457">
      <w:pPr>
        <w:ind w:left="720" w:firstLine="360"/>
        <w:rPr>
          <w:rFonts w:ascii="Times New Roman" w:hAnsi="Times New Roman" w:cs="Times New Roman"/>
          <w:sz w:val="26"/>
          <w:szCs w:val="26"/>
        </w:rPr>
      </w:pPr>
      <w:r w:rsidRPr="009A4457">
        <w:rPr>
          <w:rFonts w:ascii="Times New Roman" w:hAnsi="Times New Roman" w:cs="Times New Roman"/>
          <w:sz w:val="26"/>
          <w:szCs w:val="26"/>
        </w:rPr>
        <w:t>X</w:t>
      </w:r>
      <w:r w:rsidRPr="009A4457">
        <w:rPr>
          <w:rFonts w:ascii="Times New Roman" w:hAnsi="Times New Roman" w:cs="Times New Roman"/>
          <w:sz w:val="26"/>
          <w:szCs w:val="26"/>
        </w:rPr>
        <w:t xml:space="preserve">ây dựng các mô hình Sơ Đồ Tri Thức Mờ Dạng Cặp FKG-Pairs với các cặp FKG pairs k (k = 1, 2, 3), phát triển thuật toán và phương pháp để xây dựng mô hình FKG-Pairs với độ chính xác và linh hoạt cao, tiến hành đánh giá hiệu năng </w:t>
      </w:r>
      <w:r w:rsidRPr="009A4457">
        <w:rPr>
          <w:rFonts w:ascii="Times New Roman" w:hAnsi="Times New Roman" w:cs="Times New Roman"/>
          <w:sz w:val="26"/>
          <w:szCs w:val="26"/>
        </w:rPr>
        <w:lastRenderedPageBreak/>
        <w:t>của các mô hình FKG-Pairs dựa trên các tiêu chí như độ chính xác, độ phân loại và độ tin cậy, so sánh và phân tích kết quả của các mô hình FKG-Pairs để xác định mô hình tối ưu nhất cho việc chuẩn đoán bệnh tim mạch, tối ưu hóa và cải thiện mô hình tối ưu nhất để đảm bảo hiệu suất và độ chính xác cao nhất trước khi triển khai vào thực tế y tế, cung cấp hướng dẫn và báo cáo chi tiết về quy trình và kết quả của dự án để chia sẻ kinh nghiệm và kiến thức cho cộng đồng y tế và nghiên cứu.</w:t>
      </w:r>
    </w:p>
    <w:p w14:paraId="355404D3" w14:textId="3B6200E3" w:rsidR="00893F45" w:rsidRDefault="009A4457" w:rsidP="00893F45">
      <w:pPr>
        <w:pStyle w:val="Heading1"/>
        <w:numPr>
          <w:ilvl w:val="0"/>
          <w:numId w:val="2"/>
        </w:numPr>
      </w:pPr>
      <w:bookmarkStart w:id="5" w:name="_Toc164797096"/>
      <w:r>
        <w:t>Dữ liệu đầu vào</w:t>
      </w:r>
      <w:bookmarkEnd w:id="5"/>
    </w:p>
    <w:p w14:paraId="06CAB27A" w14:textId="2305B776" w:rsidR="00147DC3" w:rsidRPr="00147DC3" w:rsidRDefault="00147DC3" w:rsidP="00147DC3">
      <w:pPr>
        <w:pStyle w:val="Heading2"/>
        <w:numPr>
          <w:ilvl w:val="1"/>
          <w:numId w:val="2"/>
        </w:numPr>
        <w:rPr>
          <w:rFonts w:ascii="Times New Roman" w:hAnsi="Times New Roman" w:cs="Times New Roman"/>
        </w:rPr>
      </w:pPr>
      <w:bookmarkStart w:id="6" w:name="_Toc164797097"/>
      <w:r w:rsidRPr="00147DC3">
        <w:rPr>
          <w:rFonts w:ascii="Times New Roman" w:hAnsi="Times New Roman" w:cs="Times New Roman"/>
        </w:rPr>
        <w:t>Tập dữ liệu</w:t>
      </w:r>
      <w:bookmarkEnd w:id="6"/>
    </w:p>
    <w:p w14:paraId="28D1A7BA" w14:textId="71CAEA8F" w:rsidR="008F6220" w:rsidRDefault="005954F3" w:rsidP="005954F3">
      <w:pPr>
        <w:ind w:firstLine="360"/>
        <w:jc w:val="both"/>
        <w:rPr>
          <w:rFonts w:ascii="Times New Roman" w:hAnsi="Times New Roman" w:cs="Times New Roman"/>
          <w:sz w:val="26"/>
          <w:szCs w:val="26"/>
        </w:rPr>
      </w:pPr>
      <w:r w:rsidRPr="005954F3">
        <w:rPr>
          <w:rFonts w:ascii="Times New Roman" w:hAnsi="Times New Roman" w:cs="Times New Roman"/>
          <w:sz w:val="26"/>
          <w:szCs w:val="26"/>
        </w:rPr>
        <w:t xml:space="preserve">Dữ liệu thực nghiệm được thu thập trực tiếp từ trang chính của Kaggle: </w:t>
      </w:r>
      <w:r w:rsidR="008F6220">
        <w:rPr>
          <w:rFonts w:ascii="Times New Roman" w:hAnsi="Times New Roman" w:cs="Times New Roman"/>
          <w:sz w:val="26"/>
          <w:szCs w:val="26"/>
        </w:rPr>
        <w:fldChar w:fldCharType="begin"/>
      </w:r>
      <w:r w:rsidR="008F6220">
        <w:rPr>
          <w:rFonts w:ascii="Times New Roman" w:hAnsi="Times New Roman" w:cs="Times New Roman"/>
          <w:sz w:val="26"/>
          <w:szCs w:val="26"/>
        </w:rPr>
        <w:instrText>HYPERLINK "</w:instrText>
      </w:r>
      <w:r w:rsidR="008F6220" w:rsidRPr="005954F3">
        <w:rPr>
          <w:rFonts w:ascii="Times New Roman" w:hAnsi="Times New Roman" w:cs="Times New Roman"/>
          <w:sz w:val="26"/>
          <w:szCs w:val="26"/>
        </w:rPr>
        <w:instrText>https://www.kaggle.com/datasets/sulianova/cardiovascular-disease-dataset/data</w:instrText>
      </w:r>
      <w:r w:rsidR="008F6220">
        <w:rPr>
          <w:rFonts w:ascii="Times New Roman" w:hAnsi="Times New Roman" w:cs="Times New Roman"/>
          <w:sz w:val="26"/>
          <w:szCs w:val="26"/>
        </w:rPr>
        <w:instrText>"</w:instrText>
      </w:r>
      <w:r w:rsidR="008F6220">
        <w:rPr>
          <w:rFonts w:ascii="Times New Roman" w:hAnsi="Times New Roman" w:cs="Times New Roman"/>
          <w:sz w:val="26"/>
          <w:szCs w:val="26"/>
        </w:rPr>
        <w:fldChar w:fldCharType="separate"/>
      </w:r>
      <w:r w:rsidR="008F6220" w:rsidRPr="00C11D6C">
        <w:rPr>
          <w:rStyle w:val="Hyperlink"/>
          <w:rFonts w:ascii="Times New Roman" w:hAnsi="Times New Roman" w:cs="Times New Roman"/>
          <w:sz w:val="26"/>
          <w:szCs w:val="26"/>
        </w:rPr>
        <w:t>https://www.kaggle.com/datasets/sulianova/cardiovascular-disease-dataset/data</w:t>
      </w:r>
      <w:r w:rsidR="008F6220">
        <w:rPr>
          <w:rFonts w:ascii="Times New Roman" w:hAnsi="Times New Roman" w:cs="Times New Roman"/>
          <w:sz w:val="26"/>
          <w:szCs w:val="26"/>
        </w:rPr>
        <w:fldChar w:fldCharType="end"/>
      </w:r>
    </w:p>
    <w:p w14:paraId="70C74D57" w14:textId="46F3B90A" w:rsidR="001705D5" w:rsidRDefault="005954F3" w:rsidP="001705D5">
      <w:pPr>
        <w:ind w:firstLine="360"/>
        <w:jc w:val="both"/>
        <w:rPr>
          <w:rFonts w:ascii="Times New Roman" w:hAnsi="Times New Roman" w:cs="Times New Roman"/>
          <w:sz w:val="26"/>
          <w:szCs w:val="26"/>
        </w:rPr>
      </w:pPr>
      <w:r w:rsidRPr="005954F3">
        <w:rPr>
          <w:rFonts w:ascii="Times New Roman" w:hAnsi="Times New Roman" w:cs="Times New Roman"/>
          <w:sz w:val="26"/>
          <w:szCs w:val="26"/>
        </w:rPr>
        <w:t>Bộ dữ liệu bao gồm 70 000 dữ liệu bệnh nhân, 11 thuộc tính</w:t>
      </w:r>
      <w:r w:rsidR="001705D5">
        <w:rPr>
          <w:rFonts w:ascii="Times New Roman" w:hAnsi="Times New Roman" w:cs="Times New Roman"/>
          <w:sz w:val="26"/>
          <w:szCs w:val="26"/>
        </w:rPr>
        <w:t xml:space="preserve"> được lưu dưới dạng file </w:t>
      </w:r>
      <w:r w:rsidR="001705D5" w:rsidRPr="001705D5">
        <w:rPr>
          <w:rFonts w:ascii="Times New Roman" w:hAnsi="Times New Roman" w:cs="Times New Roman"/>
          <w:b/>
          <w:bCs/>
          <w:sz w:val="26"/>
          <w:szCs w:val="26"/>
        </w:rPr>
        <w:t>cardio_train.csv</w:t>
      </w:r>
      <w:r w:rsidR="001705D5">
        <w:rPr>
          <w:rFonts w:ascii="Times New Roman" w:hAnsi="Times New Roman" w:cs="Times New Roman"/>
          <w:sz w:val="26"/>
          <w:szCs w:val="26"/>
        </w:rPr>
        <w:t>:</w:t>
      </w:r>
    </w:p>
    <w:p w14:paraId="3A7FC085" w14:textId="52BC1813" w:rsidR="001705D5" w:rsidRDefault="001705D5" w:rsidP="001705D5">
      <w:pPr>
        <w:ind w:firstLine="360"/>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4F4662C" wp14:editId="053E944F">
            <wp:extent cx="5943600" cy="2940685"/>
            <wp:effectExtent l="0" t="0" r="0" b="5715"/>
            <wp:docPr id="2278548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54805"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64DD8F46" w14:textId="50FCF914"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Mô tả dữ liệu</w:t>
      </w:r>
    </w:p>
    <w:p w14:paraId="5F23A950" w14:textId="084FC444"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Có 3 loại tính năng đầu vào:</w:t>
      </w:r>
    </w:p>
    <w:p w14:paraId="76235AD8" w14:textId="43B2C15E"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Mục tiêu: thông tin thực tế;</w:t>
      </w:r>
    </w:p>
    <w:p w14:paraId="4561092E" w14:textId="28A821C4"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Khám: kết quả khám sức khỏe;</w:t>
      </w:r>
    </w:p>
    <w:p w14:paraId="36A9F52A" w14:textId="39C754FF"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Chủ quan: thông tin do bệnh nhân cung cấp.</w:t>
      </w:r>
    </w:p>
    <w:p w14:paraId="78540492" w14:textId="0DB8DF00" w:rsidR="005954F3" w:rsidRPr="005954F3" w:rsidRDefault="005954F3" w:rsidP="005954F3">
      <w:pPr>
        <w:jc w:val="both"/>
        <w:rPr>
          <w:rFonts w:ascii="Times New Roman" w:hAnsi="Times New Roman" w:cs="Times New Roman"/>
          <w:sz w:val="26"/>
          <w:szCs w:val="26"/>
        </w:rPr>
      </w:pPr>
      <w:r>
        <w:rPr>
          <w:rFonts w:ascii="Times New Roman" w:hAnsi="Times New Roman" w:cs="Times New Roman"/>
          <w:sz w:val="26"/>
          <w:szCs w:val="26"/>
        </w:rPr>
        <w:t>Thuộc tính</w:t>
      </w:r>
      <w:r w:rsidRPr="005954F3">
        <w:rPr>
          <w:rFonts w:ascii="Times New Roman" w:hAnsi="Times New Roman" w:cs="Times New Roman"/>
          <w:sz w:val="26"/>
          <w:szCs w:val="26"/>
        </w:rPr>
        <w:t>:</w:t>
      </w:r>
    </w:p>
    <w:p w14:paraId="4A404E6C"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Tuổi | Tính năng khách quan | tuổi | int (ngày)</w:t>
      </w:r>
    </w:p>
    <w:p w14:paraId="200D68F7"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lastRenderedPageBreak/>
        <w:t>Chiều cao | Tính năng khách quan | chiều cao | int (cm) |</w:t>
      </w:r>
    </w:p>
    <w:p w14:paraId="3D809C81"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Cân nặng | Tính năng khách quan | cân nặng | phao (kg) |</w:t>
      </w:r>
    </w:p>
    <w:p w14:paraId="0A00D35D"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Giới tính | Tính năng khách quan | giới tính | mã phân loại |</w:t>
      </w:r>
    </w:p>
    <w:p w14:paraId="5CB949BC"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Huyết áp tâm thu | Tính năng kiểm tra | ap_hi | int |</w:t>
      </w:r>
    </w:p>
    <w:p w14:paraId="4B4E9EEB"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Huyết áp tâm trương | Tính năng kiểm tra | ap_lo | int |</w:t>
      </w:r>
    </w:p>
    <w:p w14:paraId="22336D3F"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Cholesterol | Tính năng kiểm tra | cholesterol | 1: bình thường, 2: trên mức bình thường, 3: trên mức bình thường |</w:t>
      </w:r>
    </w:p>
    <w:p w14:paraId="29F2D57E"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Đường | Tính năng kiểm tra | gluc | 1: bình thường, 2: trên mức bình thường, 3: trên mức bình thường |</w:t>
      </w:r>
    </w:p>
    <w:p w14:paraId="63F500D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Hút thuốc | Tính năng chủ quan | khói | nhị phân |</w:t>
      </w:r>
    </w:p>
    <w:p w14:paraId="492D14B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Uống rượu | Tính năng chủ quan | rượu | nhị phân |</w:t>
      </w:r>
    </w:p>
    <w:p w14:paraId="617F77B5"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Hoạt động thể chất | Tính năng chủ quan | hoạt động | nhị phân |</w:t>
      </w:r>
    </w:p>
    <w:p w14:paraId="7220377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Sự hiện diện hay vắng mặt của bệnh tim mạch | Biến mục tiêu | tim mạch | nhị phân |</w:t>
      </w:r>
    </w:p>
    <w:p w14:paraId="2864F975" w14:textId="58FBB7FA" w:rsid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Tất cả các giá trị tập dữ liệu được thu thập tại thời điểm kiểm tra y tế.</w:t>
      </w:r>
    </w:p>
    <w:p w14:paraId="38BA4578" w14:textId="188659E5" w:rsidR="00147DC3" w:rsidRDefault="00147DC3" w:rsidP="00147DC3">
      <w:pPr>
        <w:pStyle w:val="Heading2"/>
        <w:numPr>
          <w:ilvl w:val="1"/>
          <w:numId w:val="2"/>
        </w:numPr>
        <w:rPr>
          <w:rFonts w:ascii="Times New Roman" w:hAnsi="Times New Roman" w:cs="Times New Roman"/>
        </w:rPr>
      </w:pPr>
      <w:bookmarkStart w:id="7" w:name="_Toc164797098"/>
      <w:r w:rsidRPr="00147DC3">
        <w:rPr>
          <w:rFonts w:ascii="Times New Roman" w:hAnsi="Times New Roman" w:cs="Times New Roman"/>
        </w:rPr>
        <w:t>Xử</w:t>
      </w:r>
      <w:r>
        <w:rPr>
          <w:rFonts w:ascii="Times New Roman" w:hAnsi="Times New Roman" w:cs="Times New Roman"/>
        </w:rPr>
        <w:t xml:space="preserve"> lý</w:t>
      </w:r>
      <w:r w:rsidRPr="00147DC3">
        <w:rPr>
          <w:rFonts w:ascii="Times New Roman" w:hAnsi="Times New Roman" w:cs="Times New Roman"/>
        </w:rPr>
        <w:t xml:space="preserve"> dữ liệu</w:t>
      </w:r>
      <w:bookmarkEnd w:id="7"/>
    </w:p>
    <w:p w14:paraId="4FB8B323" w14:textId="56F0AC3E" w:rsidR="00147DC3" w:rsidRPr="00147DC3" w:rsidRDefault="00147DC3" w:rsidP="00147DC3">
      <w:pPr>
        <w:ind w:left="360" w:firstLine="360"/>
        <w:rPr>
          <w:rFonts w:ascii="Times New Roman" w:hAnsi="Times New Roman" w:cs="Times New Roman"/>
          <w:sz w:val="26"/>
          <w:szCs w:val="26"/>
        </w:rPr>
      </w:pPr>
      <w:r w:rsidRPr="00147DC3">
        <w:rPr>
          <w:rFonts w:ascii="Times New Roman" w:hAnsi="Times New Roman" w:cs="Times New Roman"/>
          <w:sz w:val="26"/>
          <w:szCs w:val="26"/>
        </w:rPr>
        <w:t>Xử lý tập dữ liệu lấy từ kaggle bằng Google Colab sau đó lưu dữ liệu đã xử lý vào Drive:</w:t>
      </w:r>
    </w:p>
    <w:p w14:paraId="025F76BA" w14:textId="5F44E18D" w:rsidR="00147DC3" w:rsidRPr="00147DC3" w:rsidRDefault="00147DC3" w:rsidP="00147DC3">
      <w:pPr>
        <w:ind w:left="360"/>
        <w:rPr>
          <w:rFonts w:ascii="Times New Roman" w:hAnsi="Times New Roman" w:cs="Times New Roman"/>
          <w:sz w:val="26"/>
          <w:szCs w:val="26"/>
        </w:rPr>
      </w:pPr>
      <w:r w:rsidRPr="00147DC3">
        <w:rPr>
          <w:rFonts w:ascii="Times New Roman" w:hAnsi="Times New Roman" w:cs="Times New Roman"/>
          <w:sz w:val="26"/>
          <w:szCs w:val="26"/>
        </w:rPr>
        <w:t xml:space="preserve">Link: </w:t>
      </w:r>
      <w:r w:rsidRPr="00147DC3">
        <w:rPr>
          <w:rFonts w:ascii="Times New Roman" w:hAnsi="Times New Roman" w:cs="Times New Roman"/>
          <w:sz w:val="26"/>
          <w:szCs w:val="26"/>
        </w:rPr>
        <w:fldChar w:fldCharType="begin"/>
      </w:r>
      <w:r w:rsidRPr="00147DC3">
        <w:rPr>
          <w:rFonts w:ascii="Times New Roman" w:hAnsi="Times New Roman" w:cs="Times New Roman"/>
          <w:sz w:val="26"/>
          <w:szCs w:val="26"/>
        </w:rPr>
        <w:instrText>HYPERLINK "</w:instrText>
      </w:r>
      <w:r w:rsidRPr="00147DC3">
        <w:rPr>
          <w:rFonts w:ascii="Times New Roman" w:hAnsi="Times New Roman" w:cs="Times New Roman"/>
          <w:sz w:val="26"/>
          <w:szCs w:val="26"/>
        </w:rPr>
        <w:instrText>https://colab.research.google.com/drive/1m6IaNr2wEebYCINRZ1peqyE_DYsZrUT-?usp=sharing</w:instrText>
      </w:r>
      <w:r w:rsidRPr="00147DC3">
        <w:rPr>
          <w:rFonts w:ascii="Times New Roman" w:hAnsi="Times New Roman" w:cs="Times New Roman"/>
          <w:sz w:val="26"/>
          <w:szCs w:val="26"/>
        </w:rPr>
        <w:instrText>"</w:instrText>
      </w:r>
      <w:r w:rsidRPr="00147DC3">
        <w:rPr>
          <w:rFonts w:ascii="Times New Roman" w:hAnsi="Times New Roman" w:cs="Times New Roman"/>
          <w:sz w:val="26"/>
          <w:szCs w:val="26"/>
        </w:rPr>
        <w:fldChar w:fldCharType="separate"/>
      </w:r>
      <w:r w:rsidRPr="00147DC3">
        <w:rPr>
          <w:rStyle w:val="Hyperlink"/>
          <w:rFonts w:ascii="Times New Roman" w:hAnsi="Times New Roman" w:cs="Times New Roman"/>
          <w:sz w:val="26"/>
          <w:szCs w:val="26"/>
        </w:rPr>
        <w:t>h</w:t>
      </w:r>
      <w:r w:rsidRPr="00147DC3">
        <w:rPr>
          <w:rStyle w:val="Hyperlink"/>
          <w:rFonts w:ascii="Times New Roman" w:hAnsi="Times New Roman" w:cs="Times New Roman"/>
          <w:sz w:val="26"/>
          <w:szCs w:val="26"/>
        </w:rPr>
        <w:t>t</w:t>
      </w:r>
      <w:r w:rsidRPr="00147DC3">
        <w:rPr>
          <w:rStyle w:val="Hyperlink"/>
          <w:rFonts w:ascii="Times New Roman" w:hAnsi="Times New Roman" w:cs="Times New Roman"/>
          <w:sz w:val="26"/>
          <w:szCs w:val="26"/>
        </w:rPr>
        <w:t>tps://colab.res</w:t>
      </w:r>
      <w:r w:rsidRPr="00147DC3">
        <w:rPr>
          <w:rStyle w:val="Hyperlink"/>
          <w:rFonts w:ascii="Times New Roman" w:hAnsi="Times New Roman" w:cs="Times New Roman"/>
          <w:sz w:val="26"/>
          <w:szCs w:val="26"/>
        </w:rPr>
        <w:t>e</w:t>
      </w:r>
      <w:r w:rsidRPr="00147DC3">
        <w:rPr>
          <w:rStyle w:val="Hyperlink"/>
          <w:rFonts w:ascii="Times New Roman" w:hAnsi="Times New Roman" w:cs="Times New Roman"/>
          <w:sz w:val="26"/>
          <w:szCs w:val="26"/>
        </w:rPr>
        <w:t>arch.google.com/drive/1m6IaNr2wEebYCINRZ1peqyE_DYsZrUT-?usp=sharing</w:t>
      </w:r>
      <w:r w:rsidRPr="00147DC3">
        <w:rPr>
          <w:rFonts w:ascii="Times New Roman" w:hAnsi="Times New Roman" w:cs="Times New Roman"/>
          <w:sz w:val="26"/>
          <w:szCs w:val="26"/>
        </w:rPr>
        <w:fldChar w:fldCharType="end"/>
      </w:r>
    </w:p>
    <w:p w14:paraId="54F4B1EE" w14:textId="09C4D1D3" w:rsidR="00147DC3" w:rsidRDefault="00147DC3" w:rsidP="00147DC3">
      <w:pPr>
        <w:ind w:left="360"/>
        <w:rPr>
          <w:rFonts w:ascii="Times New Roman" w:hAnsi="Times New Roman" w:cs="Times New Roman"/>
          <w:sz w:val="26"/>
          <w:szCs w:val="26"/>
        </w:rPr>
      </w:pPr>
      <w:r w:rsidRPr="00147DC3">
        <w:rPr>
          <w:rFonts w:ascii="Times New Roman" w:hAnsi="Times New Roman" w:cs="Times New Roman"/>
          <w:sz w:val="26"/>
          <w:szCs w:val="26"/>
        </w:rPr>
        <w:tab/>
        <w:t>Tập dữ liệu sau khi xử lý xong đã tách thành hai tập dữ liệu bệnh nhân mắc bệnh tim và bệnh nhân không mắc bệnh tim chia theo tỉ lệ 1:1 để tiện sử dụng trong quá trình viết các luật tri thức mờ và huấn luyện các mô hình FKG-Pairs-k</w:t>
      </w:r>
      <w:r>
        <w:rPr>
          <w:rFonts w:ascii="Times New Roman" w:hAnsi="Times New Roman" w:cs="Times New Roman"/>
          <w:sz w:val="26"/>
          <w:szCs w:val="26"/>
        </w:rPr>
        <w:t>.</w:t>
      </w:r>
    </w:p>
    <w:p w14:paraId="78AAF575" w14:textId="6182703D" w:rsidR="00147DC3" w:rsidRDefault="00147DC3" w:rsidP="00147DC3">
      <w:pPr>
        <w:ind w:left="360"/>
        <w:rPr>
          <w:rFonts w:ascii="Times New Roman" w:hAnsi="Times New Roman" w:cs="Times New Roman"/>
          <w:sz w:val="26"/>
          <w:szCs w:val="26"/>
        </w:rPr>
      </w:pPr>
      <w:r>
        <w:rPr>
          <w:rFonts w:ascii="Times New Roman" w:hAnsi="Times New Roman" w:cs="Times New Roman"/>
          <w:sz w:val="26"/>
          <w:szCs w:val="26"/>
        </w:rPr>
        <w:tab/>
        <w:t>Dữ liệu sau khi xử lý xong được trả về kết quả như hình dưới đây:</w:t>
      </w:r>
    </w:p>
    <w:p w14:paraId="1E7A96B0" w14:textId="5BC34FDB" w:rsidR="00147DC3" w:rsidRDefault="001705D5" w:rsidP="001705D5">
      <w:pPr>
        <w:ind w:left="360" w:firstLine="360"/>
        <w:rPr>
          <w:rFonts w:ascii="Times New Roman" w:hAnsi="Times New Roman" w:cs="Times New Roman"/>
          <w:sz w:val="26"/>
          <w:szCs w:val="26"/>
        </w:rPr>
      </w:pPr>
      <w:r>
        <w:rPr>
          <w:rFonts w:ascii="Times New Roman" w:hAnsi="Times New Roman" w:cs="Times New Roman"/>
          <w:sz w:val="26"/>
          <w:szCs w:val="26"/>
        </w:rPr>
        <w:t xml:space="preserve">Tập </w:t>
      </w:r>
      <w:r w:rsidRPr="001705D5">
        <w:rPr>
          <w:rFonts w:ascii="Times New Roman" w:hAnsi="Times New Roman" w:cs="Times New Roman"/>
          <w:b/>
          <w:bCs/>
          <w:sz w:val="26"/>
          <w:szCs w:val="26"/>
        </w:rPr>
        <w:t>positive_data_3000.csv</w:t>
      </w:r>
      <w:r>
        <w:rPr>
          <w:rFonts w:ascii="Times New Roman" w:hAnsi="Times New Roman" w:cs="Times New Roman"/>
          <w:sz w:val="26"/>
          <w:szCs w:val="26"/>
        </w:rPr>
        <w:t>:</w:t>
      </w:r>
    </w:p>
    <w:p w14:paraId="254A7FF9" w14:textId="795EA2FA" w:rsidR="00147DC3" w:rsidRDefault="00147DC3" w:rsidP="00147DC3">
      <w:pPr>
        <w:ind w:left="360"/>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E9F476F" wp14:editId="5EA6D0CD">
            <wp:extent cx="5943600" cy="3025775"/>
            <wp:effectExtent l="0" t="0" r="0" b="0"/>
            <wp:docPr id="958483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365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2CD596C4" w14:textId="1873B4AF" w:rsidR="001705D5" w:rsidRPr="001705D5" w:rsidRDefault="001705D5" w:rsidP="00147DC3">
      <w:pPr>
        <w:ind w:left="360"/>
        <w:rPr>
          <w:rFonts w:ascii="Times New Roman" w:hAnsi="Times New Roman" w:cs="Times New Roman"/>
          <w:b/>
          <w:bCs/>
          <w:sz w:val="26"/>
          <w:szCs w:val="26"/>
        </w:rPr>
      </w:pPr>
      <w:r>
        <w:rPr>
          <w:rFonts w:ascii="Times New Roman" w:hAnsi="Times New Roman" w:cs="Times New Roman"/>
          <w:sz w:val="26"/>
          <w:szCs w:val="26"/>
        </w:rPr>
        <w:tab/>
      </w:r>
      <w:r w:rsidRPr="001705D5">
        <w:rPr>
          <w:rFonts w:ascii="Times New Roman" w:hAnsi="Times New Roman" w:cs="Times New Roman"/>
          <w:b/>
          <w:bCs/>
          <w:sz w:val="26"/>
          <w:szCs w:val="26"/>
        </w:rPr>
        <w:t>Tập negative_data_3000.csv:</w:t>
      </w:r>
    </w:p>
    <w:p w14:paraId="2B146646" w14:textId="645DEA4A" w:rsidR="001705D5" w:rsidRDefault="001705D5" w:rsidP="00147DC3">
      <w:pPr>
        <w:ind w:left="360"/>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1F20F0D" wp14:editId="7EB104DC">
            <wp:extent cx="5943600" cy="3026410"/>
            <wp:effectExtent l="0" t="0" r="0" b="0"/>
            <wp:docPr id="5308983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839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06EAE51C" w14:textId="77777777" w:rsidR="001705D5" w:rsidRPr="00147DC3" w:rsidRDefault="001705D5" w:rsidP="00147DC3">
      <w:pPr>
        <w:ind w:left="360"/>
        <w:rPr>
          <w:rFonts w:ascii="Times New Roman" w:hAnsi="Times New Roman" w:cs="Times New Roman"/>
          <w:sz w:val="26"/>
          <w:szCs w:val="26"/>
        </w:rPr>
      </w:pPr>
    </w:p>
    <w:p w14:paraId="6B7EFF00" w14:textId="3D38ED08" w:rsidR="00893F45" w:rsidRDefault="00F75018" w:rsidP="00893F45">
      <w:pPr>
        <w:pStyle w:val="Heading1"/>
        <w:numPr>
          <w:ilvl w:val="0"/>
          <w:numId w:val="2"/>
        </w:numPr>
      </w:pPr>
      <w:bookmarkStart w:id="8" w:name="_Toc164797099"/>
      <w:r>
        <w:t>Kiến thức liên quan</w:t>
      </w:r>
      <w:bookmarkEnd w:id="8"/>
    </w:p>
    <w:p w14:paraId="2B1A9409" w14:textId="1CEFF89F" w:rsidR="00F75018" w:rsidRPr="00F75018" w:rsidRDefault="00F75018" w:rsidP="00F75018">
      <w:pPr>
        <w:pStyle w:val="Heading2"/>
        <w:numPr>
          <w:ilvl w:val="1"/>
          <w:numId w:val="2"/>
        </w:numPr>
      </w:pPr>
      <w:bookmarkStart w:id="9" w:name="_Toc164797100"/>
      <w:r w:rsidRPr="00F75018">
        <w:t>Tập mờ và logic mờ.</w:t>
      </w:r>
      <w:bookmarkEnd w:id="9"/>
    </w:p>
    <w:p w14:paraId="35ADEB92" w14:textId="5B3185B2"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 xml:space="preserve">Tập mờ lần đầu được giới thiệu bởi Zadeh vào năm 1965 , được giới thiệu như một công cụ toán học mới để giải quyết các vấn đề với thông tin mơ hồ, không chắc chắn. Khác với các tập hợp thông thường, đánh giá quan hệ thành viên của tập hợp theo logic nhị phân “một phần tử là thuộc hoặc không thuộc tập hợp”, logic mờ đánh giá quan hệ thành viên </w:t>
      </w:r>
      <w:r w:rsidRPr="00F75018">
        <w:rPr>
          <w:rFonts w:ascii="Times New Roman" w:hAnsi="Times New Roman" w:cs="Times New Roman"/>
          <w:sz w:val="26"/>
          <w:szCs w:val="26"/>
        </w:rPr>
        <w:lastRenderedPageBreak/>
        <w:t xml:space="preserve">của một phần tử thông qua một hàm liên thuộc </w:t>
      </w:r>
      <m:oMath>
        <m:r>
          <w:rPr>
            <w:rFonts w:ascii="Cambria Math" w:hAnsi="Cambria Math" w:cs="Times New Roman"/>
            <w:sz w:val="26"/>
            <w:szCs w:val="26"/>
          </w:rPr>
          <m:t>μ→[0,1]</m:t>
        </m:r>
      </m:oMath>
      <w:r w:rsidRPr="00F75018">
        <w:rPr>
          <w:rFonts w:ascii="Times New Roman" w:eastAsiaTheme="minorEastAsia" w:hAnsi="Times New Roman" w:cs="Times New Roman"/>
          <w:sz w:val="26"/>
          <w:szCs w:val="26"/>
        </w:rPr>
        <w:t>, thể hiện độ thuộc của một phần tử đối với một tập hợp</w:t>
      </w:r>
    </w:p>
    <w:p w14:paraId="6C3312C2" w14:textId="7E59C6DF" w:rsidR="00F75018" w:rsidRPr="00F75018" w:rsidRDefault="00F75018" w:rsidP="00F75018">
      <w:pPr>
        <w:pStyle w:val="Heading2"/>
        <w:numPr>
          <w:ilvl w:val="1"/>
          <w:numId w:val="2"/>
        </w:numPr>
      </w:pPr>
      <w:bookmarkStart w:id="10" w:name="_Toc164797101"/>
      <w:r w:rsidRPr="00F75018">
        <w:t>Hệ suy diễn mờ.</w:t>
      </w:r>
      <w:bookmarkEnd w:id="10"/>
    </w:p>
    <w:p w14:paraId="7E638AB1" w14:textId="2B208186"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Suy diễn mờ là quá trình tìm ra kết luận cho tập giá trị đầu vào, dựa trên hệ luật mờ đã được tổng hợp. Các phương pháp suy diễn mờ thường được nhắc đến như suy diễn mờ Mamdani, suy diễn mờ Takagi-Sugeno, … các hệ suy diễn kể trên còn được biết đến là các phương pháp suy diễn cổ điển, đã được sử dụng rộng rãi trong các hệ điều khiển tự động. Đồ thị tri thức mờ được biết đến như một phương pháp suy diễn mới, hiệu quả, và có độ chính xác cao hơn so với các phương pháp suy diễn trước đó. Quy tắc chung cho quá trình áp dụng hệ suy diễn mờ được thể hiện qua ba bước:</w:t>
      </w:r>
    </w:p>
    <w:p w14:paraId="4BCCAFFF" w14:textId="51CB9025"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Mờ hóa (fuzzzification) : Trong bước này, chúng ta cần xác định được thang đo giá trị và thuật ngữ mức độ tương ứng của từng thuộc tính đầu vào của bộ dữ liệu, sau đó là quá trình chuyển đổi từ các giá trị rõ của bộ dữ liệu đầu vào thành các giá trị mờ, dựa trên thang đo giá trị kết hợp với hàm thuộc đã được xây dựng trước đó, cuối cùng là kết hợp các giá trị mờ của từng mẫu dữ liệu đầu vào bằng các toán tử mờ ( AND, OR, NOT ) để đưa ra các luật biểu diễn dưới dạng các mệnh đề IF-THEN và đưa vào hệ cơ sở luật mờ</w:t>
      </w:r>
    </w:p>
    <w:p w14:paraId="0688A1AE"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Suy diễn mờ ( fuzzy inference ): Sử dụng phương pháp suy diễn mờ để tìm ra kết quả đầu ra dựa trên hệ cơ sở luật mờ đã xây dựng ở bước 1</w:t>
      </w:r>
    </w:p>
    <w:p w14:paraId="42AF5419"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Giải mờ ( deuzification ) : Chuyển đổi các giá trị đầu ra mờ được tìm ra ở bước 2 thành các giá trị rõ, đưa ra kết quả của bài toán.</w:t>
      </w:r>
    </w:p>
    <w:p w14:paraId="5B3A0C49" w14:textId="46191EE9" w:rsidR="00F75018" w:rsidRPr="00F75018" w:rsidRDefault="00F75018" w:rsidP="00F75018">
      <w:pPr>
        <w:pStyle w:val="Heading2"/>
        <w:numPr>
          <w:ilvl w:val="1"/>
          <w:numId w:val="2"/>
        </w:numPr>
      </w:pPr>
      <w:bookmarkStart w:id="11" w:name="_Toc164797102"/>
      <w:r w:rsidRPr="00F75018">
        <w:t>Đồ thị tri thức mờ</w:t>
      </w:r>
      <w:bookmarkEnd w:id="11"/>
    </w:p>
    <w:p w14:paraId="5CF6381D" w14:textId="4B119C54"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Thuật ngữ đồ thị tri thức mờ được giới thiệu lần đầu được tích hợp trong mô hình M-CFIS-FKG với mục đích ban đầu là mở rộng mô hình M-CFIS-R làm cho quá trình suy luận của mô hình này trong pha testing trở nên nhanh hơn. Kế thừa đặc điểm của đồ thị tri thức, nên về mặt hình thức, một đồ thị tri thức mờ bao gồm các đỉnh đại diện cho các nhãn ngôn ngữ của thuộc tính và nhãn đầu ra của các luật, các cạnh tương ứng là cung nối giữa các đỉnh.</w:t>
      </w:r>
    </w:p>
    <w:p w14:paraId="6CD3AA71" w14:textId="77777777"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Cách tính giá trị trọng số của các cạnh của đồ thị tri thức mờ đã được trình bày chi tiết trong [7], và được tóm tắt gọn lại như sau:</w:t>
      </w:r>
    </w:p>
    <w:p w14:paraId="0F3E9F33"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Đối với các cạnh nối giữa hai đỉnh thuộc tính, với mỗi cặp giá trị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 1≤ i≤ j≤ m</m:t>
        </m:r>
      </m:oMath>
      <w:r w:rsidRPr="00F75018">
        <w:rPr>
          <w:rFonts w:ascii="Times New Roman" w:eastAsiaTheme="minorEastAsia" w:hAnsi="Times New Roman" w:cs="Times New Roman"/>
          <w:sz w:val="26"/>
          <w:szCs w:val="26"/>
        </w:rPr>
        <w:t xml:space="preserve">, trong luật thứ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r>
          <w:rPr>
            <w:rFonts w:ascii="Cambria Math" w:eastAsiaTheme="minorEastAsia" w:hAnsi="Cambria Math" w:cs="Times New Roman"/>
            <w:sz w:val="26"/>
            <w:szCs w:val="26"/>
          </w:rPr>
          <m:t xml:space="preserve"> </m:t>
        </m:r>
      </m:oMath>
      <w:r w:rsidRPr="00F75018">
        <w:rPr>
          <w:rFonts w:ascii="Times New Roman" w:eastAsiaTheme="minorEastAsia" w:hAnsi="Times New Roman" w:cs="Times New Roman"/>
          <w:sz w:val="26"/>
          <w:szCs w:val="26"/>
        </w:rPr>
        <w:t xml:space="preserve">, trọng số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 xml:space="preserve"> của cạnh này được tính theo công thức:</w:t>
      </w:r>
    </w:p>
    <w:p w14:paraId="706E1B9A" w14:textId="77777777" w:rsidR="00F75018" w:rsidRPr="00F75018" w:rsidRDefault="00F75018"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 xml:space="preserve"> trong luật thứ t|</m:t>
              </m:r>
            </m:num>
            <m:den>
              <m:r>
                <w:rPr>
                  <w:rFonts w:ascii="Cambria Math" w:hAnsi="Cambria Math" w:cs="Times New Roman"/>
                  <w:sz w:val="26"/>
                  <w:szCs w:val="26"/>
                </w:rPr>
                <m:t>|R|</m:t>
              </m:r>
            </m:den>
          </m:f>
        </m:oMath>
      </m:oMathPara>
    </w:p>
    <w:p w14:paraId="4B25C600"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lastRenderedPageBreak/>
        <w:t xml:space="preserve">Đối với các cạnh nối giữa đỉnh thuộc tính và đỉnh nhãn đầu ra, với mỗi cặp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l</m:t>
            </m:r>
          </m:e>
        </m:d>
        <m:r>
          <w:rPr>
            <w:rFonts w:ascii="Cambria Math" w:hAnsi="Cambria Math" w:cs="Times New Roman"/>
            <w:sz w:val="26"/>
            <w:szCs w:val="26"/>
          </w:rPr>
          <m:t>, 1≤ i≤ j≤ m</m:t>
        </m:r>
        <m:r>
          <w:rPr>
            <w:rFonts w:ascii="Cambria Math" w:eastAsiaTheme="minorEastAsia" w:hAnsi="Cambria Math" w:cs="Times New Roman"/>
            <w:sz w:val="26"/>
            <w:szCs w:val="26"/>
          </w:rPr>
          <m:t>,  l=</m:t>
        </m:r>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1,C</m:t>
            </m:r>
          </m:e>
        </m:bar>
      </m:oMath>
      <w:r w:rsidRPr="00F75018">
        <w:rPr>
          <w:rFonts w:ascii="Times New Roman" w:eastAsiaTheme="minorEastAsia" w:hAnsi="Times New Roman" w:cs="Times New Roman"/>
          <w:sz w:val="26"/>
          <w:szCs w:val="26"/>
        </w:rPr>
        <w:t xml:space="preserve">, trong luật thứ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oMath>
      <w:r w:rsidRPr="00F75018">
        <w:rPr>
          <w:rFonts w:ascii="Times New Roman" w:eastAsiaTheme="minorEastAsia" w:hAnsi="Times New Roman" w:cs="Times New Roman"/>
          <w:sz w:val="26"/>
          <w:szCs w:val="26"/>
        </w:rPr>
        <w:t xml:space="preserve">, trọng số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 xml:space="preserve"> của cạnh này được tính theo công thức:</w:t>
      </w:r>
    </w:p>
    <w:p w14:paraId="0329CCF0" w14:textId="77777777" w:rsidR="00F75018" w:rsidRPr="00F75018" w:rsidRDefault="00F75018"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B</m:t>
              </m:r>
            </m:e>
            <m:sub>
              <m:r>
                <w:rPr>
                  <w:rFonts w:ascii="Cambria Math" w:hAnsi="Cambria Math" w:cs="Times New Roman"/>
                  <w:sz w:val="26"/>
                  <w:szCs w:val="26"/>
                </w:rPr>
                <m:t>il</m:t>
              </m:r>
            </m:sub>
            <m:sup>
              <m:r>
                <w:rPr>
                  <w:rFonts w:ascii="Cambria Math" w:hAnsi="Cambria Math" w:cs="Times New Roman"/>
                  <w:sz w:val="26"/>
                  <w:szCs w:val="26"/>
                </w:rPr>
                <m:t>t</m:t>
              </m:r>
            </m:sup>
          </m:sSubSup>
          <m:r>
            <w:rPr>
              <w:rFonts w:ascii="Cambria Math" w:hAnsi="Cambria Math" w:cs="Times New Roman"/>
              <w:sz w:val="26"/>
              <w:szCs w:val="26"/>
            </w:rPr>
            <m:t>=</m:t>
          </m:r>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e>
              </m:nary>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nhãn l trong luật thứ t|</m:t>
              </m:r>
            </m:num>
            <m:den>
              <m:r>
                <w:rPr>
                  <w:rFonts w:ascii="Cambria Math" w:hAnsi="Cambria Math" w:cs="Times New Roman"/>
                  <w:sz w:val="26"/>
                  <w:szCs w:val="26"/>
                </w:rPr>
                <m:t>|R|</m:t>
              </m:r>
            </m:den>
          </m:f>
        </m:oMath>
      </m:oMathPara>
    </w:p>
    <w:p w14:paraId="75A7CBFB" w14:textId="77777777" w:rsidR="00F75018" w:rsidRPr="00F75018" w:rsidRDefault="00F75018" w:rsidP="00F75018">
      <w:pPr>
        <w:ind w:left="1440"/>
        <w:rPr>
          <w:rFonts w:ascii="Times New Roman" w:eastAsiaTheme="minorEastAsia" w:hAnsi="Times New Roman" w:cs="Times New Roman"/>
          <w:sz w:val="26"/>
          <w:szCs w:val="26"/>
        </w:rPr>
      </w:pPr>
      <w:r w:rsidRPr="00F75018">
        <w:rPr>
          <w:rFonts w:ascii="Times New Roman" w:eastAsiaTheme="minorEastAsia" w:hAnsi="Times New Roman" w:cs="Times New Roman"/>
          <w:sz w:val="26"/>
          <w:szCs w:val="26"/>
        </w:rPr>
        <w:t>Kết quả của hai bộ trọng số được lưu trữ trong một ma trận kề, đại diện cho đồ thị tri thức mờ đã được xây dựng.</w:t>
      </w:r>
    </w:p>
    <w:p w14:paraId="41495040" w14:textId="0B7C3B88" w:rsidR="00F75018" w:rsidRPr="00F75018" w:rsidRDefault="00F75018" w:rsidP="00F75018">
      <w:pPr>
        <w:pStyle w:val="Heading2"/>
        <w:numPr>
          <w:ilvl w:val="1"/>
          <w:numId w:val="2"/>
        </w:numPr>
        <w:rPr>
          <w:rFonts w:eastAsiaTheme="minorEastAsia"/>
        </w:rPr>
      </w:pPr>
      <w:bookmarkStart w:id="12" w:name="_Toc164797103"/>
      <w:r w:rsidRPr="00F75018">
        <w:rPr>
          <w:rFonts w:eastAsiaTheme="minorEastAsia"/>
        </w:rPr>
        <w:t>Suy luận xấp xỉ.</w:t>
      </w:r>
      <w:bookmarkEnd w:id="12"/>
    </w:p>
    <w:p w14:paraId="4373F9EB" w14:textId="15E2D8A1" w:rsidR="00893F45" w:rsidRPr="00F75018" w:rsidRDefault="00F75018" w:rsidP="00F75018">
      <w:pPr>
        <w:rPr>
          <w:rFonts w:ascii="Times New Roman" w:eastAsiaTheme="minorEastAsia" w:hAnsi="Times New Roman" w:cs="Times New Roman"/>
          <w:sz w:val="26"/>
          <w:szCs w:val="26"/>
        </w:rPr>
      </w:pPr>
      <w:r w:rsidRPr="00F75018">
        <w:rPr>
          <w:rFonts w:ascii="Times New Roman" w:eastAsiaTheme="minorEastAsia" w:hAnsi="Times New Roman" w:cs="Times New Roman"/>
          <w:sz w:val="26"/>
          <w:szCs w:val="26"/>
        </w:rPr>
        <w:t>Suy luận xấp xỉ được định nghĩa như một công cụ để suy luận từ các mệnh đề có ý nghĩa không cụ thể rõ ràng thông qua logic mờ . Thông thường phương pháp suy luận xấp xỉ có độ chính xác của kết quả không cao bằng các kỹ thuật suy luận thông thường đối với các dữ liệu rõ, tuy nhiên ưu thế của suy luận xấp xỉ là nó có thể thực hiện lập luận đối với các biến ngôn ngữ, hay ngôn ngữ tự nhiên là dữ liệu có nghĩa nhập nhằng, không rõ ràng</w:t>
      </w:r>
    </w:p>
    <w:p w14:paraId="37F97BDD" w14:textId="24E16048" w:rsidR="00893F45" w:rsidRDefault="00F75018" w:rsidP="00893F45">
      <w:pPr>
        <w:pStyle w:val="Heading1"/>
        <w:numPr>
          <w:ilvl w:val="0"/>
          <w:numId w:val="2"/>
        </w:numPr>
      </w:pPr>
      <w:bookmarkStart w:id="13" w:name="_Toc164797104"/>
      <w:r>
        <w:t>Mô hình và thuật toán</w:t>
      </w:r>
      <w:bookmarkEnd w:id="13"/>
    </w:p>
    <w:p w14:paraId="1845A101" w14:textId="0ECF9FF2" w:rsidR="00893F45" w:rsidRPr="0018006D" w:rsidRDefault="0018006D" w:rsidP="0018006D">
      <w:pPr>
        <w:pStyle w:val="Heading2"/>
        <w:numPr>
          <w:ilvl w:val="1"/>
          <w:numId w:val="2"/>
        </w:numPr>
        <w:rPr>
          <w:rFonts w:ascii="Times New Roman" w:hAnsi="Times New Roman" w:cs="Times New Roman"/>
        </w:rPr>
      </w:pPr>
      <w:bookmarkStart w:id="14" w:name="_Toc164797105"/>
      <w:r w:rsidRPr="0018006D">
        <w:rPr>
          <w:rFonts w:ascii="Times New Roman" w:hAnsi="Times New Roman" w:cs="Times New Roman"/>
        </w:rPr>
        <w:t>Phát biểu bài toán</w:t>
      </w:r>
      <w:bookmarkEnd w:id="14"/>
    </w:p>
    <w:p w14:paraId="6A88CA01" w14:textId="77777777" w:rsidR="0018006D" w:rsidRPr="0018006D" w:rsidRDefault="0018006D" w:rsidP="0018006D">
      <w:pPr>
        <w:pStyle w:val="ListParagraph"/>
        <w:ind w:firstLine="360"/>
        <w:rPr>
          <w:rFonts w:ascii="Times New Roman" w:eastAsiaTheme="minorEastAsia" w:hAnsi="Times New Roman" w:cs="Times New Roman"/>
          <w:sz w:val="26"/>
          <w:szCs w:val="26"/>
        </w:rPr>
      </w:pPr>
      <w:r w:rsidRPr="0018006D">
        <w:rPr>
          <w:rFonts w:ascii="Times New Roman" w:hAnsi="Times New Roman" w:cs="Times New Roman"/>
          <w:sz w:val="26"/>
          <w:szCs w:val="26"/>
        </w:rPr>
        <w:t xml:space="preserve">Đầu vào: Để xây dựng đồ thị tri thức mờ sử dụng trong bài toán này, ta cần tập các mẫu bệnh nhân đã được chẩn đoán bởi các bác sĩ và chuyên gia dựa trên các thuộc tính được đặt ra. Tập dữ liệu mẫu này thông qua quá trinh tiền xử lý (mờ hóa) và lưu vào hệ cơ sở luật mờ như bảng 1,hệ cơ sở luật mờ này bao gồm n luật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w:r w:rsidRPr="0018006D">
        <w:rPr>
          <w:rFonts w:ascii="Times New Roman" w:eastAsiaTheme="minorEastAsia" w:hAnsi="Times New Roman" w:cs="Times New Roman"/>
          <w:sz w:val="26"/>
          <w:szCs w:val="26"/>
        </w:rPr>
        <w:t xml:space="preserve"> đại diện cho các mẫu bệnh nhân, m thuộc tính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sz w:val="26"/>
          <w:szCs w:val="26"/>
        </w:rPr>
        <w:t xml:space="preserve"> đại diện cho các triệu chứng của bệnh, và C nhãn đầu ra 1, 2, 3, …, C đại diện cho kết luận chẩn đoán của bác sĩ</w:t>
      </w:r>
    </w:p>
    <w:p w14:paraId="1CBA6A4C" w14:textId="77777777" w:rsidR="0018006D" w:rsidRPr="0018006D" w:rsidRDefault="0018006D" w:rsidP="0018006D">
      <w:pPr>
        <w:pStyle w:val="ListParagraph"/>
        <w:rPr>
          <w:rFonts w:ascii="Times New Roman" w:eastAsiaTheme="minorEastAsia" w:hAnsi="Times New Roman" w:cs="Times New Roman"/>
          <w:sz w:val="26"/>
          <w:szCs w:val="26"/>
        </w:rPr>
      </w:pPr>
    </w:p>
    <w:p w14:paraId="368CA899" w14:textId="77777777" w:rsidR="0018006D" w:rsidRPr="0018006D" w:rsidRDefault="0018006D" w:rsidP="0018006D">
      <w:pPr>
        <w:pStyle w:val="ListParagraph"/>
        <w:ind w:firstLine="360"/>
        <w:rPr>
          <w:rFonts w:ascii="Times New Roman" w:hAnsi="Times New Roman" w:cs="Times New Roman"/>
          <w:sz w:val="26"/>
          <w:szCs w:val="26"/>
        </w:rPr>
      </w:pPr>
      <w:r w:rsidRPr="0018006D">
        <w:rPr>
          <w:rFonts w:ascii="Times New Roman" w:hAnsi="Times New Roman" w:cs="Times New Roman"/>
          <w:sz w:val="26"/>
          <w:szCs w:val="26"/>
        </w:rPr>
        <w:t>Ngoài ra, có thêm một bệnh nhân mới nằm ngoài hệ luật trên, được biểu diễn như sau</w:t>
      </w:r>
    </w:p>
    <w:p w14:paraId="4D2CB7E5" w14:textId="77777777" w:rsidR="0018006D" w:rsidRPr="0018006D" w:rsidRDefault="0018006D" w:rsidP="0018006D">
      <w:pPr>
        <w:pStyle w:val="ListParagraph"/>
        <w:ind w:firstLine="360"/>
        <w:rPr>
          <w:rFonts w:ascii="Times New Roman" w:eastAsiaTheme="minorEastAsia" w:hAnsi="Times New Roman" w:cs="Times New Roman"/>
          <w:iCs/>
          <w:sz w:val="26"/>
          <w:szCs w:val="26"/>
        </w:rPr>
      </w:pPr>
      <w:r w:rsidRPr="0018006D">
        <w:rPr>
          <w:rFonts w:ascii="Times New Roman" w:hAnsi="Times New Roman" w:cs="Times New Roman"/>
          <w:iCs/>
          <w:sz w:val="26"/>
          <w:szCs w:val="26"/>
        </w:rPr>
        <w:t xml:space="preserve">IF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w:r w:rsidRPr="0018006D">
        <w:rPr>
          <w:rFonts w:ascii="Times New Roman" w:eastAsiaTheme="minorEastAsia" w:hAnsi="Times New Roman" w:cs="Times New Roman"/>
          <w:iCs/>
          <w:sz w:val="26"/>
          <w:szCs w:val="26"/>
        </w:rPr>
        <w:t xml:space="preserve"> là “Low”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18006D">
        <w:rPr>
          <w:rFonts w:ascii="Times New Roman" w:eastAsiaTheme="minorEastAsia" w:hAnsi="Times New Roman" w:cs="Times New Roman"/>
          <w:iCs/>
          <w:sz w:val="26"/>
          <w:szCs w:val="26"/>
        </w:rPr>
        <w:t xml:space="preserve"> là “Low”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oMath>
      <w:r w:rsidRPr="0018006D">
        <w:rPr>
          <w:rFonts w:ascii="Times New Roman" w:eastAsiaTheme="minorEastAsia" w:hAnsi="Times New Roman" w:cs="Times New Roman"/>
          <w:iCs/>
          <w:sz w:val="26"/>
          <w:szCs w:val="26"/>
        </w:rPr>
        <w:t xml:space="preserve"> là “High”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4</m:t>
            </m:r>
          </m:sub>
        </m:sSub>
      </m:oMath>
      <w:r w:rsidRPr="0018006D">
        <w:rPr>
          <w:rFonts w:ascii="Times New Roman" w:eastAsiaTheme="minorEastAsia" w:hAnsi="Times New Roman" w:cs="Times New Roman"/>
          <w:iCs/>
          <w:sz w:val="26"/>
          <w:szCs w:val="26"/>
        </w:rPr>
        <w:t xml:space="preserve"> là “Very high” và …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w:r w:rsidRPr="0018006D">
        <w:rPr>
          <w:rFonts w:ascii="Times New Roman" w:eastAsiaTheme="minorEastAsia" w:hAnsi="Times New Roman" w:cs="Times New Roman"/>
          <w:iCs/>
          <w:sz w:val="26"/>
          <w:szCs w:val="26"/>
        </w:rPr>
        <w:t xml:space="preserve"> là “High”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iCs/>
          <w:sz w:val="26"/>
          <w:szCs w:val="26"/>
        </w:rPr>
        <w:t xml:space="preserve"> là “Low” THEN Kết luận = ?</w:t>
      </w:r>
    </w:p>
    <w:p w14:paraId="47979C84" w14:textId="77777777" w:rsidR="0018006D" w:rsidRPr="0018006D" w:rsidRDefault="0018006D" w:rsidP="0018006D">
      <w:pPr>
        <w:pStyle w:val="ListParagraph"/>
        <w:rPr>
          <w:rFonts w:ascii="Times New Roman" w:eastAsiaTheme="minorEastAsia" w:hAnsi="Times New Roman" w:cs="Times New Roman"/>
          <w:sz w:val="26"/>
          <w:szCs w:val="26"/>
        </w:rPr>
      </w:pPr>
    </w:p>
    <w:p w14:paraId="1E5C4301" w14:textId="77777777" w:rsidR="0018006D" w:rsidRPr="0018006D" w:rsidRDefault="0018006D" w:rsidP="0018006D">
      <w:pPr>
        <w:rPr>
          <w:rFonts w:ascii="Times New Roman" w:hAnsi="Times New Roman" w:cs="Times New Roman"/>
          <w:sz w:val="26"/>
          <w:szCs w:val="26"/>
        </w:rPr>
      </w:pPr>
    </w:p>
    <w:tbl>
      <w:tblPr>
        <w:tblStyle w:val="TableGrid"/>
        <w:tblW w:w="8115" w:type="dxa"/>
        <w:tblInd w:w="905" w:type="dxa"/>
        <w:tblLayout w:type="fixed"/>
        <w:tblLook w:val="04A0" w:firstRow="1" w:lastRow="0" w:firstColumn="1" w:lastColumn="0" w:noHBand="0" w:noVBand="1"/>
      </w:tblPr>
      <w:tblGrid>
        <w:gridCol w:w="1101"/>
        <w:gridCol w:w="1140"/>
        <w:gridCol w:w="1141"/>
        <w:gridCol w:w="993"/>
        <w:gridCol w:w="1429"/>
        <w:gridCol w:w="1276"/>
        <w:gridCol w:w="1035"/>
      </w:tblGrid>
      <w:tr w:rsidR="0018006D" w:rsidRPr="0018006D" w14:paraId="309C69DC" w14:textId="77777777" w:rsidTr="00587660">
        <w:tc>
          <w:tcPr>
            <w:tcW w:w="1102" w:type="dxa"/>
            <w:tcBorders>
              <w:top w:val="single" w:sz="4" w:space="0" w:color="auto"/>
              <w:left w:val="single" w:sz="4" w:space="0" w:color="auto"/>
              <w:bottom w:val="single" w:sz="4" w:space="0" w:color="auto"/>
              <w:right w:val="single" w:sz="4" w:space="0" w:color="auto"/>
            </w:tcBorders>
          </w:tcPr>
          <w:p w14:paraId="5483490A" w14:textId="77777777" w:rsidR="0018006D" w:rsidRPr="0018006D" w:rsidRDefault="0018006D" w:rsidP="00587660">
            <w:pPr>
              <w:pStyle w:val="ListParagraph"/>
              <w:spacing w:line="240" w:lineRule="auto"/>
              <w:ind w:left="0"/>
              <w:rPr>
                <w:rFonts w:ascii="Times New Roman" w:hAnsi="Times New Roman" w:cs="Times New Roman"/>
                <w:sz w:val="26"/>
                <w:szCs w:val="26"/>
              </w:rPr>
            </w:pPr>
          </w:p>
        </w:tc>
        <w:bookmarkStart w:id="15" w:name="_Hlk104150684"/>
        <w:tc>
          <w:tcPr>
            <w:tcW w:w="1141" w:type="dxa"/>
            <w:tcBorders>
              <w:top w:val="single" w:sz="4" w:space="0" w:color="auto"/>
              <w:left w:val="single" w:sz="4" w:space="0" w:color="auto"/>
              <w:bottom w:val="single" w:sz="4" w:space="0" w:color="auto"/>
              <w:right w:val="single" w:sz="4" w:space="0" w:color="auto"/>
            </w:tcBorders>
            <w:hideMark/>
          </w:tcPr>
          <w:p w14:paraId="4B95F001"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m:oMathPara>
            <w:bookmarkEnd w:id="15"/>
          </w:p>
        </w:tc>
        <w:tc>
          <w:tcPr>
            <w:tcW w:w="1141" w:type="dxa"/>
            <w:tcBorders>
              <w:top w:val="single" w:sz="4" w:space="0" w:color="auto"/>
              <w:left w:val="single" w:sz="4" w:space="0" w:color="auto"/>
              <w:bottom w:val="single" w:sz="4" w:space="0" w:color="auto"/>
              <w:right w:val="single" w:sz="4" w:space="0" w:color="auto"/>
            </w:tcBorders>
            <w:hideMark/>
          </w:tcPr>
          <w:p w14:paraId="52253B5E"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m:oMathPara>
          </w:p>
        </w:tc>
        <w:tc>
          <w:tcPr>
            <w:tcW w:w="993" w:type="dxa"/>
            <w:tcBorders>
              <w:top w:val="single" w:sz="4" w:space="0" w:color="auto"/>
              <w:left w:val="single" w:sz="4" w:space="0" w:color="auto"/>
              <w:bottom w:val="single" w:sz="4" w:space="0" w:color="auto"/>
              <w:right w:val="single" w:sz="4" w:space="0" w:color="auto"/>
            </w:tcBorders>
            <w:hideMark/>
          </w:tcPr>
          <w:p w14:paraId="7963594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73656B6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m:oMathPara>
          </w:p>
        </w:tc>
        <w:tc>
          <w:tcPr>
            <w:tcW w:w="1276" w:type="dxa"/>
            <w:tcBorders>
              <w:top w:val="single" w:sz="4" w:space="0" w:color="auto"/>
              <w:left w:val="single" w:sz="4" w:space="0" w:color="auto"/>
              <w:bottom w:val="single" w:sz="4" w:space="0" w:color="auto"/>
              <w:right w:val="single" w:sz="4" w:space="0" w:color="auto"/>
            </w:tcBorders>
            <w:hideMark/>
          </w:tcPr>
          <w:p w14:paraId="14D67AF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m:oMathPara>
          </w:p>
        </w:tc>
        <w:tc>
          <w:tcPr>
            <w:tcW w:w="1035" w:type="dxa"/>
            <w:tcBorders>
              <w:top w:val="single" w:sz="4" w:space="0" w:color="auto"/>
              <w:left w:val="single" w:sz="4" w:space="0" w:color="auto"/>
              <w:bottom w:val="single" w:sz="4" w:space="0" w:color="auto"/>
              <w:right w:val="single" w:sz="4" w:space="0" w:color="auto"/>
            </w:tcBorders>
            <w:hideMark/>
          </w:tcPr>
          <w:p w14:paraId="0338AEF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Kết luận</w:t>
            </w:r>
          </w:p>
        </w:tc>
      </w:tr>
      <w:tr w:rsidR="0018006D" w:rsidRPr="0018006D" w14:paraId="5974C97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B95DEA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F8AE92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141" w:type="dxa"/>
            <w:tcBorders>
              <w:top w:val="single" w:sz="4" w:space="0" w:color="auto"/>
              <w:left w:val="single" w:sz="4" w:space="0" w:color="auto"/>
              <w:bottom w:val="single" w:sz="4" w:space="0" w:color="auto"/>
              <w:right w:val="single" w:sz="4" w:space="0" w:color="auto"/>
            </w:tcBorders>
            <w:hideMark/>
          </w:tcPr>
          <w:p w14:paraId="4F1F8A8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993" w:type="dxa"/>
            <w:tcBorders>
              <w:top w:val="single" w:sz="4" w:space="0" w:color="auto"/>
              <w:left w:val="single" w:sz="4" w:space="0" w:color="auto"/>
              <w:bottom w:val="single" w:sz="4" w:space="0" w:color="auto"/>
              <w:right w:val="single" w:sz="4" w:space="0" w:color="auto"/>
            </w:tcBorders>
            <w:hideMark/>
          </w:tcPr>
          <w:p w14:paraId="0813606D"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6A66EC3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Very high</w:t>
            </w:r>
          </w:p>
        </w:tc>
        <w:tc>
          <w:tcPr>
            <w:tcW w:w="1276" w:type="dxa"/>
            <w:tcBorders>
              <w:top w:val="single" w:sz="4" w:space="0" w:color="auto"/>
              <w:left w:val="single" w:sz="4" w:space="0" w:color="auto"/>
              <w:bottom w:val="single" w:sz="4" w:space="0" w:color="auto"/>
              <w:right w:val="single" w:sz="4" w:space="0" w:color="auto"/>
            </w:tcBorders>
            <w:hideMark/>
          </w:tcPr>
          <w:p w14:paraId="09810A2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366EF33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1</w:t>
            </w:r>
          </w:p>
        </w:tc>
      </w:tr>
      <w:tr w:rsidR="0018006D" w:rsidRPr="0018006D" w14:paraId="72A59EE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06291B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107CA9A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1985C19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3B6087B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14414E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2BE1F6E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16CA86E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2</w:t>
            </w:r>
          </w:p>
        </w:tc>
      </w:tr>
      <w:tr w:rsidR="0018006D" w:rsidRPr="0018006D" w14:paraId="4E74029F"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6CEADD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51F1160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28E8135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993" w:type="dxa"/>
            <w:tcBorders>
              <w:top w:val="single" w:sz="4" w:space="0" w:color="auto"/>
              <w:left w:val="single" w:sz="4" w:space="0" w:color="auto"/>
              <w:bottom w:val="single" w:sz="4" w:space="0" w:color="auto"/>
              <w:right w:val="single" w:sz="4" w:space="0" w:color="auto"/>
            </w:tcBorders>
            <w:hideMark/>
          </w:tcPr>
          <w:p w14:paraId="6A39EA6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4AE28BC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276" w:type="dxa"/>
            <w:tcBorders>
              <w:top w:val="single" w:sz="4" w:space="0" w:color="auto"/>
              <w:left w:val="single" w:sz="4" w:space="0" w:color="auto"/>
              <w:bottom w:val="single" w:sz="4" w:space="0" w:color="auto"/>
              <w:right w:val="single" w:sz="4" w:space="0" w:color="auto"/>
            </w:tcBorders>
            <w:hideMark/>
          </w:tcPr>
          <w:p w14:paraId="7018E54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035" w:type="dxa"/>
            <w:tcBorders>
              <w:top w:val="single" w:sz="4" w:space="0" w:color="auto"/>
              <w:left w:val="single" w:sz="4" w:space="0" w:color="auto"/>
              <w:bottom w:val="single" w:sz="4" w:space="0" w:color="auto"/>
              <w:right w:val="single" w:sz="4" w:space="0" w:color="auto"/>
            </w:tcBorders>
            <w:hideMark/>
          </w:tcPr>
          <w:p w14:paraId="0621818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r>
      <w:tr w:rsidR="0018006D" w:rsidRPr="0018006D" w14:paraId="1EE103A8"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395660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2577F356"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05BEE716"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07B3FD5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1F0B2EAE"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0B0A798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035" w:type="dxa"/>
            <w:tcBorders>
              <w:top w:val="single" w:sz="4" w:space="0" w:color="auto"/>
              <w:left w:val="single" w:sz="4" w:space="0" w:color="auto"/>
              <w:bottom w:val="single" w:sz="4" w:space="0" w:color="auto"/>
              <w:right w:val="single" w:sz="4" w:space="0" w:color="auto"/>
            </w:tcBorders>
            <w:hideMark/>
          </w:tcPr>
          <w:p w14:paraId="2BE5830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2</w:t>
            </w:r>
          </w:p>
        </w:tc>
      </w:tr>
      <w:tr w:rsidR="0018006D" w:rsidRPr="0018006D" w14:paraId="425EE4C4"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39560286"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3AB94E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587BA9D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30AEF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35B4591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62C9FB9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79C62AA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3</w:t>
            </w:r>
          </w:p>
        </w:tc>
      </w:tr>
      <w:tr w:rsidR="0018006D" w:rsidRPr="0018006D" w14:paraId="271C0D57"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4D7B118A" w14:textId="77777777" w:rsidR="0018006D" w:rsidRPr="0018006D" w:rsidRDefault="0018006D" w:rsidP="00587660">
            <w:pPr>
              <w:pStyle w:val="ListParagraph"/>
              <w:spacing w:line="240" w:lineRule="auto"/>
              <w:ind w:left="0"/>
              <w:jc w:val="center"/>
              <w:rPr>
                <w:rFonts w:ascii="Times New Roman" w:eastAsia="Arial" w:hAnsi="Times New Roman" w:cs="Times New Roman"/>
                <w:sz w:val="26"/>
                <w:szCs w:val="26"/>
              </w:rPr>
            </w:pPr>
            <w:r w:rsidRPr="0018006D">
              <w:rPr>
                <w:rFonts w:ascii="Times New Roman" w:eastAsia="Arial" w:hAnsi="Times New Roman" w:cs="Times New Roman"/>
                <w:sz w:val="26"/>
                <w:szCs w:val="26"/>
              </w:rPr>
              <w:t>Triệu chứng của bệnh nhân</w:t>
            </w:r>
          </w:p>
        </w:tc>
        <w:tc>
          <w:tcPr>
            <w:tcW w:w="1141" w:type="dxa"/>
            <w:tcBorders>
              <w:top w:val="single" w:sz="4" w:space="0" w:color="auto"/>
              <w:left w:val="single" w:sz="4" w:space="0" w:color="auto"/>
              <w:bottom w:val="single" w:sz="4" w:space="0" w:color="auto"/>
              <w:right w:val="single" w:sz="4" w:space="0" w:color="auto"/>
            </w:tcBorders>
            <w:hideMark/>
          </w:tcPr>
          <w:p w14:paraId="055CA8E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4EC8BAF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05B8E0F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209BDBD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164CCA9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04479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E3B2BB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Very high</w:t>
            </w:r>
          </w:p>
          <w:p w14:paraId="0F081C3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452F279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3D0DF1B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5AFEE5F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7FC98241"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7097010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6C0F6ED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0,1,…,C</w:t>
            </w:r>
          </w:p>
        </w:tc>
      </w:tr>
    </w:tbl>
    <w:p w14:paraId="7A389759" w14:textId="77777777" w:rsidR="0018006D" w:rsidRPr="0018006D" w:rsidRDefault="0018006D" w:rsidP="0018006D">
      <w:pPr>
        <w:pStyle w:val="ListParagraph"/>
        <w:numPr>
          <w:ilvl w:val="0"/>
          <w:numId w:val="2"/>
        </w:numPr>
        <w:jc w:val="center"/>
        <w:rPr>
          <w:rFonts w:ascii="Times New Roman" w:hAnsi="Times New Roman" w:cs="Times New Roman"/>
          <w:i/>
          <w:iCs/>
          <w:sz w:val="26"/>
          <w:szCs w:val="26"/>
        </w:rPr>
      </w:pPr>
      <w:r w:rsidRPr="0018006D">
        <w:rPr>
          <w:rFonts w:ascii="Times New Roman" w:hAnsi="Times New Roman" w:cs="Times New Roman"/>
          <w:i/>
          <w:iCs/>
          <w:sz w:val="26"/>
          <w:szCs w:val="26"/>
        </w:rPr>
        <w:t>Bảng 1: Hệ cơ sở luật mờ</w:t>
      </w:r>
    </w:p>
    <w:p w14:paraId="68131BE1" w14:textId="77777777" w:rsidR="0018006D" w:rsidRPr="0018006D" w:rsidRDefault="0018006D" w:rsidP="0018006D">
      <w:pPr>
        <w:pStyle w:val="ListParagraph"/>
        <w:rPr>
          <w:rFonts w:ascii="Times New Roman" w:hAnsi="Times New Roman" w:cs="Times New Roman"/>
          <w:sz w:val="26"/>
          <w:szCs w:val="26"/>
        </w:rPr>
      </w:pPr>
    </w:p>
    <w:p w14:paraId="40216BF7" w14:textId="77777777" w:rsidR="0018006D" w:rsidRDefault="0018006D" w:rsidP="0018006D">
      <w:pPr>
        <w:ind w:firstLine="360"/>
        <w:rPr>
          <w:rFonts w:ascii="Times New Roman" w:hAnsi="Times New Roman" w:cs="Times New Roman"/>
          <w:sz w:val="26"/>
          <w:szCs w:val="26"/>
        </w:rPr>
      </w:pPr>
      <w:r w:rsidRPr="0018006D">
        <w:rPr>
          <w:rFonts w:ascii="Times New Roman" w:hAnsi="Times New Roman" w:cs="Times New Roman"/>
          <w:sz w:val="26"/>
          <w:szCs w:val="26"/>
        </w:rPr>
        <w:t>Đầu ra: Kết quả của hệ thống chẩn đoán đầu ra của bệnh nhân mới dựa trên cơ sở luật mờ đã có.</w:t>
      </w:r>
    </w:p>
    <w:p w14:paraId="6684E7D2" w14:textId="5DA6036B" w:rsidR="0018006D" w:rsidRPr="004B2519" w:rsidRDefault="0018006D" w:rsidP="0018006D">
      <w:pPr>
        <w:pStyle w:val="Heading2"/>
        <w:rPr>
          <w:rFonts w:ascii="Times New Roman" w:hAnsi="Times New Roman" w:cs="Times New Roman"/>
        </w:rPr>
      </w:pPr>
      <w:bookmarkStart w:id="16" w:name="_Toc164797106"/>
      <w:r w:rsidRPr="004B2519">
        <w:rPr>
          <w:rFonts w:ascii="Times New Roman" w:hAnsi="Times New Roman" w:cs="Times New Roman"/>
        </w:rPr>
        <w:t>5.2.</w:t>
      </w:r>
      <w:bookmarkStart w:id="17" w:name="_Toc109596044"/>
      <w:r w:rsidRPr="004B2519">
        <w:rPr>
          <w:rFonts w:ascii="Times New Roman" w:hAnsi="Times New Roman" w:cs="Times New Roman"/>
        </w:rPr>
        <w:t xml:space="preserve">  </w:t>
      </w:r>
      <w:r w:rsidRPr="004B2519">
        <w:rPr>
          <w:rFonts w:ascii="Times New Roman" w:hAnsi="Times New Roman" w:cs="Times New Roman"/>
        </w:rPr>
        <w:t>Mô hình đề xuất</w:t>
      </w:r>
      <w:bookmarkEnd w:id="16"/>
      <w:bookmarkEnd w:id="17"/>
    </w:p>
    <w:p w14:paraId="13BE48AC" w14:textId="4A10E07D" w:rsidR="0018006D" w:rsidRPr="004B2519" w:rsidRDefault="0018006D" w:rsidP="0018006D">
      <w:pPr>
        <w:pStyle w:val="Heading3"/>
        <w:rPr>
          <w:rFonts w:cs="Times New Roman"/>
          <w:szCs w:val="26"/>
        </w:rPr>
      </w:pPr>
      <w:bookmarkStart w:id="18" w:name="_Toc109596045"/>
      <w:bookmarkStart w:id="19" w:name="_Toc164797107"/>
      <w:r w:rsidRPr="004B2519">
        <w:rPr>
          <w:rFonts w:cs="Times New Roman"/>
          <w:szCs w:val="26"/>
        </w:rPr>
        <w:t>5.2</w:t>
      </w:r>
      <w:r w:rsidRPr="004B2519">
        <w:rPr>
          <w:rFonts w:cs="Times New Roman"/>
          <w:szCs w:val="26"/>
        </w:rPr>
        <w:t>.1.</w:t>
      </w:r>
      <w:r w:rsidRPr="004B2519">
        <w:rPr>
          <w:rFonts w:cs="Times New Roman"/>
          <w:szCs w:val="26"/>
        </w:rPr>
        <w:tab/>
        <w:t>Mô hình bài toán.</w:t>
      </w:r>
      <w:bookmarkEnd w:id="18"/>
      <w:bookmarkEnd w:id="19"/>
    </w:p>
    <w:p w14:paraId="05F698BF" w14:textId="0B3160D3" w:rsidR="0018006D" w:rsidRPr="004B2519" w:rsidRDefault="0018006D" w:rsidP="0018006D">
      <w:pPr>
        <w:ind w:firstLine="720"/>
        <w:rPr>
          <w:rFonts w:ascii="Times New Roman" w:hAnsi="Times New Roman" w:cs="Times New Roman"/>
          <w:sz w:val="26"/>
          <w:szCs w:val="26"/>
        </w:rPr>
      </w:pPr>
      <w:r w:rsidRPr="004B2519">
        <w:rPr>
          <w:rFonts w:ascii="Times New Roman" w:hAnsi="Times New Roman" w:cs="Times New Roman"/>
          <w:sz w:val="26"/>
          <w:szCs w:val="26"/>
        </w:rPr>
        <w:t>H</w:t>
      </w:r>
      <w:r w:rsidRPr="004B2519">
        <w:rPr>
          <w:rFonts w:ascii="Times New Roman" w:hAnsi="Times New Roman" w:cs="Times New Roman"/>
          <w:sz w:val="26"/>
          <w:szCs w:val="26"/>
        </w:rPr>
        <w:t>ệ thống gồm 2 giai đoạn cần xử lý:</w:t>
      </w:r>
    </w:p>
    <w:p w14:paraId="604E9BF2"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Giai đoạn xử lý dữ liệu: Dữ liệu thu thập được từ các bác sĩ và chuyên gia là dữ liệu thô, dữ liệu này đi vào pha xử lý dữ liệu, bước tiền xử lý bao gồm công đoạn phân chia thang đo, thiết kế thuật ngữ mức độ tương ứng, sau đó kết hợp với công cụ sinh luật để đưa ra hệ cơ sở luật mờ của bài toán, làm cơ sở cho giai đoạn xây dựng đồ thị tri thức mờ và chẩn đoán</w:t>
      </w:r>
    </w:p>
    <w:p w14:paraId="42C1747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Giai đoạn xây dựng đồ thị và chẩn đoán : dựa trên hệ cơ sở luật mờ đã được hình thành ở bước trên, tiến hành xây dựng đồ thị tri thức mờ FKG bằng cách tính toán các bộ trọng số cạnh và lưu thành ma trận kề, từ đó sử dụng dữ liệu của đồ thị tri thức mờ FKG đó để chẩn đoán ca bệnh mới</w:t>
      </w:r>
    </w:p>
    <w:p w14:paraId="129E0C78" w14:textId="0033026E" w:rsidR="0018006D" w:rsidRPr="004B2519" w:rsidRDefault="0018006D" w:rsidP="0018006D">
      <w:pPr>
        <w:pStyle w:val="ListParagraph"/>
        <w:rPr>
          <w:rFonts w:ascii="Times New Roman" w:hAnsi="Times New Roman" w:cs="Times New Roman"/>
          <w:sz w:val="26"/>
          <w:szCs w:val="26"/>
        </w:rPr>
      </w:pPr>
      <w:r w:rsidRPr="004B2519">
        <w:rPr>
          <w:rFonts w:ascii="Times New Roman" w:hAnsi="Times New Roman" w:cs="Times New Roman"/>
          <w:sz w:val="26"/>
          <w:szCs w:val="26"/>
        </w:rPr>
        <w:t>Mô hình cho hai giai đoạn trên của bài toán đã được mô tả trong [8], được vẽ lại</w:t>
      </w:r>
      <w:r w:rsidRPr="004B2519">
        <w:rPr>
          <w:rFonts w:ascii="Times New Roman" w:hAnsi="Times New Roman" w:cs="Times New Roman"/>
          <w:sz w:val="26"/>
          <w:szCs w:val="26"/>
        </w:rPr>
        <w:t xml:space="preserve"> </w:t>
      </w:r>
      <w:r w:rsidRPr="004B2519">
        <w:rPr>
          <w:rFonts w:ascii="Times New Roman" w:hAnsi="Times New Roman" w:cs="Times New Roman"/>
          <w:sz w:val="26"/>
          <w:szCs w:val="26"/>
        </w:rPr>
        <w:t>dưới đây.</w:t>
      </w:r>
    </w:p>
    <w:p w14:paraId="54510825" w14:textId="77777777" w:rsidR="0018006D" w:rsidRPr="004B2519" w:rsidRDefault="0018006D" w:rsidP="0018006D">
      <w:pPr>
        <w:pStyle w:val="ListParagraph"/>
        <w:rPr>
          <w:rFonts w:ascii="Times New Roman" w:hAnsi="Times New Roman" w:cs="Times New Roman"/>
          <w:sz w:val="26"/>
          <w:szCs w:val="26"/>
        </w:rPr>
      </w:pPr>
    </w:p>
    <w:p w14:paraId="43B26841" w14:textId="77777777" w:rsidR="0018006D" w:rsidRPr="004B2519" w:rsidRDefault="0018006D" w:rsidP="0018006D">
      <w:pPr>
        <w:pStyle w:val="ListParagraph"/>
        <w:jc w:val="center"/>
        <w:rPr>
          <w:rFonts w:ascii="Times New Roman" w:hAnsi="Times New Roman" w:cs="Times New Roman"/>
          <w:sz w:val="26"/>
          <w:szCs w:val="26"/>
        </w:rPr>
      </w:pPr>
      <w:r w:rsidRPr="004B2519">
        <w:rPr>
          <w:rFonts w:ascii="Times New Roman" w:hAnsi="Times New Roman" w:cs="Times New Roman"/>
          <w:noProof/>
          <w:sz w:val="26"/>
          <w:szCs w:val="26"/>
        </w:rPr>
        <w:lastRenderedPageBreak/>
        <w:drawing>
          <wp:inline distT="0" distB="0" distL="0" distR="0" wp14:anchorId="2AB1C701" wp14:editId="012C3B52">
            <wp:extent cx="4010025" cy="62960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4010025" cy="6296025"/>
                    </a:xfrm>
                    <a:prstGeom prst="rect">
                      <a:avLst/>
                    </a:prstGeom>
                  </pic:spPr>
                </pic:pic>
              </a:graphicData>
            </a:graphic>
          </wp:inline>
        </w:drawing>
      </w:r>
    </w:p>
    <w:p w14:paraId="2E566646" w14:textId="35F2F010" w:rsidR="0018006D" w:rsidRPr="004B2519" w:rsidRDefault="0018006D" w:rsidP="0018006D">
      <w:pPr>
        <w:pStyle w:val="ListParagraph"/>
        <w:jc w:val="center"/>
        <w:rPr>
          <w:rFonts w:ascii="Times New Roman" w:hAnsi="Times New Roman" w:cs="Times New Roman"/>
          <w:i/>
          <w:iCs/>
          <w:sz w:val="26"/>
          <w:szCs w:val="26"/>
        </w:rPr>
      </w:pPr>
      <w:r w:rsidRPr="004B2519">
        <w:rPr>
          <w:rFonts w:ascii="Times New Roman" w:hAnsi="Times New Roman" w:cs="Times New Roman"/>
          <w:i/>
          <w:iCs/>
          <w:sz w:val="26"/>
          <w:szCs w:val="26"/>
        </w:rPr>
        <w:t xml:space="preserve">Hình 1: Mô hình bài toán chẩn đoán bệnh </w:t>
      </w:r>
      <w:r w:rsidRPr="004B2519">
        <w:rPr>
          <w:rFonts w:ascii="Times New Roman" w:hAnsi="Times New Roman" w:cs="Times New Roman"/>
          <w:i/>
          <w:iCs/>
          <w:sz w:val="26"/>
          <w:szCs w:val="26"/>
        </w:rPr>
        <w:t>tim bằng FKG-Pairs</w:t>
      </w:r>
    </w:p>
    <w:p w14:paraId="589E8BD0" w14:textId="77777777" w:rsidR="0018006D" w:rsidRPr="004B2519" w:rsidRDefault="0018006D" w:rsidP="0018006D">
      <w:pPr>
        <w:pStyle w:val="ListParagraph"/>
        <w:jc w:val="center"/>
        <w:rPr>
          <w:rFonts w:ascii="Times New Roman" w:hAnsi="Times New Roman" w:cs="Times New Roman"/>
          <w:i/>
          <w:iCs/>
          <w:sz w:val="26"/>
          <w:szCs w:val="26"/>
        </w:rPr>
      </w:pPr>
    </w:p>
    <w:p w14:paraId="37FEB2D9" w14:textId="3B2CB950" w:rsidR="0018006D" w:rsidRPr="004B2519" w:rsidRDefault="0018006D" w:rsidP="0018006D">
      <w:pPr>
        <w:pStyle w:val="Heading3"/>
        <w:rPr>
          <w:rFonts w:cs="Times New Roman"/>
          <w:szCs w:val="26"/>
        </w:rPr>
      </w:pPr>
      <w:bookmarkStart w:id="20" w:name="_Toc109596046"/>
      <w:bookmarkStart w:id="21" w:name="_Toc164797108"/>
      <w:r w:rsidRPr="004B2519">
        <w:rPr>
          <w:rFonts w:cs="Times New Roman"/>
          <w:szCs w:val="26"/>
        </w:rPr>
        <w:t xml:space="preserve">5.2.2. </w:t>
      </w:r>
      <w:r w:rsidRPr="004B2519">
        <w:rPr>
          <w:rFonts w:cs="Times New Roman"/>
          <w:szCs w:val="26"/>
        </w:rPr>
        <w:t>Chức năng hệ thống</w:t>
      </w:r>
      <w:bookmarkEnd w:id="20"/>
      <w:bookmarkEnd w:id="21"/>
    </w:p>
    <w:p w14:paraId="411FFCE8"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Hệ thống cần có các chức năng thực hiện được 2 giai đoạn kể trên</w:t>
      </w:r>
    </w:p>
    <w:p w14:paraId="03363477"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Đối với giai đoạn chuẩn bị dữ liệu : dữ liệu thô được thu thập bởi người thiết kế hệ thống làm đầu vào của bài toán cần được phân tích, loại bỏ nhiễu, lỗi, và đưa ra bộ dữ liệu đầu vào hoàn chỉnh. Bộ dữ liệu này cần được làm mờ dựa trên thang đo và thuật ngữ mức độ được thống nhất </w:t>
      </w:r>
      <w:r w:rsidRPr="004B2519">
        <w:rPr>
          <w:rFonts w:ascii="Times New Roman" w:hAnsi="Times New Roman" w:cs="Times New Roman"/>
          <w:sz w:val="26"/>
          <w:szCs w:val="26"/>
        </w:rPr>
        <w:lastRenderedPageBreak/>
        <w:t>với các chuyên gia y tế trong lĩnh vực trên, thông qua công cụ sinh luật để tổng hợp thành hệ cơ sở luật mờ sử dụng cho các chức năng sau đó của hệ thống</w:t>
      </w:r>
    </w:p>
    <w:p w14:paraId="51876716"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Đối với giai đoạn biểu diễn và chẩn đoán : Sau khi có được hệ cơ sở luật mờ, hệ thống sẽ phải xây dựng được đồ thị tri thức mờ FKG và lưu trữ đồ thị này sử dụng cho bước chẩn đoán. Tại bước chẩn đoán, hệ thống sẽ nhận đầu vào, kết hợp với đồ thị tri thức mờ FKG để tiến hành chẩn đoán và đưa ra kết luận.</w:t>
      </w:r>
    </w:p>
    <w:p w14:paraId="528A9720" w14:textId="1D349E36" w:rsidR="0018006D" w:rsidRPr="004B2519" w:rsidRDefault="0018006D" w:rsidP="0018006D">
      <w:pPr>
        <w:pStyle w:val="Heading3"/>
        <w:rPr>
          <w:rFonts w:cs="Times New Roman"/>
          <w:szCs w:val="26"/>
        </w:rPr>
      </w:pPr>
      <w:bookmarkStart w:id="22" w:name="_Toc109596047"/>
      <w:bookmarkStart w:id="23" w:name="_Toc164797109"/>
      <w:r w:rsidRPr="004B2519">
        <w:rPr>
          <w:rFonts w:cs="Times New Roman"/>
          <w:szCs w:val="26"/>
        </w:rPr>
        <w:t xml:space="preserve">5.2.3. </w:t>
      </w:r>
      <w:r w:rsidRPr="004B2519">
        <w:rPr>
          <w:rFonts w:cs="Times New Roman"/>
          <w:szCs w:val="26"/>
        </w:rPr>
        <w:t>Phương pháp thực hiện</w:t>
      </w:r>
      <w:bookmarkEnd w:id="22"/>
      <w:bookmarkEnd w:id="23"/>
    </w:p>
    <w:p w14:paraId="29D49931"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Theo như mô tả trong phần chức năng hệ thống, bài toán sẽ được cài đặt theo các bước sau:</w:t>
      </w:r>
    </w:p>
    <w:p w14:paraId="5C05BC3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Bước 1: Xác thực và xử lý dữ liệu</w:t>
      </w:r>
    </w:p>
    <w:p w14:paraId="6312C539" w14:textId="77777777" w:rsidR="0018006D" w:rsidRPr="004B2519" w:rsidRDefault="0018006D" w:rsidP="0018006D">
      <w:pPr>
        <w:pStyle w:val="ListParagraph"/>
        <w:ind w:left="1854" w:firstLine="306"/>
        <w:rPr>
          <w:rFonts w:ascii="Times New Roman" w:hAnsi="Times New Roman" w:cs="Times New Roman"/>
          <w:sz w:val="26"/>
          <w:szCs w:val="26"/>
        </w:rPr>
      </w:pPr>
      <w:r w:rsidRPr="004B2519">
        <w:rPr>
          <w:rFonts w:ascii="Times New Roman" w:hAnsi="Times New Roman" w:cs="Times New Roman"/>
          <w:sz w:val="26"/>
          <w:szCs w:val="26"/>
        </w:rPr>
        <w:t>Sau khi đã xây dựng được thang đo, tiến hành xây dựng các hàm và thủ tục để điều khiển xử lý tự động dữ liệu với các điều kiện cho từng thuộc tính dựa trên thang đo, kết hợp với công cụ sinh luật, cho đầu ra là hệ cơ sở luật mờ như trong bảng 1.</w:t>
      </w:r>
    </w:p>
    <w:p w14:paraId="622518D6" w14:textId="77777777" w:rsidR="0018006D" w:rsidRPr="004B2519" w:rsidRDefault="0018006D" w:rsidP="0018006D">
      <w:pPr>
        <w:pStyle w:val="ListParagraph"/>
        <w:ind w:left="1854"/>
        <w:rPr>
          <w:rFonts w:ascii="Times New Roman" w:hAnsi="Times New Roman" w:cs="Times New Roman"/>
          <w:sz w:val="26"/>
          <w:szCs w:val="26"/>
        </w:rPr>
      </w:pPr>
    </w:p>
    <w:p w14:paraId="4436B09E"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Bước 2: Tính các 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B</m:t>
            </m:r>
          </m:e>
        </m:acc>
      </m:oMath>
    </w:p>
    <w:p w14:paraId="0122864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hAnsi="Times New Roman" w:cs="Times New Roman"/>
          <w:sz w:val="26"/>
          <w:szCs w:val="26"/>
        </w:rPr>
        <w:t xml:space="preserve">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4B2519">
        <w:rPr>
          <w:rFonts w:ascii="Times New Roman" w:eastAsiaTheme="minorEastAsia" w:hAnsi="Times New Roman" w:cs="Times New Roman"/>
          <w:sz w:val="26"/>
          <w:szCs w:val="26"/>
        </w:rPr>
        <w:t xml:space="preserve"> của đồ thị tri thức mờ dạng cặp là trọng số của cạnh nối giữa các nhãn ngôn ngữ của các thuộc tính trong các luật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oMath>
      <w:r w:rsidRPr="004B2519">
        <w:rPr>
          <w:rFonts w:ascii="Times New Roman" w:eastAsiaTheme="minorEastAsia" w:hAnsi="Times New Roman" w:cs="Times New Roman"/>
          <w:sz w:val="26"/>
          <w:szCs w:val="26"/>
        </w:rPr>
        <w:t>. Các trọng số này được tính bởi công thức sau:</w:t>
      </w:r>
    </w:p>
    <w:p w14:paraId="2486F6D7"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68B858CA" w14:textId="77777777" w:rsidR="0018006D" w:rsidRPr="004B2519" w:rsidRDefault="0018006D" w:rsidP="0018006D">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k+1</m:t>
                      </m:r>
                    </m:sub>
                  </m:sSub>
                  <m:r>
                    <w:rPr>
                      <w:rFonts w:ascii="Cambria Math" w:hAnsi="Cambria Math" w:cs="Times New Roman"/>
                      <w:sz w:val="26"/>
                      <w:szCs w:val="26"/>
                    </w:rPr>
                    <m:t xml:space="preserve"> trong luật thứ t </m:t>
                  </m:r>
                </m:e>
              </m:d>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r>
            <w:rPr>
              <w:rFonts w:ascii="Cambria Math" w:hAnsi="Cambria Math" w:cs="Times New Roman"/>
              <w:sz w:val="26"/>
              <w:szCs w:val="26"/>
            </w:rPr>
            <m:t xml:space="preserve"> (1) </m:t>
          </m:r>
        </m:oMath>
      </m:oMathPara>
    </w:p>
    <w:p w14:paraId="03333C0E"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m:t>
        </m:r>
      </m:oMath>
    </w:p>
    <w:p w14:paraId="5F9387DA"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39CF9AD4"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ab/>
        <w:t xml:space="preserve">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B</m:t>
            </m:r>
          </m:e>
        </m:acc>
      </m:oMath>
      <w:r w:rsidRPr="004B2519">
        <w:rPr>
          <w:rFonts w:ascii="Times New Roman" w:eastAsiaTheme="minorEastAsia" w:hAnsi="Times New Roman" w:cs="Times New Roman"/>
          <w:sz w:val="26"/>
          <w:szCs w:val="26"/>
        </w:rPr>
        <w:t xml:space="preserve"> của đồ thị tri thức mờ dạng cặp là các trọng số của các cạnh nối giữa các nhãn của các cặp thuộc tính với nhãn đầu ra trong luật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r>
          <w:rPr>
            <w:rFonts w:ascii="Cambria Math" w:eastAsiaTheme="minorEastAsia" w:hAnsi="Cambria Math" w:cs="Times New Roman"/>
            <w:sz w:val="26"/>
            <w:szCs w:val="26"/>
          </w:rPr>
          <m:t>.</m:t>
        </m:r>
      </m:oMath>
      <w:r w:rsidRPr="004B2519">
        <w:rPr>
          <w:rFonts w:ascii="Times New Roman" w:eastAsiaTheme="minorEastAsia" w:hAnsi="Times New Roman" w:cs="Times New Roman"/>
          <w:sz w:val="26"/>
          <w:szCs w:val="26"/>
        </w:rPr>
        <w:t xml:space="preserve"> Các trọng số này được tính bởi công thức sau :</w:t>
      </w:r>
    </w:p>
    <w:p w14:paraId="6C737F52" w14:textId="77777777" w:rsidR="0018006D" w:rsidRPr="004B2519" w:rsidRDefault="0018006D" w:rsidP="0018006D">
      <w:pPr>
        <w:pStyle w:val="ListParagraph"/>
        <w:ind w:left="1854"/>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nary>
                <m:naryPr>
                  <m:chr m:val="∑"/>
                  <m:limLoc m:val="undOvr"/>
                  <m:subHide m:val="1"/>
                  <m:supHide m:val="1"/>
                  <m:ctrlPr>
                    <w:rPr>
                      <w:rFonts w:ascii="Cambria Math" w:eastAsiaTheme="minorEastAsia" w:hAnsi="Cambria Math" w:cs="Times New Roman"/>
                      <w:i/>
                      <w:sz w:val="26"/>
                      <w:szCs w:val="26"/>
                    </w:rPr>
                  </m:ctrlPr>
                </m:naryPr>
                <m:sub/>
                <m:sup/>
                <m:e>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ij…k+1</m:t>
                      </m:r>
                    </m:sub>
                    <m:sup>
                      <m:r>
                        <w:rPr>
                          <w:rFonts w:ascii="Cambria Math" w:hAnsi="Cambria Math" w:cs="Times New Roman"/>
                          <w:sz w:val="26"/>
                          <w:szCs w:val="26"/>
                        </w:rPr>
                        <m:t>t</m:t>
                      </m:r>
                    </m:sup>
                  </m:sSubSup>
                </m:e>
              </m:nary>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min</m:t>
          </m:r>
          <m:d>
            <m:dPr>
              <m:endChr m:val=""/>
              <m:ctrlPr>
                <w:rPr>
                  <w:rFonts w:ascii="Cambria Math" w:eastAsiaTheme="minorEastAsia" w:hAnsi="Cambria Math" w:cs="Times New Roman"/>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e>
          </m:d>
        </m:oMath>
      </m:oMathPara>
    </w:p>
    <w:p w14:paraId="25E8517F" w14:textId="77777777" w:rsidR="0018006D" w:rsidRPr="004B2519" w:rsidRDefault="0018006D" w:rsidP="0018006D">
      <w:pPr>
        <w:pStyle w:val="ListParagraph"/>
        <w:ind w:left="1854"/>
        <w:rPr>
          <w:rFonts w:ascii="Times New Roman" w:eastAsiaTheme="minorEastAsia" w:hAnsi="Times New Roman" w:cs="Times New Roman"/>
          <w:sz w:val="26"/>
          <w:szCs w:val="26"/>
        </w:rPr>
      </w:pPr>
      <m:oMathPara>
        <m:oMath>
          <m:d>
            <m:dPr>
              <m:beg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e>
          </m:d>
          <m:r>
            <w:rPr>
              <w:rFonts w:ascii="Cambria Math" w:eastAsiaTheme="minorEastAsia" w:hAnsi="Cambria Math" w:cs="Times New Roman"/>
              <w:sz w:val="26"/>
              <w:szCs w:val="26"/>
            </w:rPr>
            <m:t xml:space="preserve"> (2)</m:t>
          </m:r>
        </m:oMath>
      </m:oMathPara>
    </w:p>
    <w:p w14:paraId="5C8B2D68"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259D86E"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2BD0D226"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Bước 3: Lưu trữ đồ thị tri thức mờ dạng cặp</w:t>
      </w:r>
    </w:p>
    <w:p w14:paraId="051ABBA6"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Các bộ trọng số sau khi tính toán cần được lưu trữ dưới dạng các ma trận kề để tiện cho việc sử dụng cho tính toán các bước tiếp theo, trong </w:t>
      </w:r>
      <w:r w:rsidRPr="004B2519">
        <w:rPr>
          <w:rFonts w:ascii="Times New Roman" w:eastAsiaTheme="minorEastAsia" w:hAnsi="Times New Roman" w:cs="Times New Roman"/>
          <w:sz w:val="26"/>
          <w:szCs w:val="26"/>
        </w:rPr>
        <w:lastRenderedPageBreak/>
        <w:t>thiết kế này, ma trận kề của các bộ trọng số được lưu trong 2 sheet của một file excel thuộc tệp hệ thống.</w:t>
      </w:r>
    </w:p>
    <w:p w14:paraId="6D9D797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4D4A945D"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Bước 4: Áp dụng quá trình suy luận xấp xỉ và đưa ra kết quả chẩn đoán bệnh.</w:t>
      </w:r>
    </w:p>
    <w:p w14:paraId="412A999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Trong [4], tác giả Lương Thị Hồng Lan đã sử dụng thuật toán FISA để suy luận xấp xỉ đầu ra của bài toán xác định đầu ra của luật mới dựa trên đồ thị tri thức mờ, sau đó, tác giả Cù Kim Long đã cải tiến thuật toán trên trong bài báo [8] của mình cho phù hợp với việc xác định đầu ra của luật mới dựa trên đồ thị tri thức mờ dạng cặp, thuật toán được mô tả qua các bước dưới đây:</w:t>
      </w:r>
    </w:p>
    <w:p w14:paraId="1A53F01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Trước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4B2519">
        <w:rPr>
          <w:rFonts w:ascii="Times New Roman" w:eastAsiaTheme="minorEastAsia" w:hAnsi="Times New Roman" w:cs="Times New Roman"/>
          <w:sz w:val="26"/>
          <w:szCs w:val="26"/>
        </w:rPr>
        <w:t xml:space="preserve"> từ các siêu đỉnh đến nhãn đầu ra bằng cách sử dụng công thức sau:</w:t>
      </w:r>
    </w:p>
    <w:p w14:paraId="212F0E02"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r>
            <w:rPr>
              <w:rFonts w:ascii="Cambria Math" w:eastAsiaTheme="minorEastAsia" w:hAnsi="Cambria Math" w:cs="Times New Roman"/>
              <w:sz w:val="26"/>
              <w:szCs w:val="26"/>
            </w:rPr>
            <m:t xml:space="preserve"> (3)</m:t>
          </m:r>
        </m:oMath>
      </m:oMathPara>
    </w:p>
    <w:p w14:paraId="2539202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1B93E95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46C632A"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Sau đó, áp dụng các phép toán Max-Min để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các giá trị này giúp ước tính gần đúng các cặp thuộc tính mới trong tập Testing với các cặp thuộc tính tương ứng trong đồ thị tri thức mờ dạng cặp, nhằm tìm ra mức độ ảnh hưởng đến các nhãn đầu ra. Giá trị của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được tính dựa trên các toán tử Max-Min theo công thức sau:</w:t>
      </w:r>
    </w:p>
    <w:p w14:paraId="1D24F596"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 xml:space="preserve"> (4)</m:t>
          </m:r>
        </m:oMath>
      </m:oMathPara>
    </w:p>
    <w:p w14:paraId="2DEE3F3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27FC75B4"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B3C47DE"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Cuối cùng, kết quả chẩn đoán nhãn đầu ra của luật mới được kết luận bằng cách sử dụng phép toán Max như sau:</w:t>
      </w:r>
    </w:p>
    <w:p w14:paraId="729DE271"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Label=p If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p</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 xml:space="preserve"> (5)</m:t>
          </m:r>
        </m:oMath>
      </m:oMathPara>
    </w:p>
    <w:p w14:paraId="7ED726F4" w14:textId="58B12832" w:rsidR="004B2519" w:rsidRPr="004B2519" w:rsidRDefault="004B2519" w:rsidP="004B2519">
      <w:pPr>
        <w:pStyle w:val="Heading2"/>
        <w:rPr>
          <w:rFonts w:ascii="Times New Roman" w:hAnsi="Times New Roman" w:cs="Times New Roman"/>
        </w:rPr>
      </w:pPr>
      <w:bookmarkStart w:id="24" w:name="_Toc164797110"/>
      <w:r w:rsidRPr="004B2519">
        <w:rPr>
          <w:rFonts w:ascii="Times New Roman" w:hAnsi="Times New Roman" w:cs="Times New Roman"/>
        </w:rPr>
        <w:t>5.3. Thuật toán cài đặt FKG-Pairs</w:t>
      </w:r>
      <w:bookmarkEnd w:id="24"/>
    </w:p>
    <w:tbl>
      <w:tblPr>
        <w:tblStyle w:val="LightShading-Accent1"/>
        <w:tblpPr w:leftFromText="180" w:rightFromText="180" w:vertAnchor="text" w:horzAnchor="page" w:tblpX="2443" w:tblpY="38"/>
        <w:tblW w:w="4600" w:type="pct"/>
        <w:tblLook w:val="0660" w:firstRow="1" w:lastRow="1" w:firstColumn="0" w:lastColumn="0" w:noHBand="1" w:noVBand="1"/>
      </w:tblPr>
      <w:tblGrid>
        <w:gridCol w:w="9360"/>
      </w:tblGrid>
      <w:tr w:rsidR="004B2519" w:rsidRPr="004B2519" w14:paraId="1DDD0990" w14:textId="77777777" w:rsidTr="00587660">
        <w:trPr>
          <w:cnfStyle w:val="100000000000" w:firstRow="1" w:lastRow="0" w:firstColumn="0" w:lastColumn="0" w:oddVBand="0" w:evenVBand="0" w:oddHBand="0" w:evenHBand="0" w:firstRowFirstColumn="0" w:firstRowLastColumn="0" w:lastRowFirstColumn="0" w:lastRowLastColumn="0"/>
        </w:trPr>
        <w:tc>
          <w:tcPr>
            <w:tcW w:w="5000" w:type="pct"/>
            <w:noWrap/>
            <w:hideMark/>
          </w:tcPr>
          <w:p w14:paraId="1EFE53AE" w14:textId="77777777" w:rsidR="004B2519" w:rsidRPr="004B2519" w:rsidRDefault="004B2519" w:rsidP="00587660">
            <w:pPr>
              <w:spacing w:line="240" w:lineRule="auto"/>
              <w:rPr>
                <w:rFonts w:ascii="Times New Roman" w:hAnsi="Times New Roman" w:cs="Times New Roman"/>
                <w:sz w:val="26"/>
                <w:szCs w:val="26"/>
              </w:rPr>
            </w:pPr>
            <w:r w:rsidRPr="004B2519">
              <w:rPr>
                <w:rFonts w:ascii="Times New Roman" w:hAnsi="Times New Roman" w:cs="Times New Roman"/>
                <w:iCs/>
                <w:sz w:val="26"/>
                <w:szCs w:val="26"/>
              </w:rPr>
              <w:t>Thuật toán cài đặt FKG dạng cặp</w:t>
            </w:r>
          </w:p>
        </w:tc>
      </w:tr>
      <w:tr w:rsidR="004B2519" w:rsidRPr="004B2519" w14:paraId="7823EB77" w14:textId="77777777" w:rsidTr="00587660">
        <w:tc>
          <w:tcPr>
            <w:tcW w:w="5000" w:type="pct"/>
            <w:tcBorders>
              <w:top w:val="nil"/>
              <w:left w:val="nil"/>
              <w:bottom w:val="nil"/>
              <w:right w:val="nil"/>
            </w:tcBorders>
            <w:noWrap/>
            <w:hideMark/>
          </w:tcPr>
          <w:p w14:paraId="43C49A80"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bCs/>
                <w:iCs/>
                <w:sz w:val="26"/>
                <w:szCs w:val="26"/>
              </w:rPr>
              <w:t>Dữ liệu vào</w:t>
            </w:r>
            <w:r w:rsidRPr="004B2519">
              <w:rPr>
                <w:rFonts w:ascii="Times New Roman" w:hAnsi="Times New Roman" w:cs="Times New Roman"/>
                <w:iCs/>
                <w:sz w:val="26"/>
                <w:szCs w:val="26"/>
              </w:rPr>
              <w:t>: Tập dữ liệu kiểm thử, m: Số thuộc tính của mỗi luật, n: Số mẫu của tập dữ liệu, C: Số nhãn của mỗi thuộc tính.</w:t>
            </w:r>
          </w:p>
          <w:p w14:paraId="6867FB63"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bCs/>
                <w:iCs/>
                <w:sz w:val="26"/>
                <w:szCs w:val="26"/>
              </w:rPr>
              <w:t>Dữ liệu ra</w:t>
            </w:r>
            <w:r w:rsidRPr="004B2519">
              <w:rPr>
                <w:rFonts w:ascii="Times New Roman" w:hAnsi="Times New Roman" w:cs="Times New Roman"/>
                <w:iCs/>
                <w:sz w:val="26"/>
                <w:szCs w:val="26"/>
              </w:rPr>
              <w:t>: Nhãn của mẫu mới.</w:t>
            </w:r>
          </w:p>
        </w:tc>
      </w:tr>
      <w:tr w:rsidR="004B2519" w:rsidRPr="004B2519" w14:paraId="1534EC5A" w14:textId="77777777" w:rsidTr="00587660">
        <w:trPr>
          <w:cnfStyle w:val="010000000000" w:firstRow="0" w:lastRow="1" w:firstColumn="0" w:lastColumn="0" w:oddVBand="0" w:evenVBand="0" w:oddHBand="0" w:evenHBand="0" w:firstRowFirstColumn="0" w:firstRowLastColumn="0" w:lastRowFirstColumn="0" w:lastRowLastColumn="0"/>
        </w:trPr>
        <w:tc>
          <w:tcPr>
            <w:tcW w:w="5000" w:type="pct"/>
            <w:noWrap/>
            <w:hideMark/>
          </w:tcPr>
          <w:p w14:paraId="150D20A8" w14:textId="77777777" w:rsidR="004B2519" w:rsidRPr="004B2519" w:rsidRDefault="004B2519" w:rsidP="004B2519">
            <w:pPr>
              <w:pStyle w:val="ListParagraph"/>
              <w:numPr>
                <w:ilvl w:val="0"/>
                <w:numId w:val="11"/>
              </w:numPr>
              <w:spacing w:after="0" w:line="240" w:lineRule="auto"/>
              <w:rPr>
                <w:rFonts w:ascii="Times New Roman" w:hAnsi="Times New Roman" w:cs="Times New Roman"/>
                <w:bCs w:val="0"/>
                <w:iCs/>
                <w:sz w:val="26"/>
                <w:szCs w:val="26"/>
              </w:rPr>
            </w:pPr>
            <m:oMath>
              <m:r>
                <m:rPr>
                  <m:sty m:val="b"/>
                </m:rPr>
                <w:rPr>
                  <w:rFonts w:ascii="Cambria Math" w:hAnsi="Cambria Math" w:cs="Times New Roman"/>
                  <w:sz w:val="26"/>
                  <w:szCs w:val="26"/>
                </w:rPr>
                <m:t>Begin</m:t>
              </m:r>
            </m:oMath>
          </w:p>
          <w:p w14:paraId="33AA7A37"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Nhập các giá trị ; </w:t>
            </w:r>
          </w:p>
          <w:p w14:paraId="2E1F57C3"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Nhận tập dữ liệu kiểm thử; </w:t>
            </w:r>
          </w:p>
          <w:p w14:paraId="0376AE22"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Tiến hành mờ hóa tập dữ liệu kiểm thử;</w:t>
            </w:r>
          </w:p>
          <w:p w14:paraId="7B02FD1B"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i</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m</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3CB4DBD6"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lastRenderedPageBreak/>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t</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n</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0162714B"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l</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C</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38A107D7"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while</m:t>
              </m:r>
              <m:r>
                <m:rPr>
                  <m:sty m:val="b"/>
                </m:rPr>
                <w:rPr>
                  <w:rFonts w:ascii="Cambria Math" w:hAnsi="Cambria Math" w:cs="Times New Roman"/>
                  <w:sz w:val="26"/>
                  <w:szCs w:val="26"/>
                </w:rPr>
                <m:t xml:space="preserve"> 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r>
                <m:rPr>
                  <m:sty m:val="b"/>
                </m:rPr>
                <w:rPr>
                  <w:rFonts w:ascii="Cambria Math" w:hAnsi="Cambria Math" w:cs="Times New Roman"/>
                  <w:sz w:val="26"/>
                  <w:szCs w:val="26"/>
                </w:rPr>
                <m:t xml:space="preserve"> </m:t>
              </m:r>
            </m:oMath>
          </w:p>
          <w:p w14:paraId="14B6826D"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T</m:t>
              </m:r>
              <m:r>
                <m:rPr>
                  <m:sty m:val="b"/>
                </m:rPr>
                <w:rPr>
                  <w:rFonts w:ascii="Cambria Math" w:hAnsi="Cambria Math" w:cs="Times New Roman"/>
                  <w:sz w:val="26"/>
                  <w:szCs w:val="26"/>
                </w:rPr>
                <m:t>í</m:t>
              </m:r>
              <m:r>
                <m:rPr>
                  <m:sty m:val="bi"/>
                </m:rPr>
                <w:rPr>
                  <w:rFonts w:ascii="Cambria Math" w:hAnsi="Cambria Math" w:cs="Times New Roman"/>
                  <w:sz w:val="26"/>
                  <w:szCs w:val="26"/>
                </w:rPr>
                <m:t>nh</m:t>
              </m:r>
              <m:r>
                <m:rPr>
                  <m:sty m:val="b"/>
                </m:rPr>
                <w:rPr>
                  <w:rFonts w:ascii="Cambria Math" w:hAnsi="Cambria Math" w:cs="Times New Roman"/>
                  <w:sz w:val="26"/>
                  <w:szCs w:val="26"/>
                </w:rPr>
                <m:t xml:space="preserve"> </m:t>
              </m:r>
              <m:sSubSup>
                <m:sSubSupPr>
                  <m:ctrlPr>
                    <w:rPr>
                      <w:rFonts w:ascii="Cambria Math" w:hAnsi="Cambria Math" w:cs="Times New Roman"/>
                      <w:iCs/>
                      <w:sz w:val="26"/>
                      <w:szCs w:val="26"/>
                      <w:lang w:eastAsia="en-US"/>
                    </w:rPr>
                  </m:ctrlPr>
                </m:sSubSup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up>
                  <m:r>
                    <m:rPr>
                      <m:sty m:val="bi"/>
                    </m:rPr>
                    <w:rPr>
                      <w:rFonts w:ascii="Cambria Math" w:hAnsi="Cambria Math" w:cs="Times New Roman"/>
                      <w:sz w:val="26"/>
                      <w:szCs w:val="26"/>
                    </w:rPr>
                    <m:t>t</m:t>
                  </m:r>
                </m:sup>
              </m:sSubSup>
              <m:r>
                <m:rPr>
                  <m:sty m:val="b"/>
                </m:rPr>
                <w:rPr>
                  <w:rFonts w:ascii="Cambria Math" w:hAnsi="Cambria Math" w:cs="Times New Roman"/>
                  <w:sz w:val="26"/>
                  <w:szCs w:val="26"/>
                </w:rPr>
                <m:t>=</m:t>
              </m:r>
              <m:nary>
                <m:naryPr>
                  <m:chr m:val="∑"/>
                  <m:limLoc m:val="undOvr"/>
                  <m:supHide m:val="1"/>
                  <m:ctrlPr>
                    <w:rPr>
                      <w:rFonts w:ascii="Cambria Math" w:hAnsi="Cambria Math" w:cs="Times New Roman"/>
                      <w:iCs/>
                      <w:sz w:val="26"/>
                      <w:szCs w:val="26"/>
                      <w:lang w:eastAsia="en-US"/>
                    </w:rPr>
                  </m:ctrlPr>
                </m:naryPr>
                <m:sub>
                  <m:r>
                    <m:rPr>
                      <m:sty m:val="bi"/>
                    </m:rPr>
                    <w:rPr>
                      <w:rFonts w:ascii="Cambria Math" w:hAnsi="Cambria Math" w:cs="Times New Roman"/>
                      <w:sz w:val="26"/>
                      <w:szCs w:val="26"/>
                    </w:rPr>
                    <m:t>t</m:t>
                  </m:r>
                </m:sub>
                <m:sup/>
                <m:e>
                  <m:sSubSup>
                    <m:sSubSupPr>
                      <m:ctrlPr>
                        <w:rPr>
                          <w:rFonts w:ascii="Cambria Math" w:hAnsi="Cambria Math" w:cs="Times New Roman"/>
                          <w:iCs/>
                          <w:sz w:val="26"/>
                          <w:szCs w:val="26"/>
                          <w:lang w:eastAsia="en-US"/>
                        </w:rPr>
                      </m:ctrlPr>
                    </m:sSubSup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B</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up>
                      <m:r>
                        <m:rPr>
                          <m:sty m:val="bi"/>
                        </m:rPr>
                        <w:rPr>
                          <w:rFonts w:ascii="Cambria Math" w:hAnsi="Cambria Math" w:cs="Times New Roman"/>
                          <w:sz w:val="26"/>
                          <w:szCs w:val="26"/>
                        </w:rPr>
                        <m:t>t</m:t>
                      </m:r>
                    </m:sup>
                  </m:sSubSup>
                </m:e>
              </m:nary>
            </m:oMath>
          </w:p>
          <w:p w14:paraId="38B63AD5"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T</m:t>
              </m:r>
              <m:r>
                <m:rPr>
                  <m:sty m:val="b"/>
                </m:rPr>
                <w:rPr>
                  <w:rFonts w:ascii="Cambria Math" w:hAnsi="Cambria Math" w:cs="Times New Roman"/>
                  <w:sz w:val="26"/>
                  <w:szCs w:val="26"/>
                </w:rPr>
                <m:t>í</m:t>
              </m:r>
              <m:r>
                <m:rPr>
                  <m:sty m:val="bi"/>
                </m:rPr>
                <w:rPr>
                  <w:rFonts w:ascii="Cambria Math" w:hAnsi="Cambria Math" w:cs="Times New Roman"/>
                  <w:sz w:val="26"/>
                  <w:szCs w:val="26"/>
                </w:rPr>
                <m:t>nh</m:t>
              </m:r>
              <m:r>
                <m:rPr>
                  <m:sty m:val="b"/>
                </m:rPr>
                <w:rPr>
                  <w:rFonts w:ascii="Cambria Math" w:hAnsi="Cambria Math" w:cs="Times New Roman"/>
                  <w:sz w:val="26"/>
                  <w:szCs w:val="26"/>
                </w:rPr>
                <m:t xml:space="preserve"> </m:t>
              </m:r>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l</m:t>
                  </m:r>
                </m:sub>
              </m:sSub>
              <m:r>
                <m:rPr>
                  <m:sty m:val="b"/>
                </m:rPr>
                <w:rPr>
                  <w:rFonts w:ascii="Cambria Math" w:hAnsi="Cambria Math" w:cs="Times New Roman"/>
                  <w:sz w:val="26"/>
                  <w:szCs w:val="26"/>
                </w:rPr>
                <m:t>=</m:t>
              </m:r>
              <m:r>
                <m:rPr>
                  <m:sty m:val="bi"/>
                </m:rPr>
                <w:rPr>
                  <w:rFonts w:ascii="Cambria Math" w:hAnsi="Cambria Math" w:cs="Times New Roman"/>
                  <w:sz w:val="26"/>
                  <w:szCs w:val="26"/>
                </w:rPr>
                <m:t>Ma</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x</m:t>
                  </m:r>
                </m:e>
                <m:sub>
                  <m:r>
                    <m:rPr>
                      <m:sty m:val="b"/>
                    </m:rPr>
                    <w:rPr>
                      <w:rFonts w:ascii="Cambria Math" w:hAnsi="Cambria Math" w:cs="Times New Roman"/>
                      <w:sz w:val="26"/>
                      <w:szCs w:val="26"/>
                    </w:rPr>
                    <m:t>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Sub>
                </m:e>
              </m:d>
              <m:r>
                <m:rPr>
                  <m:sty m:val="b"/>
                </m:rPr>
                <w:rPr>
                  <w:rFonts w:ascii="Cambria Math" w:hAnsi="Cambria Math" w:cs="Times New Roman"/>
                  <w:sz w:val="26"/>
                  <w:szCs w:val="26"/>
                </w:rPr>
                <m:t>+</m:t>
              </m:r>
              <m:r>
                <m:rPr>
                  <m:sty m:val="bi"/>
                </m:rPr>
                <w:rPr>
                  <w:rFonts w:ascii="Cambria Math" w:hAnsi="Cambria Math" w:cs="Times New Roman"/>
                  <w:sz w:val="26"/>
                  <w:szCs w:val="26"/>
                </w:rPr>
                <m:t>Mi</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n</m:t>
                  </m:r>
                </m:e>
                <m:sub>
                  <m:r>
                    <m:rPr>
                      <m:sty m:val="b"/>
                    </m:rPr>
                    <w:rPr>
                      <w:rFonts w:ascii="Cambria Math" w:hAnsi="Cambria Math" w:cs="Times New Roman"/>
                      <w:sz w:val="26"/>
                      <w:szCs w:val="26"/>
                    </w:rPr>
                    <m:t>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Sub>
                </m:e>
              </m:d>
            </m:oMath>
          </w:p>
          <w:p w14:paraId="41FBCFCD"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w:r w:rsidRPr="004B2519">
              <w:rPr>
                <w:rFonts w:ascii="Times New Roman" w:hAnsi="Times New Roman" w:cs="Times New Roman"/>
                <w:iCs/>
                <w:sz w:val="26"/>
                <w:szCs w:val="26"/>
              </w:rPr>
              <w:t xml:space="preserve"> </w:t>
            </w:r>
            <m:oMath>
              <m:r>
                <m:rPr>
                  <m:sty m:val="bi"/>
                </m:rPr>
                <w:rPr>
                  <w:rFonts w:ascii="Cambria Math" w:hAnsi="Cambria Math" w:cs="Times New Roman"/>
                  <w:sz w:val="26"/>
                  <w:szCs w:val="26"/>
                </w:rPr>
                <m:t>end</m:t>
              </m:r>
            </m:oMath>
          </w:p>
          <w:p w14:paraId="745FBDD1"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Xác định nhãn của mẫu t: </w:t>
            </w:r>
            <m:oMath>
              <m:r>
                <m:rPr>
                  <m:sty m:val="bi"/>
                </m:rPr>
                <w:rPr>
                  <w:rFonts w:ascii="Cambria Math" w:hAnsi="Cambria Math" w:cs="Times New Roman"/>
                  <w:sz w:val="26"/>
                  <w:szCs w:val="26"/>
                </w:rPr>
                <m:t>Label</m:t>
              </m:r>
              <m:r>
                <m:rPr>
                  <m:sty m:val="b"/>
                </m:rPr>
                <w:rPr>
                  <w:rFonts w:ascii="Cambria Math" w:hAnsi="Cambria Math" w:cs="Times New Roman"/>
                  <w:sz w:val="26"/>
                  <w:szCs w:val="26"/>
                </w:rPr>
                <m:t>=</m:t>
              </m:r>
              <m:r>
                <m:rPr>
                  <m:sty m:val="bi"/>
                </m:rPr>
                <w:rPr>
                  <w:rFonts w:ascii="Cambria Math" w:hAnsi="Cambria Math" w:cs="Times New Roman"/>
                  <w:sz w:val="26"/>
                  <w:szCs w:val="26"/>
                </w:rPr>
                <m:t>p</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If</m:t>
              </m:r>
              <m:r>
                <m:rPr>
                  <m:sty m:val="b"/>
                </m:rPr>
                <w:rPr>
                  <w:rFonts w:ascii="Cambria Math" w:hAnsi="Cambria Math" w:cs="Times New Roman"/>
                  <w:sz w:val="26"/>
                  <w:szCs w:val="26"/>
                </w:rPr>
                <m:t xml:space="preserve"> </m:t>
              </m:r>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p</m:t>
                  </m:r>
                </m:sub>
              </m:sSub>
              <m:r>
                <m:rPr>
                  <m:sty m:val="b"/>
                </m:rPr>
                <w:rPr>
                  <w:rFonts w:ascii="Cambria Math" w:hAnsi="Cambria Math" w:cs="Times New Roman"/>
                  <w:sz w:val="26"/>
                  <w:szCs w:val="26"/>
                </w:rPr>
                <m:t>=</m:t>
              </m:r>
              <m:r>
                <m:rPr>
                  <m:sty m:val="bi"/>
                </m:rPr>
                <w:rPr>
                  <w:rFonts w:ascii="Cambria Math" w:hAnsi="Cambria Math" w:cs="Times New Roman"/>
                  <w:sz w:val="26"/>
                  <w:szCs w:val="26"/>
                </w:rPr>
                <m:t>Ma</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l</m:t>
                  </m:r>
                  <m:r>
                    <m:rPr>
                      <m:sty m:val="b"/>
                    </m:rPr>
                    <w:rPr>
                      <w:rFonts w:ascii="Cambria Math" w:hAnsi="Cambria Math" w:cs="Times New Roman"/>
                      <w:sz w:val="26"/>
                      <w:szCs w:val="26"/>
                    </w:rPr>
                    <m:t>=</m:t>
                  </m:r>
                  <m:acc>
                    <m:accPr>
                      <m:chr m:val="̅"/>
                      <m:ctrlPr>
                        <w:rPr>
                          <w:rFonts w:ascii="Cambria Math" w:hAnsi="Cambria Math" w:cs="Times New Roman"/>
                          <w:iCs/>
                          <w:sz w:val="26"/>
                          <w:szCs w:val="26"/>
                          <w:lang w:eastAsia="en-US"/>
                        </w:rPr>
                      </m:ctrlPr>
                    </m:accPr>
                    <m:e>
                      <m:r>
                        <m:rPr>
                          <m:sty m:val="b"/>
                        </m:rPr>
                        <w:rPr>
                          <w:rFonts w:ascii="Cambria Math" w:hAnsi="Cambria Math" w:cs="Times New Roman"/>
                          <w:sz w:val="26"/>
                          <w:szCs w:val="26"/>
                        </w:rPr>
                        <m:t>1,</m:t>
                      </m:r>
                      <m:r>
                        <m:rPr>
                          <m:sty m:val="bi"/>
                        </m:rPr>
                        <w:rPr>
                          <w:rFonts w:ascii="Cambria Math" w:hAnsi="Cambria Math" w:cs="Times New Roman"/>
                          <w:sz w:val="26"/>
                          <w:szCs w:val="26"/>
                        </w:rPr>
                        <m:t>C</m:t>
                      </m:r>
                    </m:e>
                  </m:acc>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l</m:t>
                      </m:r>
                    </m:sub>
                  </m:sSub>
                </m:e>
              </m:d>
            </m:oMath>
          </w:p>
          <w:p w14:paraId="1801ECAB"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1CE12BC6"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Nhận nhãn của mẫu t và lặp lại các bước từ 5 đến 12 để tìm nhãn của các </w:t>
            </w:r>
            <m:oMath>
              <m:r>
                <m:rPr>
                  <m:sty m:val="bi"/>
                </m:rPr>
                <w:rPr>
                  <w:rFonts w:ascii="Cambria Math" w:hAnsi="Cambria Math" w:cs="Times New Roman"/>
                  <w:sz w:val="26"/>
                  <w:szCs w:val="26"/>
                </w:rPr>
                <m:t xml:space="preserve">             </m:t>
              </m:r>
            </m:oMath>
            <w:r w:rsidRPr="004B2519">
              <w:rPr>
                <w:rFonts w:ascii="Times New Roman" w:hAnsi="Times New Roman" w:cs="Times New Roman"/>
                <w:b w:val="0"/>
                <w:bCs w:val="0"/>
                <w:iCs/>
                <w:sz w:val="26"/>
                <w:szCs w:val="26"/>
              </w:rPr>
              <w:t>mẫu khác cho đến khi kết thúc</w:t>
            </w:r>
          </w:p>
          <w:p w14:paraId="055901A2"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42A047E4"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19F2DDD5"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m:oMath>
              <m:r>
                <m:rPr>
                  <m:sty m:val="bi"/>
                </m:rPr>
                <w:rPr>
                  <w:rFonts w:ascii="Cambria Math" w:hAnsi="Cambria Math" w:cs="Times New Roman"/>
                  <w:sz w:val="26"/>
                  <w:szCs w:val="26"/>
                </w:rPr>
                <m:t>end</m:t>
              </m:r>
            </m:oMath>
          </w:p>
        </w:tc>
      </w:tr>
    </w:tbl>
    <w:p w14:paraId="2A5C0679" w14:textId="77777777" w:rsidR="004B2519" w:rsidRPr="004B2519" w:rsidRDefault="004B2519" w:rsidP="004B2519">
      <w:pPr>
        <w:pStyle w:val="ListParagraph"/>
        <w:ind w:left="1854" w:firstLine="306"/>
        <w:jc w:val="center"/>
        <w:rPr>
          <w:rFonts w:ascii="Times New Roman" w:eastAsiaTheme="minorEastAsia" w:hAnsi="Times New Roman" w:cs="Times New Roman"/>
          <w:i/>
          <w:iCs/>
          <w:sz w:val="26"/>
          <w:szCs w:val="26"/>
        </w:rPr>
      </w:pPr>
      <w:r w:rsidRPr="004B2519">
        <w:rPr>
          <w:rFonts w:ascii="Times New Roman" w:eastAsiaTheme="minorEastAsia" w:hAnsi="Times New Roman" w:cs="Times New Roman"/>
          <w:i/>
          <w:iCs/>
          <w:sz w:val="26"/>
          <w:szCs w:val="26"/>
        </w:rPr>
        <w:lastRenderedPageBreak/>
        <w:t>Thuật toán cài đặt bài toán FKG dạng cặp</w:t>
      </w:r>
    </w:p>
    <w:p w14:paraId="776C131D" w14:textId="1394DBC0" w:rsidR="0018006D" w:rsidRDefault="008F6220" w:rsidP="008F6220">
      <w:pPr>
        <w:pStyle w:val="Heading1"/>
        <w:numPr>
          <w:ilvl w:val="0"/>
          <w:numId w:val="2"/>
        </w:numPr>
      </w:pPr>
      <w:bookmarkStart w:id="25" w:name="_Toc164797111"/>
      <w:r>
        <w:t>Ví dụ</w:t>
      </w:r>
      <w:r w:rsidR="00B96600">
        <w:t xml:space="preserve"> thực tế</w:t>
      </w:r>
      <w:r>
        <w:t xml:space="preserve"> về FKG-Pairs-1 và FKG-Pairs-2 chuẩn đoán bệnh tim</w:t>
      </w:r>
      <w:bookmarkEnd w:id="25"/>
    </w:p>
    <w:p w14:paraId="5D59A717" w14:textId="495A1BD3" w:rsidR="008F6220" w:rsidRPr="00B96600" w:rsidRDefault="008F6220" w:rsidP="00B96600">
      <w:pPr>
        <w:pStyle w:val="Heading2"/>
        <w:numPr>
          <w:ilvl w:val="1"/>
          <w:numId w:val="2"/>
        </w:numPr>
      </w:pPr>
      <w:bookmarkStart w:id="26" w:name="_Toc164797112"/>
      <w:r w:rsidRPr="00B96600">
        <w:t xml:space="preserve">Chuẩn đoán </w:t>
      </w:r>
      <w:r w:rsidRPr="00B96600">
        <w:t>bệnh tim</w:t>
      </w:r>
      <w:r w:rsidR="00E91182">
        <w:t xml:space="preserve"> bệnh nhân</w:t>
      </w:r>
      <w:r w:rsidRPr="00B96600">
        <w:t xml:space="preserve"> dựa trên mô hình M-CFIS-FKG sử dụng FKG-Pairs-1</w:t>
      </w:r>
      <w:bookmarkEnd w:id="26"/>
    </w:p>
    <w:p w14:paraId="536C1251" w14:textId="60DF0364" w:rsidR="008F6220" w:rsidRPr="005B3E1D" w:rsidRDefault="008F6220" w:rsidP="008F6220">
      <w:pPr>
        <w:spacing w:line="256" w:lineRule="auto"/>
        <w:rPr>
          <w:rFonts w:ascii="Times New Roman" w:eastAsiaTheme="minorEastAsia" w:hAnsi="Times New Roman" w:cs="Times New Roman"/>
          <w:sz w:val="26"/>
          <w:szCs w:val="26"/>
        </w:rPr>
      </w:pPr>
      <w:r w:rsidRPr="005B3E1D">
        <w:rPr>
          <w:rFonts w:ascii="Times New Roman" w:eastAsiaTheme="minorEastAsia" w:hAnsi="Times New Roman" w:cs="Times New Roman"/>
          <w:sz w:val="26"/>
          <w:szCs w:val="26"/>
        </w:rPr>
        <w:t>Input: Giả sử đầu vào của bài toán là một danh sách gồm 6 bệnh nhân {</w:t>
      </w:r>
      <w:r w:rsidRPr="005B3E1D">
        <w:rPr>
          <w:rFonts w:ascii="Times New Roman" w:eastAsia="Times New Roman" w:hAnsi="Times New Roman" w:cs="Times New Roman"/>
          <w:i/>
          <w:color w:val="000000"/>
          <w:lang w:eastAsia="vi-VN"/>
        </w:rPr>
        <w:br/>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mỗi bệnh nhân có các kết quả xét nghiệm được thể hiện qua các thuộc tính {</w:t>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Những trường hợp bệnh nhân nói trên đã được kiểm tra và chẩn đoán dựa trên các kết quả xét nghiệm bởi bác sĩ, các kết luận chẩn đoán “Bình thường”, “</w:t>
      </w:r>
      <w:r w:rsidR="00B96600">
        <w:rPr>
          <w:rFonts w:ascii="Times New Roman" w:eastAsiaTheme="minorEastAsia" w:hAnsi="Times New Roman" w:cs="Times New Roman"/>
          <w:sz w:val="26"/>
          <w:szCs w:val="26"/>
        </w:rPr>
        <w:t xml:space="preserve">Tim </w:t>
      </w:r>
      <w:r w:rsidRPr="005B3E1D">
        <w:rPr>
          <w:rFonts w:ascii="Times New Roman" w:eastAsiaTheme="minorEastAsia" w:hAnsi="Times New Roman" w:cs="Times New Roman"/>
          <w:sz w:val="26"/>
          <w:szCs w:val="26"/>
        </w:rPr>
        <w:t>” và “Ti</w:t>
      </w:r>
      <w:r w:rsidR="00B96600">
        <w:rPr>
          <w:rFonts w:ascii="Times New Roman" w:eastAsiaTheme="minorEastAsia" w:hAnsi="Times New Roman" w:cs="Times New Roman"/>
          <w:sz w:val="26"/>
          <w:szCs w:val="26"/>
        </w:rPr>
        <w:t>m nặng</w:t>
      </w:r>
      <w:r w:rsidRPr="005B3E1D">
        <w:rPr>
          <w:rFonts w:ascii="Times New Roman" w:eastAsiaTheme="minorEastAsia" w:hAnsi="Times New Roman" w:cs="Times New Roman"/>
          <w:sz w:val="26"/>
          <w:szCs w:val="26"/>
        </w:rPr>
        <w:t>” được thể hiện tương ứng với các nhãn 0, 1, 2. Sau khi qua giai đoạn “Xử lý dữ liệu” thu được một hệ cơ sở luật mờ như trong Bảng 1.</w:t>
      </w:r>
    </w:p>
    <w:p w14:paraId="74079C04" w14:textId="77777777" w:rsidR="008F6220" w:rsidRPr="005B3E1D" w:rsidRDefault="008F6220" w:rsidP="008F622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999"/>
        <w:gridCol w:w="999"/>
        <w:gridCol w:w="999"/>
        <w:gridCol w:w="999"/>
        <w:gridCol w:w="999"/>
        <w:gridCol w:w="999"/>
        <w:gridCol w:w="900"/>
      </w:tblGrid>
      <w:tr w:rsidR="008F6220" w:rsidRPr="005B3E1D" w14:paraId="4CEBAD7E"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9498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1087890E"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AA1A7F7"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66B58C50"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DD4D43E"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8DF400A"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7A8A097"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B259C57"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Kết luận</w:t>
            </w:r>
          </w:p>
        </w:tc>
      </w:tr>
      <w:tr w:rsidR="008F6220" w:rsidRPr="005B3E1D" w14:paraId="6A4CAA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86B863B"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2009358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57BA2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8CA3B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724706"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1BA86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917DDC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53A489F0"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8F6220" w:rsidRPr="005B3E1D" w14:paraId="431A99FB"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A29996E"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48EFC7F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1D6E84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99E9A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7A64B51"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1A4487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67D594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1D77E7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8F6220" w:rsidRPr="005B3E1D" w14:paraId="50FE52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E91FF5C"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1FE60B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6D0FC5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A6E31F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07F6A5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320038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E34C73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09CB22A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0</w:t>
            </w:r>
          </w:p>
        </w:tc>
      </w:tr>
      <w:tr w:rsidR="008F6220" w:rsidRPr="005B3E1D" w14:paraId="2A4D0403"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7B61B59"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30440C2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925649"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204F18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2B1CA8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B3E07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B6B78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0ACA54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1</w:t>
            </w:r>
          </w:p>
        </w:tc>
      </w:tr>
      <w:tr w:rsidR="008F6220" w:rsidRPr="005B3E1D" w14:paraId="11B434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79FA68D"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2C569A7"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73243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E41A8F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7FB50F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F5EC42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4198595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CA7855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1</w:t>
            </w:r>
          </w:p>
        </w:tc>
      </w:tr>
      <w:tr w:rsidR="008F6220" w:rsidRPr="005B3E1D" w14:paraId="01F6AF5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94271B2" w14:textId="77777777" w:rsidR="008F6220" w:rsidRPr="005B3E1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1510A13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A0595D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534C2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D9D3A3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CF968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CF2A50"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1F97146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bl>
    <w:p w14:paraId="6FB1D3CD" w14:textId="77777777" w:rsidR="008F6220" w:rsidRDefault="008F6220" w:rsidP="008F6220">
      <w:pPr>
        <w:pStyle w:val="ListParagraph"/>
        <w:spacing w:line="256" w:lineRule="auto"/>
        <w:ind w:left="1440"/>
        <w:jc w:val="center"/>
        <w:rPr>
          <w:rFonts w:ascii="Times New Roman" w:eastAsiaTheme="minorEastAsia" w:hAnsi="Times New Roman" w:cs="Times New Roman"/>
          <w:i/>
          <w:iCs/>
          <w:sz w:val="26"/>
          <w:szCs w:val="26"/>
        </w:rPr>
      </w:pPr>
      <w:r w:rsidRPr="005B3E1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1</w:t>
      </w:r>
      <w:r w:rsidRPr="005B3E1D">
        <w:rPr>
          <w:rFonts w:ascii="Times New Roman" w:eastAsiaTheme="minorEastAsia" w:hAnsi="Times New Roman" w:cs="Times New Roman"/>
          <w:i/>
          <w:iCs/>
          <w:sz w:val="26"/>
          <w:szCs w:val="26"/>
        </w:rPr>
        <w:t>: Hệ cơ sở luật mờ giả định kết quả khám bệnh của sáu bệnh nhân đã được kết luận chẩn đoán bởi bác sĩ</w:t>
      </w:r>
    </w:p>
    <w:p w14:paraId="141763F4" w14:textId="77777777" w:rsidR="008F6220" w:rsidRPr="005B3E1D" w:rsidRDefault="008F6220" w:rsidP="008F6220">
      <w:pPr>
        <w:pStyle w:val="ListParagraph"/>
        <w:spacing w:line="256" w:lineRule="auto"/>
        <w:ind w:left="1440"/>
        <w:jc w:val="center"/>
        <w:rPr>
          <w:rFonts w:ascii="Times New Roman" w:eastAsiaTheme="minorEastAsia" w:hAnsi="Times New Roman" w:cs="Times New Roman"/>
          <w:i/>
          <w:iCs/>
          <w:sz w:val="26"/>
          <w:szCs w:val="26"/>
        </w:rPr>
      </w:pPr>
    </w:p>
    <w:p w14:paraId="60623139"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lastRenderedPageBreak/>
        <w:t>Bên cạnh đó, Input có thêm một trường hợp bệnh nhân mới được biểu diễn như sau:</w:t>
      </w:r>
    </w:p>
    <w:p w14:paraId="320750A4" w14:textId="77777777" w:rsidR="008F6220" w:rsidRPr="006673FD" w:rsidRDefault="008F6220" w:rsidP="008F622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5DAD83D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Đưa ra kết luận chẩn đoán cho bệnh nhân trên, dựa trên hệ cơ sở luật mờ đã cho bởi Input.</w:t>
      </w:r>
    </w:p>
    <w:p w14:paraId="64A8786B"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p>
    <w:p w14:paraId="2E20977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bước thực hiện cho bài toán trên được thực hiện lần lượt như sau:</w:t>
      </w:r>
    </w:p>
    <w:p w14:paraId="33603821"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1:</w:t>
      </w:r>
      <w:r w:rsidRPr="006673FD">
        <w:rPr>
          <w:rFonts w:ascii="Times New Roman" w:eastAsiaTheme="minorEastAsia" w:hAnsi="Times New Roman" w:cs="Times New Roman"/>
          <w:sz w:val="26"/>
          <w:szCs w:val="26"/>
        </w:rPr>
        <w:t xml:space="preserve"> Tính toán các 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0D5619CA"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gồm cạnh nối giữa các nhãn ngôn ngữ của các thuộc tính của bệnh nhân, được tính toán theo công thức (1)</w:t>
      </w:r>
    </w:p>
    <w:p w14:paraId="3B281F05"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Ví dụ, trong trường hợp {1},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sẽ được tính toán như sau:</w:t>
      </w:r>
    </w:p>
    <w:p w14:paraId="0D3AC4FB"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22A39392" w14:textId="77777777" w:rsidR="008F6220" w:rsidRPr="006673FD" w:rsidRDefault="008F622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78611F54" w14:textId="77777777" w:rsidR="008F6220" w:rsidRPr="006673FD" w:rsidRDefault="008F622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40FBCACF" w14:textId="77777777" w:rsidR="008F6220" w:rsidRPr="006673FD" w:rsidRDefault="008F622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16A03341"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 xml:space="preserve"> của cạnh nối giữa nhãn của các cặp thuộc tính với các nhãn kết quả đầu ra được tính theo công thức</w:t>
      </w:r>
      <w:r>
        <w:rPr>
          <w:rFonts w:ascii="Times New Roman" w:eastAsiaTheme="minorEastAsia" w:hAnsi="Times New Roman" w:cs="Times New Roman"/>
          <w:sz w:val="26"/>
          <w:szCs w:val="26"/>
        </w:rPr>
        <w:t>:</w:t>
      </w:r>
    </w:p>
    <w:p w14:paraId="1ADB061A" w14:textId="77777777" w:rsidR="008F6220" w:rsidRPr="00E37257" w:rsidRDefault="008F6220" w:rsidP="008F622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i+1</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5F85E3D7" w14:textId="77777777" w:rsidR="008F6220" w:rsidRPr="0012128B" w:rsidRDefault="008F6220" w:rsidP="008F622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2E82AB7D" w14:textId="77777777" w:rsidR="008F6220" w:rsidRDefault="008F6220" w:rsidP="008F6220">
      <w:pPr>
        <w:jc w:val="both"/>
        <w:rPr>
          <w:rFonts w:asciiTheme="majorHAnsi" w:eastAsiaTheme="minorEastAsia" w:hAnsiTheme="majorHAnsi" w:cstheme="majorHAnsi"/>
          <w:sz w:val="26"/>
          <w:szCs w:val="26"/>
        </w:rPr>
      </w:pPr>
    </w:p>
    <w:p w14:paraId="65F9A1F7" w14:textId="77777777" w:rsidR="008F6220" w:rsidRPr="00FD51AD" w:rsidRDefault="008F6220" w:rsidP="008F6220">
      <w:pPr>
        <w:pStyle w:val="ListParagraph"/>
        <w:ind w:left="1854"/>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|High→2|</m:t>
            </m:r>
          </m:num>
          <m:den>
            <m:r>
              <w:rPr>
                <w:rFonts w:ascii="Cambria Math" w:eastAsiaTheme="minorEastAsia" w:hAnsi="Cambria Math" w:cs="Times New Roman"/>
                <w:sz w:val="26"/>
                <w:szCs w:val="26"/>
              </w:rPr>
              <m:t>R</m:t>
            </m:r>
          </m:den>
        </m:f>
      </m:oMath>
      <w:r>
        <w:rPr>
          <w:rFonts w:asciiTheme="majorHAnsi" w:eastAsiaTheme="minorEastAsia" w:hAnsiTheme="majorHAnsi" w:cstheme="majorHAnsi"/>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4</m:t>
            </m:r>
          </m:den>
        </m:f>
      </m:oMath>
    </w:p>
    <w:p w14:paraId="34C76C7A" w14:textId="77777777" w:rsidR="008F6220" w:rsidRPr="005F6F6F" w:rsidRDefault="008F6220" w:rsidP="008F6220">
      <w:pPr>
        <w:spacing w:line="256" w:lineRule="auto"/>
        <w:rPr>
          <w:rFonts w:ascii="Times New Roman" w:eastAsiaTheme="minorEastAsia" w:hAnsi="Times New Roman" w:cs="Times New Roman"/>
          <w:sz w:val="26"/>
          <w:szCs w:val="26"/>
        </w:rPr>
      </w:pPr>
    </w:p>
    <w:p w14:paraId="619965CD"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Kết quả tính toán của toàn bộ ma trận trọng số được thể hiện qua Bảng </w:t>
      </w:r>
      <w:r>
        <w:rPr>
          <w:rFonts w:ascii="Times New Roman" w:eastAsiaTheme="minorEastAsia" w:hAnsi="Times New Roman" w:cs="Times New Roman"/>
          <w:sz w:val="26"/>
          <w:szCs w:val="26"/>
        </w:rPr>
        <w:t>2</w:t>
      </w:r>
      <w:r w:rsidRPr="006673FD">
        <w:rPr>
          <w:rFonts w:ascii="Times New Roman" w:eastAsiaTheme="minorEastAsia" w:hAnsi="Times New Roman" w:cs="Times New Roman"/>
          <w:sz w:val="26"/>
          <w:szCs w:val="26"/>
        </w:rPr>
        <w:t xml:space="preserve"> và Bảng </w:t>
      </w:r>
      <w:r>
        <w:rPr>
          <w:rFonts w:ascii="Times New Roman" w:eastAsiaTheme="minorEastAsia" w:hAnsi="Times New Roman" w:cs="Times New Roman"/>
          <w:sz w:val="26"/>
          <w:szCs w:val="26"/>
        </w:rPr>
        <w:t>3</w:t>
      </w:r>
      <w:r w:rsidRPr="006673FD">
        <w:rPr>
          <w:rFonts w:ascii="Times New Roman" w:eastAsiaTheme="minorEastAsia" w:hAnsi="Times New Roman" w:cs="Times New Roman"/>
          <w:sz w:val="26"/>
          <w:szCs w:val="26"/>
        </w:rPr>
        <w:t>.</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1F3623BD"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4F60" w14:textId="77777777" w:rsidR="008F6220" w:rsidRPr="006673FD" w:rsidRDefault="008F6220" w:rsidP="00587660">
            <w:pP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F68F0EA"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7EF0F15"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9227CCF"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B1AE56C"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1E01A00"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D5273ED" w14:textId="77777777" w:rsidR="008F6220" w:rsidRPr="006673FD" w:rsidRDefault="008F622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8F6220" w:rsidRPr="006673FD" w14:paraId="6850255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B05DEED" w14:textId="77777777" w:rsidR="008F6220" w:rsidRPr="006673FD" w:rsidRDefault="008F6220" w:rsidP="00587660">
            <w:pPr>
              <w:jc w:val="right"/>
              <w:rPr>
                <w:rFonts w:ascii="Times New Roman" w:eastAsia="Times New Roman" w:hAnsi="Times New Roman" w:cs="Times New Roman"/>
                <w:color w:val="000000"/>
                <w:lang w:eastAsia="vi-VN"/>
              </w:rPr>
            </w:pPr>
            <m:oMathPara>
              <m:oMathParaPr>
                <m:jc m:val="center"/>
              </m:oMathParaPr>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461F1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22711E"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05A709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89EA29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8CFF16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C6D4DD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8F6220" w:rsidRPr="006673FD" w14:paraId="2D7BCF7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B48A10"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21686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AEC9B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27CBE2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697CE1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CAF04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C6F863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8F6220" w:rsidRPr="006673FD" w14:paraId="3C187398"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D28430"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425E04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190E0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3B3EE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3E8185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9FA192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AA376F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r>
      <w:tr w:rsidR="008F6220" w:rsidRPr="006673FD" w14:paraId="5E398AB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76417"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9677FF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2A5677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E7E612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161B56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7874D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427998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r>
      <w:tr w:rsidR="008F6220" w:rsidRPr="006673FD" w14:paraId="318E2FD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08B4A92"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B8B6C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B49C8A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8A3F4B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4EF7A3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1230DEE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7E544D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8F6220" w:rsidRPr="006673FD" w14:paraId="1021749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6CF09A0"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FB11EE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8FAA33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12532F2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C45707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EF7878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161B4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8F6220" w:rsidRPr="006673FD" w14:paraId="382D9E7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E81CF97"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505C9C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A1B46F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37F346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08FFE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E4DD6C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B362B7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8F6220" w:rsidRPr="006673FD" w14:paraId="14B2F7A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24095A"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687934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A2A76A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A17507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1B76D6F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921DDF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34CCF2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8F6220" w:rsidRPr="006673FD" w14:paraId="1A7DBB2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D2E91B"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6456FD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0DFC24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32CE25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F4784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CB61C1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161A82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8F6220" w:rsidRPr="006673FD" w14:paraId="4DFE92F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481F48D"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88FB6B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60E1B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C030E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71FE3E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D770FA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BA0418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8F6220" w:rsidRPr="006673FD" w14:paraId="4D685C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57D256"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62CFC3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6D4B50E"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932A33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6AC599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F68D6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99BE9E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8F6220" w:rsidRPr="006673FD" w14:paraId="792AA4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7BC9B7B"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A59F5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1DDB3E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14B77B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73C764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5936B7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38ED26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8F6220" w:rsidRPr="006673FD" w14:paraId="1BDDD81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EC9F4A"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7A7CAF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21A9D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57E581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B06CEF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F3E945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ECD0FA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r>
      <w:tr w:rsidR="008F6220" w:rsidRPr="006673FD" w14:paraId="13DA8C2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8B828E6"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05D60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46F06F2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10E6311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F6497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6C918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818A0B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8F6220" w:rsidRPr="006673FD" w14:paraId="2EC407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3FC827" w14:textId="77777777" w:rsidR="008F6220" w:rsidRPr="006673FD" w:rsidRDefault="008F622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3EE500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881819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B55AEF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126E2A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BD2B45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D5CDE2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bl>
    <w:p w14:paraId="316BA700"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2</w:t>
      </w:r>
      <w:r w:rsidRPr="006673FD">
        <w:rPr>
          <w:rFonts w:ascii="Times New Roman" w:eastAsiaTheme="minorEastAsia" w:hAnsi="Times New Roman" w:cs="Times New Roman"/>
          <w:i/>
          <w:iCs/>
          <w:sz w:val="26"/>
          <w:szCs w:val="26"/>
        </w:rPr>
        <w:t xml:space="preserve">: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oMath>
    </w:p>
    <w:p w14:paraId="09F283F2"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7BC7F54"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556D9DFE" w14:textId="77777777" w:rsidR="008F6220" w:rsidRPr="006673FD"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5F73AFF2"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3095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19B2ACC"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8C5B12C"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32AAF63"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79750F7"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309F210"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F9843F4"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8F6220" w:rsidRPr="006673FD" w14:paraId="4D5670F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31BB9D"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2F77B09"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5B37CBA1"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068BC4A5"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B03A9A9"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6908952"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41F0C8DC"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13/6</w:t>
            </w:r>
          </w:p>
        </w:tc>
      </w:tr>
      <w:tr w:rsidR="008F6220" w:rsidRPr="006673FD" w14:paraId="577FD9B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39AEA6"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7EDB8C6"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65D64CAF"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6948BDB9"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26A34E7B"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2068A3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2FF14F66"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r>
      <w:tr w:rsidR="008F6220" w:rsidRPr="006673FD" w14:paraId="2735F44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D01D44"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0FFA719"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1ABA4B6B"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35/36</w:t>
            </w:r>
          </w:p>
        </w:tc>
        <w:tc>
          <w:tcPr>
            <w:tcW w:w="940" w:type="dxa"/>
            <w:tcBorders>
              <w:top w:val="nil"/>
              <w:left w:val="nil"/>
              <w:bottom w:val="single" w:sz="4" w:space="0" w:color="auto"/>
              <w:right w:val="single" w:sz="4" w:space="0" w:color="auto"/>
            </w:tcBorders>
            <w:shd w:val="clear" w:color="auto" w:fill="auto"/>
            <w:noWrap/>
            <w:vAlign w:val="bottom"/>
            <w:hideMark/>
          </w:tcPr>
          <w:p w14:paraId="77EBF98C"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2D15A1C"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247AAD8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115FE73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13/9</w:t>
            </w:r>
          </w:p>
        </w:tc>
      </w:tr>
      <w:tr w:rsidR="008F6220" w:rsidRPr="006673FD" w14:paraId="1F4BE5F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BE95D0C"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A38EF8"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77B0925D"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4BEBE48F"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3AC15A5"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BC730A8"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53A29571"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13/6</w:t>
            </w:r>
          </w:p>
        </w:tc>
      </w:tr>
      <w:tr w:rsidR="008F6220" w:rsidRPr="006673FD" w14:paraId="0C8D35B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DC3283A"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EB0294"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0CCEA283"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6E3D3EA7"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E996CF1"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EF533D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3FD29439"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13/6</w:t>
            </w:r>
          </w:p>
        </w:tc>
      </w:tr>
      <w:tr w:rsidR="008F6220" w:rsidRPr="006673FD" w14:paraId="399160E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533DC6"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4758B8E"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1C778A06"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30F6CDF0"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07474E27"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558DD91A"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3DCE975B"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r>
    </w:tbl>
    <w:p w14:paraId="193ED4B6" w14:textId="77777777" w:rsidR="008F6220" w:rsidRPr="006673FD" w:rsidRDefault="008F6220" w:rsidP="008F622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3</w:t>
      </w:r>
      <w:r w:rsidRPr="006673FD">
        <w:rPr>
          <w:rFonts w:ascii="Times New Roman" w:eastAsiaTheme="minorEastAsia" w:hAnsi="Times New Roman" w:cs="Times New Roman"/>
          <w:i/>
          <w:iCs/>
          <w:sz w:val="26"/>
          <w:szCs w:val="26"/>
        </w:rPr>
        <w:t xml:space="preserve">: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oMath>
    </w:p>
    <w:p w14:paraId="1A73015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49073B6D" w14:textId="77777777" w:rsidR="008F6220" w:rsidRPr="006673FD" w:rsidRDefault="008F6220" w:rsidP="008F622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bộ trọng số sẽ được kết hợp với hệ cơ sở luật mờ để biểu diễn đồ thị tri thức mờ.</w:t>
      </w:r>
    </w:p>
    <w:p w14:paraId="357F8FC0"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2:</w:t>
      </w:r>
      <w:r w:rsidRPr="006673FD">
        <w:rPr>
          <w:rFonts w:ascii="Times New Roman" w:eastAsiaTheme="minorEastAsia" w:hAnsi="Times New Roman" w:cs="Times New Roman"/>
          <w:sz w:val="26"/>
          <w:szCs w:val="26"/>
        </w:rPr>
        <w:t xml:space="preserve"> Áp dụng phương pháp suy luận xấp xỉ để đưa ra kết quả chẩn đoán bệnh.</w:t>
      </w:r>
    </w:p>
    <w:p w14:paraId="79BA99B4"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lastRenderedPageBreak/>
        <w:t xml:space="preserve">Sau khi có được đồ thị tri thức mờ (được biểu diễn dựa trên các bộ trọng số và hệ cơ sở luật mờ ở Bước 1), tiếp tục tiến hành chẩn đoán kết quả của bệnh nhân mới bằng phương pháp suy luận xấp xỉ. Đầu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 xml:space="preserve"> từ các siêu đỉnh đến nhãn đầu ra dựa theo công thức</w:t>
      </w:r>
      <w:r>
        <w:rPr>
          <w:rFonts w:ascii="Times New Roman" w:eastAsiaTheme="minorEastAsia" w:hAnsi="Times New Roman" w:cs="Times New Roman"/>
          <w:sz w:val="26"/>
          <w:szCs w:val="26"/>
        </w:rPr>
        <w:t>:</w:t>
      </w:r>
    </w:p>
    <w:p w14:paraId="06A7903F" w14:textId="77777777" w:rsidR="008F6220" w:rsidRPr="00FD51AD" w:rsidRDefault="008F622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65556C1E" w14:textId="77777777" w:rsidR="008F6220" w:rsidRPr="00FD51AD" w:rsidRDefault="008F622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13</m:t>
              </m:r>
            </m:num>
            <m:den>
              <m:r>
                <w:rPr>
                  <w:rFonts w:ascii="Cambria Math" w:eastAsiaTheme="minorEastAsia" w:hAnsi="Cambria Math" w:cs="Times New Roman"/>
                  <w:sz w:val="26"/>
                  <w:szCs w:val="26"/>
                </w:rPr>
                <m:t>18</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12</m:t>
              </m:r>
            </m:den>
          </m:f>
        </m:oMath>
      </m:oMathPara>
    </w:p>
    <w:p w14:paraId="1921B3AF" w14:textId="77777777" w:rsidR="008F6220" w:rsidRPr="00342594" w:rsidRDefault="008F6220" w:rsidP="008F6220">
      <w:pPr>
        <w:pStyle w:val="ListParagraph"/>
        <w:ind w:left="1854" w:firstLine="306"/>
        <w:rPr>
          <w:rFonts w:ascii="Times New Roman" w:eastAsiaTheme="minorEastAsia" w:hAnsi="Times New Roman" w:cs="Times New Roman"/>
          <w:sz w:val="26"/>
          <w:szCs w:val="26"/>
        </w:rPr>
      </w:pPr>
    </w:p>
    <w:p w14:paraId="3CF712EC"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D9DB31C" w14:textId="77777777" w:rsidR="008F6220" w:rsidRPr="00342594" w:rsidRDefault="008F6220" w:rsidP="008F6220">
      <w:pPr>
        <w:pStyle w:val="ListParagraph"/>
        <w:spacing w:line="256" w:lineRule="auto"/>
        <w:ind w:left="1854"/>
        <w:rPr>
          <w:rFonts w:ascii="Times New Roman" w:eastAsiaTheme="minorEastAsia" w:hAnsi="Times New Roman" w:cs="Times New Roman"/>
          <w:sz w:val="26"/>
          <w:szCs w:val="26"/>
        </w:rPr>
      </w:pPr>
    </w:p>
    <w:p w14:paraId="55ED2F0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K</w:t>
      </w:r>
      <w:r w:rsidRPr="006673FD">
        <w:rPr>
          <w:rFonts w:ascii="Times New Roman" w:eastAsiaTheme="minorEastAsia" w:hAnsi="Times New Roman" w:cs="Times New Roman"/>
          <w:sz w:val="26"/>
          <w:szCs w:val="26"/>
        </w:rPr>
        <w:t xml:space="preserve">ết quả tính toán cụ thể được tổng hợp lại trong Bảng </w:t>
      </w:r>
      <w:r>
        <w:rPr>
          <w:rFonts w:ascii="Times New Roman" w:eastAsiaTheme="minorEastAsia" w:hAnsi="Times New Roman" w:cs="Times New Roman"/>
          <w:sz w:val="26"/>
          <w:szCs w:val="26"/>
        </w:rPr>
        <w:t>4</w:t>
      </w:r>
      <w:r w:rsidRPr="006673FD">
        <w:rPr>
          <w:rFonts w:ascii="Times New Roman" w:eastAsiaTheme="minorEastAsia" w:hAnsi="Times New Roman" w:cs="Times New Roman"/>
          <w:sz w:val="26"/>
          <w:szCs w:val="26"/>
        </w:rPr>
        <w:t>.</w:t>
      </w:r>
    </w:p>
    <w:p w14:paraId="07323B79"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8F6220" w:rsidRPr="006673FD" w14:paraId="0CB25037"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0443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49E58862"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05ADFD5C"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7EDD5928"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2</m:t>
                </m:r>
              </m:oMath>
            </m:oMathPara>
          </w:p>
        </w:tc>
      </w:tr>
      <w:tr w:rsidR="008F6220" w:rsidRPr="006673FD" w14:paraId="6EF341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2FBC0B0C"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C00A69F"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00504BF"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7B93C4D6"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4A62E73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522AE6D"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1E8A3064"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66F26EC"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6135073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149/18</w:t>
            </w:r>
          </w:p>
        </w:tc>
      </w:tr>
      <w:tr w:rsidR="008F6220" w:rsidRPr="006673FD" w14:paraId="5BB266D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F4D8DE3"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6D4913EE"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78E82D4"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213DD21D"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271/36</w:t>
            </w:r>
          </w:p>
        </w:tc>
      </w:tr>
      <w:tr w:rsidR="008F6220" w:rsidRPr="006673FD" w14:paraId="138A97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662145A9"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57A5DA1"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6266BF4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1AC5062C"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6B56A5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6EBC14B"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D632459"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F765CD3"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3AD3D31C"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18654ED0"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7616032B" w14:textId="77777777" w:rsidR="008F6220" w:rsidRPr="006673FD" w:rsidRDefault="008F622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584731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05403DE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0C93AD20"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149/18</w:t>
            </w:r>
          </w:p>
        </w:tc>
      </w:tr>
    </w:tbl>
    <w:p w14:paraId="018D3F28" w14:textId="77777777" w:rsidR="008F6220" w:rsidRPr="007C64A5" w:rsidRDefault="008F6220" w:rsidP="008F6220">
      <w:pPr>
        <w:pStyle w:val="ListParagraph"/>
        <w:spacing w:line="256" w:lineRule="auto"/>
        <w:ind w:left="2574" w:firstLine="306"/>
        <w:rPr>
          <w:rFonts w:ascii="Times New Roman" w:eastAsiaTheme="minorEastAsia" w:hAnsi="Times New Roman" w:cs="Times New Roman"/>
          <w:i/>
          <w:iCs/>
          <w:sz w:val="26"/>
          <w:szCs w:val="26"/>
        </w:rPr>
      </w:pPr>
      <w:r w:rsidRPr="007C64A5">
        <w:rPr>
          <w:rFonts w:ascii="Times New Roman" w:eastAsiaTheme="minorEastAsia" w:hAnsi="Times New Roman" w:cs="Times New Roman"/>
          <w:i/>
          <w:iCs/>
          <w:sz w:val="26"/>
          <w:szCs w:val="26"/>
        </w:rPr>
        <w:t xml:space="preserve">Bảng 4: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C</m:t>
            </m:r>
          </m:e>
        </m:acc>
      </m:oMath>
    </w:p>
    <w:p w14:paraId="22BCA0D9" w14:textId="77777777" w:rsidR="008F6220" w:rsidRPr="007C64A5"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9736AF8"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Dựa vào bảng trên, tiếp tục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 xml:space="preserve"> theo công thức</w:t>
      </w:r>
      <w:r>
        <w:rPr>
          <w:rFonts w:ascii="Times New Roman" w:eastAsiaTheme="minorEastAsia" w:hAnsi="Times New Roman" w:cs="Times New Roman"/>
          <w:sz w:val="26"/>
          <w:szCs w:val="26"/>
        </w:rPr>
        <w:t>:</w:t>
      </w:r>
    </w:p>
    <w:p w14:paraId="1BDB6BAC" w14:textId="77777777" w:rsidR="008F6220" w:rsidRPr="007C64A5" w:rsidRDefault="008F622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4BBE70DD" w14:textId="77777777" w:rsidR="008F6220" w:rsidRDefault="008F6220" w:rsidP="008F622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63FC9DC8" w14:textId="77777777" w:rsidR="008F6220" w:rsidRDefault="008F6220" w:rsidP="008F622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p>
    <w:p w14:paraId="6D3DF724"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có thêm một trường hợp bệnh nhân mới được biểu diễn như sau:</w:t>
      </w:r>
    </w:p>
    <w:p w14:paraId="7D3F1915"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78B24851"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p>
    <w:p w14:paraId="6A8D37D8"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46A45361"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oMath>
      <w:r>
        <w:rPr>
          <w:rFonts w:ascii="Times New Roman" w:eastAsiaTheme="minorEastAsia" w:hAnsi="Times New Roman" w:cs="Times New Roman"/>
          <w:i/>
          <w:sz w:val="26"/>
          <w:szCs w:val="26"/>
        </w:rPr>
        <w:t xml:space="preserve"> =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oMath>
      <w:r>
        <w:rPr>
          <w:rFonts w:ascii="Times New Roman" w:eastAsiaTheme="minorEastAsia" w:hAnsi="Times New Roman" w:cs="Times New Roman"/>
          <w:i/>
          <w:sz w:val="26"/>
          <w:szCs w:val="26"/>
        </w:rPr>
        <w:t xml:space="preserve"> = 23/36,</w:t>
      </w:r>
    </w:p>
    <w:p w14:paraId="291F7805"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oMath>
      <w:r>
        <w:rPr>
          <w:rFonts w:ascii="Times New Roman" w:eastAsiaTheme="minorEastAsia" w:hAnsi="Times New Roman" w:cs="Times New Roman"/>
          <w:i/>
          <w:sz w:val="26"/>
          <w:szCs w:val="26"/>
        </w:rPr>
        <w:t xml:space="preserve"> =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 xml:space="preserve"> = 23/36</w:t>
      </w:r>
    </w:p>
    <w:p w14:paraId="374C321B" w14:textId="77777777" w:rsidR="008F6220" w:rsidRDefault="008F6220" w:rsidP="008F6220">
      <w:pPr>
        <w:pStyle w:val="ListParagraph"/>
        <w:spacing w:line="256" w:lineRule="auto"/>
        <w:ind w:left="1440" w:firstLine="720"/>
        <w:rPr>
          <w:rFonts w:ascii="Times New Roman" w:eastAsiaTheme="minorEastAsia" w:hAnsi="Times New Roman" w:cs="Times New Roman"/>
          <w:i/>
          <w:iCs/>
          <w:sz w:val="26"/>
          <w:szCs w:val="26"/>
        </w:rPr>
      </w:pPr>
    </w:p>
    <w:p w14:paraId="012B0AEE"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w:t>
      </w:r>
    </w:p>
    <w:p w14:paraId="6B4F0D1F"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23/36</w:t>
      </w:r>
    </w:p>
    <w:p w14:paraId="52B75519"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5E48889B" w14:textId="77777777" w:rsidR="008F6220" w:rsidRPr="00284F17"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Label 1:</w:t>
      </w:r>
    </w:p>
    <w:p w14:paraId="1FAD8B10" w14:textId="77777777" w:rsidR="008F6220" w:rsidRPr="002554AB" w:rsidRDefault="008F6220" w:rsidP="008F6220">
      <w:pPr>
        <w:rPr>
          <w:rFonts w:ascii="Times New Roman" w:eastAsiaTheme="minorEastAsia" w:hAnsi="Times New Roman" w:cs="Times New Roman"/>
          <w:sz w:val="26"/>
          <w:szCs w:val="26"/>
        </w:rPr>
      </w:pPr>
    </w:p>
    <w:p w14:paraId="5FBC95BD"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oMath>
      <w:r>
        <w:rPr>
          <w:rFonts w:ascii="Times New Roman" w:eastAsiaTheme="minorEastAsia" w:hAnsi="Times New Roman" w:cs="Times New Roman"/>
          <w:i/>
          <w:sz w:val="26"/>
          <w:szCs w:val="26"/>
        </w:rPr>
        <w:t xml:space="preserve"> = 13/18,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oMath>
      <w:r>
        <w:rPr>
          <w:rFonts w:ascii="Times New Roman" w:eastAsiaTheme="minorEastAsia" w:hAnsi="Times New Roman" w:cs="Times New Roman"/>
          <w:i/>
          <w:sz w:val="26"/>
          <w:szCs w:val="26"/>
        </w:rPr>
        <w:t xml:space="preserve"> = 17/6,</w:t>
      </w:r>
    </w:p>
    <w:p w14:paraId="60C964F3"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 xml:space="preserve"> = 0</w:t>
      </w:r>
    </w:p>
    <w:p w14:paraId="2932B0B2"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p>
    <w:p w14:paraId="18B15E27"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w:t>
      </w:r>
    </w:p>
    <w:p w14:paraId="6775CE90"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17/6</w:t>
      </w:r>
    </w:p>
    <w:p w14:paraId="2D8266B2"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7EAA8238"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Label 2:</w:t>
      </w:r>
    </w:p>
    <w:p w14:paraId="6E528A17"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oMath>
      <w:r>
        <w:rPr>
          <w:rFonts w:ascii="Times New Roman" w:eastAsiaTheme="minorEastAsia" w:hAnsi="Times New Roman" w:cs="Times New Roman"/>
          <w:i/>
          <w:sz w:val="26"/>
          <w:szCs w:val="26"/>
        </w:rPr>
        <w:t xml:space="preserve"> = 34/9,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oMath>
      <w:r>
        <w:rPr>
          <w:rFonts w:ascii="Times New Roman" w:eastAsiaTheme="minorEastAsia" w:hAnsi="Times New Roman" w:cs="Times New Roman"/>
          <w:i/>
          <w:sz w:val="26"/>
          <w:szCs w:val="26"/>
        </w:rPr>
        <w:t xml:space="preserve"> = 35/36,</w:t>
      </w:r>
    </w:p>
    <w:p w14:paraId="6F8875FC"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 xml:space="preserve"> = 13/18</w:t>
      </w:r>
    </w:p>
    <w:p w14:paraId="61233876"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p>
    <w:p w14:paraId="1F39E0B5"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w:t>
      </w:r>
    </w:p>
    <w:p w14:paraId="0A6E516E"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 xml:space="preserve">47/6 + 13/18 </w:t>
      </w:r>
    </w:p>
    <w:p w14:paraId="45369BFD"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 77/9</w:t>
      </w:r>
    </w:p>
    <w:p w14:paraId="5B0B0722"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511D9577" w14:textId="77777777" w:rsidR="008F6220" w:rsidRPr="0093399C"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Từ đó ta có:</w:t>
      </w:r>
    </w:p>
    <w:p w14:paraId="76FBE891"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391609EC" w14:textId="77777777" w:rsidR="008F6220" w:rsidRPr="0093399C" w:rsidRDefault="008F622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36</m:t>
              </m:r>
            </m:den>
          </m:f>
        </m:oMath>
      </m:oMathPara>
    </w:p>
    <w:p w14:paraId="1D877755"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70F9AE20" w14:textId="77777777" w:rsidR="008F6220" w:rsidRPr="0093399C" w:rsidRDefault="008F622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6</m:t>
              </m:r>
            </m:den>
          </m:f>
        </m:oMath>
      </m:oMathPara>
    </w:p>
    <w:p w14:paraId="3599EEF2"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6D70945A"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m:oMathPara>
    </w:p>
    <w:p w14:paraId="12F823C1"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Theo công thứ</w:t>
      </w:r>
      <w:r>
        <w:rPr>
          <w:rFonts w:ascii="Times New Roman" w:eastAsiaTheme="minorEastAsia" w:hAnsi="Times New Roman" w:cs="Times New Roman"/>
          <w:sz w:val="26"/>
          <w:szCs w:val="26"/>
        </w:rPr>
        <w:t xml:space="preserve">c: </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54805BAF"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p>
    <w:p w14:paraId="5B4A27BB" w14:textId="77777777" w:rsidR="008F6220" w:rsidRDefault="008F6220" w:rsidP="008F622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Ta có: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w:p>
    <w:p w14:paraId="46E324FF"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Do đó Label = 2</w:t>
      </w:r>
    </w:p>
    <w:p w14:paraId="130F3257" w14:textId="77777777" w:rsidR="008F6220" w:rsidRDefault="008F6220" w:rsidP="008F6220">
      <w:pPr>
        <w:pStyle w:val="ListParagraph"/>
        <w:ind w:left="1854" w:firstLine="306"/>
        <w:rPr>
          <w:rFonts w:asciiTheme="majorHAnsi" w:eastAsiaTheme="minorEastAsia" w:hAnsiTheme="majorHAnsi" w:cstheme="majorHAnsi"/>
          <w:sz w:val="26"/>
          <w:szCs w:val="26"/>
        </w:rPr>
      </w:pPr>
    </w:p>
    <w:p w14:paraId="490AF611" w14:textId="1D357153"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w:t>
      </w:r>
      <w:r w:rsidRPr="007C64A5">
        <w:rPr>
          <w:rFonts w:ascii="Times New Roman" w:eastAsiaTheme="minorEastAsia" w:hAnsi="Times New Roman" w:cs="Times New Roman"/>
          <w:sz w:val="26"/>
          <w:szCs w:val="26"/>
        </w:rPr>
        <w:t xml:space="preserve">ử dụng phép toán Max ta thu được nhãn đầu ra của bệnh nhân mới là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e>
        </m:d>
      </m:oMath>
      <w:r w:rsidRPr="007C64A5">
        <w:rPr>
          <w:rFonts w:ascii="Times New Roman" w:eastAsiaTheme="minorEastAsia" w:hAnsi="Times New Roman" w:cs="Times New Roman"/>
          <w:sz w:val="26"/>
          <w:szCs w:val="26"/>
        </w:rPr>
        <w:t xml:space="preserve">, từ đó có thể kết luận, bệnh nhân mới có dấu hiệu mắc </w:t>
      </w:r>
      <w:r w:rsidR="00B96600">
        <w:rPr>
          <w:rFonts w:ascii="Times New Roman" w:eastAsiaTheme="minorEastAsia" w:hAnsi="Times New Roman" w:cs="Times New Roman"/>
          <w:sz w:val="26"/>
          <w:szCs w:val="26"/>
        </w:rPr>
        <w:t>bệnh Tim</w:t>
      </w:r>
      <w:r w:rsidRPr="007C64A5">
        <w:rPr>
          <w:rFonts w:ascii="Times New Roman" w:eastAsiaTheme="minorEastAsia" w:hAnsi="Times New Roman" w:cs="Times New Roman"/>
          <w:sz w:val="26"/>
          <w:szCs w:val="26"/>
        </w:rPr>
        <w:t xml:space="preserve"> nặng</w:t>
      </w:r>
      <w:r w:rsidR="00B96600">
        <w:rPr>
          <w:rFonts w:ascii="Times New Roman" w:eastAsiaTheme="minorEastAsia" w:hAnsi="Times New Roman" w:cs="Times New Roman"/>
          <w:sz w:val="26"/>
          <w:szCs w:val="26"/>
        </w:rPr>
        <w:t>.</w:t>
      </w:r>
    </w:p>
    <w:p w14:paraId="260CF12A" w14:textId="77777777" w:rsidR="00E91182" w:rsidRPr="007C64A5" w:rsidRDefault="00E91182" w:rsidP="008F6220">
      <w:pPr>
        <w:pStyle w:val="ListParagraph"/>
        <w:spacing w:line="256" w:lineRule="auto"/>
        <w:ind w:left="1854"/>
        <w:rPr>
          <w:rFonts w:ascii="Times New Roman" w:eastAsiaTheme="minorEastAsia" w:hAnsi="Times New Roman" w:cs="Times New Roman"/>
          <w:sz w:val="26"/>
          <w:szCs w:val="26"/>
        </w:rPr>
      </w:pPr>
    </w:p>
    <w:p w14:paraId="137C3741" w14:textId="699B5E36" w:rsidR="00B96600" w:rsidRDefault="00B96600" w:rsidP="00B96600">
      <w:pPr>
        <w:pStyle w:val="Heading2"/>
        <w:numPr>
          <w:ilvl w:val="1"/>
          <w:numId w:val="2"/>
        </w:numPr>
      </w:pPr>
      <w:bookmarkStart w:id="27" w:name="_Toc164797113"/>
      <w:r w:rsidRPr="00ED7C0B">
        <w:t xml:space="preserve">Chuẩn đoán </w:t>
      </w:r>
      <w:r w:rsidR="00E91182">
        <w:t>bệnh tim bệnh nhân</w:t>
      </w:r>
      <w:r w:rsidRPr="00ED7C0B">
        <w:t xml:space="preserve"> dựa trên mô hình</w:t>
      </w:r>
      <w:r>
        <w:t xml:space="preserve"> M-CFIS-</w:t>
      </w:r>
      <w:r w:rsidRPr="00ED7C0B">
        <w:t>FKG</w:t>
      </w:r>
      <w:r>
        <w:t xml:space="preserve"> sử dụng FKG</w:t>
      </w:r>
      <w:r w:rsidRPr="00ED7C0B">
        <w:t>-Pairs-</w:t>
      </w:r>
      <w:r>
        <w:t>2</w:t>
      </w:r>
      <w:bookmarkEnd w:id="27"/>
    </w:p>
    <w:p w14:paraId="1F60656C" w14:textId="1CBD9C97" w:rsidR="00B96600" w:rsidRPr="005B3E1D" w:rsidRDefault="00B96600" w:rsidP="00B96600">
      <w:pPr>
        <w:spacing w:line="256" w:lineRule="auto"/>
        <w:ind w:firstLine="360"/>
        <w:rPr>
          <w:rFonts w:ascii="Times New Roman" w:eastAsiaTheme="minorEastAsia" w:hAnsi="Times New Roman" w:cs="Times New Roman"/>
          <w:sz w:val="26"/>
          <w:szCs w:val="26"/>
        </w:rPr>
      </w:pPr>
      <w:r w:rsidRPr="005B3E1D">
        <w:rPr>
          <w:rFonts w:ascii="Times New Roman" w:eastAsiaTheme="minorEastAsia" w:hAnsi="Times New Roman" w:cs="Times New Roman"/>
          <w:sz w:val="26"/>
          <w:szCs w:val="26"/>
        </w:rPr>
        <w:t>Input: Giả sử đầu vào của bài toán là một danh sách gồm 6 bệnh nhân {</w:t>
      </w:r>
      <w:r w:rsidRPr="005B3E1D">
        <w:rPr>
          <w:rFonts w:ascii="Times New Roman" w:eastAsia="Times New Roman" w:hAnsi="Times New Roman" w:cs="Times New Roman"/>
          <w:i/>
          <w:color w:val="000000"/>
          <w:lang w:eastAsia="vi-VN"/>
        </w:rPr>
        <w:br/>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mỗi bệnh nhân có các kết quả xét nghiệm được thể hiện qua các thuộc tính {</w:t>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Những trường hợp bệnh nhân nói trên đã được kiểm tra và chẩn đoán dựa trên các kết quả xét nghiệm bởi bác sĩ, các kết luận chẩn đoán “Bình thường”, “Ti</w:t>
      </w:r>
      <w:r>
        <w:rPr>
          <w:rFonts w:ascii="Times New Roman" w:eastAsiaTheme="minorEastAsia" w:hAnsi="Times New Roman" w:cs="Times New Roman"/>
          <w:sz w:val="26"/>
          <w:szCs w:val="26"/>
        </w:rPr>
        <w:t>m</w:t>
      </w:r>
      <w:r w:rsidRPr="005B3E1D">
        <w:rPr>
          <w:rFonts w:ascii="Times New Roman" w:eastAsiaTheme="minorEastAsia" w:hAnsi="Times New Roman" w:cs="Times New Roman"/>
          <w:sz w:val="26"/>
          <w:szCs w:val="26"/>
        </w:rPr>
        <w:t>” và “Ti</w:t>
      </w:r>
      <w:r>
        <w:rPr>
          <w:rFonts w:ascii="Times New Roman" w:eastAsiaTheme="minorEastAsia" w:hAnsi="Times New Roman" w:cs="Times New Roman"/>
          <w:sz w:val="26"/>
          <w:szCs w:val="26"/>
        </w:rPr>
        <w:t>m nặng</w:t>
      </w:r>
      <w:r w:rsidRPr="005B3E1D">
        <w:rPr>
          <w:rFonts w:ascii="Times New Roman" w:eastAsiaTheme="minorEastAsia" w:hAnsi="Times New Roman" w:cs="Times New Roman"/>
          <w:sz w:val="26"/>
          <w:szCs w:val="26"/>
        </w:rPr>
        <w:t>” được thể hiện tương ứng với các nhãn 0, 1, 2. Sau khi qua giai đoạn “Xử lý dữ liệu” thu được một hệ cơ sở luật mờ như trong Bảng 1.</w:t>
      </w:r>
    </w:p>
    <w:p w14:paraId="501FAB89" w14:textId="77777777" w:rsidR="00B96600" w:rsidRPr="005B3E1D" w:rsidRDefault="00B96600" w:rsidP="00B9660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999"/>
        <w:gridCol w:w="999"/>
        <w:gridCol w:w="999"/>
        <w:gridCol w:w="999"/>
        <w:gridCol w:w="999"/>
        <w:gridCol w:w="999"/>
        <w:gridCol w:w="900"/>
      </w:tblGrid>
      <w:tr w:rsidR="00B96600" w:rsidRPr="005B3E1D" w14:paraId="46385B18"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495A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CEE6E01"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71FEEEA2"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C15A79F"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5CC78D2"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043E602"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7DBACC6"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217FFDC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Kết luận</w:t>
            </w:r>
          </w:p>
        </w:tc>
      </w:tr>
      <w:tr w:rsidR="00B96600" w:rsidRPr="005B3E1D" w14:paraId="1B8B44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B0B7557"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1A191B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E5F6D0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DE74A37"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16F1B0"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42DCFF"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424DB9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6508BEC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B96600" w:rsidRPr="005B3E1D" w14:paraId="40A88CB4"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8D5F0F8"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28A314F"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928E0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5F4C5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7A01002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3706BE8"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5AE8678A"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0D9052E"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B96600" w:rsidRPr="005B3E1D" w14:paraId="3CD6CA75"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2AAAD0"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8E7A3B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98149A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FF343CA"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27C781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18172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33CCBE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E66E7C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0</w:t>
            </w:r>
          </w:p>
        </w:tc>
      </w:tr>
      <w:tr w:rsidR="00B96600" w:rsidRPr="005B3E1D" w14:paraId="29BA71EF"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721CC70"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6ACA7A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8A95A2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F4A73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BBFDE6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C3945E"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1FC58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19E96453"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1</w:t>
            </w:r>
          </w:p>
        </w:tc>
      </w:tr>
      <w:tr w:rsidR="00B96600" w:rsidRPr="005B3E1D" w14:paraId="1FB87C97"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0B1B6FC"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6CC5E797"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F528A68"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94B00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F325E01"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4D1532"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1A32E7EC"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DF80A8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1</w:t>
            </w:r>
          </w:p>
        </w:tc>
      </w:tr>
      <w:tr w:rsidR="00B96600" w:rsidRPr="005B3E1D" w14:paraId="3520673C"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3907265" w14:textId="77777777" w:rsidR="00B96600" w:rsidRPr="005B3E1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7812F62"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203A04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0280621"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A7FE70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7CE8C2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E365C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3C419D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bl>
    <w:p w14:paraId="372534A0" w14:textId="77777777" w:rsidR="00B96600" w:rsidRDefault="00B96600" w:rsidP="00B96600">
      <w:pPr>
        <w:pStyle w:val="ListParagraph"/>
        <w:spacing w:line="256" w:lineRule="auto"/>
        <w:ind w:left="1440"/>
        <w:jc w:val="center"/>
        <w:rPr>
          <w:rFonts w:ascii="Times New Roman" w:eastAsiaTheme="minorEastAsia" w:hAnsi="Times New Roman" w:cs="Times New Roman"/>
          <w:i/>
          <w:iCs/>
          <w:sz w:val="26"/>
          <w:szCs w:val="26"/>
        </w:rPr>
      </w:pPr>
      <w:r w:rsidRPr="005B3E1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1</w:t>
      </w:r>
      <w:r w:rsidRPr="005B3E1D">
        <w:rPr>
          <w:rFonts w:ascii="Times New Roman" w:eastAsiaTheme="minorEastAsia" w:hAnsi="Times New Roman" w:cs="Times New Roman"/>
          <w:i/>
          <w:iCs/>
          <w:sz w:val="26"/>
          <w:szCs w:val="26"/>
        </w:rPr>
        <w:t>: Hệ cơ sở luật mờ giả định kết quả khám bệnh của sáu bệnh nhân đã được kết luận chẩn đoán bởi bác sĩ</w:t>
      </w:r>
    </w:p>
    <w:p w14:paraId="2960B113" w14:textId="77777777" w:rsidR="00B96600" w:rsidRPr="005B3E1D" w:rsidRDefault="00B96600" w:rsidP="00B96600">
      <w:pPr>
        <w:pStyle w:val="ListParagraph"/>
        <w:spacing w:line="256" w:lineRule="auto"/>
        <w:ind w:left="1440"/>
        <w:jc w:val="center"/>
        <w:rPr>
          <w:rFonts w:ascii="Times New Roman" w:eastAsiaTheme="minorEastAsia" w:hAnsi="Times New Roman" w:cs="Times New Roman"/>
          <w:i/>
          <w:iCs/>
          <w:sz w:val="26"/>
          <w:szCs w:val="26"/>
        </w:rPr>
      </w:pPr>
    </w:p>
    <w:p w14:paraId="7D75DC4C"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Bên cạnh đó, Input có thêm một trường hợp bệnh nhân mới được biểu diễn như sau:</w:t>
      </w:r>
    </w:p>
    <w:p w14:paraId="2D914ADE" w14:textId="77777777" w:rsidR="00B96600" w:rsidRPr="006673FD" w:rsidRDefault="00B96600" w:rsidP="00B9660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lastRenderedPageBreak/>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39F1F8D8"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Đưa ra kết luận chẩn đoán cho bệnh nhân trên, dựa trên hệ cơ sở luật mờ đã cho bởi Input.</w:t>
      </w:r>
    </w:p>
    <w:p w14:paraId="12E45A47"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p>
    <w:p w14:paraId="5D68072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bước thực hiện cho bài toán trên được thực hiện lần lượt như sau:</w:t>
      </w:r>
    </w:p>
    <w:p w14:paraId="7AE7F15B"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1:</w:t>
      </w:r>
      <w:r w:rsidRPr="006673FD">
        <w:rPr>
          <w:rFonts w:ascii="Times New Roman" w:eastAsiaTheme="minorEastAsia" w:hAnsi="Times New Roman" w:cs="Times New Roman"/>
          <w:sz w:val="26"/>
          <w:szCs w:val="26"/>
        </w:rPr>
        <w:t xml:space="preserve"> Tính toán các 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2F23301D"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gồm cạnh nối giữa các nhãn ngôn ngữ của các thuộc tính của bệnh nhân, được tính toán theo công thức (1)</w:t>
      </w:r>
    </w:p>
    <w:p w14:paraId="73F98C5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Ví dụ, trong trường hợp {1},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sẽ được tính toán như sau:</w:t>
      </w:r>
    </w:p>
    <w:p w14:paraId="4789F49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12784E66" w14:textId="77777777" w:rsidR="00B96600" w:rsidRPr="006673FD" w:rsidRDefault="00B966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 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6</m:t>
              </m:r>
            </m:den>
          </m:f>
        </m:oMath>
      </m:oMathPara>
    </w:p>
    <w:p w14:paraId="2C644BDD" w14:textId="77777777" w:rsidR="00B96600" w:rsidRPr="006673FD" w:rsidRDefault="00B966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 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1EBF2897" w14:textId="77777777" w:rsidR="00B96600" w:rsidRPr="006673FD" w:rsidRDefault="00B966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2684F16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 xml:space="preserve"> của cạnh nối giữa nhãn của các cặp thuộc tính với các nhãn kết quả đầu ra được tính theo công thức</w:t>
      </w:r>
      <w:r>
        <w:rPr>
          <w:rFonts w:ascii="Times New Roman" w:eastAsiaTheme="minorEastAsia" w:hAnsi="Times New Roman" w:cs="Times New Roman"/>
          <w:sz w:val="26"/>
          <w:szCs w:val="26"/>
        </w:rPr>
        <w:t>:</w:t>
      </w:r>
    </w:p>
    <w:p w14:paraId="552D3636" w14:textId="77777777" w:rsidR="00B96600" w:rsidRPr="00E37257"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ij</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428587E3" w14:textId="77777777" w:rsidR="00B96600" w:rsidRPr="0012128B" w:rsidRDefault="00B96600" w:rsidP="00B9660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17BAFA3E" w14:textId="77777777" w:rsidR="00B96600" w:rsidRDefault="00B96600" w:rsidP="00B96600">
      <w:pPr>
        <w:jc w:val="both"/>
        <w:rPr>
          <w:rFonts w:asciiTheme="majorHAnsi" w:eastAsiaTheme="minorEastAsia" w:hAnsiTheme="majorHAnsi" w:cstheme="majorHAnsi"/>
          <w:sz w:val="26"/>
          <w:szCs w:val="26"/>
        </w:rPr>
      </w:pPr>
    </w:p>
    <w:p w14:paraId="7B1EC9C7" w14:textId="77777777" w:rsidR="00B96600" w:rsidRDefault="00B96600" w:rsidP="00B96600">
      <w:pPr>
        <w:pStyle w:val="ListParagraph"/>
        <w:ind w:left="1854"/>
        <w:rPr>
          <w:rFonts w:asciiTheme="majorHAnsi" w:eastAsiaTheme="minorEastAsia" w:hAnsiTheme="majorHAnsi" w:cstheme="majorHAnsi"/>
          <w:sz w:val="26"/>
          <w:szCs w:val="26"/>
        </w:rPr>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|High→Medium→2|</m:t>
            </m:r>
          </m:num>
          <m:den>
            <m:r>
              <w:rPr>
                <w:rFonts w:ascii="Cambria Math" w:eastAsiaTheme="minorEastAsia" w:hAnsi="Cambria Math" w:cs="Times New Roman"/>
                <w:sz w:val="26"/>
                <w:szCs w:val="26"/>
              </w:rPr>
              <m:t>R</m:t>
            </m:r>
          </m:den>
        </m:f>
      </m:oMath>
      <w:r>
        <w:rPr>
          <w:rFonts w:asciiTheme="majorHAnsi" w:eastAsiaTheme="minorEastAsia" w:hAnsiTheme="majorHAnsi" w:cstheme="majorHAnsi"/>
          <w:sz w:val="26"/>
          <w:szCs w:val="26"/>
        </w:rPr>
        <w:t xml:space="preserve"> </w:t>
      </w:r>
    </w:p>
    <w:p w14:paraId="672FCC67" w14:textId="77777777" w:rsidR="00B96600" w:rsidRDefault="00B96600" w:rsidP="00B96600">
      <w:pPr>
        <w:pStyle w:val="ListParagraph"/>
        <w:ind w:left="1854"/>
        <w:rPr>
          <w:rFonts w:asciiTheme="majorHAnsi" w:eastAsiaTheme="minorEastAsia" w:hAnsiTheme="majorHAnsi" w:cstheme="majorHAnsi"/>
          <w:sz w:val="26"/>
          <w:szCs w:val="26"/>
        </w:rPr>
      </w:pPr>
    </w:p>
    <w:p w14:paraId="2FC1880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3</m:t>
              </m:r>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r>
                <w:rPr>
                  <w:rFonts w:ascii="Cambria Math" w:eastAsiaTheme="minorEastAsia" w:hAnsi="Cambria Math" w:cstheme="majorHAnsi"/>
                  <w:sz w:val="26"/>
                  <w:szCs w:val="26"/>
                </w:rPr>
                <m:t>1</m:t>
              </m:r>
            </m:num>
            <m:den>
              <m:r>
                <w:rPr>
                  <w:rFonts w:ascii="Cambria Math" w:eastAsiaTheme="minorEastAsia" w:hAnsi="Cambria Math" w:cstheme="majorHAnsi"/>
                  <w:sz w:val="26"/>
                  <w:szCs w:val="26"/>
                </w:rPr>
                <m:t>3</m:t>
              </m:r>
            </m:den>
          </m:f>
          <m:r>
            <w:rPr>
              <w:rFonts w:ascii="Cambria Math" w:eastAsiaTheme="minorEastAsia" w:hAnsi="Cambria Math" w:cs="Times New Roman"/>
              <w:sz w:val="26"/>
              <w:szCs w:val="26"/>
            </w:rPr>
            <m:t xml:space="preserve"> </m:t>
          </m:r>
        </m:oMath>
      </m:oMathPara>
    </w:p>
    <w:p w14:paraId="2E8C2AA5" w14:textId="77777777" w:rsidR="00B96600" w:rsidRPr="003945DB" w:rsidRDefault="00B96600" w:rsidP="00B96600">
      <w:pPr>
        <w:pStyle w:val="ListParagraph"/>
        <w:ind w:left="1854"/>
        <w:rPr>
          <w:rFonts w:asciiTheme="majorHAnsi" w:eastAsiaTheme="minorEastAsia" w:hAnsiTheme="majorHAnsi" w:cstheme="majorHAnsi"/>
          <w:sz w:val="26"/>
          <w:szCs w:val="26"/>
        </w:rPr>
      </w:pPr>
    </w:p>
    <w:p w14:paraId="524CB4F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9</m:t>
              </m:r>
            </m:den>
          </m:f>
        </m:oMath>
      </m:oMathPara>
    </w:p>
    <w:p w14:paraId="63C723F9" w14:textId="77777777" w:rsidR="00B96600" w:rsidRPr="005F6F6F" w:rsidRDefault="00B96600" w:rsidP="00B96600">
      <w:pPr>
        <w:spacing w:line="256" w:lineRule="auto"/>
        <w:rPr>
          <w:rFonts w:ascii="Times New Roman" w:eastAsiaTheme="minorEastAsia" w:hAnsi="Times New Roman" w:cs="Times New Roman"/>
          <w:sz w:val="26"/>
          <w:szCs w:val="26"/>
        </w:rPr>
      </w:pPr>
    </w:p>
    <w:p w14:paraId="69BBE2CB"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Kết quả tính toán của toàn bộ ma trận trọng số được thể hiện qua Bảng </w:t>
      </w:r>
      <w:r>
        <w:rPr>
          <w:rFonts w:ascii="Times New Roman" w:eastAsiaTheme="minorEastAsia" w:hAnsi="Times New Roman" w:cs="Times New Roman"/>
          <w:sz w:val="26"/>
          <w:szCs w:val="26"/>
        </w:rPr>
        <w:t>2</w:t>
      </w:r>
      <w:r w:rsidRPr="006673FD">
        <w:rPr>
          <w:rFonts w:ascii="Times New Roman" w:eastAsiaTheme="minorEastAsia" w:hAnsi="Times New Roman" w:cs="Times New Roman"/>
          <w:sz w:val="26"/>
          <w:szCs w:val="26"/>
        </w:rPr>
        <w:t xml:space="preserve"> và Bảng </w:t>
      </w:r>
      <w:r>
        <w:rPr>
          <w:rFonts w:ascii="Times New Roman" w:eastAsiaTheme="minorEastAsia" w:hAnsi="Times New Roman" w:cs="Times New Roman"/>
          <w:sz w:val="26"/>
          <w:szCs w:val="26"/>
        </w:rPr>
        <w:t>3</w:t>
      </w:r>
      <w:r w:rsidRPr="006673FD">
        <w:rPr>
          <w:rFonts w:ascii="Times New Roman" w:eastAsiaTheme="minorEastAsia" w:hAnsi="Times New Roman" w:cs="Times New Roman"/>
          <w:sz w:val="26"/>
          <w:szCs w:val="26"/>
        </w:rPr>
        <w:t>.</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3E865CF6"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6FB1" w14:textId="77777777" w:rsidR="00B96600" w:rsidRPr="006673FD" w:rsidRDefault="00B96600" w:rsidP="00587660">
            <w:pP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lastRenderedPageBreak/>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0E1D35C"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2764624"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E6DA51F"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F64927E"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054CBE8"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01F5ED8" w14:textId="77777777" w:rsidR="00B96600" w:rsidRPr="006673FD" w:rsidRDefault="00B966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B96600" w:rsidRPr="006673FD" w14:paraId="4410739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A910B3" w14:textId="77777777" w:rsidR="00B96600" w:rsidRPr="006673FD" w:rsidRDefault="00B96600" w:rsidP="00587660">
            <w:pPr>
              <w:jc w:val="right"/>
              <w:rPr>
                <w:rFonts w:ascii="Times New Roman" w:eastAsia="Times New Roman" w:hAnsi="Times New Roman" w:cs="Times New Roman"/>
                <w:color w:val="000000"/>
                <w:lang w:eastAsia="vi-VN"/>
              </w:rPr>
            </w:pPr>
            <m:oMathPara>
              <m:oMathParaPr>
                <m:jc m:val="center"/>
              </m:oMathParaPr>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7F279D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3A277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E09F18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E8493D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F27EB2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976225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7F37F2D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63052BC"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6E2C41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488D53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06836F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91133A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3F6DDD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0AA457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74773A9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6D2C88"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75216E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34475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459BF9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217303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EA252B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44C76D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410EED0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10A18F"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129CA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F0F90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3227C1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FEF6D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C514FD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670663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6F5B44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A90315"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2E8240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EBB13D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F5A74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02020C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B96F43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2303F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B96600" w:rsidRPr="006673FD" w14:paraId="7EAAE28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B6AC61D"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A3EFA0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0A16C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718103A"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13375A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E35A02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A4D9DC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r>
      <w:tr w:rsidR="00B96600" w:rsidRPr="006673FD" w14:paraId="2B5B9B3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19CA6"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AA3885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EB1303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938EF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DF68A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BF865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492B5F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06E2496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5DBE87"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B633A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8C54B5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3E7A64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8E337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FD05D8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7A1D7D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2</w:t>
            </w:r>
            <w:r w:rsidRPr="006673FD">
              <w:rPr>
                <w:rFonts w:ascii="Times New Roman" w:eastAsia="Times New Roman" w:hAnsi="Times New Roman" w:cs="Times New Roman"/>
                <w:color w:val="000000"/>
                <w:lang w:eastAsia="vi-VN"/>
              </w:rPr>
              <w:t xml:space="preserve">  </w:t>
            </w:r>
          </w:p>
        </w:tc>
      </w:tr>
      <w:tr w:rsidR="00B96600" w:rsidRPr="006673FD" w14:paraId="3388A40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2276071"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ABAF5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47239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D100E7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C08999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0F8267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AE7A3E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B96600" w:rsidRPr="006673FD" w14:paraId="6959B5F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085E55"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8179D8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03E65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A77ED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9B956D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6456F6A"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0D0124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2FE1D1A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1A6707D"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36483F"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7E74C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851B7C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031DF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CA13EB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0EF858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4B6B538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35A0A9"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61197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91A81D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8F3AA9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6E5018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A7896C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F3BFD2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r w:rsidR="00B96600" w:rsidRPr="006673FD" w14:paraId="4E0178F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7028C6"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D91FC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0A3F14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C6BF32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45D032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F4EC80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5CC51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2EB203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98985E0"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BE1B1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3C606E4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5A735EC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708C37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63FF37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E6BF56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6</w:t>
            </w:r>
            <w:r w:rsidRPr="006673FD">
              <w:rPr>
                <w:rFonts w:ascii="Times New Roman" w:eastAsia="Times New Roman" w:hAnsi="Times New Roman" w:cs="Times New Roman"/>
                <w:color w:val="000000"/>
                <w:lang w:eastAsia="vi-VN"/>
              </w:rPr>
              <w:t xml:space="preserve">  </w:t>
            </w:r>
          </w:p>
        </w:tc>
      </w:tr>
      <w:tr w:rsidR="00B96600" w:rsidRPr="006673FD" w14:paraId="4AE23E2B"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E3851FD" w14:textId="77777777" w:rsidR="00B96600" w:rsidRDefault="00B966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51AE482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2611DF26"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16AA816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632588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747A26C6"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0D2E78F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7BEA457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77CD30" w14:textId="77777777" w:rsidR="00B96600" w:rsidRDefault="00B966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30794E9"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34E88CC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586CA759"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B5CD60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138AA195"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86593F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25815A2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577E528" w14:textId="77777777" w:rsidR="00B96600" w:rsidRDefault="00B966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439F2458"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4224A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383F41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8386B74"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677F0B18"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FD97C4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r>
      <w:tr w:rsidR="00B96600" w:rsidRPr="006673FD" w14:paraId="3A4A2A6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E6B6F83" w14:textId="77777777" w:rsidR="00B96600" w:rsidRDefault="00B966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AA1F864"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2C2DB4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86359E3"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67C0F3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605F875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D80BD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51B9641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4A491385" w14:textId="77777777" w:rsidR="00B96600" w:rsidRDefault="00B966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07EC34F"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A17A06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771DFF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6A90DCC"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E831E8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7361B1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468834F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040DAE8" w14:textId="77777777" w:rsidR="00B96600" w:rsidRPr="006673FD" w:rsidRDefault="00B966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31AE45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B7240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w:t>
            </w:r>
            <w:r>
              <w:rPr>
                <w:rFonts w:ascii="Times New Roman" w:eastAsia="Times New Roman" w:hAnsi="Times New Roman" w:cs="Times New Roman"/>
                <w:color w:val="000000"/>
                <w:lang w:eastAsia="vi-VN"/>
              </w:rPr>
              <w:t>3</w:t>
            </w:r>
            <w:r w:rsidRPr="006673FD">
              <w:rPr>
                <w:rFonts w:ascii="Times New Roman" w:eastAsia="Times New Roman" w:hAnsi="Times New Roman" w:cs="Times New Roman"/>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1ED86B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0551AF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BF7D6A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DF1F67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xml:space="preserve">1/6  </w:t>
            </w:r>
          </w:p>
        </w:tc>
      </w:tr>
    </w:tbl>
    <w:p w14:paraId="72653242"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2</w:t>
      </w:r>
      <w:r w:rsidRPr="006673FD">
        <w:rPr>
          <w:rFonts w:ascii="Times New Roman" w:eastAsiaTheme="minorEastAsia" w:hAnsi="Times New Roman" w:cs="Times New Roman"/>
          <w:i/>
          <w:iCs/>
          <w:sz w:val="26"/>
          <w:szCs w:val="26"/>
        </w:rPr>
        <w:t xml:space="preserve">: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oMath>
    </w:p>
    <w:p w14:paraId="2F460D35"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2D756E37"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D120428"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5740D993"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633A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56814DC"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4F5268B"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BD48E8C"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46D417C"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E762DD5"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6C8FA8E"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B96600" w:rsidRPr="006673FD" w14:paraId="7D28CED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DE7BAE2"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12l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DF9722D"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159E0EC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6BA9A775"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668A1210"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9E3D2A4"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414CDD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7CF5ECC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953C32"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331550"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43C5A56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hideMark/>
          </w:tcPr>
          <w:p w14:paraId="10667C3E"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6B90F9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449909F9"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E206CA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r>
      <w:tr w:rsidR="00B96600" w:rsidRPr="006673FD" w14:paraId="788B0FF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8A9160"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BF7D123"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hideMark/>
          </w:tcPr>
          <w:p w14:paraId="2D1F0D93"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1B5887E3"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2E61CDE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9241656"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879ED2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25/12</w:t>
            </w:r>
          </w:p>
        </w:tc>
      </w:tr>
      <w:tr w:rsidR="00B96600" w:rsidRPr="006673FD" w14:paraId="33D934A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9F12046"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6FDC4C"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hideMark/>
          </w:tcPr>
          <w:p w14:paraId="1863124C"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2BC1BA6A"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21945F4"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E9D8C7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2371FF"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25/12</w:t>
            </w:r>
          </w:p>
        </w:tc>
      </w:tr>
      <w:tr w:rsidR="00B96600" w:rsidRPr="006673FD" w14:paraId="28009DA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EC4DB08"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11393E1"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771CEDA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2BD56A52"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355C990B"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C67F8E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BC3F7A6"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2A5A495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AADF826" w14:textId="77777777" w:rsidR="00B96600" w:rsidRDefault="00B966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F159EC6"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3B78EB0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28DCF78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4010F8A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61F9C6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5C0A3D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5097BB8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BB9CF0" w14:textId="77777777" w:rsidR="00B96600" w:rsidRDefault="00B966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C808E5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3AE1495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6FC76F1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0FE8393"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4F0A88B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22C17BE"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F01F39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800F16B" w14:textId="77777777" w:rsidR="00B96600" w:rsidRDefault="00B966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73A807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6A604DD1"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0B96484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F5FC79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8782EF1"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75AD938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03A552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28EBD030" w14:textId="77777777" w:rsidR="00B96600" w:rsidRDefault="00B966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99E887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51E644E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09EF102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34AF8F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5E3DE4E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0784906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4AB5AD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8658A6F" w14:textId="77777777" w:rsidR="00B96600" w:rsidRDefault="00B966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A7CC4F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4F9D8003"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6844E11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57BD558"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AB46E5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6F972CB" w14:textId="77777777" w:rsidR="00B96600" w:rsidRPr="003B4A2C"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25/18</w:t>
            </w:r>
          </w:p>
        </w:tc>
      </w:tr>
      <w:tr w:rsidR="00B96600" w:rsidRPr="006673FD" w14:paraId="785AEE1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6C4C32D"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580550A"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174B233F"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3893EDB8"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E1390C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A5C91A"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4620EE18" w14:textId="77777777" w:rsidR="00B96600" w:rsidRPr="003B4A2C"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25/18</w:t>
            </w:r>
          </w:p>
        </w:tc>
      </w:tr>
      <w:tr w:rsidR="00B96600" w:rsidRPr="006673FD" w14:paraId="09011B6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536D3E0D"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0F25410"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0B8FAD6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21FBF5C0"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A0F9C7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3F279A4"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8315E7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54EE5E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A84E5AF"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76C24F2"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tcPr>
          <w:p w14:paraId="7AD21E7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tcPr>
          <w:p w14:paraId="69E8CC05"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22E7CC9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31A0582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61C852"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25/12</w:t>
            </w:r>
          </w:p>
        </w:tc>
      </w:tr>
      <w:tr w:rsidR="00B96600" w:rsidRPr="006673FD" w14:paraId="0C6447D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ED7A3EC"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1B83AA7"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13AEC8B3"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33563F11"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0EBE36F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24F2F4B"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2D6255E"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46EE2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23C708"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56l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D978142"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7846847C"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44557C23"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1E88248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67EF2D4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A8165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bl>
    <w:p w14:paraId="7CEF48A0"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 xml:space="preserve">Bảng </w:t>
      </w:r>
      <w:r>
        <w:rPr>
          <w:rFonts w:ascii="Times New Roman" w:eastAsiaTheme="minorEastAsia" w:hAnsi="Times New Roman" w:cs="Times New Roman"/>
          <w:i/>
          <w:iCs/>
          <w:sz w:val="26"/>
          <w:szCs w:val="26"/>
        </w:rPr>
        <w:t>3</w:t>
      </w:r>
      <w:r w:rsidRPr="006673FD">
        <w:rPr>
          <w:rFonts w:ascii="Times New Roman" w:eastAsiaTheme="minorEastAsia" w:hAnsi="Times New Roman" w:cs="Times New Roman"/>
          <w:i/>
          <w:iCs/>
          <w:sz w:val="26"/>
          <w:szCs w:val="26"/>
        </w:rPr>
        <w:t xml:space="preserve">: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oMath>
    </w:p>
    <w:p w14:paraId="02C2147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6A97FA43" w14:textId="77777777" w:rsidR="00B96600" w:rsidRPr="006673FD" w:rsidRDefault="00B96600" w:rsidP="00B9660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bộ trọng số sẽ được kết hợp với hệ cơ sở luật mờ để biểu diễn đồ thị tri thức mờ.</w:t>
      </w:r>
    </w:p>
    <w:p w14:paraId="6368BECC"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2:</w:t>
      </w:r>
      <w:r w:rsidRPr="006673FD">
        <w:rPr>
          <w:rFonts w:ascii="Times New Roman" w:eastAsiaTheme="minorEastAsia" w:hAnsi="Times New Roman" w:cs="Times New Roman"/>
          <w:sz w:val="26"/>
          <w:szCs w:val="26"/>
        </w:rPr>
        <w:t xml:space="preserve"> Áp dụng phương pháp suy luận xấp xỉ để đưa ra kết quả chẩn đoán bệnh.</w:t>
      </w:r>
    </w:p>
    <w:p w14:paraId="446C7C8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Sau khi có được đồ thị tri thức mờ (được biểu diễn dựa trên các bộ trọng số và hệ cơ sở luật mờ ở Bước 1), tiếp tục tiến hành chẩn đoán kết quả của bệnh nhân mới bằng phương pháp suy luận xấp xỉ. Đầu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 xml:space="preserve"> từ các siêu đỉnh đến nhãn đầu ra dựa theo công thức</w:t>
      </w:r>
      <w:r>
        <w:rPr>
          <w:rFonts w:ascii="Times New Roman" w:eastAsiaTheme="minorEastAsia" w:hAnsi="Times New Roman" w:cs="Times New Roman"/>
          <w:sz w:val="26"/>
          <w:szCs w:val="26"/>
        </w:rPr>
        <w:t>:</w:t>
      </w:r>
    </w:p>
    <w:p w14:paraId="10F196B8" w14:textId="77777777" w:rsidR="00B96600" w:rsidRPr="00FD51AD" w:rsidRDefault="00B966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1F2FBE41" w14:textId="77777777" w:rsidR="00B96600" w:rsidRPr="00FD51AD" w:rsidRDefault="00B966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121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18</m:t>
              </m:r>
            </m:den>
          </m:f>
        </m:oMath>
      </m:oMathPara>
    </w:p>
    <w:p w14:paraId="05A279F1" w14:textId="77777777" w:rsidR="00B96600" w:rsidRPr="00342594" w:rsidRDefault="00B96600" w:rsidP="00B96600">
      <w:pPr>
        <w:pStyle w:val="ListParagraph"/>
        <w:ind w:left="1854" w:firstLine="306"/>
        <w:rPr>
          <w:rFonts w:ascii="Times New Roman" w:eastAsiaTheme="minorEastAsia" w:hAnsi="Times New Roman" w:cs="Times New Roman"/>
          <w:sz w:val="26"/>
          <w:szCs w:val="26"/>
        </w:rPr>
      </w:pPr>
    </w:p>
    <w:p w14:paraId="452CBA1D"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5FECC0C7" w14:textId="77777777" w:rsidR="00B96600" w:rsidRPr="00342594" w:rsidRDefault="00B96600" w:rsidP="00B96600">
      <w:pPr>
        <w:pStyle w:val="ListParagraph"/>
        <w:spacing w:line="256" w:lineRule="auto"/>
        <w:ind w:left="1854"/>
        <w:rPr>
          <w:rFonts w:ascii="Times New Roman" w:eastAsiaTheme="minorEastAsia" w:hAnsi="Times New Roman" w:cs="Times New Roman"/>
          <w:sz w:val="26"/>
          <w:szCs w:val="26"/>
        </w:rPr>
      </w:pPr>
    </w:p>
    <w:p w14:paraId="18AC6EC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K</w:t>
      </w:r>
      <w:r w:rsidRPr="006673FD">
        <w:rPr>
          <w:rFonts w:ascii="Times New Roman" w:eastAsiaTheme="minorEastAsia" w:hAnsi="Times New Roman" w:cs="Times New Roman"/>
          <w:sz w:val="26"/>
          <w:szCs w:val="26"/>
        </w:rPr>
        <w:t xml:space="preserve">ết quả tính toán cụ thể được tổng hợp lại trong Bảng </w:t>
      </w:r>
      <w:r>
        <w:rPr>
          <w:rFonts w:ascii="Times New Roman" w:eastAsiaTheme="minorEastAsia" w:hAnsi="Times New Roman" w:cs="Times New Roman"/>
          <w:sz w:val="26"/>
          <w:szCs w:val="26"/>
        </w:rPr>
        <w:t>4</w:t>
      </w:r>
      <w:r w:rsidRPr="006673FD">
        <w:rPr>
          <w:rFonts w:ascii="Times New Roman" w:eastAsiaTheme="minorEastAsia" w:hAnsi="Times New Roman" w:cs="Times New Roman"/>
          <w:sz w:val="26"/>
          <w:szCs w:val="26"/>
        </w:rPr>
        <w:t>.</w:t>
      </w:r>
    </w:p>
    <w:p w14:paraId="2A21C180"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B96600" w:rsidRPr="006673FD" w14:paraId="344BE6DD"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907B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lastRenderedPageBreak/>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317ADF5D"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1D7B672"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B7F0E13"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2</m:t>
                </m:r>
              </m:oMath>
            </m:oMathPara>
          </w:p>
        </w:tc>
      </w:tr>
      <w:tr w:rsidR="00B96600" w:rsidRPr="006673FD" w14:paraId="4EAF250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5EE47EB4"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7EDDB81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1AEC88D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F49D64C"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r w:rsidR="00B96600" w:rsidRPr="006673FD" w14:paraId="5421EE4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02C94D3"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956323A"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AD1B12A"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98666C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79/9</w:t>
            </w:r>
          </w:p>
        </w:tc>
      </w:tr>
      <w:tr w:rsidR="00B96600" w:rsidRPr="006673FD" w14:paraId="0068255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4BF2203"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388AF7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C07B64"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6C4A7B46"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w:t>
            </w:r>
          </w:p>
        </w:tc>
      </w:tr>
      <w:tr w:rsidR="00B96600" w:rsidRPr="006673FD" w14:paraId="0A01FEC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66E4138"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EC8D26B"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93D2944"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A64D9BC"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w:t>
            </w:r>
          </w:p>
        </w:tc>
      </w:tr>
      <w:tr w:rsidR="00B96600" w:rsidRPr="006673FD" w14:paraId="7790C73D"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998E1E8"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91F362E"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6E65B1"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F400F1E"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53/2</w:t>
            </w:r>
          </w:p>
        </w:tc>
      </w:tr>
      <w:tr w:rsidR="00B96600" w:rsidRPr="006673FD" w14:paraId="6A2410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8386B18"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23l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7713BF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4E16D1DE"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5C7E08C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23/9</w:t>
            </w:r>
          </w:p>
        </w:tc>
      </w:tr>
      <w:tr w:rsidR="00B96600" w:rsidRPr="006673FD" w14:paraId="628091C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4A2F6F5"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AE8D5B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15CB177" w14:textId="77777777" w:rsidR="00B96600" w:rsidRPr="00597787"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C10FB2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r w:rsidR="00B96600" w:rsidRPr="006673FD" w14:paraId="7879C6D1"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964CA77"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AB83543" w14:textId="77777777" w:rsidR="00B96600" w:rsidRPr="00597787"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77E012E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A41C6F0"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r w:rsidR="00B96600" w:rsidRPr="006673FD" w14:paraId="4A872B3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2CD33C3"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4547B926"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6B96C3A3"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11DC4672"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r w:rsidR="00B96600" w:rsidRPr="006673FD" w14:paraId="3D8070A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3E912EAD"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2B872F2"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91E8E6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044A9D4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151/36</w:t>
            </w:r>
          </w:p>
        </w:tc>
      </w:tr>
      <w:tr w:rsidR="00B96600" w:rsidRPr="006673FD" w14:paraId="7748FD64"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36F8C6B"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6AAA1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3C0CA15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4B96E7D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46/9</w:t>
            </w:r>
          </w:p>
        </w:tc>
      </w:tr>
      <w:tr w:rsidR="00B96600" w:rsidRPr="006673FD" w14:paraId="76916A7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62DE0CF"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164C3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7771D8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4FB53A7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23/9</w:t>
            </w:r>
          </w:p>
        </w:tc>
      </w:tr>
      <w:tr w:rsidR="00B96600" w:rsidRPr="006673FD" w14:paraId="2DDD2656"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3AEDCCE"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659A8D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8B04B4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7E44BB9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w:t>
            </w:r>
          </w:p>
        </w:tc>
      </w:tr>
      <w:tr w:rsidR="00B96600" w:rsidRPr="006673FD" w14:paraId="36D491E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1814779A" w14:textId="77777777" w:rsidR="00B96600" w:rsidRDefault="00B966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43D17E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6CBB5C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2009E64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r w:rsidR="00B96600" w:rsidRPr="006673FD" w14:paraId="2E260A5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13EE2FC6" w14:textId="77777777" w:rsidR="00B96600" w:rsidRPr="006673FD" w:rsidRDefault="00B966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56l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3AB852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561F711F"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0F43913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53/12</w:t>
            </w:r>
          </w:p>
        </w:tc>
      </w:tr>
    </w:tbl>
    <w:p w14:paraId="0466DFDB" w14:textId="77777777" w:rsidR="00B96600" w:rsidRPr="007C64A5" w:rsidRDefault="00B96600" w:rsidP="00B96600">
      <w:pPr>
        <w:pStyle w:val="ListParagraph"/>
        <w:spacing w:line="256" w:lineRule="auto"/>
        <w:ind w:left="2574" w:firstLine="306"/>
        <w:rPr>
          <w:rFonts w:ascii="Times New Roman" w:eastAsiaTheme="minorEastAsia" w:hAnsi="Times New Roman" w:cs="Times New Roman"/>
          <w:i/>
          <w:iCs/>
          <w:sz w:val="26"/>
          <w:szCs w:val="26"/>
        </w:rPr>
      </w:pPr>
      <w:r w:rsidRPr="007C64A5">
        <w:rPr>
          <w:rFonts w:ascii="Times New Roman" w:eastAsiaTheme="minorEastAsia" w:hAnsi="Times New Roman" w:cs="Times New Roman"/>
          <w:i/>
          <w:iCs/>
          <w:sz w:val="26"/>
          <w:szCs w:val="26"/>
        </w:rPr>
        <w:t xml:space="preserve">Bảng 4: Kết quả tính ma trận trọng số </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C</m:t>
            </m:r>
          </m:e>
        </m:acc>
      </m:oMath>
    </w:p>
    <w:p w14:paraId="79A695E5" w14:textId="77777777" w:rsidR="00B96600" w:rsidRPr="007C64A5"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6D15B05"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Dựa vào bảng trên, tiếp tục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 xml:space="preserve"> theo công thức</w:t>
      </w:r>
      <w:r>
        <w:rPr>
          <w:rFonts w:ascii="Times New Roman" w:eastAsiaTheme="minorEastAsia" w:hAnsi="Times New Roman" w:cs="Times New Roman"/>
          <w:sz w:val="26"/>
          <w:szCs w:val="26"/>
        </w:rPr>
        <w:t>:</w:t>
      </w:r>
    </w:p>
    <w:p w14:paraId="289D86CA" w14:textId="77777777" w:rsidR="00B96600" w:rsidRPr="007C64A5" w:rsidRDefault="00B966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3E48C129" w14:textId="77777777" w:rsidR="00B96600" w:rsidRDefault="00B96600" w:rsidP="00B9660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08270A34" w14:textId="77777777" w:rsidR="00B96600" w:rsidRDefault="00B96600" w:rsidP="00B9660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p>
    <w:p w14:paraId="5CBF2B3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có thêm một trường hợp bệnh nhân mới được biểu diễn như sau:</w:t>
      </w:r>
    </w:p>
    <w:p w14:paraId="2CEA5512"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34CE56D3"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p>
    <w:p w14:paraId="6AE5BAD6"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0A3D89F3" w14:textId="77777777" w:rsidR="00B96600" w:rsidRDefault="00B966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oMath>
      <w:r>
        <w:rPr>
          <w:rFonts w:ascii="Times New Roman" w:eastAsiaTheme="minorEastAsia" w:hAnsi="Times New Roman" w:cs="Times New Roman"/>
          <w:i/>
          <w:sz w:val="26"/>
          <w:szCs w:val="26"/>
        </w:rPr>
        <w:t xml:space="preserve"> = 0,</w:t>
      </w:r>
    </w:p>
    <w:p w14:paraId="75E1D976"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oMath>
      <w:r>
        <w:rPr>
          <w:rFonts w:ascii="Times New Roman" w:eastAsiaTheme="minorEastAsia" w:hAnsi="Times New Roman" w:cs="Times New Roman"/>
          <w:i/>
          <w:sz w:val="26"/>
          <w:szCs w:val="26"/>
        </w:rPr>
        <w:t xml:space="preserve"> = 0,</w:t>
      </w:r>
    </w:p>
    <w:p w14:paraId="746067D2"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oMath>
      <w:r>
        <w:rPr>
          <w:rFonts w:ascii="Times New Roman" w:eastAsiaTheme="minorEastAsia" w:hAnsi="Times New Roman" w:cs="Times New Roman"/>
          <w:i/>
          <w:sz w:val="26"/>
          <w:szCs w:val="26"/>
        </w:rPr>
        <w:t xml:space="preserve"> = 0,</w:t>
      </w:r>
    </w:p>
    <w:p w14:paraId="317BC91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oMath>
      <w:r>
        <w:rPr>
          <w:rFonts w:ascii="Times New Roman" w:eastAsiaTheme="minorEastAsia" w:hAnsi="Times New Roman" w:cs="Times New Roman"/>
          <w:i/>
          <w:sz w:val="26"/>
          <w:szCs w:val="26"/>
        </w:rPr>
        <w:t xml:space="preserve"> = 0,  </w:t>
      </w:r>
    </w:p>
    <w:p w14:paraId="74DF580A"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oMath>
      <w:r>
        <w:rPr>
          <w:rFonts w:ascii="Times New Roman" w:eastAsiaTheme="minorEastAsia" w:hAnsi="Times New Roman" w:cs="Times New Roman"/>
          <w:i/>
          <w:sz w:val="26"/>
          <w:szCs w:val="26"/>
        </w:rPr>
        <w:t xml:space="preserve"> = 0,  </w:t>
      </w:r>
    </w:p>
    <w:p w14:paraId="3741772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oMath>
      <w:r>
        <w:rPr>
          <w:rFonts w:ascii="Times New Roman" w:eastAsiaTheme="minorEastAsia" w:hAnsi="Times New Roman" w:cs="Times New Roman"/>
          <w:i/>
          <w:sz w:val="26"/>
          <w:szCs w:val="26"/>
        </w:rPr>
        <w:t xml:space="preserve"> = 11/18,</w:t>
      </w:r>
    </w:p>
    <w:p w14:paraId="65853FBA"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oMath>
      <w:r>
        <w:rPr>
          <w:rFonts w:ascii="Times New Roman" w:eastAsiaTheme="minorEastAsia" w:hAnsi="Times New Roman" w:cs="Times New Roman"/>
          <w:i/>
          <w:sz w:val="26"/>
          <w:szCs w:val="26"/>
        </w:rPr>
        <w:t xml:space="preserve"> = 11/18,</w:t>
      </w:r>
    </w:p>
    <w:p w14:paraId="43EAA89F"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oMath>
      <w:r>
        <w:rPr>
          <w:rFonts w:ascii="Times New Roman" w:eastAsiaTheme="minorEastAsia" w:hAnsi="Times New Roman" w:cs="Times New Roman"/>
          <w:i/>
          <w:sz w:val="26"/>
          <w:szCs w:val="26"/>
        </w:rPr>
        <w:t xml:space="preserve"> = 0,</w:t>
      </w:r>
    </w:p>
    <w:p w14:paraId="1C53C4B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oMath>
      <w:r>
        <w:rPr>
          <w:rFonts w:ascii="Times New Roman" w:eastAsiaTheme="minorEastAsia" w:hAnsi="Times New Roman" w:cs="Times New Roman"/>
          <w:i/>
          <w:sz w:val="26"/>
          <w:szCs w:val="26"/>
        </w:rPr>
        <w:t xml:space="preserve"> = 11/18,</w:t>
      </w:r>
    </w:p>
    <w:p w14:paraId="54AF4C7E"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11/18</w:t>
      </w:r>
      <w:r w:rsidRPr="005049A7">
        <w:rPr>
          <w:rFonts w:ascii="Times New Roman" w:eastAsiaTheme="minorEastAsia" w:hAnsi="Times New Roman" w:cs="Times New Roman"/>
          <w:i/>
          <w:sz w:val="26"/>
          <w:szCs w:val="26"/>
        </w:rPr>
        <w:t>,</w:t>
      </w:r>
    </w:p>
    <w:p w14:paraId="641662B3"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49D56091"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11/18</w:t>
      </w:r>
      <w:r w:rsidRPr="005049A7">
        <w:rPr>
          <w:rFonts w:ascii="Times New Roman" w:eastAsiaTheme="minorEastAsia" w:hAnsi="Times New Roman" w:cs="Times New Roman"/>
          <w:i/>
          <w:sz w:val="26"/>
          <w:szCs w:val="26"/>
        </w:rPr>
        <w:t>,</w:t>
      </w:r>
    </w:p>
    <w:p w14:paraId="19E677F7"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3994F7AD" w14:textId="77777777" w:rsidR="00B96600" w:rsidRPr="005049A7"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11/18</w:t>
      </w:r>
      <w:r w:rsidRPr="005049A7">
        <w:rPr>
          <w:rFonts w:ascii="Times New Roman" w:eastAsiaTheme="minorEastAsia" w:hAnsi="Times New Roman" w:cs="Times New Roman"/>
          <w:i/>
          <w:sz w:val="26"/>
          <w:szCs w:val="26"/>
        </w:rPr>
        <w:t>,</w:t>
      </w:r>
    </w:p>
    <w:p w14:paraId="22EE837D" w14:textId="77777777" w:rsidR="00B96600" w:rsidRPr="00D76238"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p>
    <w:p w14:paraId="33370B82"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61C13D6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4D5EC8E7"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484E303E"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7A9D8AB2"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08DEB625"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p>
    <w:p w14:paraId="62FE5712"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11/18</w:t>
      </w:r>
    </w:p>
    <w:p w14:paraId="525F3F21"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2B05BCEA"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162D3461"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1:</w:t>
      </w:r>
    </w:p>
    <w:p w14:paraId="5F3F18C5" w14:textId="77777777" w:rsidR="00B96600" w:rsidRDefault="00B966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oMath>
      <w:r>
        <w:rPr>
          <w:rFonts w:ascii="Times New Roman" w:eastAsiaTheme="minorEastAsia" w:hAnsi="Times New Roman" w:cs="Times New Roman"/>
          <w:i/>
          <w:sz w:val="26"/>
          <w:szCs w:val="26"/>
        </w:rPr>
        <w:t xml:space="preserve"> = 0,</w:t>
      </w:r>
    </w:p>
    <w:p w14:paraId="12A62BD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oMath>
      <w:r>
        <w:rPr>
          <w:rFonts w:ascii="Times New Roman" w:eastAsiaTheme="minorEastAsia" w:hAnsi="Times New Roman" w:cs="Times New Roman"/>
          <w:i/>
          <w:sz w:val="26"/>
          <w:szCs w:val="26"/>
        </w:rPr>
        <w:t xml:space="preserve"> = 25/36,</w:t>
      </w:r>
    </w:p>
    <w:p w14:paraId="0BED7F27"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oMath>
      <w:r>
        <w:rPr>
          <w:rFonts w:ascii="Times New Roman" w:eastAsiaTheme="minorEastAsia" w:hAnsi="Times New Roman" w:cs="Times New Roman"/>
          <w:i/>
          <w:sz w:val="26"/>
          <w:szCs w:val="26"/>
        </w:rPr>
        <w:t xml:space="preserve"> = 0,</w:t>
      </w:r>
    </w:p>
    <w:p w14:paraId="3133A1AF"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oMath>
      <w:r>
        <w:rPr>
          <w:rFonts w:ascii="Times New Roman" w:eastAsiaTheme="minorEastAsia" w:hAnsi="Times New Roman" w:cs="Times New Roman"/>
          <w:i/>
          <w:sz w:val="26"/>
          <w:szCs w:val="26"/>
        </w:rPr>
        <w:t xml:space="preserve"> = 0,  </w:t>
      </w:r>
    </w:p>
    <w:p w14:paraId="24CE77F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oMath>
      <w:r>
        <w:rPr>
          <w:rFonts w:ascii="Times New Roman" w:eastAsiaTheme="minorEastAsia" w:hAnsi="Times New Roman" w:cs="Times New Roman"/>
          <w:i/>
          <w:sz w:val="26"/>
          <w:szCs w:val="26"/>
        </w:rPr>
        <w:t xml:space="preserve"> = 0,  </w:t>
      </w:r>
    </w:p>
    <w:p w14:paraId="1FDDEE58"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oMath>
      <w:r>
        <w:rPr>
          <w:rFonts w:ascii="Times New Roman" w:eastAsiaTheme="minorEastAsia" w:hAnsi="Times New Roman" w:cs="Times New Roman"/>
          <w:i/>
          <w:sz w:val="26"/>
          <w:szCs w:val="26"/>
        </w:rPr>
        <w:t xml:space="preserve"> = 0,</w:t>
      </w:r>
    </w:p>
    <w:p w14:paraId="200D59BF"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oMath>
      <w:r>
        <w:rPr>
          <w:rFonts w:ascii="Times New Roman" w:eastAsiaTheme="minorEastAsia" w:hAnsi="Times New Roman" w:cs="Times New Roman"/>
          <w:i/>
          <w:sz w:val="26"/>
          <w:szCs w:val="26"/>
        </w:rPr>
        <w:t xml:space="preserve"> = 0,</w:t>
      </w:r>
    </w:p>
    <w:p w14:paraId="3B38BB92"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oMath>
      <w:r>
        <w:rPr>
          <w:rFonts w:ascii="Times New Roman" w:eastAsiaTheme="minorEastAsia" w:hAnsi="Times New Roman" w:cs="Times New Roman"/>
          <w:i/>
          <w:sz w:val="26"/>
          <w:szCs w:val="26"/>
        </w:rPr>
        <w:t xml:space="preserve"> = 0,</w:t>
      </w:r>
    </w:p>
    <w:p w14:paraId="0A8098F3"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oMath>
      <w:r>
        <w:rPr>
          <w:rFonts w:ascii="Times New Roman" w:eastAsiaTheme="minorEastAsia" w:hAnsi="Times New Roman" w:cs="Times New Roman"/>
          <w:i/>
          <w:sz w:val="26"/>
          <w:szCs w:val="26"/>
        </w:rPr>
        <w:t xml:space="preserve"> = 0,</w:t>
      </w:r>
    </w:p>
    <w:p w14:paraId="02784BA4"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5BFA903E"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367C872C"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625A7BFF"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4453DDBF" w14:textId="77777777" w:rsidR="00B96600" w:rsidRPr="005049A7"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606EC8BE" w14:textId="77777777" w:rsidR="00B96600" w:rsidRPr="00D76238"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p>
    <w:p w14:paraId="1518117E"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5763DAE6"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2CD19860"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7FCF6726"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52B5198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08A26D6D"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5A4CA658"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25/36</w:t>
      </w:r>
    </w:p>
    <w:p w14:paraId="49965D34"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28826890"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2:</w:t>
      </w:r>
    </w:p>
    <w:p w14:paraId="2DF21988" w14:textId="77777777" w:rsidR="00B96600" w:rsidRDefault="00B966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oMath>
      <w:r>
        <w:rPr>
          <w:rFonts w:ascii="Times New Roman" w:eastAsiaTheme="minorEastAsia" w:hAnsi="Times New Roman" w:cs="Times New Roman"/>
          <w:i/>
          <w:sz w:val="26"/>
          <w:szCs w:val="26"/>
        </w:rPr>
        <w:t xml:space="preserve"> = 67/18,</w:t>
      </w:r>
    </w:p>
    <w:p w14:paraId="3BCA393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oMath>
      <w:r>
        <w:rPr>
          <w:rFonts w:ascii="Times New Roman" w:eastAsiaTheme="minorEastAsia" w:hAnsi="Times New Roman" w:cs="Times New Roman"/>
          <w:i/>
          <w:sz w:val="26"/>
          <w:szCs w:val="26"/>
        </w:rPr>
        <w:t xml:space="preserve"> = 11/12,</w:t>
      </w:r>
    </w:p>
    <w:p w14:paraId="5802DA43"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oMath>
      <w:r>
        <w:rPr>
          <w:rFonts w:ascii="Times New Roman" w:eastAsiaTheme="minorEastAsia" w:hAnsi="Times New Roman" w:cs="Times New Roman"/>
          <w:i/>
          <w:sz w:val="26"/>
          <w:szCs w:val="26"/>
        </w:rPr>
        <w:t xml:space="preserve"> = 23/3,</w:t>
      </w:r>
    </w:p>
    <w:p w14:paraId="007C14E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oMath>
      <w:r>
        <w:rPr>
          <w:rFonts w:ascii="Times New Roman" w:eastAsiaTheme="minorEastAsia" w:hAnsi="Times New Roman" w:cs="Times New Roman"/>
          <w:i/>
          <w:sz w:val="26"/>
          <w:szCs w:val="26"/>
        </w:rPr>
        <w:t xml:space="preserve"> = 23/3,  </w:t>
      </w:r>
    </w:p>
    <w:p w14:paraId="333AD695"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oMath>
      <w:r>
        <w:rPr>
          <w:rFonts w:ascii="Times New Roman" w:eastAsiaTheme="minorEastAsia" w:hAnsi="Times New Roman" w:cs="Times New Roman"/>
          <w:i/>
          <w:sz w:val="26"/>
          <w:szCs w:val="26"/>
        </w:rPr>
        <w:t xml:space="preserve"> = 25/36,  </w:t>
      </w:r>
    </w:p>
    <w:p w14:paraId="7346E4D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oMath>
      <w:r>
        <w:rPr>
          <w:rFonts w:ascii="Times New Roman" w:eastAsiaTheme="minorEastAsia" w:hAnsi="Times New Roman" w:cs="Times New Roman"/>
          <w:i/>
          <w:sz w:val="26"/>
          <w:szCs w:val="26"/>
        </w:rPr>
        <w:t xml:space="preserve"> = 11/12,</w:t>
      </w:r>
    </w:p>
    <w:p w14:paraId="01C6528F"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oMath>
      <w:r>
        <w:rPr>
          <w:rFonts w:ascii="Times New Roman" w:eastAsiaTheme="minorEastAsia" w:hAnsi="Times New Roman" w:cs="Times New Roman"/>
          <w:i/>
          <w:sz w:val="26"/>
          <w:szCs w:val="26"/>
        </w:rPr>
        <w:t xml:space="preserve"> = 67/18,</w:t>
      </w:r>
    </w:p>
    <w:p w14:paraId="3059DB3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oMath>
      <w:r>
        <w:rPr>
          <w:rFonts w:ascii="Times New Roman" w:eastAsiaTheme="minorEastAsia" w:hAnsi="Times New Roman" w:cs="Times New Roman"/>
          <w:i/>
          <w:sz w:val="26"/>
          <w:szCs w:val="26"/>
        </w:rPr>
        <w:t xml:space="preserve"> = 67/18,</w:t>
      </w:r>
    </w:p>
    <w:p w14:paraId="023CA236"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oMath>
      <w:r>
        <w:rPr>
          <w:rFonts w:ascii="Times New Roman" w:eastAsiaTheme="minorEastAsia" w:hAnsi="Times New Roman" w:cs="Times New Roman"/>
          <w:i/>
          <w:sz w:val="26"/>
          <w:szCs w:val="26"/>
        </w:rPr>
        <w:t xml:space="preserve"> = 0,</w:t>
      </w:r>
    </w:p>
    <w:p w14:paraId="6B279D13"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11/12</w:t>
      </w:r>
      <w:r w:rsidRPr="005049A7">
        <w:rPr>
          <w:rFonts w:ascii="Times New Roman" w:eastAsiaTheme="minorEastAsia" w:hAnsi="Times New Roman" w:cs="Times New Roman"/>
          <w:i/>
          <w:sz w:val="26"/>
          <w:szCs w:val="26"/>
        </w:rPr>
        <w:t>,</w:t>
      </w:r>
    </w:p>
    <w:p w14:paraId="69C1C93B"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11/6</w:t>
      </w:r>
      <w:r w:rsidRPr="005049A7">
        <w:rPr>
          <w:rFonts w:ascii="Times New Roman" w:eastAsiaTheme="minorEastAsia" w:hAnsi="Times New Roman" w:cs="Times New Roman"/>
          <w:i/>
          <w:sz w:val="26"/>
          <w:szCs w:val="26"/>
        </w:rPr>
        <w:t>,</w:t>
      </w:r>
    </w:p>
    <w:p w14:paraId="4A51B96B"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0</w:t>
      </w:r>
      <w:r w:rsidRPr="005049A7">
        <w:rPr>
          <w:rFonts w:ascii="Times New Roman" w:eastAsiaTheme="minorEastAsia" w:hAnsi="Times New Roman" w:cs="Times New Roman"/>
          <w:i/>
          <w:sz w:val="26"/>
          <w:szCs w:val="26"/>
        </w:rPr>
        <w:t>,</w:t>
      </w:r>
    </w:p>
    <w:p w14:paraId="3C4327AC" w14:textId="77777777" w:rsidR="00B96600"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23/3</w:t>
      </w:r>
      <w:r w:rsidRPr="005049A7">
        <w:rPr>
          <w:rFonts w:ascii="Times New Roman" w:eastAsiaTheme="minorEastAsia" w:hAnsi="Times New Roman" w:cs="Times New Roman"/>
          <w:i/>
          <w:sz w:val="26"/>
          <w:szCs w:val="26"/>
        </w:rPr>
        <w:t>,</w:t>
      </w:r>
    </w:p>
    <w:p w14:paraId="7755B73D" w14:textId="77777777" w:rsidR="00B96600" w:rsidRPr="005049A7"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25/36</w:t>
      </w:r>
      <w:r w:rsidRPr="005049A7">
        <w:rPr>
          <w:rFonts w:ascii="Times New Roman" w:eastAsiaTheme="minorEastAsia" w:hAnsi="Times New Roman" w:cs="Times New Roman"/>
          <w:i/>
          <w:sz w:val="26"/>
          <w:szCs w:val="26"/>
        </w:rPr>
        <w:t>,</w:t>
      </w:r>
    </w:p>
    <w:p w14:paraId="2E63A37C" w14:textId="77777777" w:rsidR="00B96600" w:rsidRPr="00D76238" w:rsidRDefault="00B966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oMath>
      <w:r w:rsidRPr="005049A7">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25/36</w:t>
      </w:r>
    </w:p>
    <w:p w14:paraId="3F839D7F"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373DD59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5A390F59"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5A0EBA5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020ED8B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0E9BF6A4"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10519A1F"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23/3</w:t>
      </w:r>
    </w:p>
    <w:p w14:paraId="259245A5" w14:textId="77777777" w:rsidR="00B96600" w:rsidRPr="0093399C" w:rsidRDefault="00B96600" w:rsidP="00B9660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Từ đó ta có:</w:t>
      </w:r>
    </w:p>
    <w:p w14:paraId="77868F20"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002DA3B5" w14:textId="77777777" w:rsidR="00B96600" w:rsidRPr="0093399C" w:rsidRDefault="00B966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18</m:t>
              </m:r>
            </m:den>
          </m:f>
        </m:oMath>
      </m:oMathPara>
    </w:p>
    <w:p w14:paraId="71EE0B93"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543F08C7" w14:textId="77777777" w:rsidR="00B96600" w:rsidRPr="0093399C" w:rsidRDefault="00B966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oMath>
      </m:oMathPara>
    </w:p>
    <w:p w14:paraId="1140A49F"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77F81192"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m:oMathPara>
    </w:p>
    <w:p w14:paraId="02C6F585"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Theo công thứ</w:t>
      </w:r>
      <w:r>
        <w:rPr>
          <w:rFonts w:ascii="Times New Roman" w:eastAsiaTheme="minorEastAsia" w:hAnsi="Times New Roman" w:cs="Times New Roman"/>
          <w:sz w:val="26"/>
          <w:szCs w:val="26"/>
        </w:rPr>
        <w:t xml:space="preserve">c: </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w:lastRenderedPageBreak/>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25C59CF3"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p>
    <w:p w14:paraId="2922E182" w14:textId="77777777" w:rsidR="00B96600" w:rsidRDefault="00B96600" w:rsidP="00B9660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Ta có: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w:p>
    <w:p w14:paraId="3A3210CB"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Do đó Label = 2</w:t>
      </w:r>
    </w:p>
    <w:p w14:paraId="2DBB0A0C" w14:textId="77777777" w:rsidR="00B96600" w:rsidRDefault="00B96600" w:rsidP="00B96600">
      <w:pPr>
        <w:pStyle w:val="ListParagraph"/>
        <w:ind w:left="1854" w:firstLine="306"/>
        <w:rPr>
          <w:rFonts w:asciiTheme="majorHAnsi" w:eastAsiaTheme="minorEastAsia" w:hAnsiTheme="majorHAnsi" w:cstheme="majorHAnsi"/>
          <w:sz w:val="26"/>
          <w:szCs w:val="26"/>
        </w:rPr>
      </w:pPr>
    </w:p>
    <w:p w14:paraId="4DC07F62" w14:textId="0FF78778" w:rsidR="008F6220" w:rsidRP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w:t>
      </w:r>
      <w:r w:rsidRPr="007C64A5">
        <w:rPr>
          <w:rFonts w:ascii="Times New Roman" w:eastAsiaTheme="minorEastAsia" w:hAnsi="Times New Roman" w:cs="Times New Roman"/>
          <w:sz w:val="26"/>
          <w:szCs w:val="26"/>
        </w:rPr>
        <w:t xml:space="preserve">ử dụng phép toán Max ta thu được nhãn đầu ra của bệnh nhân mới là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e>
        </m:d>
      </m:oMath>
      <w:r w:rsidRPr="007C64A5">
        <w:rPr>
          <w:rFonts w:ascii="Times New Roman" w:eastAsiaTheme="minorEastAsia" w:hAnsi="Times New Roman" w:cs="Times New Roman"/>
          <w:sz w:val="26"/>
          <w:szCs w:val="26"/>
        </w:rPr>
        <w:t>, từ đó có thể kết luận, bệnh nhân mới có dấu hiệu mắc</w:t>
      </w:r>
      <w:r>
        <w:rPr>
          <w:rFonts w:ascii="Times New Roman" w:eastAsiaTheme="minorEastAsia" w:hAnsi="Times New Roman" w:cs="Times New Roman"/>
          <w:sz w:val="26"/>
          <w:szCs w:val="26"/>
        </w:rPr>
        <w:t xml:space="preserve"> bệnh</w:t>
      </w:r>
      <w:r w:rsidRPr="007C64A5">
        <w:rPr>
          <w:rFonts w:ascii="Times New Roman" w:eastAsiaTheme="minorEastAsia" w:hAnsi="Times New Roman" w:cs="Times New Roman"/>
          <w:sz w:val="26"/>
          <w:szCs w:val="26"/>
        </w:rPr>
        <w:t xml:space="preserve"> Ti</w:t>
      </w:r>
      <w:r>
        <w:rPr>
          <w:rFonts w:ascii="Times New Roman" w:eastAsiaTheme="minorEastAsia" w:hAnsi="Times New Roman" w:cs="Times New Roman"/>
          <w:sz w:val="26"/>
          <w:szCs w:val="26"/>
        </w:rPr>
        <w:t>m</w:t>
      </w:r>
      <w:r w:rsidRPr="007C64A5">
        <w:rPr>
          <w:rFonts w:ascii="Times New Roman" w:eastAsiaTheme="minorEastAsia" w:hAnsi="Times New Roman" w:cs="Times New Roman"/>
          <w:sz w:val="26"/>
          <w:szCs w:val="26"/>
        </w:rPr>
        <w:t xml:space="preserve"> nặng</w:t>
      </w:r>
      <w:r>
        <w:rPr>
          <w:rFonts w:ascii="Times New Roman" w:eastAsiaTheme="minorEastAsia" w:hAnsi="Times New Roman" w:cs="Times New Roman"/>
          <w:sz w:val="26"/>
          <w:szCs w:val="26"/>
        </w:rPr>
        <w:t>.</w:t>
      </w:r>
    </w:p>
    <w:p w14:paraId="3F57EDBB" w14:textId="787A59C0" w:rsidR="009611CA" w:rsidRDefault="008F6220" w:rsidP="00876CB3">
      <w:pPr>
        <w:pStyle w:val="Heading1"/>
        <w:numPr>
          <w:ilvl w:val="0"/>
          <w:numId w:val="2"/>
        </w:numPr>
        <w:rPr>
          <w:sz w:val="26"/>
          <w:szCs w:val="26"/>
        </w:rPr>
      </w:pPr>
      <w:bookmarkStart w:id="28" w:name="_Toc164797114"/>
      <w:r w:rsidRPr="008F6220">
        <w:rPr>
          <w:sz w:val="26"/>
          <w:szCs w:val="26"/>
        </w:rPr>
        <w:t xml:space="preserve">Kết quả đánh giá </w:t>
      </w:r>
      <w:r>
        <w:rPr>
          <w:sz w:val="26"/>
          <w:szCs w:val="26"/>
        </w:rPr>
        <w:t>2 mô hình</w:t>
      </w:r>
      <w:r w:rsidR="00102640">
        <w:rPr>
          <w:sz w:val="26"/>
          <w:szCs w:val="26"/>
        </w:rPr>
        <w:t xml:space="preserve"> FKG-Pairs-1 và FKG-Pairs-2 bằng</w:t>
      </w:r>
      <w:r w:rsidR="00876CB3">
        <w:rPr>
          <w:sz w:val="26"/>
          <w:szCs w:val="26"/>
        </w:rPr>
        <w:t xml:space="preserve"> phương pháp toán học</w:t>
      </w:r>
      <w:bookmarkEnd w:id="28"/>
    </w:p>
    <w:tbl>
      <w:tblPr>
        <w:tblStyle w:val="TableGrid"/>
        <w:tblW w:w="0" w:type="auto"/>
        <w:jc w:val="center"/>
        <w:tblLook w:val="04A0" w:firstRow="1" w:lastRow="0" w:firstColumn="1" w:lastColumn="0" w:noHBand="0" w:noVBand="1"/>
      </w:tblPr>
      <w:tblGrid>
        <w:gridCol w:w="3116"/>
        <w:gridCol w:w="3117"/>
        <w:gridCol w:w="3117"/>
      </w:tblGrid>
      <w:tr w:rsidR="00876CB3" w14:paraId="7736989B" w14:textId="77777777" w:rsidTr="00876CB3">
        <w:trPr>
          <w:jc w:val="center"/>
        </w:trPr>
        <w:tc>
          <w:tcPr>
            <w:tcW w:w="3116" w:type="dxa"/>
          </w:tcPr>
          <w:p w14:paraId="67CFAC66" w14:textId="5EF6ED9E"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Model</w:t>
            </w:r>
          </w:p>
        </w:tc>
        <w:tc>
          <w:tcPr>
            <w:tcW w:w="3117" w:type="dxa"/>
          </w:tcPr>
          <w:p w14:paraId="2515B84C" w14:textId="213ED74F"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FKG-Pairs-1</w:t>
            </w:r>
          </w:p>
        </w:tc>
        <w:tc>
          <w:tcPr>
            <w:tcW w:w="3117" w:type="dxa"/>
          </w:tcPr>
          <w:p w14:paraId="4D4BFD05" w14:textId="6BB8144E"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FKG-Pairs-2</w:t>
            </w:r>
          </w:p>
        </w:tc>
      </w:tr>
      <w:tr w:rsidR="00876CB3" w14:paraId="4FC37ADC" w14:textId="77777777" w:rsidTr="00876CB3">
        <w:trPr>
          <w:jc w:val="center"/>
        </w:trPr>
        <w:tc>
          <w:tcPr>
            <w:tcW w:w="3116" w:type="dxa"/>
          </w:tcPr>
          <w:p w14:paraId="048972D1" w14:textId="7BAE2166" w:rsidR="00876CB3" w:rsidRPr="00876CB3" w:rsidRDefault="00876CB3"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oMath>
            </m:oMathPara>
          </w:p>
        </w:tc>
        <w:tc>
          <w:tcPr>
            <w:tcW w:w="3117" w:type="dxa"/>
          </w:tcPr>
          <w:p w14:paraId="28065CD2" w14:textId="28514F52"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23/36</w:t>
            </w:r>
          </w:p>
        </w:tc>
        <w:tc>
          <w:tcPr>
            <w:tcW w:w="3117" w:type="dxa"/>
          </w:tcPr>
          <w:p w14:paraId="1723B42A" w14:textId="55727291"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11/18</w:t>
            </w:r>
          </w:p>
        </w:tc>
      </w:tr>
      <w:tr w:rsidR="00876CB3" w14:paraId="07607301" w14:textId="77777777" w:rsidTr="00876CB3">
        <w:trPr>
          <w:jc w:val="center"/>
        </w:trPr>
        <w:tc>
          <w:tcPr>
            <w:tcW w:w="3116" w:type="dxa"/>
          </w:tcPr>
          <w:p w14:paraId="194D2E54" w14:textId="70D7DD41" w:rsidR="00876CB3" w:rsidRPr="00876CB3" w:rsidRDefault="00876CB3"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oMath>
            </m:oMathPara>
          </w:p>
        </w:tc>
        <w:tc>
          <w:tcPr>
            <w:tcW w:w="3117" w:type="dxa"/>
          </w:tcPr>
          <w:p w14:paraId="40F70F47" w14:textId="2A67F0B1"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17/6</w:t>
            </w:r>
          </w:p>
        </w:tc>
        <w:tc>
          <w:tcPr>
            <w:tcW w:w="3117" w:type="dxa"/>
          </w:tcPr>
          <w:p w14:paraId="6111EA90" w14:textId="2148B2E5"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25/26</w:t>
            </w:r>
          </w:p>
        </w:tc>
      </w:tr>
      <w:tr w:rsidR="00876CB3" w14:paraId="2F6F8790" w14:textId="77777777" w:rsidTr="00876CB3">
        <w:trPr>
          <w:jc w:val="center"/>
        </w:trPr>
        <w:tc>
          <w:tcPr>
            <w:tcW w:w="3116" w:type="dxa"/>
          </w:tcPr>
          <w:p w14:paraId="1A2894EE" w14:textId="0731EF7E" w:rsidR="00876CB3" w:rsidRPr="00876CB3" w:rsidRDefault="00876CB3"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m:oMathPara>
          </w:p>
        </w:tc>
        <w:tc>
          <w:tcPr>
            <w:tcW w:w="3117" w:type="dxa"/>
          </w:tcPr>
          <w:p w14:paraId="21E61E58" w14:textId="7E15B4E4"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77/9</w:t>
            </w:r>
          </w:p>
        </w:tc>
        <w:tc>
          <w:tcPr>
            <w:tcW w:w="3117" w:type="dxa"/>
          </w:tcPr>
          <w:p w14:paraId="1426CC12" w14:textId="6E845179"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23/3</w:t>
            </w:r>
          </w:p>
        </w:tc>
      </w:tr>
    </w:tbl>
    <w:p w14:paraId="1A64F75C" w14:textId="77777777" w:rsidR="00876CB3" w:rsidRPr="00876CB3" w:rsidRDefault="00876CB3" w:rsidP="00876CB3"/>
    <w:p w14:paraId="0271EF26" w14:textId="7E7B77AC" w:rsidR="00102640" w:rsidRPr="00876CB3" w:rsidRDefault="00102640" w:rsidP="00876CB3">
      <w:pPr>
        <w:ind w:firstLine="720"/>
        <w:rPr>
          <w:rFonts w:ascii="Times New Roman" w:hAnsi="Times New Roman" w:cs="Times New Roman"/>
          <w:sz w:val="26"/>
          <w:szCs w:val="26"/>
        </w:rPr>
      </w:pPr>
      <w:r w:rsidRPr="00876CB3">
        <w:rPr>
          <w:rFonts w:ascii="Times New Roman" w:hAnsi="Times New Roman" w:cs="Times New Roman"/>
          <w:sz w:val="26"/>
          <w:szCs w:val="26"/>
        </w:rPr>
        <w:t xml:space="preserve">Dựa trên kết quả của hai </w:t>
      </w:r>
      <w:r w:rsidR="00876CB3" w:rsidRPr="00876CB3">
        <w:rPr>
          <w:rFonts w:ascii="Times New Roman" w:hAnsi="Times New Roman" w:cs="Times New Roman"/>
          <w:sz w:val="26"/>
          <w:szCs w:val="26"/>
        </w:rPr>
        <w:t>cặp Pairs-1 và Pairs-2</w:t>
      </w:r>
      <w:r w:rsidRPr="00876CB3">
        <w:rPr>
          <w:rFonts w:ascii="Times New Roman" w:hAnsi="Times New Roman" w:cs="Times New Roman"/>
          <w:sz w:val="26"/>
          <w:szCs w:val="26"/>
        </w:rPr>
        <w:t xml:space="preserve"> và đánh giá chênh lệch giữa các giá trị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ta có thể đưa ra một số nhận xét như sau:</w:t>
      </w:r>
    </w:p>
    <w:p w14:paraId="0D4882DE" w14:textId="1D2A5FC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Hiệu suất của mô hình Pair 2: Pair 2 có độ chênh lệch giữa các giá trị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oMath>
      <w:r w:rsidRPr="00876CB3">
        <w:rPr>
          <w:rFonts w:ascii="Times New Roman" w:hAnsi="Times New Roman" w:cs="Times New Roman"/>
          <w:sz w:val="26"/>
          <w:szCs w:val="26"/>
        </w:rPr>
        <w:t>nhỏ hơn so với Pair 1. Điều này gợi ý rằng mô hình Pair 2 có khả năng phân loại và dự đoán nguy cơ một cách rõ ràng và chính xác hơn so với Pair 1. Sự nhất quán trong việc dự đoán giữa các nhãn cũng tăng cường tính đáng tin cậy của mô hình.</w:t>
      </w:r>
    </w:p>
    <w:p w14:paraId="6F62D943" w14:textId="6F2F505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Độ chính xác của mô hình Pair 1: Pair 1 có độ chênh lệch lớn hơn giữa các giá trị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cho thấy mô hình có thể gặp khó khăn trong việc phân loại rõ ràng giữa các nhóm nguy cơ. Sự chênh lệch lớn có thể gợi ý rằng mô hình cần được điều chỉnh hoặc cải thiện để tăng tính chính xác và đáng tin cậy của dự đoán.</w:t>
      </w:r>
    </w:p>
    <w:p w14:paraId="3E35CB9D" w14:textId="1901EB07" w:rsidR="00102640" w:rsidRPr="00876CB3" w:rsidRDefault="00102640" w:rsidP="00876CB3">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Tính linh hoạt và tính ứng dụng: Cả hai mô hình đều sử dụng mô hình M-CFIS-FKG với FKG-Pairs-k để dự đoán nguy cơ </w:t>
      </w:r>
      <w:r w:rsidR="00876CB3" w:rsidRPr="00876CB3">
        <w:rPr>
          <w:rFonts w:ascii="Times New Roman" w:hAnsi="Times New Roman" w:cs="Times New Roman"/>
          <w:sz w:val="26"/>
          <w:szCs w:val="26"/>
        </w:rPr>
        <w:t>mắc bệnh tim nặng hay nhẹ</w:t>
      </w:r>
      <w:r w:rsidRPr="00876CB3">
        <w:rPr>
          <w:rFonts w:ascii="Times New Roman" w:hAnsi="Times New Roman" w:cs="Times New Roman"/>
          <w:sz w:val="26"/>
          <w:szCs w:val="26"/>
        </w:rPr>
        <w:t>. Tuy nhiên, hiệu suất của chúng có thể phụ thuộc vào cách thức xây dựng mô hình và cách xử lý dữ liệu. Đối với ứng dụng cụ thể này, Pair 2 có vẻ linh hoạt hơn và hiệu quả hơn trong việc dự đoán nguy cơ.</w:t>
      </w:r>
    </w:p>
    <w:p w14:paraId="0E5FB04D" w14:textId="77777777" w:rsidR="006D6EF8" w:rsidRDefault="00102640" w:rsidP="006D6EF8">
      <w:pPr>
        <w:pStyle w:val="ListParagraph"/>
        <w:numPr>
          <w:ilvl w:val="0"/>
          <w:numId w:val="12"/>
        </w:numPr>
        <w:rPr>
          <w:rFonts w:ascii="Times New Roman" w:hAnsi="Times New Roman" w:cs="Times New Roman"/>
          <w:sz w:val="26"/>
          <w:szCs w:val="26"/>
        </w:rPr>
      </w:pPr>
      <w:r w:rsidRPr="00876CB3">
        <w:rPr>
          <w:rFonts w:ascii="Times New Roman" w:hAnsi="Times New Roman" w:cs="Times New Roman"/>
          <w:sz w:val="26"/>
          <w:szCs w:val="26"/>
        </w:rPr>
        <w:t xml:space="preserve">Cần tiếp tục nghiên cứu và cải thiện: Đánh giá mô hình chỉ là một phần của quá trình. Cần tiếp tục nghiên cứu và phát triển các phương pháp mới để cải thiện hiệu suất của mô hình trong việc dự đoán nguy cơ </w:t>
      </w:r>
      <w:r w:rsidR="00876CB3" w:rsidRPr="00876CB3">
        <w:rPr>
          <w:rFonts w:ascii="Times New Roman" w:hAnsi="Times New Roman" w:cs="Times New Roman"/>
          <w:sz w:val="26"/>
          <w:szCs w:val="26"/>
        </w:rPr>
        <w:t>mắc bệnh tim</w:t>
      </w:r>
      <w:r w:rsidRPr="00876CB3">
        <w:rPr>
          <w:rFonts w:ascii="Times New Roman" w:hAnsi="Times New Roman" w:cs="Times New Roman"/>
          <w:sz w:val="26"/>
          <w:szCs w:val="26"/>
        </w:rPr>
        <w:t xml:space="preserve">. Sự tiếp tục theo dõi và đánh giá các mô </w:t>
      </w:r>
      <w:r w:rsidRPr="00876CB3">
        <w:rPr>
          <w:rFonts w:ascii="Times New Roman" w:hAnsi="Times New Roman" w:cs="Times New Roman"/>
          <w:sz w:val="26"/>
          <w:szCs w:val="26"/>
        </w:rPr>
        <w:lastRenderedPageBreak/>
        <w:t>hình là quan trọng để đảm bảo tính chính xác và đáng tin cậy của dự đoán trong ứng dụng thực tế.</w:t>
      </w:r>
    </w:p>
    <w:p w14:paraId="1DD91CB8" w14:textId="3D4EF699" w:rsidR="006D6EF8" w:rsidRDefault="006D6EF8" w:rsidP="006D6EF8">
      <w:pPr>
        <w:pStyle w:val="Heading1"/>
        <w:numPr>
          <w:ilvl w:val="0"/>
          <w:numId w:val="2"/>
        </w:numPr>
      </w:pPr>
      <w:bookmarkStart w:id="29" w:name="_Toc164797115"/>
      <w:r>
        <w:t>Dự kiến</w:t>
      </w:r>
      <w:r w:rsidRPr="006D6EF8">
        <w:t xml:space="preserve"> tiến độ công việc tiếp theo</w:t>
      </w:r>
      <w:bookmarkEnd w:id="29"/>
    </w:p>
    <w:p w14:paraId="51F80F96" w14:textId="77777777" w:rsidR="001705D5" w:rsidRPr="00184758" w:rsidRDefault="001705D5" w:rsidP="006D6EF8">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 xml:space="preserve">Tham khảo ý kiến các bác sĩ và tra cứu các ngưỡng giới hạn để xác định ngưỡng của các thuộc tính đặc trưng như chiều cao, cân nặng, huyết áp tâm thu, huyết áp tâm trương,… từ đó viết các luật tri thức mờ </w:t>
      </w:r>
    </w:p>
    <w:p w14:paraId="40DE7F6A" w14:textId="3ACB7BB6" w:rsidR="006D6EF8" w:rsidRPr="00184758" w:rsidRDefault="001705D5" w:rsidP="001705D5">
      <w:pPr>
        <w:pStyle w:val="ListParagraph"/>
        <w:numPr>
          <w:ilvl w:val="0"/>
          <w:numId w:val="12"/>
        </w:numPr>
        <w:rPr>
          <w:rFonts w:ascii="Times New Roman" w:hAnsi="Times New Roman" w:cs="Times New Roman"/>
          <w:sz w:val="26"/>
          <w:szCs w:val="26"/>
        </w:rPr>
      </w:pPr>
      <w:r w:rsidRPr="00184758">
        <w:rPr>
          <w:rFonts w:ascii="Times New Roman" w:hAnsi="Times New Roman" w:cs="Times New Roman"/>
          <w:sz w:val="26"/>
          <w:szCs w:val="26"/>
        </w:rPr>
        <w:t xml:space="preserve"> Xây dựng bộ luật cơ sở tri thức mờ cho tập dữ liệu để xây bộ dữ liệu hoàn chỉnh cho huấn luyện mô hình chuẩn đoán bệnh tim.</w:t>
      </w:r>
    </w:p>
    <w:p w14:paraId="729D5260" w14:textId="41D41548" w:rsidR="001705D5" w:rsidRPr="00184758" w:rsidRDefault="001705D5" w:rsidP="001705D5">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Tìm thêm các bộ dữ liệu chuẩn đoán bệnh tim khác nhau để phục vụ cho quá trình huấn luyện và kiểm thử mô hình chuẩn đoán bệnh tim.</w:t>
      </w:r>
    </w:p>
    <w:p w14:paraId="58AD6DF8" w14:textId="3CD53F6C" w:rsidR="00184758" w:rsidRDefault="001705D5" w:rsidP="00184758">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Tiếp tục phát triển ra hệ thống/ứng dụng chuẩn đoán bệnh hoành chỉnh sử dụng Python</w:t>
      </w:r>
      <w:r w:rsidR="00184758" w:rsidRPr="00184758">
        <w:rPr>
          <w:rFonts w:ascii="Times New Roman" w:hAnsi="Times New Roman" w:cs="Times New Roman"/>
          <w:sz w:val="26"/>
          <w:szCs w:val="26"/>
        </w:rPr>
        <w:t>.</w:t>
      </w:r>
    </w:p>
    <w:p w14:paraId="59162F4C" w14:textId="7B274EDC" w:rsidR="00184758" w:rsidRDefault="00184758" w:rsidP="00184758">
      <w:pPr>
        <w:pStyle w:val="Heading1"/>
        <w:numPr>
          <w:ilvl w:val="0"/>
          <w:numId w:val="2"/>
        </w:numPr>
      </w:pPr>
      <w:r>
        <w:t xml:space="preserve"> </w:t>
      </w:r>
      <w:bookmarkStart w:id="30" w:name="_Toc164797116"/>
      <w:r>
        <w:t>Tài liệu tham khảo</w:t>
      </w:r>
      <w:bookmarkEnd w:id="30"/>
    </w:p>
    <w:p w14:paraId="04BDA370" w14:textId="77777777" w:rsidR="00184758" w:rsidRDefault="00184758" w:rsidP="00184758">
      <w:pPr>
        <w:ind w:left="720" w:firstLine="60"/>
        <w:rPr>
          <w:rFonts w:ascii="Times New Roman" w:hAnsi="Times New Roman" w:cs="Times New Roman"/>
          <w:sz w:val="26"/>
          <w:szCs w:val="26"/>
        </w:rPr>
      </w:pPr>
      <w:r w:rsidRPr="00184758">
        <w:rPr>
          <w:rFonts w:ascii="Times New Roman" w:hAnsi="Times New Roman" w:cs="Times New Roman"/>
          <w:sz w:val="26"/>
          <w:szCs w:val="26"/>
          <w:lang w:val="en-US"/>
        </w:rPr>
        <w:t xml:space="preserve">[1] </w:t>
      </w:r>
      <w:r w:rsidRPr="00184758">
        <w:rPr>
          <w:rFonts w:ascii="Times New Roman" w:hAnsi="Times New Roman" w:cs="Times New Roman"/>
          <w:color w:val="222222"/>
          <w:sz w:val="26"/>
          <w:szCs w:val="26"/>
          <w:shd w:val="clear" w:color="auto" w:fill="FFFFFF"/>
        </w:rPr>
        <w:t>Abdel-Basset M, Gamal A, Manogaran G, Son LH, Long HV (2019) A novel group decision making model based on neutrosophic sets for heart disease diagnosis. Multimed Tools Appl 79:9977–10002. </w:t>
      </w:r>
      <w:r w:rsidRPr="00184758">
        <w:rPr>
          <w:rFonts w:ascii="Times New Roman" w:hAnsi="Times New Roman" w:cs="Times New Roman"/>
          <w:sz w:val="26"/>
          <w:szCs w:val="26"/>
        </w:rPr>
        <w:fldChar w:fldCharType="begin"/>
      </w:r>
      <w:r w:rsidRPr="00184758">
        <w:rPr>
          <w:rFonts w:ascii="Times New Roman" w:hAnsi="Times New Roman" w:cs="Times New Roman"/>
          <w:sz w:val="26"/>
          <w:szCs w:val="26"/>
        </w:rPr>
        <w:instrText>HYPERLINK "https://doi.org/10.1007/s11042-019-07742-7"</w:instrText>
      </w:r>
      <w:r w:rsidRPr="00184758">
        <w:rPr>
          <w:rFonts w:ascii="Times New Roman" w:hAnsi="Times New Roman" w:cs="Times New Roman"/>
          <w:sz w:val="26"/>
          <w:szCs w:val="26"/>
        </w:rPr>
      </w:r>
      <w:r w:rsidRPr="00184758">
        <w:rPr>
          <w:rFonts w:ascii="Times New Roman" w:hAnsi="Times New Roman" w:cs="Times New Roman"/>
          <w:sz w:val="26"/>
          <w:szCs w:val="26"/>
        </w:rPr>
        <w:fldChar w:fldCharType="separate"/>
      </w:r>
      <w:r w:rsidRPr="00184758">
        <w:rPr>
          <w:rStyle w:val="Hyperlink"/>
          <w:rFonts w:ascii="Times New Roman" w:hAnsi="Times New Roman" w:cs="Times New Roman"/>
          <w:color w:val="025E8D"/>
          <w:sz w:val="26"/>
          <w:szCs w:val="26"/>
          <w:shd w:val="clear" w:color="auto" w:fill="FFFFFF"/>
        </w:rPr>
        <w:t>https://doi.org/10.1007/s11042-019-07742-7</w:t>
      </w:r>
      <w:r w:rsidRPr="00184758">
        <w:rPr>
          <w:rFonts w:ascii="Times New Roman" w:hAnsi="Times New Roman" w:cs="Times New Roman"/>
          <w:sz w:val="26"/>
          <w:szCs w:val="26"/>
        </w:rPr>
        <w:fldChar w:fldCharType="end"/>
      </w:r>
    </w:p>
    <w:p w14:paraId="51677674" w14:textId="7C86F2DE" w:rsidR="00F663CC" w:rsidRDefault="00184758" w:rsidP="00F663CC">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[2] Hai </w:t>
      </w:r>
      <w:proofErr w:type="spellStart"/>
      <w:proofErr w:type="gramStart"/>
      <w:r>
        <w:rPr>
          <w:rFonts w:ascii="Times New Roman" w:hAnsi="Times New Roman" w:cs="Times New Roman"/>
          <w:sz w:val="26"/>
          <w:szCs w:val="26"/>
          <w:lang w:val="en-US"/>
        </w:rPr>
        <w:t>V.Pham</w:t>
      </w:r>
      <w:proofErr w:type="spellEnd"/>
      <w:proofErr w:type="gramEnd"/>
      <w:r>
        <w:rPr>
          <w:rFonts w:ascii="Times New Roman" w:hAnsi="Times New Roman" w:cs="Times New Roman"/>
          <w:sz w:val="26"/>
          <w:szCs w:val="26"/>
          <w:lang w:val="en-US"/>
        </w:rPr>
        <w:t xml:space="preserve">, Cu Kim Long, Phan Hung </w:t>
      </w:r>
      <w:proofErr w:type="spellStart"/>
      <w:r>
        <w:rPr>
          <w:rFonts w:ascii="Times New Roman" w:hAnsi="Times New Roman" w:cs="Times New Roman"/>
          <w:sz w:val="26"/>
          <w:szCs w:val="26"/>
          <w:lang w:val="en-US"/>
        </w:rPr>
        <w:t>Khanh</w:t>
      </w:r>
      <w:proofErr w:type="spellEnd"/>
      <w:r>
        <w:rPr>
          <w:rFonts w:ascii="Times New Roman" w:hAnsi="Times New Roman" w:cs="Times New Roman"/>
          <w:sz w:val="26"/>
          <w:szCs w:val="26"/>
          <w:lang w:val="en-US"/>
        </w:rPr>
        <w:t xml:space="preserve"> and Ha Quoc </w:t>
      </w:r>
      <w:proofErr w:type="spellStart"/>
      <w:r>
        <w:rPr>
          <w:rFonts w:ascii="Times New Roman" w:hAnsi="Times New Roman" w:cs="Times New Roman"/>
          <w:sz w:val="26"/>
          <w:szCs w:val="26"/>
          <w:lang w:val="en-US"/>
        </w:rPr>
        <w:t>Trung</w:t>
      </w:r>
      <w:proofErr w:type="spellEnd"/>
      <w:r>
        <w:rPr>
          <w:rFonts w:ascii="Times New Roman" w:hAnsi="Times New Roman" w:cs="Times New Roman"/>
          <w:sz w:val="26"/>
          <w:szCs w:val="26"/>
          <w:lang w:val="en-US"/>
        </w:rPr>
        <w:t xml:space="preserve"> (2023) </w:t>
      </w:r>
      <w:r w:rsidRPr="00184758">
        <w:rPr>
          <w:rFonts w:ascii="Times New Roman" w:hAnsi="Times New Roman" w:cs="Times New Roman"/>
          <w:sz w:val="26"/>
          <w:szCs w:val="26"/>
          <w:lang w:val="en-US"/>
        </w:rPr>
        <w:t>A Fuzzy Knowledge Graph Pairs-Based Application for Classification in Decision Making: Case Study of Preeclampsia Signs</w:t>
      </w:r>
      <w:r w:rsidR="00F663CC">
        <w:rPr>
          <w:rFonts w:ascii="Times New Roman" w:hAnsi="Times New Roman" w:cs="Times New Roman"/>
          <w:sz w:val="26"/>
          <w:szCs w:val="26"/>
          <w:lang w:val="en-US"/>
        </w:rPr>
        <w:t xml:space="preserve">. </w:t>
      </w:r>
      <w:hyperlink r:id="rId16" w:history="1">
        <w:r w:rsidR="00F663CC" w:rsidRPr="00C11D6C">
          <w:rPr>
            <w:rStyle w:val="Hyperlink"/>
            <w:rFonts w:ascii="Times New Roman" w:hAnsi="Times New Roman" w:cs="Times New Roman"/>
            <w:sz w:val="26"/>
            <w:szCs w:val="26"/>
            <w:lang w:val="en-US"/>
          </w:rPr>
          <w:t>https://www.mdpi.com/2078-2489/14/2/104</w:t>
        </w:r>
      </w:hyperlink>
    </w:p>
    <w:p w14:paraId="01AD5812" w14:textId="690354C2"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[3] </w:t>
      </w:r>
      <w:r w:rsidRPr="00184758">
        <w:rPr>
          <w:rFonts w:ascii="Times New Roman" w:hAnsi="Times New Roman" w:cs="Times New Roman"/>
          <w:sz w:val="26"/>
          <w:szCs w:val="26"/>
          <w:lang w:val="en-US"/>
        </w:rPr>
        <w:t xml:space="preserve">Alves MA et al (2021) Explaining machine learning based diagnosis of COVID-19 from routine blood tests with decision trees and criteria graphs. </w:t>
      </w:r>
      <w:proofErr w:type="spellStart"/>
      <w:r w:rsidRPr="00184758">
        <w:rPr>
          <w:rFonts w:ascii="Times New Roman" w:hAnsi="Times New Roman" w:cs="Times New Roman"/>
          <w:sz w:val="26"/>
          <w:szCs w:val="26"/>
          <w:lang w:val="en-US"/>
        </w:rPr>
        <w:t>Comput</w:t>
      </w:r>
      <w:proofErr w:type="spellEnd"/>
      <w:r w:rsidRPr="00184758">
        <w:rPr>
          <w:rFonts w:ascii="Times New Roman" w:hAnsi="Times New Roman" w:cs="Times New Roman"/>
          <w:sz w:val="26"/>
          <w:szCs w:val="26"/>
          <w:lang w:val="en-US"/>
        </w:rPr>
        <w:t xml:space="preserve"> Biol Med 132. </w:t>
      </w:r>
      <w:hyperlink r:id="rId17" w:history="1">
        <w:r w:rsidRPr="00C11D6C">
          <w:rPr>
            <w:rStyle w:val="Hyperlink"/>
            <w:rFonts w:ascii="Times New Roman" w:hAnsi="Times New Roman" w:cs="Times New Roman"/>
            <w:sz w:val="26"/>
            <w:szCs w:val="26"/>
            <w:lang w:val="en-US"/>
          </w:rPr>
          <w:t>https://doi.org/10.1016/j.compbiomed.2021.104335</w:t>
        </w:r>
      </w:hyperlink>
    </w:p>
    <w:p w14:paraId="3CA9CB73" w14:textId="10F89F5D"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[4] </w:t>
      </w:r>
      <w:r w:rsidRPr="00184758">
        <w:rPr>
          <w:rFonts w:ascii="Times New Roman" w:hAnsi="Times New Roman" w:cs="Times New Roman"/>
          <w:sz w:val="26"/>
          <w:szCs w:val="26"/>
          <w:lang w:val="en-US"/>
        </w:rPr>
        <w:t xml:space="preserve">Bai W, Ding J, Zhang C (2020) Dual hesitant fuzzy graphs with applications to multi-attribute decision making. Int J </w:t>
      </w:r>
      <w:proofErr w:type="spellStart"/>
      <w:r w:rsidRPr="00184758">
        <w:rPr>
          <w:rFonts w:ascii="Times New Roman" w:hAnsi="Times New Roman" w:cs="Times New Roman"/>
          <w:sz w:val="26"/>
          <w:szCs w:val="26"/>
          <w:lang w:val="en-US"/>
        </w:rPr>
        <w:t>Cogn</w:t>
      </w:r>
      <w:proofErr w:type="spellEnd"/>
      <w:r w:rsidRPr="00184758">
        <w:rPr>
          <w:rFonts w:ascii="Times New Roman" w:hAnsi="Times New Roman" w:cs="Times New Roman"/>
          <w:sz w:val="26"/>
          <w:szCs w:val="26"/>
          <w:lang w:val="en-US"/>
        </w:rPr>
        <w:t xml:space="preserve"> </w:t>
      </w:r>
      <w:proofErr w:type="spellStart"/>
      <w:r w:rsidRPr="00184758">
        <w:rPr>
          <w:rFonts w:ascii="Times New Roman" w:hAnsi="Times New Roman" w:cs="Times New Roman"/>
          <w:sz w:val="26"/>
          <w:szCs w:val="26"/>
          <w:lang w:val="en-US"/>
        </w:rPr>
        <w:t>Comput</w:t>
      </w:r>
      <w:proofErr w:type="spellEnd"/>
      <w:r w:rsidRPr="00184758">
        <w:rPr>
          <w:rFonts w:ascii="Times New Roman" w:hAnsi="Times New Roman" w:cs="Times New Roman"/>
          <w:sz w:val="26"/>
          <w:szCs w:val="26"/>
          <w:lang w:val="en-US"/>
        </w:rPr>
        <w:t xml:space="preserve"> </w:t>
      </w:r>
      <w:proofErr w:type="spellStart"/>
      <w:r w:rsidRPr="00184758">
        <w:rPr>
          <w:rFonts w:ascii="Times New Roman" w:hAnsi="Times New Roman" w:cs="Times New Roman"/>
          <w:sz w:val="26"/>
          <w:szCs w:val="26"/>
          <w:lang w:val="en-US"/>
        </w:rPr>
        <w:t>Eng</w:t>
      </w:r>
      <w:proofErr w:type="spellEnd"/>
      <w:r w:rsidRPr="00184758">
        <w:rPr>
          <w:rFonts w:ascii="Times New Roman" w:hAnsi="Times New Roman" w:cs="Times New Roman"/>
          <w:sz w:val="26"/>
          <w:szCs w:val="26"/>
          <w:lang w:val="en-US"/>
        </w:rPr>
        <w:t xml:space="preserve"> 1:18–26. </w:t>
      </w:r>
      <w:hyperlink r:id="rId18" w:history="1">
        <w:r w:rsidRPr="00C11D6C">
          <w:rPr>
            <w:rStyle w:val="Hyperlink"/>
            <w:rFonts w:ascii="Times New Roman" w:hAnsi="Times New Roman" w:cs="Times New Roman"/>
            <w:sz w:val="26"/>
            <w:szCs w:val="26"/>
            <w:lang w:val="en-US"/>
          </w:rPr>
          <w:t>https://doi.org/10.1016/j.ijcce.2020.09.002</w:t>
        </w:r>
      </w:hyperlink>
    </w:p>
    <w:p w14:paraId="3D1245D3" w14:textId="07E9D138"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[5] </w:t>
      </w:r>
      <w:proofErr w:type="spellStart"/>
      <w:r w:rsidRPr="00184758">
        <w:rPr>
          <w:rFonts w:ascii="Times New Roman" w:hAnsi="Times New Roman" w:cs="Times New Roman"/>
          <w:sz w:val="26"/>
          <w:szCs w:val="26"/>
          <w:lang w:val="en-US"/>
        </w:rPr>
        <w:t>Bakhshipour</w:t>
      </w:r>
      <w:proofErr w:type="spellEnd"/>
      <w:r w:rsidRPr="00184758">
        <w:rPr>
          <w:rFonts w:ascii="Times New Roman" w:hAnsi="Times New Roman" w:cs="Times New Roman"/>
          <w:sz w:val="26"/>
          <w:szCs w:val="26"/>
          <w:lang w:val="en-US"/>
        </w:rPr>
        <w:t xml:space="preserve"> A et al (2020) Application of decision trees and fuzzy inference system for quality classification and modeling of black and green tea based on visual features. In: Proc. Food Meas. Characterization, pp 1–15</w:t>
      </w:r>
    </w:p>
    <w:p w14:paraId="2FE111B2" w14:textId="4692140F"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[6] </w:t>
      </w:r>
      <w:r w:rsidR="00F663CC" w:rsidRPr="00F663CC">
        <w:rPr>
          <w:rFonts w:ascii="Times New Roman" w:hAnsi="Times New Roman" w:cs="Times New Roman"/>
          <w:sz w:val="26"/>
          <w:szCs w:val="26"/>
          <w:lang w:val="en-US"/>
        </w:rPr>
        <w:t xml:space="preserve">FKG-Group (2021). Datasets and source codes of this paper are available at the following: </w:t>
      </w:r>
      <w:hyperlink r:id="rId19" w:history="1">
        <w:r w:rsidR="00F663CC" w:rsidRPr="00C11D6C">
          <w:rPr>
            <w:rStyle w:val="Hyperlink"/>
            <w:rFonts w:ascii="Times New Roman" w:hAnsi="Times New Roman" w:cs="Times New Roman"/>
            <w:sz w:val="26"/>
            <w:szCs w:val="26"/>
            <w:lang w:val="en-US"/>
          </w:rPr>
          <w:t>https://github.com/CodePaper/FKG-Group</w:t>
        </w:r>
      </w:hyperlink>
    </w:p>
    <w:p w14:paraId="6FA672B6" w14:textId="5EE1B810" w:rsidR="00F663CC" w:rsidRDefault="00F663CC"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[7] Luong </w:t>
      </w:r>
      <w:proofErr w:type="spellStart"/>
      <w:r>
        <w:rPr>
          <w:rFonts w:ascii="Times New Roman" w:hAnsi="Times New Roman" w:cs="Times New Roman"/>
          <w:sz w:val="26"/>
          <w:szCs w:val="26"/>
          <w:lang w:val="en-US"/>
        </w:rPr>
        <w:t>Thi</w:t>
      </w:r>
      <w:proofErr w:type="spellEnd"/>
      <w:r>
        <w:rPr>
          <w:rFonts w:ascii="Times New Roman" w:hAnsi="Times New Roman" w:cs="Times New Roman"/>
          <w:sz w:val="26"/>
          <w:szCs w:val="26"/>
          <w:lang w:val="en-US"/>
        </w:rPr>
        <w:t xml:space="preserve"> Hong Lan, Tran </w:t>
      </w:r>
      <w:proofErr w:type="spellStart"/>
      <w:r>
        <w:rPr>
          <w:rFonts w:ascii="Times New Roman" w:hAnsi="Times New Roman" w:cs="Times New Roman"/>
          <w:sz w:val="26"/>
          <w:szCs w:val="26"/>
          <w:lang w:val="en-US"/>
        </w:rPr>
        <w:t>Manh</w:t>
      </w:r>
      <w:proofErr w:type="spellEnd"/>
      <w:r>
        <w:rPr>
          <w:rFonts w:ascii="Times New Roman" w:hAnsi="Times New Roman" w:cs="Times New Roman"/>
          <w:sz w:val="26"/>
          <w:szCs w:val="26"/>
          <w:lang w:val="en-US"/>
        </w:rPr>
        <w:t xml:space="preserve"> Tuan and others (2020) </w:t>
      </w:r>
      <w:r w:rsidRPr="00F663CC">
        <w:rPr>
          <w:rFonts w:ascii="Times New Roman" w:hAnsi="Times New Roman" w:cs="Times New Roman"/>
          <w:sz w:val="26"/>
          <w:szCs w:val="26"/>
          <w:lang w:val="en-US"/>
        </w:rPr>
        <w:t xml:space="preserve">A New Complex Fuzzy Inference System </w:t>
      </w:r>
      <w:proofErr w:type="gramStart"/>
      <w:r w:rsidRPr="00F663CC">
        <w:rPr>
          <w:rFonts w:ascii="Times New Roman" w:hAnsi="Times New Roman" w:cs="Times New Roman"/>
          <w:sz w:val="26"/>
          <w:szCs w:val="26"/>
          <w:lang w:val="en-US"/>
        </w:rPr>
        <w:t>With</w:t>
      </w:r>
      <w:proofErr w:type="gramEnd"/>
      <w:r w:rsidRPr="00F663CC">
        <w:rPr>
          <w:rFonts w:ascii="Times New Roman" w:hAnsi="Times New Roman" w:cs="Times New Roman"/>
          <w:sz w:val="26"/>
          <w:szCs w:val="26"/>
          <w:lang w:val="en-US"/>
        </w:rPr>
        <w:t xml:space="preserve"> Fuzzy Knowledge Graph and Extensions in Decision Making</w:t>
      </w:r>
      <w:r>
        <w:rPr>
          <w:rFonts w:ascii="Times New Roman" w:hAnsi="Times New Roman" w:cs="Times New Roman"/>
          <w:sz w:val="26"/>
          <w:szCs w:val="26"/>
          <w:lang w:val="en-US"/>
        </w:rPr>
        <w:t xml:space="preserve">. </w:t>
      </w:r>
      <w:hyperlink r:id="rId20" w:history="1">
        <w:r w:rsidRPr="00C11D6C">
          <w:rPr>
            <w:rStyle w:val="Hyperlink"/>
            <w:rFonts w:ascii="Times New Roman" w:hAnsi="Times New Roman" w:cs="Times New Roman"/>
            <w:sz w:val="26"/>
            <w:szCs w:val="26"/>
            <w:lang w:val="en-US"/>
          </w:rPr>
          <w:t>https://ieeexplore.ieee.org/abstract/document/9184876</w:t>
        </w:r>
      </w:hyperlink>
    </w:p>
    <w:p w14:paraId="4DA99341" w14:textId="293A2862" w:rsidR="00F663CC" w:rsidRDefault="00F663CC" w:rsidP="00F663CC">
      <w:pPr>
        <w:ind w:left="720" w:firstLine="60"/>
        <w:jc w:val="both"/>
        <w:rPr>
          <w:rStyle w:val="Emphasis"/>
          <w:rFonts w:ascii="Times New Roman" w:hAnsi="Times New Roman" w:cs="Times New Roman"/>
          <w:color w:val="111111"/>
          <w:sz w:val="26"/>
          <w:szCs w:val="26"/>
          <w:shd w:val="clear" w:color="auto" w:fill="FFFFFF"/>
          <w:lang w:val="en-US"/>
        </w:rPr>
      </w:pPr>
      <w:r w:rsidRPr="00F663CC">
        <w:rPr>
          <w:rFonts w:ascii="Times New Roman" w:hAnsi="Times New Roman" w:cs="Times New Roman"/>
          <w:sz w:val="26"/>
          <w:szCs w:val="26"/>
          <w:lang w:val="en-US"/>
        </w:rPr>
        <w:lastRenderedPageBreak/>
        <w:t xml:space="preserve">[8] </w:t>
      </w:r>
      <w:r w:rsidRPr="00F663CC">
        <w:rPr>
          <w:rStyle w:val="Emphasis"/>
          <w:rFonts w:ascii="Times New Roman" w:hAnsi="Times New Roman" w:cs="Times New Roman"/>
          <w:color w:val="111111"/>
          <w:sz w:val="26"/>
          <w:szCs w:val="26"/>
          <w:shd w:val="clear" w:color="auto" w:fill="FFFFFF"/>
        </w:rPr>
        <w:t xml:space="preserve">Phạm Minh </w:t>
      </w:r>
      <w:proofErr w:type="gramStart"/>
      <w:r w:rsidRPr="00F663CC">
        <w:rPr>
          <w:rStyle w:val="Emphasis"/>
          <w:rFonts w:ascii="Times New Roman" w:hAnsi="Times New Roman" w:cs="Times New Roman"/>
          <w:color w:val="111111"/>
          <w:sz w:val="26"/>
          <w:szCs w:val="26"/>
          <w:shd w:val="clear" w:color="auto" w:fill="FFFFFF"/>
        </w:rPr>
        <w:t>Chuẩn</w:t>
      </w:r>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 Trần</w:t>
      </w:r>
      <w:proofErr w:type="gramEnd"/>
      <w:r w:rsidRPr="00F663CC">
        <w:rPr>
          <w:rStyle w:val="Emphasis"/>
          <w:rFonts w:ascii="Times New Roman" w:hAnsi="Times New Roman" w:cs="Times New Roman"/>
          <w:color w:val="111111"/>
          <w:sz w:val="26"/>
          <w:szCs w:val="26"/>
          <w:shd w:val="clear" w:color="auto" w:fill="FFFFFF"/>
        </w:rPr>
        <w:t xml:space="preserve"> Mạnh Tuấn</w:t>
      </w:r>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Cù Kim Long</w:t>
      </w:r>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Nguyễn Hồng Tân</w:t>
      </w:r>
      <w:r w:rsidRPr="00F663CC">
        <w:rPr>
          <w:rStyle w:val="Emphasis"/>
          <w:rFonts w:ascii="Times New Roman" w:hAnsi="Times New Roman" w:cs="Times New Roman"/>
          <w:color w:val="111111"/>
          <w:sz w:val="26"/>
          <w:szCs w:val="26"/>
          <w:shd w:val="clear" w:color="auto" w:fill="FFFFFF"/>
          <w:lang w:val="en-US"/>
        </w:rPr>
        <w:t xml:space="preserve"> (2023) </w:t>
      </w:r>
      <w:r w:rsidRPr="00F663CC">
        <w:rPr>
          <w:rStyle w:val="Emphasis"/>
          <w:rFonts w:ascii="Times New Roman" w:hAnsi="Times New Roman" w:cs="Times New Roman"/>
          <w:color w:val="111111"/>
          <w:sz w:val="26"/>
          <w:szCs w:val="26"/>
          <w:shd w:val="clear" w:color="auto" w:fill="FFFFFF"/>
          <w:lang w:val="en-US"/>
        </w:rPr>
        <w:t>ỨNG DỤNG ĐỒ THỊ TRI THỨC MỜ TRONG HỖ TRỢ CHẨN ĐOÁN CHO BỆNH NHÂN BỊ ĐÁI THÁO</w:t>
      </w:r>
      <w:r>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lang w:val="en-US"/>
        </w:rPr>
        <w:t>ĐƯỜNG</w:t>
      </w:r>
      <w:r w:rsidRPr="00F663CC">
        <w:rPr>
          <w:rStyle w:val="Emphasis"/>
          <w:rFonts w:ascii="Times New Roman" w:hAnsi="Times New Roman" w:cs="Times New Roman"/>
          <w:color w:val="111111"/>
          <w:sz w:val="26"/>
          <w:szCs w:val="26"/>
          <w:shd w:val="clear" w:color="auto" w:fill="FFFFFF"/>
          <w:lang w:val="en-US"/>
        </w:rPr>
        <w:t>.</w:t>
      </w:r>
      <w:r>
        <w:rPr>
          <w:rStyle w:val="Emphasis"/>
          <w:rFonts w:ascii="Times New Roman" w:hAnsi="Times New Roman" w:cs="Times New Roman"/>
          <w:color w:val="111111"/>
          <w:sz w:val="26"/>
          <w:szCs w:val="26"/>
          <w:shd w:val="clear" w:color="auto" w:fill="FFFFFF"/>
          <w:lang w:val="en-US"/>
        </w:rPr>
        <w:t xml:space="preserve"> </w:t>
      </w:r>
      <w:hyperlink r:id="rId21" w:history="1">
        <w:r w:rsidRPr="00C11D6C">
          <w:rPr>
            <w:rStyle w:val="Hyperlink"/>
            <w:rFonts w:ascii="Times New Roman" w:hAnsi="Times New Roman" w:cs="Times New Roman"/>
            <w:sz w:val="26"/>
            <w:szCs w:val="26"/>
            <w:shd w:val="clear" w:color="auto" w:fill="FFFFFF"/>
            <w:lang w:val="en-US"/>
          </w:rPr>
          <w:t>https://jst.tnu.edu.vn/jst/article/view/9132</w:t>
        </w:r>
      </w:hyperlink>
      <w:r w:rsidRPr="00F663CC">
        <w:rPr>
          <w:rStyle w:val="Emphasis"/>
          <w:rFonts w:ascii="Times New Roman" w:hAnsi="Times New Roman" w:cs="Times New Roman"/>
          <w:color w:val="111111"/>
          <w:sz w:val="26"/>
          <w:szCs w:val="26"/>
          <w:shd w:val="clear" w:color="auto" w:fill="FFFFFF"/>
          <w:lang w:val="en-US"/>
        </w:rPr>
        <w:t xml:space="preserve"> </w:t>
      </w:r>
    </w:p>
    <w:p w14:paraId="24628FE9" w14:textId="7129FAD9" w:rsidR="00F663CC" w:rsidRDefault="00F663CC" w:rsidP="00F663CC">
      <w:pPr>
        <w:ind w:left="720" w:firstLine="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[9] </w:t>
      </w:r>
      <w:proofErr w:type="spellStart"/>
      <w:r>
        <w:rPr>
          <w:rFonts w:ascii="Times New Roman" w:hAnsi="Times New Roman" w:cs="Times New Roman"/>
          <w:sz w:val="26"/>
          <w:szCs w:val="26"/>
          <w:lang w:val="en-US"/>
        </w:rPr>
        <w:t>Xiaonan</w:t>
      </w:r>
      <w:proofErr w:type="spellEnd"/>
      <w:r>
        <w:rPr>
          <w:rFonts w:ascii="Times New Roman" w:hAnsi="Times New Roman" w:cs="Times New Roman"/>
          <w:sz w:val="26"/>
          <w:szCs w:val="26"/>
          <w:lang w:val="en-US"/>
        </w:rPr>
        <w:t xml:space="preserve"> Li, Kai Zhang, </w:t>
      </w:r>
      <w:proofErr w:type="spellStart"/>
      <w:r>
        <w:rPr>
          <w:rFonts w:ascii="Times New Roman" w:hAnsi="Times New Roman" w:cs="Times New Roman"/>
          <w:sz w:val="26"/>
          <w:szCs w:val="26"/>
          <w:lang w:val="en-US"/>
        </w:rPr>
        <w:t>Guanyu</w:t>
      </w:r>
      <w:proofErr w:type="spellEnd"/>
      <w:r>
        <w:rPr>
          <w:rFonts w:ascii="Times New Roman" w:hAnsi="Times New Roman" w:cs="Times New Roman"/>
          <w:sz w:val="26"/>
          <w:szCs w:val="26"/>
          <w:lang w:val="en-US"/>
        </w:rPr>
        <w:t xml:space="preserve"> Li &amp; Bin Zhu (2021) </w:t>
      </w:r>
      <w:r w:rsidRPr="00F663CC">
        <w:rPr>
          <w:rFonts w:ascii="Times New Roman" w:hAnsi="Times New Roman" w:cs="Times New Roman"/>
          <w:sz w:val="26"/>
          <w:szCs w:val="26"/>
          <w:lang w:val="en-US"/>
        </w:rPr>
        <w:t>A Chinese Knowledge Graph for Cardiovascular Disease</w:t>
      </w:r>
      <w:r>
        <w:rPr>
          <w:rFonts w:ascii="Times New Roman" w:hAnsi="Times New Roman" w:cs="Times New Roman"/>
          <w:sz w:val="26"/>
          <w:szCs w:val="26"/>
          <w:lang w:val="en-US"/>
        </w:rPr>
        <w:t xml:space="preserve">. </w:t>
      </w:r>
      <w:hyperlink r:id="rId22" w:history="1">
        <w:r w:rsidRPr="00C11D6C">
          <w:rPr>
            <w:rStyle w:val="Hyperlink"/>
            <w:rFonts w:ascii="Times New Roman" w:hAnsi="Times New Roman" w:cs="Times New Roman"/>
            <w:sz w:val="26"/>
            <w:szCs w:val="26"/>
            <w:lang w:val="en-US"/>
          </w:rPr>
          <w:t>https://link.springer.com/chapter/10.1007/978-981-15-8411-4_239</w:t>
        </w:r>
      </w:hyperlink>
    </w:p>
    <w:p w14:paraId="4FDD77A1" w14:textId="74D60CAC" w:rsidR="00F663CC" w:rsidRPr="00DF7FBE" w:rsidRDefault="00F663CC" w:rsidP="00F663CC">
      <w:pPr>
        <w:ind w:left="720" w:firstLine="60"/>
        <w:jc w:val="both"/>
        <w:rPr>
          <w:rFonts w:ascii="Times New Roman" w:hAnsi="Times New Roman" w:cs="Times New Roman"/>
          <w:sz w:val="26"/>
          <w:szCs w:val="26"/>
        </w:rPr>
      </w:pPr>
      <w:r>
        <w:rPr>
          <w:rFonts w:ascii="Times New Roman" w:hAnsi="Times New Roman" w:cs="Times New Roman"/>
          <w:sz w:val="26"/>
          <w:szCs w:val="26"/>
          <w:lang w:val="en-US"/>
        </w:rPr>
        <w:t>[10] Boya</w:t>
      </w:r>
      <w:r>
        <w:rPr>
          <w:rFonts w:ascii="Times New Roman" w:hAnsi="Times New Roman" w:cs="Times New Roman"/>
          <w:sz w:val="26"/>
          <w:szCs w:val="26"/>
        </w:rPr>
        <w:t xml:space="preserve"> Cheng, </w:t>
      </w:r>
      <w:r w:rsidR="009960D6">
        <w:rPr>
          <w:rFonts w:ascii="Times New Roman" w:hAnsi="Times New Roman" w:cs="Times New Roman"/>
          <w:sz w:val="26"/>
          <w:szCs w:val="26"/>
        </w:rPr>
        <w:t>Yuan Zhang, Cai D</w:t>
      </w:r>
      <w:proofErr w:type="spellStart"/>
      <w:r w:rsidR="009960D6">
        <w:rPr>
          <w:rFonts w:ascii="Times New Roman" w:hAnsi="Times New Roman" w:cs="Times New Roman"/>
          <w:sz w:val="26"/>
          <w:szCs w:val="26"/>
          <w:lang w:val="en-US"/>
        </w:rPr>
        <w:t>ejun</w:t>
      </w:r>
      <w:proofErr w:type="spellEnd"/>
      <w:r w:rsidR="009960D6">
        <w:rPr>
          <w:rFonts w:ascii="Times New Roman" w:hAnsi="Times New Roman" w:cs="Times New Roman"/>
          <w:sz w:val="26"/>
          <w:szCs w:val="26"/>
          <w:lang w:val="en-US"/>
        </w:rPr>
        <w:t xml:space="preserve">, Wan </w:t>
      </w:r>
      <w:proofErr w:type="spellStart"/>
      <w:r w:rsidR="009960D6">
        <w:rPr>
          <w:rFonts w:ascii="Times New Roman" w:hAnsi="Times New Roman" w:cs="Times New Roman"/>
          <w:sz w:val="26"/>
          <w:szCs w:val="26"/>
          <w:lang w:val="en-US"/>
        </w:rPr>
        <w:t>Qiu</w:t>
      </w:r>
      <w:proofErr w:type="spellEnd"/>
      <w:r w:rsidR="009960D6">
        <w:rPr>
          <w:rFonts w:ascii="Times New Roman" w:hAnsi="Times New Roman" w:cs="Times New Roman"/>
          <w:sz w:val="26"/>
          <w:szCs w:val="26"/>
          <w:lang w:val="en-US"/>
        </w:rPr>
        <w:t xml:space="preserve"> &amp; 1 other (2018) </w:t>
      </w:r>
      <w:r w:rsidR="009960D6" w:rsidRPr="009960D6">
        <w:rPr>
          <w:rFonts w:ascii="Times New Roman" w:hAnsi="Times New Roman" w:cs="Times New Roman"/>
          <w:sz w:val="26"/>
          <w:szCs w:val="26"/>
          <w:lang w:val="en-US"/>
        </w:rPr>
        <w:t>Construction of traditional Chinese medicine Knowledge Graph using Data Mining and Expert Knowledge</w:t>
      </w:r>
      <w:r w:rsidR="009960D6">
        <w:rPr>
          <w:rFonts w:ascii="Times New Roman" w:hAnsi="Times New Roman" w:cs="Times New Roman"/>
          <w:sz w:val="26"/>
          <w:szCs w:val="26"/>
          <w:lang w:val="en-US"/>
        </w:rPr>
        <w:t xml:space="preserve">. </w:t>
      </w:r>
      <w:hyperlink r:id="rId23" w:history="1">
        <w:r w:rsidR="009960D6" w:rsidRPr="00C11D6C">
          <w:rPr>
            <w:rStyle w:val="Hyperlink"/>
            <w:rFonts w:ascii="Times New Roman" w:hAnsi="Times New Roman" w:cs="Times New Roman"/>
            <w:sz w:val="26"/>
            <w:szCs w:val="26"/>
            <w:lang w:val="en-US"/>
          </w:rPr>
          <w:t>https://typeset.io/papers/construction-of-traditional-chinese-medicine-knowledge-graph-crk2w3ri1f</w:t>
        </w:r>
      </w:hyperlink>
      <w:r w:rsidR="009960D6">
        <w:rPr>
          <w:rFonts w:ascii="Times New Roman" w:hAnsi="Times New Roman" w:cs="Times New Roman"/>
          <w:sz w:val="26"/>
          <w:szCs w:val="26"/>
          <w:lang w:val="en-US"/>
        </w:rPr>
        <w:t xml:space="preserve"> </w:t>
      </w:r>
    </w:p>
    <w:p w14:paraId="1C7A29F8" w14:textId="77777777" w:rsidR="00F663CC" w:rsidRDefault="00F663CC" w:rsidP="00184758">
      <w:pPr>
        <w:ind w:left="720" w:firstLine="60"/>
        <w:rPr>
          <w:rFonts w:ascii="Times New Roman" w:hAnsi="Times New Roman" w:cs="Times New Roman"/>
          <w:sz w:val="26"/>
          <w:szCs w:val="26"/>
          <w:lang w:val="en-US"/>
        </w:rPr>
      </w:pPr>
    </w:p>
    <w:p w14:paraId="2998C485" w14:textId="77777777" w:rsidR="00184758" w:rsidRPr="00184758" w:rsidRDefault="00184758" w:rsidP="00184758">
      <w:pPr>
        <w:ind w:left="720" w:firstLine="60"/>
        <w:rPr>
          <w:rFonts w:ascii="Times New Roman" w:hAnsi="Times New Roman" w:cs="Times New Roman"/>
          <w:sz w:val="26"/>
          <w:szCs w:val="26"/>
          <w:lang w:val="en-US"/>
        </w:rPr>
      </w:pPr>
    </w:p>
    <w:p w14:paraId="62A8DD1A" w14:textId="77777777" w:rsidR="00184758" w:rsidRPr="00184758" w:rsidRDefault="00184758" w:rsidP="00184758">
      <w:pPr>
        <w:rPr>
          <w:rFonts w:ascii="Times New Roman" w:hAnsi="Times New Roman" w:cs="Times New Roman"/>
          <w:sz w:val="26"/>
          <w:szCs w:val="26"/>
          <w:lang w:val="en-US"/>
        </w:rPr>
      </w:pP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78DB2" w14:textId="77777777" w:rsidR="00607867" w:rsidRDefault="00607867" w:rsidP="00F73D34">
      <w:pPr>
        <w:spacing w:after="0" w:line="240" w:lineRule="auto"/>
      </w:pPr>
      <w:r>
        <w:separator/>
      </w:r>
    </w:p>
  </w:endnote>
  <w:endnote w:type="continuationSeparator" w:id="0">
    <w:p w14:paraId="24170A3E" w14:textId="77777777" w:rsidR="00607867" w:rsidRDefault="00607867" w:rsidP="00F7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000000" w:rsidRPr="00C72473" w:rsidRDefault="00000000"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w:t>
    </w:r>
    <w:r>
      <w:rPr>
        <w:rFonts w:asciiTheme="majorHAnsi" w:hAnsiTheme="majorHAnsi" w:cstheme="majorHAnsi"/>
        <w:i/>
        <w:sz w:val="24"/>
        <w:szCs w:val="24"/>
        <w:lang w:val="en-US"/>
      </w:rPr>
      <w:t>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w:t>
    </w:r>
    <w:r>
      <w:rPr>
        <w:rFonts w:asciiTheme="majorHAnsi" w:hAnsiTheme="majorHAnsi" w:cstheme="majorHAnsi"/>
        <w:i/>
        <w:sz w:val="24"/>
        <w:szCs w:val="24"/>
        <w:lang w:val="en-US"/>
      </w:rPr>
      <w:t>ọ</w:t>
    </w:r>
    <w:r>
      <w:rPr>
        <w:rFonts w:asciiTheme="majorHAnsi" w:hAnsiTheme="majorHAnsi" w:cstheme="majorHAnsi"/>
        <w:i/>
        <w:sz w:val="24"/>
        <w:szCs w:val="24"/>
        <w:lang w:val="en-US"/>
      </w:rPr>
      <w:t>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000000"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9826C" w14:textId="77777777" w:rsidR="00607867" w:rsidRDefault="00607867" w:rsidP="00F73D34">
      <w:pPr>
        <w:spacing w:after="0" w:line="240" w:lineRule="auto"/>
      </w:pPr>
      <w:r>
        <w:separator/>
      </w:r>
    </w:p>
  </w:footnote>
  <w:footnote w:type="continuationSeparator" w:id="0">
    <w:p w14:paraId="32346629" w14:textId="77777777" w:rsidR="00607867" w:rsidRDefault="00607867" w:rsidP="00F73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000000" w:rsidRPr="002E0DD0" w:rsidRDefault="00000000" w:rsidP="000A7B7D">
    <w:pPr>
      <w:pStyle w:val="Header"/>
      <w:rPr>
        <w:rFonts w:asciiTheme="majorHAnsi" w:hAnsiTheme="majorHAnsi" w:cstheme="majorHAnsi"/>
        <w:noProof/>
        <w:sz w:val="24"/>
        <w:szCs w:val="24"/>
      </w:rPr>
    </w:pPr>
  </w:p>
  <w:p w14:paraId="23385741" w14:textId="77777777" w:rsidR="00000000" w:rsidRPr="000A7B7D" w:rsidRDefault="00000000">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6"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1"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1"/>
  </w:num>
  <w:num w:numId="2" w16cid:durableId="2141920489">
    <w:abstractNumId w:val="12"/>
  </w:num>
  <w:num w:numId="3" w16cid:durableId="1621062134">
    <w:abstractNumId w:val="7"/>
  </w:num>
  <w:num w:numId="4" w16cid:durableId="830758879">
    <w:abstractNumId w:val="3"/>
  </w:num>
  <w:num w:numId="5" w16cid:durableId="762409384">
    <w:abstractNumId w:val="8"/>
  </w:num>
  <w:num w:numId="6" w16cid:durableId="12726515">
    <w:abstractNumId w:val="11"/>
  </w:num>
  <w:num w:numId="7" w16cid:durableId="514686066">
    <w:abstractNumId w:val="2"/>
  </w:num>
  <w:num w:numId="8" w16cid:durableId="213543105">
    <w:abstractNumId w:val="0"/>
  </w:num>
  <w:num w:numId="9" w16cid:durableId="1385730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5"/>
  </w:num>
  <w:num w:numId="13" w16cid:durableId="24914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102640"/>
    <w:rsid w:val="00147DC3"/>
    <w:rsid w:val="001705D5"/>
    <w:rsid w:val="0018006D"/>
    <w:rsid w:val="00184758"/>
    <w:rsid w:val="00234096"/>
    <w:rsid w:val="00313BB4"/>
    <w:rsid w:val="00352127"/>
    <w:rsid w:val="004B2519"/>
    <w:rsid w:val="005954F3"/>
    <w:rsid w:val="00607867"/>
    <w:rsid w:val="006D6EF8"/>
    <w:rsid w:val="00876CB3"/>
    <w:rsid w:val="00893F45"/>
    <w:rsid w:val="008F6220"/>
    <w:rsid w:val="009611CA"/>
    <w:rsid w:val="009960D6"/>
    <w:rsid w:val="009A4457"/>
    <w:rsid w:val="00B96600"/>
    <w:rsid w:val="00CE12F3"/>
    <w:rsid w:val="00D731B6"/>
    <w:rsid w:val="00DF7FBE"/>
    <w:rsid w:val="00E91182"/>
    <w:rsid w:val="00EA010D"/>
    <w:rsid w:val="00F663CC"/>
    <w:rsid w:val="00F73D34"/>
    <w:rsid w:val="00F75018"/>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45"/>
    <w:pPr>
      <w:spacing w:after="160" w:line="259" w:lineRule="auto"/>
    </w:pPr>
    <w:rPr>
      <w:kern w:val="0"/>
      <w:sz w:val="22"/>
      <w:szCs w:val="22"/>
      <w:lang w:val="vi-VN"/>
      <w14:ligatures w14:val="none"/>
    </w:rPr>
  </w:style>
  <w:style w:type="paragraph" w:styleId="Heading1">
    <w:name w:val="heading 1"/>
    <w:basedOn w:val="Normal"/>
    <w:next w:val="Normal"/>
    <w:link w:val="Heading1Char"/>
    <w:uiPriority w:val="9"/>
    <w:qFormat/>
    <w:rsid w:val="00893F4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semiHidden/>
    <w:unhideWhenUsed/>
    <w:qFormat/>
    <w:rsid w:val="00595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vi-V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vi-V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vi-VN"/>
      <w14:ligatures w14:val="none"/>
    </w:rPr>
  </w:style>
  <w:style w:type="paragraph" w:styleId="ListParagraph">
    <w:name w:val="List Paragraph"/>
    <w:basedOn w:val="Normal"/>
    <w:uiPriority w:val="34"/>
    <w:qFormat/>
    <w:rsid w:val="00893F45"/>
    <w:pPr>
      <w:ind w:left="720"/>
      <w:contextualSpacing/>
    </w:pPr>
  </w:style>
  <w:style w:type="table" w:styleId="TableGrid">
    <w:name w:val="Table Grid"/>
    <w:basedOn w:val="TableNormal"/>
    <w:uiPriority w:val="39"/>
    <w:rsid w:val="00893F45"/>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45"/>
    <w:rPr>
      <w:kern w:val="0"/>
      <w:sz w:val="22"/>
      <w:szCs w:val="22"/>
      <w:lang w:val="vi-V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lang w:val="en-US"/>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cs="Times New Roman"/>
      <w:lang w:val="en-US"/>
    </w:rPr>
  </w:style>
  <w:style w:type="paragraph" w:styleId="Bibliography">
    <w:name w:val="Bibliography"/>
    <w:basedOn w:val="Normal"/>
    <w:next w:val="Normal"/>
    <w:uiPriority w:val="37"/>
    <w:unhideWhenUsed/>
    <w:rsid w:val="00893F45"/>
    <w:pPr>
      <w:spacing w:before="60" w:after="0" w:line="264" w:lineRule="auto"/>
      <w:jc w:val="both"/>
    </w:pPr>
    <w:rPr>
      <w:rFonts w:ascii="Times New Roman" w:hAnsi="Times New Roman" w:cs="Times New Roman"/>
      <w:color w:val="000000"/>
      <w:sz w:val="26"/>
      <w:szCs w:val="26"/>
      <w:lang w:val="en-US"/>
    </w:rPr>
  </w:style>
  <w:style w:type="table" w:styleId="PlainTable1">
    <w:name w:val="Plain Table 1"/>
    <w:basedOn w:val="TableNormal"/>
    <w:uiPriority w:val="41"/>
    <w:rsid w:val="00893F45"/>
    <w:rPr>
      <w:rFonts w:ascii="Times New Roman" w:hAnsi="Times New Roman"/>
      <w:sz w:val="26"/>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954F3"/>
    <w:rPr>
      <w:rFonts w:asciiTheme="majorHAnsi" w:eastAsiaTheme="majorEastAsia" w:hAnsiTheme="majorHAnsi" w:cstheme="majorBidi"/>
      <w:i/>
      <w:iCs/>
      <w:color w:val="2F5496" w:themeColor="accent1" w:themeShade="BF"/>
      <w:kern w:val="0"/>
      <w:sz w:val="22"/>
      <w:szCs w:val="22"/>
      <w:lang w:val="vi-VN"/>
      <w14:ligatures w14:val="none"/>
    </w:rPr>
  </w:style>
  <w:style w:type="paragraph" w:styleId="Footer">
    <w:name w:val="footer"/>
    <w:basedOn w:val="Normal"/>
    <w:link w:val="FooterChar"/>
    <w:uiPriority w:val="99"/>
    <w:unhideWhenUsed/>
    <w:rsid w:val="00F7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34"/>
    <w:rPr>
      <w:kern w:val="0"/>
      <w:sz w:val="22"/>
      <w:szCs w:val="22"/>
      <w:lang w:val="vi-V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val="vi-VN"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i.org/10.1016/j.ijcce.2020.09.002" TargetMode="External"/><Relationship Id="rId3" Type="http://schemas.openxmlformats.org/officeDocument/2006/relationships/styles" Target="styles.xml"/><Relationship Id="rId21" Type="http://schemas.openxmlformats.org/officeDocument/2006/relationships/hyperlink" Target="https://jst.tnu.edu.vn/jst/article/view/913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16/j.compbiomed.2021.10433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dpi.com/2078-2489/14/2/104" TargetMode="External"/><Relationship Id="rId20" Type="http://schemas.openxmlformats.org/officeDocument/2006/relationships/hyperlink" Target="https://ieeexplore.ieee.org/abstract/document/91848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ypeset.io/papers/construction-of-traditional-chinese-medicine-knowledge-graph-crk2w3ri1f" TargetMode="External"/><Relationship Id="rId10" Type="http://schemas.openxmlformats.org/officeDocument/2006/relationships/header" Target="header1.xml"/><Relationship Id="rId19" Type="http://schemas.openxmlformats.org/officeDocument/2006/relationships/hyperlink" Target="https://github.com/CodePaper/FKG-Grou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link.springer.com/chapter/10.1007/978-981-15-8411-4_2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29</Pages>
  <Words>6282</Words>
  <Characters>35812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7</cp:revision>
  <dcterms:created xsi:type="dcterms:W3CDTF">2024-04-23T04:07:00Z</dcterms:created>
  <dcterms:modified xsi:type="dcterms:W3CDTF">2024-04-23T13:54:00Z</dcterms:modified>
</cp:coreProperties>
</file>