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DE5ED1" w14:textId="10165AC8" w:rsidR="0070640D" w:rsidRPr="007859D4" w:rsidRDefault="0070640D" w:rsidP="00005712">
      <w:pPr>
        <w:spacing w:after="0"/>
        <w:ind w:left="720" w:hanging="360"/>
        <w:jc w:val="center"/>
        <w:rPr>
          <w:rFonts w:ascii="Times New Roman" w:hAnsi="Times New Roman" w:cs="Times New Roman"/>
          <w:b/>
          <w:bCs/>
          <w:sz w:val="36"/>
          <w:szCs w:val="40"/>
        </w:rPr>
      </w:pPr>
      <w:r w:rsidRPr="007859D4">
        <w:rPr>
          <w:rFonts w:ascii="Times New Roman" w:hAnsi="Times New Roman" w:cs="Times New Roman"/>
          <w:b/>
          <w:bCs/>
          <w:sz w:val="28"/>
          <w:szCs w:val="32"/>
        </w:rPr>
        <w:t>Survival Analysis</w:t>
      </w:r>
      <w:r w:rsidR="00B37D86" w:rsidRPr="007859D4">
        <w:rPr>
          <w:rFonts w:ascii="Times New Roman" w:hAnsi="Times New Roman" w:cs="Times New Roman"/>
          <w:b/>
          <w:bCs/>
          <w:sz w:val="28"/>
          <w:szCs w:val="32"/>
        </w:rPr>
        <w:t xml:space="preserve">: </w:t>
      </w:r>
      <w:r w:rsidRPr="007859D4">
        <w:rPr>
          <w:rFonts w:ascii="Times New Roman" w:hAnsi="Times New Roman" w:cs="Times New Roman"/>
          <w:b/>
          <w:bCs/>
          <w:sz w:val="28"/>
          <w:szCs w:val="32"/>
        </w:rPr>
        <w:t>Homework 1</w:t>
      </w:r>
    </w:p>
    <w:p w14:paraId="4B2E9BF0" w14:textId="4D18991B" w:rsidR="000D22B4" w:rsidRPr="007859D4" w:rsidRDefault="00046B3A" w:rsidP="000D1032">
      <w:pPr>
        <w:ind w:left="720" w:hanging="360"/>
        <w:jc w:val="center"/>
        <w:rPr>
          <w:rFonts w:ascii="Times New Roman" w:hAnsi="Times New Roman" w:cs="Times New Roman"/>
          <w:b/>
          <w:bCs/>
        </w:rPr>
      </w:pPr>
      <w:r w:rsidRPr="007859D4">
        <w:rPr>
          <w:rFonts w:ascii="Times New Roman" w:hAnsi="Times New Roman" w:cs="Times New Roman"/>
          <w:b/>
          <w:bCs/>
        </w:rPr>
        <w:t>Xuange Liang, xl3493</w:t>
      </w:r>
    </w:p>
    <w:p w14:paraId="21CD72B0" w14:textId="77777777" w:rsidR="00AE34AF" w:rsidRPr="007859D4" w:rsidRDefault="00AE34AF" w:rsidP="000D1032">
      <w:pPr>
        <w:ind w:left="720" w:hanging="360"/>
        <w:jc w:val="center"/>
        <w:rPr>
          <w:rFonts w:ascii="Times New Roman" w:hAnsi="Times New Roman" w:cs="Times New Roman"/>
          <w:b/>
          <w:bCs/>
        </w:rPr>
      </w:pPr>
    </w:p>
    <w:p w14:paraId="5F11FF4D" w14:textId="39539280" w:rsidR="008473D3" w:rsidRPr="00D206F6" w:rsidRDefault="001A199C" w:rsidP="008F637C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b/>
          <w:bCs/>
        </w:rPr>
      </w:pPr>
      <w:r w:rsidRPr="00D206F6">
        <w:rPr>
          <w:rFonts w:ascii="Times New Roman" w:hAnsi="Times New Roman" w:cs="Times New Roman"/>
          <w:b/>
          <w:bCs/>
        </w:rPr>
        <w:t>Exponential Density and Survival-related Functions</w:t>
      </w:r>
    </w:p>
    <w:p w14:paraId="3D959591" w14:textId="77777777" w:rsidR="0019394D" w:rsidRPr="007859D4" w:rsidRDefault="0019394D" w:rsidP="0019394D">
      <w:pPr>
        <w:pStyle w:val="ListParagraph"/>
        <w:numPr>
          <w:ilvl w:val="1"/>
          <w:numId w:val="1"/>
        </w:numPr>
        <w:ind w:left="1080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λ</m:t>
        </m:r>
      </m:oMath>
      <w:r w:rsidRPr="007859D4">
        <w:rPr>
          <w:rFonts w:ascii="Times New Roman" w:hAnsi="Times New Roman" w:cs="Times New Roman"/>
        </w:rPr>
        <w:t xml:space="preserve"> estimation and interpretation</w:t>
      </w:r>
    </w:p>
    <w:p w14:paraId="587CFA7C" w14:textId="5D1D06AA" w:rsidR="001A199C" w:rsidRPr="007859D4" w:rsidRDefault="00000000" w:rsidP="006B70B7">
      <w:pPr>
        <w:pStyle w:val="ListParagraph"/>
        <w:numPr>
          <w:ilvl w:val="2"/>
          <w:numId w:val="1"/>
        </w:numPr>
        <w:ind w:left="1440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λ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repapse</m:t>
            </m:r>
          </m:sub>
        </m:sSub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number of events</m:t>
            </m:r>
          </m:num>
          <m:den>
            <m:r>
              <w:rPr>
                <w:rFonts w:ascii="Cambria Math" w:hAnsi="Cambria Math" w:cs="Times New Roman"/>
              </w:rPr>
              <m:t>total number of time units ovserved on all individuals</m:t>
            </m:r>
          </m:den>
        </m:f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6</m:t>
            </m:r>
          </m:num>
          <m:den>
            <m:r>
              <w:rPr>
                <w:rFonts w:ascii="Cambria Math" w:hAnsi="Cambria Math" w:cs="Times New Roman"/>
              </w:rPr>
              <m:t>186</m:t>
            </m:r>
          </m:den>
        </m:f>
        <m:r>
          <w:rPr>
            <w:rFonts w:ascii="Cambria Math" w:hAnsi="Cambria Math" w:cs="Times New Roman"/>
          </w:rPr>
          <m:t xml:space="preserve">≈0.032 </m:t>
        </m:r>
      </m:oMath>
    </w:p>
    <w:p w14:paraId="018EEDDF" w14:textId="585BED8F" w:rsidR="00D31849" w:rsidRPr="007859D4" w:rsidRDefault="00D31849" w:rsidP="006B70B7">
      <w:pPr>
        <w:pStyle w:val="ListParagraph"/>
        <w:ind w:left="1380"/>
        <w:rPr>
          <w:rFonts w:ascii="Times New Roman" w:hAnsi="Times New Roman" w:cs="Times New Roman"/>
        </w:rPr>
      </w:pPr>
      <w:r w:rsidRPr="007859D4">
        <w:rPr>
          <w:rFonts w:ascii="Times New Roman" w:hAnsi="Times New Roman" w:cs="Times New Roman"/>
          <w:b/>
          <w:bCs/>
        </w:rPr>
        <w:t>Interpretation</w:t>
      </w:r>
      <w:r w:rsidRPr="007859D4">
        <w:rPr>
          <w:rFonts w:ascii="Times New Roman" w:hAnsi="Times New Roman" w:cs="Times New Roman"/>
        </w:rPr>
        <w:t xml:space="preserve">: </w:t>
      </w:r>
      <w:r w:rsidR="004C493E" w:rsidRPr="007859D4">
        <w:rPr>
          <w:rFonts w:ascii="Times New Roman" w:hAnsi="Times New Roman" w:cs="Times New Roman"/>
        </w:rPr>
        <w:t xml:space="preserve">The parameter </w:t>
      </w:r>
      <m:oMath>
        <m:r>
          <w:rPr>
            <w:rFonts w:ascii="Cambria Math" w:hAnsi="Cambria Math" w:cs="Times New Roman"/>
          </w:rPr>
          <m:t>λ</m:t>
        </m:r>
      </m:oMath>
      <w:r w:rsidR="004C493E" w:rsidRPr="007859D4">
        <w:rPr>
          <w:rFonts w:ascii="Times New Roman" w:hAnsi="Times New Roman" w:cs="Times New Roman"/>
        </w:rPr>
        <w:t xml:space="preserve"> represents the instantaneous hazard rate (risk) of relapse per month. A value of 0.032 per month indicates that at any given time, a patient has approximately a 3.2% risk of </w:t>
      </w:r>
      <w:proofErr w:type="gramStart"/>
      <w:r w:rsidR="004C493E" w:rsidRPr="007859D4">
        <w:rPr>
          <w:rFonts w:ascii="Times New Roman" w:hAnsi="Times New Roman" w:cs="Times New Roman"/>
        </w:rPr>
        <w:t>relapse</w:t>
      </w:r>
      <w:proofErr w:type="gramEnd"/>
      <w:r w:rsidR="004C493E" w:rsidRPr="007859D4">
        <w:rPr>
          <w:rFonts w:ascii="Times New Roman" w:hAnsi="Times New Roman" w:cs="Times New Roman"/>
        </w:rPr>
        <w:t xml:space="preserve"> per month, assuming the exponential distribution holds.</w:t>
      </w:r>
    </w:p>
    <w:p w14:paraId="131CF548" w14:textId="70F8A8F3" w:rsidR="0030550A" w:rsidRPr="007859D4" w:rsidRDefault="00000000" w:rsidP="006B70B7">
      <w:pPr>
        <w:pStyle w:val="ListParagraph"/>
        <w:numPr>
          <w:ilvl w:val="2"/>
          <w:numId w:val="1"/>
        </w:numPr>
        <w:ind w:left="1440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λ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death</m:t>
            </m:r>
          </m:sub>
        </m:sSub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number of events</m:t>
            </m:r>
          </m:num>
          <m:den>
            <m:r>
              <w:rPr>
                <w:rFonts w:ascii="Cambria Math" w:hAnsi="Cambria Math" w:cs="Times New Roman"/>
              </w:rPr>
              <m:t>total number of time units ovserved on all individuals</m:t>
            </m:r>
          </m:den>
        </m:f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3</m:t>
            </m:r>
          </m:num>
          <m:den>
            <m:r>
              <w:rPr>
                <w:rFonts w:ascii="Cambria Math" w:hAnsi="Cambria Math" w:cs="Times New Roman"/>
              </w:rPr>
              <m:t>223</m:t>
            </m:r>
          </m:den>
        </m:f>
        <m:r>
          <w:rPr>
            <w:rFonts w:ascii="Cambria Math" w:hAnsi="Cambria Math" w:cs="Times New Roman"/>
          </w:rPr>
          <m:t xml:space="preserve">≈0.013 </m:t>
        </m:r>
      </m:oMath>
    </w:p>
    <w:p w14:paraId="58FA8812" w14:textId="35D3E3F7" w:rsidR="0030550A" w:rsidRPr="007859D4" w:rsidRDefault="0030550A" w:rsidP="006B70B7">
      <w:pPr>
        <w:pStyle w:val="ListParagraph"/>
        <w:ind w:left="1440"/>
        <w:rPr>
          <w:rFonts w:ascii="Times New Roman" w:hAnsi="Times New Roman" w:cs="Times New Roman"/>
        </w:rPr>
      </w:pPr>
      <w:r w:rsidRPr="007859D4">
        <w:rPr>
          <w:rFonts w:ascii="Times New Roman" w:hAnsi="Times New Roman" w:cs="Times New Roman"/>
          <w:b/>
          <w:bCs/>
        </w:rPr>
        <w:t>Interpretation</w:t>
      </w:r>
      <w:r w:rsidRPr="007859D4">
        <w:rPr>
          <w:rFonts w:ascii="Times New Roman" w:hAnsi="Times New Roman" w:cs="Times New Roman"/>
        </w:rPr>
        <w:t xml:space="preserve">: The parameter </w:t>
      </w:r>
      <m:oMath>
        <m:r>
          <w:rPr>
            <w:rFonts w:ascii="Cambria Math" w:hAnsi="Cambria Math" w:cs="Times New Roman"/>
          </w:rPr>
          <m:t>λ</m:t>
        </m:r>
      </m:oMath>
      <w:r w:rsidRPr="007859D4">
        <w:rPr>
          <w:rFonts w:ascii="Times New Roman" w:hAnsi="Times New Roman" w:cs="Times New Roman"/>
        </w:rPr>
        <w:t xml:space="preserve"> represents the instantaneous hazard rate (risk) of </w:t>
      </w:r>
      <w:r w:rsidR="00AE502B" w:rsidRPr="007859D4">
        <w:rPr>
          <w:rFonts w:ascii="Times New Roman" w:hAnsi="Times New Roman" w:cs="Times New Roman"/>
        </w:rPr>
        <w:t>death</w:t>
      </w:r>
      <w:r w:rsidRPr="007859D4">
        <w:rPr>
          <w:rFonts w:ascii="Times New Roman" w:hAnsi="Times New Roman" w:cs="Times New Roman"/>
        </w:rPr>
        <w:t xml:space="preserve"> per month. A value of 0.0</w:t>
      </w:r>
      <w:r w:rsidR="00AE502B" w:rsidRPr="007859D4">
        <w:rPr>
          <w:rFonts w:ascii="Times New Roman" w:hAnsi="Times New Roman" w:cs="Times New Roman"/>
        </w:rPr>
        <w:t>13</w:t>
      </w:r>
      <w:r w:rsidRPr="007859D4">
        <w:rPr>
          <w:rFonts w:ascii="Times New Roman" w:hAnsi="Times New Roman" w:cs="Times New Roman"/>
        </w:rPr>
        <w:t xml:space="preserve"> per month indicates that at any given time, a patient has approximately a </w:t>
      </w:r>
      <w:r w:rsidR="006151A3" w:rsidRPr="007859D4">
        <w:rPr>
          <w:rFonts w:ascii="Times New Roman" w:hAnsi="Times New Roman" w:cs="Times New Roman"/>
        </w:rPr>
        <w:t>1</w:t>
      </w:r>
      <w:r w:rsidRPr="007859D4">
        <w:rPr>
          <w:rFonts w:ascii="Times New Roman" w:hAnsi="Times New Roman" w:cs="Times New Roman"/>
        </w:rPr>
        <w:t>.</w:t>
      </w:r>
      <w:r w:rsidR="006151A3" w:rsidRPr="007859D4">
        <w:rPr>
          <w:rFonts w:ascii="Times New Roman" w:hAnsi="Times New Roman" w:cs="Times New Roman"/>
        </w:rPr>
        <w:t>3</w:t>
      </w:r>
      <w:r w:rsidRPr="007859D4">
        <w:rPr>
          <w:rFonts w:ascii="Times New Roman" w:hAnsi="Times New Roman" w:cs="Times New Roman"/>
        </w:rPr>
        <w:t xml:space="preserve">% risk of </w:t>
      </w:r>
      <w:r w:rsidR="00F260B7" w:rsidRPr="007859D4">
        <w:rPr>
          <w:rFonts w:ascii="Times New Roman" w:hAnsi="Times New Roman" w:cs="Times New Roman"/>
        </w:rPr>
        <w:t>death</w:t>
      </w:r>
      <w:r w:rsidRPr="007859D4">
        <w:rPr>
          <w:rFonts w:ascii="Times New Roman" w:hAnsi="Times New Roman" w:cs="Times New Roman"/>
        </w:rPr>
        <w:t xml:space="preserve"> per month, assuming the exponential distribution holds.</w:t>
      </w:r>
    </w:p>
    <w:p w14:paraId="611374B7" w14:textId="1B8EFD38" w:rsidR="00EA6102" w:rsidRPr="007859D4" w:rsidRDefault="00026F8B" w:rsidP="008F637C">
      <w:pPr>
        <w:pStyle w:val="ListParagraph"/>
        <w:numPr>
          <w:ilvl w:val="1"/>
          <w:numId w:val="1"/>
        </w:numPr>
        <w:ind w:left="1080"/>
        <w:rPr>
          <w:rFonts w:ascii="Times New Roman" w:hAnsi="Times New Roman" w:cs="Times New Roman"/>
        </w:rPr>
      </w:pPr>
      <w:r w:rsidRPr="007859D4">
        <w:rPr>
          <w:rFonts w:ascii="Times New Roman" w:hAnsi="Times New Roman" w:cs="Times New Roman"/>
        </w:rPr>
        <w:t>Using this parameter to estimate quantities</w:t>
      </w:r>
    </w:p>
    <w:p w14:paraId="0AA21626" w14:textId="5DDC88E6" w:rsidR="008F637C" w:rsidRPr="007859D4" w:rsidRDefault="006E555F" w:rsidP="008F637C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7859D4">
        <w:rPr>
          <w:rFonts w:ascii="Times New Roman" w:hAnsi="Times New Roman" w:cs="Times New Roman"/>
        </w:rPr>
        <w:t>Mean time to re</w:t>
      </w:r>
      <w:r w:rsidR="004651AE" w:rsidRPr="007859D4">
        <w:rPr>
          <w:rFonts w:ascii="Times New Roman" w:hAnsi="Times New Roman" w:cs="Times New Roman"/>
        </w:rPr>
        <w:t>l</w:t>
      </w:r>
      <w:r w:rsidRPr="007859D4">
        <w:rPr>
          <w:rFonts w:ascii="Times New Roman" w:hAnsi="Times New Roman" w:cs="Times New Roman"/>
        </w:rPr>
        <w:t>apse:</w:t>
      </w:r>
      <w:r w:rsidR="004651AE" w:rsidRPr="007859D4">
        <w:rPr>
          <w:rFonts w:ascii="Times New Roman" w:hAnsi="Times New Roman" w:cs="Times New Roman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λ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</w:rPr>
                  <m:t>repapse</m:t>
                </m:r>
              </m:sub>
            </m:sSub>
          </m:den>
        </m:f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0.032</m:t>
            </m:r>
          </m:den>
        </m:f>
        <m:r>
          <w:rPr>
            <w:rFonts w:ascii="Cambria Math" w:hAnsi="Cambria Math" w:cs="Times New Roman"/>
          </w:rPr>
          <m:t>=31.25</m:t>
        </m:r>
      </m:oMath>
      <w:r w:rsidR="00933E6B" w:rsidRPr="007859D4">
        <w:rPr>
          <w:rFonts w:ascii="Times New Roman" w:hAnsi="Times New Roman" w:cs="Times New Roman"/>
        </w:rPr>
        <w:t xml:space="preserve"> month</w:t>
      </w:r>
      <w:r w:rsidR="001F1243" w:rsidRPr="007859D4">
        <w:rPr>
          <w:rFonts w:ascii="Times New Roman" w:hAnsi="Times New Roman" w:cs="Times New Roman"/>
        </w:rPr>
        <w:t>s</w:t>
      </w:r>
    </w:p>
    <w:p w14:paraId="5E0AA387" w14:textId="3F0065DC" w:rsidR="003E0144" w:rsidRPr="007859D4" w:rsidRDefault="003E0144" w:rsidP="00925211">
      <w:pPr>
        <w:pStyle w:val="ListParagraph"/>
        <w:ind w:left="2160"/>
        <w:rPr>
          <w:rFonts w:ascii="Times New Roman" w:hAnsi="Times New Roman" w:cs="Times New Roman"/>
        </w:rPr>
      </w:pPr>
      <w:r w:rsidRPr="007859D4">
        <w:rPr>
          <w:rFonts w:ascii="Times New Roman" w:hAnsi="Times New Roman" w:cs="Times New Roman"/>
        </w:rPr>
        <w:t xml:space="preserve">Mean time to death: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λ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</w:rPr>
                  <m:t>death</m:t>
                </m:r>
              </m:sub>
            </m:sSub>
          </m:den>
        </m:f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0.013</m:t>
            </m:r>
          </m:den>
        </m:f>
        <m:r>
          <w:rPr>
            <w:rFonts w:ascii="Cambria Math" w:hAnsi="Cambria Math" w:cs="Times New Roman"/>
          </w:rPr>
          <m:t>=76.92</m:t>
        </m:r>
      </m:oMath>
      <w:r w:rsidRPr="007859D4">
        <w:rPr>
          <w:rFonts w:ascii="Times New Roman" w:hAnsi="Times New Roman" w:cs="Times New Roman"/>
        </w:rPr>
        <w:t xml:space="preserve"> month</w:t>
      </w:r>
      <w:r w:rsidR="001F1243" w:rsidRPr="007859D4">
        <w:rPr>
          <w:rFonts w:ascii="Times New Roman" w:hAnsi="Times New Roman" w:cs="Times New Roman"/>
        </w:rPr>
        <w:t>s</w:t>
      </w:r>
    </w:p>
    <w:p w14:paraId="6EDBF9E3" w14:textId="35488042" w:rsidR="00DE797D" w:rsidRPr="007859D4" w:rsidRDefault="00DE797D" w:rsidP="00DE797D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7859D4">
        <w:rPr>
          <w:rFonts w:ascii="Times New Roman" w:hAnsi="Times New Roman" w:cs="Times New Roman"/>
        </w:rPr>
        <w:t xml:space="preserve">Median time to relapse: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λ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</w:rPr>
                  <m:t>repapse</m:t>
                </m:r>
              </m:sub>
            </m:sSub>
          </m:den>
        </m:f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</w:rPr>
              <m:t>log⁡</m:t>
            </m:r>
            <m:r>
              <w:rPr>
                <w:rFonts w:ascii="Cambria Math" w:hAnsi="Cambria Math" w:cs="Times New Roman"/>
              </w:rPr>
              <m:t>(2)</m:t>
            </m:r>
          </m:num>
          <m:den>
            <m:r>
              <w:rPr>
                <w:rFonts w:ascii="Cambria Math" w:hAnsi="Cambria Math" w:cs="Times New Roman"/>
              </w:rPr>
              <m:t>0.032</m:t>
            </m:r>
          </m:den>
        </m:f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21.66</m:t>
        </m:r>
      </m:oMath>
      <w:r w:rsidRPr="007859D4">
        <w:rPr>
          <w:rFonts w:ascii="Times New Roman" w:hAnsi="Times New Roman" w:cs="Times New Roman"/>
        </w:rPr>
        <w:t xml:space="preserve"> months</w:t>
      </w:r>
    </w:p>
    <w:p w14:paraId="080E5F5F" w14:textId="792EDA3A" w:rsidR="00DE797D" w:rsidRPr="007859D4" w:rsidRDefault="00DE797D" w:rsidP="00DE797D">
      <w:pPr>
        <w:pStyle w:val="ListParagraph"/>
        <w:ind w:left="2160"/>
        <w:rPr>
          <w:rFonts w:ascii="Times New Roman" w:hAnsi="Times New Roman" w:cs="Times New Roman"/>
        </w:rPr>
      </w:pPr>
      <w:r w:rsidRPr="007859D4">
        <w:rPr>
          <w:rFonts w:ascii="Times New Roman" w:hAnsi="Times New Roman" w:cs="Times New Roman"/>
        </w:rPr>
        <w:t xml:space="preserve">Mean time to death: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λ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</w:rPr>
                  <m:t>death</m:t>
                </m:r>
              </m:sub>
            </m:sSub>
          </m:den>
        </m:f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</w:rPr>
              <m:t>log⁡</m:t>
            </m:r>
            <m:r>
              <w:rPr>
                <w:rFonts w:ascii="Cambria Math" w:hAnsi="Cambria Math" w:cs="Times New Roman"/>
              </w:rPr>
              <m:t>(2)</m:t>
            </m:r>
          </m:num>
          <m:den>
            <m:r>
              <w:rPr>
                <w:rFonts w:ascii="Cambria Math" w:hAnsi="Cambria Math" w:cs="Times New Roman"/>
              </w:rPr>
              <m:t>0.013</m:t>
            </m:r>
          </m:den>
        </m:f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53.32</m:t>
        </m:r>
      </m:oMath>
      <w:r w:rsidRPr="007859D4">
        <w:rPr>
          <w:rFonts w:ascii="Times New Roman" w:hAnsi="Times New Roman" w:cs="Times New Roman"/>
        </w:rPr>
        <w:t xml:space="preserve"> months</w:t>
      </w:r>
    </w:p>
    <w:p w14:paraId="2A10D9BB" w14:textId="6B194AEF" w:rsidR="003E0144" w:rsidRPr="007859D4" w:rsidRDefault="0019250B" w:rsidP="00BF7E38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R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12</m:t>
            </m:r>
          </m:e>
        </m:d>
        <m: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e</m:t>
            </m:r>
          </m:e>
          <m:sup>
            <m:r>
              <w:rPr>
                <w:rFonts w:ascii="Cambria Math" w:hAnsi="Cambria Math" w:cs="Times New Roman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λ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</w:rPr>
                  <m:t>repapse</m:t>
                </m:r>
              </m:sub>
            </m:sSub>
            <m:r>
              <w:rPr>
                <w:rFonts w:ascii="Cambria Math" w:hAnsi="Cambria Math" w:cs="Times New Roman"/>
              </w:rPr>
              <m:t>×12</m:t>
            </m:r>
          </m:sup>
        </m:sSup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0.6811</m:t>
        </m:r>
      </m:oMath>
      <w:r w:rsidR="00BF7E38" w:rsidRPr="007859D4">
        <w:rPr>
          <w:rFonts w:ascii="Times New Roman" w:hAnsi="Times New Roman"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R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24</m:t>
            </m:r>
          </m:e>
        </m:d>
        <m: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e</m:t>
            </m:r>
          </m:e>
          <m:sup>
            <m:r>
              <w:rPr>
                <w:rFonts w:ascii="Cambria Math" w:hAnsi="Cambria Math" w:cs="Times New Roman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λ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</w:rPr>
                  <m:t>repapse</m:t>
                </m:r>
              </m:sub>
            </m:sSub>
            <m:r>
              <w:rPr>
                <w:rFonts w:ascii="Cambria Math" w:hAnsi="Cambria Math" w:cs="Times New Roman"/>
              </w:rPr>
              <m:t>×</m:t>
            </m:r>
            <m:r>
              <w:rPr>
                <w:rFonts w:ascii="Cambria Math" w:hAnsi="Cambria Math" w:cs="Times New Roman"/>
              </w:rPr>
              <m:t>24</m:t>
            </m:r>
          </m:sup>
        </m:sSup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0.4639</m:t>
        </m:r>
      </m:oMath>
    </w:p>
    <w:p w14:paraId="47037750" w14:textId="415BEECC" w:rsidR="005152C6" w:rsidRPr="007859D4" w:rsidRDefault="009C2BB2" w:rsidP="005152C6">
      <w:pPr>
        <w:pStyle w:val="ListParagraph"/>
        <w:ind w:left="2160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D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12</m:t>
            </m:r>
          </m:e>
        </m:d>
        <m: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e</m:t>
            </m:r>
          </m:e>
          <m:sup>
            <m:r>
              <w:rPr>
                <w:rFonts w:ascii="Cambria Math" w:hAnsi="Cambria Math" w:cs="Times New Roman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λ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</w:rPr>
                  <m:t>death</m:t>
                </m:r>
              </m:sub>
            </m:sSub>
            <m:r>
              <w:rPr>
                <w:rFonts w:ascii="Cambria Math" w:hAnsi="Cambria Math" w:cs="Times New Roman"/>
              </w:rPr>
              <m:t>×12</m:t>
            </m:r>
          </m:sup>
        </m:sSup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0.8556</m:t>
        </m:r>
      </m:oMath>
      <w:r w:rsidR="005152C6" w:rsidRPr="007859D4">
        <w:rPr>
          <w:rFonts w:ascii="Times New Roman" w:hAnsi="Times New Roman"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R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12</m:t>
            </m:r>
          </m:e>
        </m:d>
        <m: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e</m:t>
            </m:r>
          </m:e>
          <m:sup>
            <m:r>
              <w:rPr>
                <w:rFonts w:ascii="Cambria Math" w:hAnsi="Cambria Math" w:cs="Times New Roman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λ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</w:rPr>
                  <m:t>death</m:t>
                </m:r>
              </m:sub>
            </m:sSub>
            <m:r>
              <w:rPr>
                <w:rFonts w:ascii="Cambria Math" w:hAnsi="Cambria Math" w:cs="Times New Roman"/>
              </w:rPr>
              <m:t>×</m:t>
            </m:r>
            <m:r>
              <w:rPr>
                <w:rFonts w:ascii="Cambria Math" w:hAnsi="Cambria Math" w:cs="Times New Roman"/>
              </w:rPr>
              <m:t>24</m:t>
            </m:r>
          </m:sup>
        </m:sSup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0.732</m:t>
        </m:r>
      </m:oMath>
    </w:p>
    <w:p w14:paraId="00B83700" w14:textId="77777777" w:rsidR="00E63707" w:rsidRPr="007859D4" w:rsidRDefault="00E63707" w:rsidP="005152C6">
      <w:pPr>
        <w:pStyle w:val="ListParagraph"/>
        <w:ind w:left="2160"/>
        <w:rPr>
          <w:rFonts w:ascii="Times New Roman" w:hAnsi="Times New Roman" w:cs="Times New Roman"/>
        </w:rPr>
      </w:pPr>
    </w:p>
    <w:p w14:paraId="20336347" w14:textId="0A0212ED" w:rsidR="007A12D5" w:rsidRPr="007859D4" w:rsidRDefault="007A12D5" w:rsidP="007A12D5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R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12</m:t>
            </m:r>
          </m:e>
        </m:d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1-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R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12</m:t>
            </m:r>
          </m:e>
        </m:d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0.3189</m:t>
        </m:r>
      </m:oMath>
      <w:r w:rsidRPr="007859D4">
        <w:rPr>
          <w:rFonts w:ascii="Times New Roman" w:hAnsi="Times New Roman"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R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24</m:t>
            </m:r>
          </m:e>
        </m:d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1-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R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24</m:t>
            </m:r>
          </m:e>
        </m:d>
        <m:r>
          <w:rPr>
            <w:rFonts w:ascii="Cambria Math" w:hAnsi="Cambria Math" w:cs="Times New Roman"/>
          </w:rPr>
          <m:t>=0.</m:t>
        </m:r>
        <m:r>
          <w:rPr>
            <w:rFonts w:ascii="Cambria Math" w:hAnsi="Cambria Math" w:cs="Times New Roman"/>
          </w:rPr>
          <m:t>5361</m:t>
        </m:r>
      </m:oMath>
    </w:p>
    <w:p w14:paraId="6E74680B" w14:textId="4602A564" w:rsidR="007A12D5" w:rsidRPr="007859D4" w:rsidRDefault="007A12D5" w:rsidP="00667992">
      <w:pPr>
        <w:pStyle w:val="ListParagraph"/>
        <w:ind w:left="2160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D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12</m:t>
            </m:r>
          </m:e>
        </m:d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1-S</m:t>
            </m:r>
          </m:e>
          <m:sub>
            <m:r>
              <w:rPr>
                <w:rFonts w:ascii="Cambria Math" w:hAnsi="Cambria Math" w:cs="Times New Roman"/>
              </w:rPr>
              <m:t>D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12</m:t>
            </m:r>
          </m:e>
        </m:d>
        <m:r>
          <w:rPr>
            <w:rFonts w:ascii="Cambria Math" w:hAnsi="Cambria Math" w:cs="Times New Roman"/>
          </w:rPr>
          <m:t>=0.</m:t>
        </m:r>
        <m:r>
          <w:rPr>
            <w:rFonts w:ascii="Cambria Math" w:hAnsi="Cambria Math" w:cs="Times New Roman"/>
          </w:rPr>
          <m:t>1444</m:t>
        </m:r>
      </m:oMath>
      <w:r w:rsidRPr="007859D4">
        <w:rPr>
          <w:rFonts w:ascii="Times New Roman" w:hAnsi="Times New Roman"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R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12</m:t>
            </m:r>
          </m:e>
        </m:d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1-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D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24</m:t>
            </m:r>
          </m:e>
        </m:d>
        <m:r>
          <w:rPr>
            <w:rFonts w:ascii="Cambria Math" w:hAnsi="Cambria Math" w:cs="Times New Roman"/>
          </w:rPr>
          <m:t>=0.</m:t>
        </m:r>
        <m:r>
          <w:rPr>
            <w:rFonts w:ascii="Cambria Math" w:hAnsi="Cambria Math" w:cs="Times New Roman"/>
          </w:rPr>
          <m:t>268</m:t>
        </m:r>
      </m:oMath>
    </w:p>
    <w:p w14:paraId="543C91AB" w14:textId="77777777" w:rsidR="00EA3DCC" w:rsidRPr="007859D4" w:rsidRDefault="00EA3DCC" w:rsidP="00667992">
      <w:pPr>
        <w:pStyle w:val="ListParagraph"/>
        <w:ind w:left="2160"/>
        <w:rPr>
          <w:rFonts w:ascii="Times New Roman" w:hAnsi="Times New Roman" w:cs="Times New Roman"/>
        </w:rPr>
      </w:pPr>
    </w:p>
    <w:p w14:paraId="6060F9A7" w14:textId="42A3E358" w:rsidR="00EA3DCC" w:rsidRPr="007859D4" w:rsidRDefault="006F3358" w:rsidP="00EA3DCC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T&gt;24</m:t>
            </m:r>
          </m:e>
          <m:e>
            <m:r>
              <w:rPr>
                <w:rFonts w:ascii="Cambria Math" w:hAnsi="Cambria Math" w:cs="Times New Roman"/>
              </w:rPr>
              <m:t>T&gt;12</m:t>
            </m:r>
          </m:e>
        </m:d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R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12</m:t>
            </m:r>
          </m:e>
        </m:d>
        <m:r>
          <w:rPr>
            <w:rFonts w:ascii="Cambria Math" w:hAnsi="Cambria Math" w:cs="Times New Roman"/>
          </w:rPr>
          <m:t>=0.6811</m:t>
        </m:r>
      </m:oMath>
      <w:r w:rsidR="00A917EF" w:rsidRPr="007859D4">
        <w:rPr>
          <w:rFonts w:ascii="Times New Roman" w:hAnsi="Times New Roman" w:cs="Times New Roman"/>
        </w:rPr>
        <w:t xml:space="preserve">, which is the same with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R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12</m:t>
            </m:r>
          </m:e>
        </m:d>
      </m:oMath>
      <w:r w:rsidR="00A917EF" w:rsidRPr="007859D4">
        <w:rPr>
          <w:rFonts w:ascii="Times New Roman" w:hAnsi="Times New Roman" w:cs="Times New Roman"/>
        </w:rPr>
        <w:t xml:space="preserve"> in iii, </w:t>
      </w:r>
      <w:r w:rsidR="00A917EF" w:rsidRPr="007859D4">
        <w:rPr>
          <w:rFonts w:ascii="Times New Roman" w:hAnsi="Times New Roman" w:cs="Times New Roman"/>
        </w:rPr>
        <w:t>demonstrating the memoryless property of the exponential distribution.</w:t>
      </w:r>
    </w:p>
    <w:p w14:paraId="58C2B799" w14:textId="77777777" w:rsidR="000F0E21" w:rsidRPr="007859D4" w:rsidRDefault="000F0E21" w:rsidP="00AE34AF">
      <w:pPr>
        <w:pStyle w:val="ListParagraph"/>
        <w:ind w:left="2160"/>
        <w:rPr>
          <w:rFonts w:ascii="Times New Roman" w:hAnsi="Times New Roman" w:cs="Times New Roman"/>
        </w:rPr>
      </w:pPr>
    </w:p>
    <w:p w14:paraId="0F04169F" w14:textId="47252DA2" w:rsidR="00A53C2F" w:rsidRPr="007859D4" w:rsidRDefault="00A53C2F" w:rsidP="00A53C2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7859D4">
        <w:rPr>
          <w:rFonts w:ascii="Times New Roman" w:hAnsi="Times New Roman" w:cs="Times New Roman"/>
        </w:rPr>
        <w:t xml:space="preserve">Median time of relapse: </w:t>
      </w:r>
      <w:r w:rsidR="00413BAD" w:rsidRPr="007859D4">
        <w:rPr>
          <w:rFonts w:ascii="Times New Roman" w:hAnsi="Times New Roman" w:cs="Times New Roman"/>
        </w:rPr>
        <w:t>27</w:t>
      </w:r>
    </w:p>
    <w:p w14:paraId="6B6E56B0" w14:textId="461D7BB0" w:rsidR="003A43FA" w:rsidRPr="007859D4" w:rsidRDefault="00413BAD" w:rsidP="0025149A">
      <w:pPr>
        <w:pStyle w:val="ListParagraph"/>
        <w:ind w:left="1440"/>
        <w:rPr>
          <w:rFonts w:ascii="Times New Roman" w:hAnsi="Times New Roman" w:cs="Times New Roman"/>
        </w:rPr>
      </w:pPr>
      <w:r w:rsidRPr="007859D4">
        <w:rPr>
          <w:rFonts w:ascii="Times New Roman" w:hAnsi="Times New Roman" w:cs="Times New Roman"/>
        </w:rPr>
        <w:t>Median time of death: Not estimable</w:t>
      </w:r>
    </w:p>
    <w:p w14:paraId="63223174" w14:textId="77777777" w:rsidR="0025149A" w:rsidRPr="007859D4" w:rsidRDefault="0025149A" w:rsidP="0025149A">
      <w:pPr>
        <w:pStyle w:val="ListParagraph"/>
        <w:ind w:left="1440"/>
        <w:rPr>
          <w:rFonts w:ascii="Times New Roman" w:hAnsi="Times New Roman" w:cs="Times New Roman"/>
        </w:rPr>
      </w:pPr>
    </w:p>
    <w:p w14:paraId="16916396" w14:textId="3E117729" w:rsidR="00A579CE" w:rsidRPr="007859D4" w:rsidRDefault="00A579CE" w:rsidP="00A579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859D4">
        <w:rPr>
          <w:rFonts w:ascii="Times New Roman" w:hAnsi="Times New Roman" w:cs="Times New Roman"/>
        </w:rPr>
        <w:lastRenderedPageBreak/>
        <w:t>Kaplan-Meier Survival Estimate</w:t>
      </w:r>
    </w:p>
    <w:p w14:paraId="341D0BE2" w14:textId="29ED7AEB" w:rsidR="008B01D6" w:rsidRDefault="00A579CE" w:rsidP="00A579C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7859D4">
        <w:rPr>
          <w:rFonts w:ascii="Times New Roman" w:hAnsi="Times New Roman" w:cs="Times New Roman"/>
        </w:rPr>
        <w:t>C</w:t>
      </w:r>
      <w:r w:rsidRPr="007859D4">
        <w:rPr>
          <w:rFonts w:ascii="Times New Roman" w:hAnsi="Times New Roman" w:cs="Times New Roman"/>
        </w:rPr>
        <w:t>alculate</w:t>
      </w:r>
      <w:r w:rsidRPr="007859D4">
        <w:rPr>
          <w:rFonts w:ascii="Times New Roman" w:hAnsi="Times New Roman" w:cs="Times New Roman"/>
        </w:rPr>
        <w:t xml:space="preserve"> </w:t>
      </w:r>
      <w:r w:rsidRPr="007859D4">
        <w:rPr>
          <w:rFonts w:ascii="Times New Roman" w:hAnsi="Times New Roman" w:cs="Times New Roman"/>
        </w:rPr>
        <w:t>the Kaplan-Meier estimate of the survival function</w:t>
      </w:r>
      <w:r w:rsidRPr="007859D4">
        <w:rPr>
          <w:rFonts w:ascii="Times New Roman" w:hAnsi="Times New Roman" w:cs="Times New Roman"/>
        </w:rPr>
        <w:t xml:space="preserve"> by hand</w:t>
      </w:r>
    </w:p>
    <w:p w14:paraId="61D4713D" w14:textId="4DFD8CB7" w:rsidR="00B85C0B" w:rsidRPr="007859D4" w:rsidRDefault="00B85C0B" w:rsidP="00B85C0B">
      <w:pPr>
        <w:pStyle w:val="ListParagraph"/>
        <w:ind w:left="144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Method:</w:t>
      </w:r>
    </w:p>
    <w:p w14:paraId="02A77545" w14:textId="4FBF8E25" w:rsidR="005D2C3D" w:rsidRPr="000F5A37" w:rsidRDefault="005D2C3D" w:rsidP="005D2C3D">
      <w:pPr>
        <w:pStyle w:val="ListParagraph"/>
        <w:ind w:left="1440"/>
        <w:rPr>
          <w:rFonts w:ascii="Times New Roman" w:hAnsi="Times New Roman" w:cs="Times New Roman"/>
        </w:rPr>
      </w:pPr>
      <m:oMathPara>
        <m:oMath>
          <m:acc>
            <m:accPr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S</m:t>
              </m:r>
            </m:e>
          </m:acc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t</m:t>
              </m:r>
            </m:e>
          </m:d>
          <m:r>
            <w:rPr>
              <w:rFonts w:ascii="Cambria Math" w:hAnsi="Cambria Math" w:cs="Times New Roman"/>
            </w:rPr>
            <m:t>=</m:t>
          </m:r>
          <m:nary>
            <m:naryPr>
              <m:chr m:val="∏"/>
              <m:limLoc m:val="undOvr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</w:rPr>
                <m:t>≤t</m:t>
              </m:r>
            </m:sub>
            <m:sup/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</m:den>
                  </m:f>
                </m:e>
              </m:d>
            </m:e>
          </m:nary>
        </m:oMath>
      </m:oMathPara>
    </w:p>
    <w:p w14:paraId="5460D2CD" w14:textId="0C062F13" w:rsidR="000F5A37" w:rsidRPr="007859D4" w:rsidRDefault="000F5A37" w:rsidP="005D2C3D">
      <w:pPr>
        <w:pStyle w:val="ListParagraph"/>
        <w:ind w:left="144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Result:</w:t>
      </w:r>
    </w:p>
    <w:p w14:paraId="5B88F131" w14:textId="5CEF4B2C" w:rsidR="009177BB" w:rsidRDefault="009177BB" w:rsidP="00E44A57">
      <w:pPr>
        <w:pStyle w:val="ListParagraph"/>
        <w:ind w:left="1440"/>
        <w:rPr>
          <w:rFonts w:ascii="Times New Roman" w:hAnsi="Times New Roman" w:cs="Times New Roman"/>
        </w:rPr>
      </w:pPr>
      <w:r w:rsidRPr="007859D4">
        <w:rPr>
          <w:rFonts w:ascii="Times New Roman" w:hAnsi="Times New Roman" w:cs="Times New Roman"/>
          <w:noProof/>
        </w:rPr>
        <w:drawing>
          <wp:inline distT="0" distB="0" distL="0" distR="0" wp14:anchorId="6323BE3C" wp14:editId="65ECABD5">
            <wp:extent cx="2923088" cy="3154919"/>
            <wp:effectExtent l="0" t="0" r="0" b="7620"/>
            <wp:docPr id="309021714" name="Picture 1" descr="A table of numbers and equation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021714" name="Picture 1" descr="A table of numbers and equations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28451" cy="3160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54021" w14:textId="77777777" w:rsidR="00440E53" w:rsidRPr="007859D4" w:rsidRDefault="00440E53" w:rsidP="009177BB">
      <w:pPr>
        <w:pStyle w:val="ListParagraph"/>
        <w:ind w:left="1440"/>
        <w:jc w:val="center"/>
        <w:rPr>
          <w:rFonts w:ascii="Times New Roman" w:hAnsi="Times New Roman" w:cs="Times New Roman"/>
        </w:rPr>
      </w:pPr>
    </w:p>
    <w:p w14:paraId="77D5F9D6" w14:textId="44701CC0" w:rsidR="001C7467" w:rsidRDefault="00AC53DC" w:rsidP="001C746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AC53DC">
        <w:rPr>
          <w:rFonts w:ascii="Times New Roman" w:hAnsi="Times New Roman" w:cs="Times New Roman"/>
        </w:rPr>
        <w:t>Calculate</w:t>
      </w:r>
      <w:r w:rsidRPr="00AC53DC">
        <w:rPr>
          <w:rFonts w:ascii="Times New Roman" w:hAnsi="Times New Roman" w:cs="Times New Roman" w:hint="eastAsia"/>
        </w:rPr>
        <w:t xml:space="preserve"> </w:t>
      </w:r>
      <w:r w:rsidRPr="00AC53DC">
        <w:rPr>
          <w:rFonts w:ascii="Times New Roman" w:hAnsi="Times New Roman" w:cs="Times New Roman"/>
        </w:rPr>
        <w:t>the Kaplan-Meier estimate of the survival function</w:t>
      </w:r>
      <w:r w:rsidRPr="00AC53DC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b</w:t>
      </w:r>
      <w:r w:rsidR="007859D4">
        <w:rPr>
          <w:rFonts w:ascii="Times New Roman" w:hAnsi="Times New Roman" w:cs="Times New Roman" w:hint="eastAsia"/>
        </w:rPr>
        <w:t>y R</w:t>
      </w:r>
    </w:p>
    <w:p w14:paraId="5BBCC615" w14:textId="7E0783ED" w:rsidR="00BD32EF" w:rsidRDefault="00BD32EF" w:rsidP="00E44A57">
      <w:pPr>
        <w:ind w:left="1260" w:firstLine="18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15D0CD8" wp14:editId="4D602B59">
            <wp:extent cx="3222055" cy="888130"/>
            <wp:effectExtent l="0" t="0" r="0" b="7620"/>
            <wp:docPr id="1064151272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151272" name="Picture 1" descr="A white background with black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5833" cy="891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09B0A" w14:textId="3743BD18" w:rsidR="00A150ED" w:rsidRPr="00BD32EF" w:rsidRDefault="00A150ED" w:rsidP="00E44A57">
      <w:pPr>
        <w:ind w:left="1260" w:firstLine="18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 w:hint="eastAsia"/>
        </w:rPr>
        <w:t>og-log</w:t>
      </w:r>
      <w:r w:rsidR="00F0221B">
        <w:rPr>
          <w:rFonts w:ascii="Times New Roman" w:hAnsi="Times New Roman" w:cs="Times New Roman" w:hint="eastAsia"/>
        </w:rPr>
        <w:t xml:space="preserve"> &amp; Linear</w:t>
      </w:r>
      <w:r w:rsidR="007645B0">
        <w:rPr>
          <w:rFonts w:ascii="Times New Roman" w:hAnsi="Times New Roman" w:cs="Times New Roman" w:hint="eastAsia"/>
        </w:rPr>
        <w:t>:</w:t>
      </w:r>
    </w:p>
    <w:p w14:paraId="4E8C3655" w14:textId="70877AE1" w:rsidR="007859D4" w:rsidRDefault="00B75551" w:rsidP="00E44A57">
      <w:pPr>
        <w:pStyle w:val="ListParagraph"/>
        <w:ind w:left="144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881F6D6" wp14:editId="5982CA29">
            <wp:extent cx="3728751" cy="2044492"/>
            <wp:effectExtent l="0" t="0" r="5080" b="0"/>
            <wp:docPr id="305354980" name="Picture 1" descr="A table of numbers and lett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354980" name="Picture 1" descr="A table of numbers and letters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4058" cy="2047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4E383" w14:textId="58BC78BE" w:rsidR="007645B0" w:rsidRDefault="00BE1EA2" w:rsidP="00E44A57">
      <w:pPr>
        <w:pStyle w:val="ListParagraph"/>
        <w:ind w:left="1440"/>
        <w:rPr>
          <w:rFonts w:ascii="Times New Roman" w:hAnsi="Times New Roman" w:cs="Times New Roman" w:hint="eastAsia"/>
        </w:rPr>
      </w:pPr>
      <w:r w:rsidRPr="00BE1EA2">
        <w:rPr>
          <w:rFonts w:ascii="Times New Roman" w:hAnsi="Times New Roman" w:cs="Times New Roman"/>
        </w:rPr>
        <w:lastRenderedPageBreak/>
        <w:t>The log-log transformation maintains bounds within [0,1] because it works</w:t>
      </w:r>
      <w:r>
        <w:rPr>
          <w:rFonts w:ascii="Times New Roman" w:hAnsi="Times New Roman" w:cs="Times New Roman" w:hint="eastAsia"/>
        </w:rPr>
        <w:t xml:space="preserve"> </w:t>
      </w:r>
      <w:r w:rsidRPr="00BE1EA2">
        <w:rPr>
          <w:rFonts w:ascii="Times New Roman" w:hAnsi="Times New Roman" w:cs="Times New Roman"/>
        </w:rPr>
        <w:t>on the log-log scale and back-transforms, ensuring valid probabilities.</w:t>
      </w:r>
      <w:r>
        <w:rPr>
          <w:rFonts w:ascii="Times New Roman" w:hAnsi="Times New Roman" w:cs="Times New Roman" w:hint="eastAsia"/>
        </w:rPr>
        <w:t xml:space="preserve"> </w:t>
      </w:r>
      <w:r w:rsidR="00015E62" w:rsidRPr="00015E62">
        <w:rPr>
          <w:rFonts w:ascii="Times New Roman" w:hAnsi="Times New Roman" w:cs="Times New Roman"/>
        </w:rPr>
        <w:t xml:space="preserve">The linear (plain) approach may produce invalid bounds, </w:t>
      </w:r>
      <w:r w:rsidR="00015E62" w:rsidRPr="00015E62">
        <w:rPr>
          <w:rFonts w:ascii="Times New Roman" w:hAnsi="Times New Roman" w:cs="Times New Roman"/>
        </w:rPr>
        <w:t>especially</w:t>
      </w:r>
      <w:r w:rsidR="00015E62">
        <w:rPr>
          <w:rFonts w:ascii="Times New Roman" w:hAnsi="Times New Roman" w:cs="Times New Roman"/>
        </w:rPr>
        <w:t xml:space="preserve"> when</w:t>
      </w:r>
      <w:r w:rsidR="00015E62" w:rsidRPr="00015E62">
        <w:rPr>
          <w:rFonts w:ascii="Times New Roman" w:hAnsi="Times New Roman" w:cs="Times New Roman"/>
        </w:rPr>
        <w:t xml:space="preserve"> S(t) is close to 0 or 1.</w:t>
      </w:r>
    </w:p>
    <w:p w14:paraId="5F49B68F" w14:textId="4DC8EEC7" w:rsidR="00A579CE" w:rsidRPr="007859D4" w:rsidRDefault="007645B0" w:rsidP="00A579C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0620DAB1" w14:textId="3E8199D9" w:rsidR="009C2BB2" w:rsidRDefault="001670EE" w:rsidP="007A639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KM Plot</w:t>
      </w:r>
      <w:r w:rsidR="00B20B4B">
        <w:rPr>
          <w:rFonts w:ascii="Times New Roman" w:hAnsi="Times New Roman" w:cs="Times New Roman" w:hint="eastAsia"/>
        </w:rPr>
        <w:t xml:space="preserve"> using R</w:t>
      </w:r>
    </w:p>
    <w:p w14:paraId="3A112348" w14:textId="349F93CB" w:rsidR="001670EE" w:rsidRDefault="00B42A83" w:rsidP="001670EE">
      <w:pPr>
        <w:pStyle w:val="ListParagraph"/>
        <w:ind w:left="144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8F59654" wp14:editId="009766E0">
            <wp:extent cx="4027118" cy="1603976"/>
            <wp:effectExtent l="0" t="0" r="0" b="0"/>
            <wp:docPr id="673043573" name="Picture 1" descr="A graph of a log-log and a log-log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043573" name="Picture 1" descr="A graph of a log-log and a log-log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4269" cy="1606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44A58" w14:textId="1D12318B" w:rsidR="00335B7A" w:rsidRDefault="00335B7A" w:rsidP="00335B7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335B7A">
        <w:rPr>
          <w:rFonts w:ascii="Times New Roman" w:hAnsi="Times New Roman" w:cs="Times New Roman"/>
        </w:rPr>
        <w:t>Provide the estimated median survival</w:t>
      </w:r>
      <w:r w:rsidR="00077E01">
        <w:rPr>
          <w:rFonts w:ascii="Times New Roman" w:hAnsi="Times New Roman" w:cs="Times New Roman" w:hint="eastAsia"/>
        </w:rPr>
        <w:t>,</w:t>
      </w:r>
      <w:r w:rsidRPr="00335B7A">
        <w:rPr>
          <w:rFonts w:ascii="Times New Roman" w:hAnsi="Times New Roman" w:cs="Times New Roman"/>
        </w:rPr>
        <w:t xml:space="preserve"> the estimated 25th and 75th per-centiles</w:t>
      </w:r>
    </w:p>
    <w:p w14:paraId="28DEE36C" w14:textId="2D389C7A" w:rsidR="00BA4705" w:rsidRPr="00BA4705" w:rsidRDefault="00BA4705" w:rsidP="00BA4705">
      <w:pPr>
        <w:pStyle w:val="ListParagraph"/>
        <w:ind w:left="1440"/>
        <w:rPr>
          <w:rFonts w:ascii="Times New Roman" w:hAnsi="Times New Roman" w:cs="Times New Roman" w:hint="eastAsia"/>
        </w:rPr>
      </w:pPr>
      <w:r w:rsidRPr="00BA4705">
        <w:rPr>
          <w:rFonts w:ascii="Times New Roman" w:hAnsi="Times New Roman" w:cs="Times New Roman"/>
        </w:rPr>
        <w:t>25th (Q1)</w:t>
      </w:r>
      <w:r>
        <w:rPr>
          <w:rFonts w:ascii="Times New Roman" w:hAnsi="Times New Roman" w:cs="Times New Roman" w:hint="eastAsia"/>
        </w:rPr>
        <w:t>:</w:t>
      </w:r>
      <w:r w:rsidRPr="00BA4705">
        <w:rPr>
          <w:rFonts w:ascii="Times New Roman" w:hAnsi="Times New Roman" w:cs="Times New Roman"/>
        </w:rPr>
        <w:tab/>
        <w:t>22</w:t>
      </w:r>
      <w:r>
        <w:rPr>
          <w:rFonts w:ascii="Times New Roman" w:hAnsi="Times New Roman" w:cs="Times New Roman" w:hint="eastAsia"/>
        </w:rPr>
        <w:t xml:space="preserve"> day</w:t>
      </w:r>
      <w:r w:rsidR="005C3CCF">
        <w:rPr>
          <w:rFonts w:ascii="Times New Roman" w:hAnsi="Times New Roman" w:cs="Times New Roman" w:hint="eastAsia"/>
        </w:rPr>
        <w:t xml:space="preserve"> </w:t>
      </w:r>
    </w:p>
    <w:p w14:paraId="09C76A7F" w14:textId="77537272" w:rsidR="00BA4705" w:rsidRPr="00BA4705" w:rsidRDefault="00BA4705" w:rsidP="00BA4705">
      <w:pPr>
        <w:pStyle w:val="ListParagraph"/>
        <w:ind w:left="1440"/>
        <w:rPr>
          <w:rFonts w:ascii="Times New Roman" w:hAnsi="Times New Roman" w:cs="Times New Roman" w:hint="eastAsia"/>
        </w:rPr>
      </w:pPr>
      <w:r w:rsidRPr="00BA4705">
        <w:rPr>
          <w:rFonts w:ascii="Times New Roman" w:hAnsi="Times New Roman" w:cs="Times New Roman"/>
        </w:rPr>
        <w:t>50th (Median)</w:t>
      </w:r>
      <w:r w:rsidRPr="00BA4705">
        <w:rPr>
          <w:rFonts w:ascii="Times New Roman" w:hAnsi="Times New Roman" w:cs="Times New Roman"/>
        </w:rPr>
        <w:tab/>
        <w:t>9</w:t>
      </w:r>
      <w:r>
        <w:rPr>
          <w:rFonts w:ascii="Times New Roman" w:hAnsi="Times New Roman" w:cs="Times New Roman" w:hint="eastAsia"/>
        </w:rPr>
        <w:t>0 day</w:t>
      </w:r>
    </w:p>
    <w:p w14:paraId="7AECEAAD" w14:textId="7D0E8752" w:rsidR="00BA4705" w:rsidRDefault="00BA4705" w:rsidP="00BA4705">
      <w:pPr>
        <w:pStyle w:val="ListParagraph"/>
        <w:ind w:left="1440"/>
        <w:rPr>
          <w:rFonts w:ascii="Times New Roman" w:hAnsi="Times New Roman" w:cs="Times New Roman"/>
        </w:rPr>
      </w:pPr>
      <w:r w:rsidRPr="00BA4705">
        <w:rPr>
          <w:rFonts w:ascii="Times New Roman" w:hAnsi="Times New Roman" w:cs="Times New Roman"/>
        </w:rPr>
        <w:t>75th (Q3)</w:t>
      </w:r>
      <w:r w:rsidRPr="00BA4705">
        <w:rPr>
          <w:rFonts w:ascii="Times New Roman" w:hAnsi="Times New Roman" w:cs="Times New Roman"/>
        </w:rPr>
        <w:tab/>
        <w:t>180</w:t>
      </w:r>
      <w:r w:rsidRPr="00BA4705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day</w:t>
      </w:r>
    </w:p>
    <w:p w14:paraId="4089408E" w14:textId="2F2F7BA1" w:rsidR="005C3CCF" w:rsidRPr="00E51502" w:rsidRDefault="005C3CCF" w:rsidP="00BA4705">
      <w:pPr>
        <w:pStyle w:val="ListParagraph"/>
        <w:ind w:left="144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 w:hint="eastAsia"/>
        </w:rPr>
        <w:t xml:space="preserve">he KM survival </w:t>
      </w:r>
      <w:r>
        <w:rPr>
          <w:rFonts w:ascii="Times New Roman" w:hAnsi="Times New Roman" w:cs="Times New Roman"/>
        </w:rPr>
        <w:t>estimated</w:t>
      </w:r>
      <w:r>
        <w:rPr>
          <w:rFonts w:ascii="Times New Roman" w:hAnsi="Times New Roman" w:cs="Times New Roman" w:hint="eastAsia"/>
        </w:rPr>
        <w:t xml:space="preserve"> </w:t>
      </w:r>
      <w:r w:rsidR="00E51502">
        <w:rPr>
          <w:rFonts w:ascii="Times New Roman" w:hAnsi="Times New Roman" w:cs="Times New Roman"/>
        </w:rPr>
        <w:t>corresponding</w:t>
      </w:r>
      <w:r w:rsidR="00E51502">
        <w:rPr>
          <w:rFonts w:ascii="Times New Roman" w:hAnsi="Times New Roman" w:cs="Times New Roman" w:hint="eastAsia"/>
        </w:rPr>
        <w:t xml:space="preserve"> is the same with </w:t>
      </w:r>
      <m:oMath>
        <m:r>
          <w:rPr>
            <w:rFonts w:ascii="Cambria Math" w:hAnsi="Cambria Math" w:cs="Times New Roman"/>
          </w:rPr>
          <m:t>(</m:t>
        </m:r>
        <m:r>
          <w:rPr>
            <w:rFonts w:ascii="Cambria Math" w:hAnsi="Cambria Math" w:cs="Times New Roman" w:hint="eastAsia"/>
          </w:rPr>
          <m:t>1</m:t>
        </m:r>
        <m:r>
          <w:rPr>
            <w:rFonts w:ascii="Cambria Math" w:hAnsi="Cambria Math" w:cs="Cambria Math"/>
          </w:rPr>
          <m:t>-</m:t>
        </m:r>
        <m:r>
          <w:rPr>
            <w:rFonts w:ascii="Cambria Math" w:hAnsi="Cambria Math" w:cs="Times New Roman" w:hint="eastAsia"/>
          </w:rPr>
          <m:t>percentage</m:t>
        </m:r>
        <m:r>
          <w:rPr>
            <w:rFonts w:ascii="Cambria Math" w:hAnsi="Cambria Math" w:cs="Times New Roman"/>
          </w:rPr>
          <m:t>)</m:t>
        </m:r>
      </m:oMath>
    </w:p>
    <w:p w14:paraId="53FEC9C2" w14:textId="3061DF35" w:rsidR="00335B7A" w:rsidRDefault="007E6129" w:rsidP="00335B7A">
      <w:pPr>
        <w:pStyle w:val="ListParagraph"/>
        <w:ind w:left="144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5BCCD7F" wp14:editId="49E96803">
            <wp:extent cx="4178790" cy="2310233"/>
            <wp:effectExtent l="0" t="0" r="0" b="0"/>
            <wp:docPr id="1348378248" name="Picture 1" descr="A graph with blue and red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378248" name="Picture 1" descr="A graph with blue and red lines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5266" cy="2319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7EFD6" w14:textId="0A2B4C3D" w:rsidR="0093059F" w:rsidRDefault="007F0606" w:rsidP="0093059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</w:t>
      </w:r>
      <w:r w:rsidRPr="007F0606">
        <w:rPr>
          <w:rFonts w:ascii="Times New Roman" w:hAnsi="Times New Roman" w:cs="Times New Roman"/>
        </w:rPr>
        <w:t>umulative Hazard from KM</w:t>
      </w:r>
    </w:p>
    <w:p w14:paraId="397197E5" w14:textId="4E46F24F" w:rsidR="00813455" w:rsidRDefault="00813455" w:rsidP="00813455">
      <w:pPr>
        <w:pStyle w:val="ListParagraph"/>
        <w:ind w:left="144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2CA936C" wp14:editId="1F6A2708">
            <wp:extent cx="3517045" cy="1914775"/>
            <wp:effectExtent l="0" t="0" r="7620" b="9525"/>
            <wp:docPr id="1298741889" name="Picture 1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741889" name="Picture 1" descr="A screenshot of a graph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3164" cy="1918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FEECA" w14:textId="77777777" w:rsidR="006B4754" w:rsidRDefault="006B4754" w:rsidP="00813455">
      <w:pPr>
        <w:pStyle w:val="ListParagraph"/>
        <w:ind w:left="1440"/>
        <w:rPr>
          <w:rFonts w:ascii="Times New Roman" w:hAnsi="Times New Roman" w:cs="Times New Roman"/>
        </w:rPr>
      </w:pPr>
    </w:p>
    <w:p w14:paraId="2384952A" w14:textId="20DD5FDB" w:rsidR="006B4754" w:rsidRDefault="006B4754" w:rsidP="006B475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6B4754">
        <w:rPr>
          <w:rFonts w:ascii="Times New Roman" w:hAnsi="Times New Roman" w:cs="Times New Roman"/>
        </w:rPr>
        <w:lastRenderedPageBreak/>
        <w:t>Nelson-Aalen Estimator</w:t>
      </w:r>
    </w:p>
    <w:p w14:paraId="36E393A1" w14:textId="759C3D12" w:rsidR="001C7232" w:rsidRPr="001C7232" w:rsidRDefault="001C7232" w:rsidP="001C7232">
      <w:pPr>
        <w:pStyle w:val="ListParagraph"/>
        <w:ind w:left="1440"/>
        <w:rPr>
          <w:rFonts w:ascii="Cambria Math" w:hAnsi="Cambria Math" w:cs="Times New Roman" w:hint="eastAsia"/>
          <w:oMath/>
        </w:rPr>
      </w:pPr>
      <w:r>
        <w:rPr>
          <w:rFonts w:ascii="Times New Roman" w:hAnsi="Times New Roman" w:cs="Times New Roman"/>
        </w:rPr>
        <w:t>W</w:t>
      </w:r>
      <w:r>
        <w:rPr>
          <w:rFonts w:ascii="Times New Roman" w:hAnsi="Times New Roman" w:cs="Times New Roman" w:hint="eastAsia"/>
        </w:rPr>
        <w:t xml:space="preserve">here 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Λ</m:t>
                </m:r>
              </m:e>
            </m:acc>
          </m:e>
          <m:sub>
            <m:r>
              <w:rPr>
                <w:rFonts w:ascii="Cambria Math" w:hAnsi="Cambria Math" w:cs="Cambria Math"/>
              </w:rPr>
              <m:t>NA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t</m:t>
            </m:r>
          </m:e>
        </m:d>
        <m:r>
          <w:rPr>
            <w:rFonts w:ascii="Cambria Math" w:hAnsi="Cambria Math" w:cs="Times New Roman"/>
          </w:rPr>
          <m:t>=</m:t>
        </m:r>
        <m:nary>
          <m:naryPr>
            <m:chr m:val="∑"/>
            <m:subHide m:val="1"/>
            <m:supHide m:val="1"/>
            <m:ctrlPr>
              <w:rPr>
                <w:rFonts w:ascii="Cambria Math" w:hAnsi="Cambria Math" w:cs="Times New Roman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j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j</m:t>
                    </m:r>
                  </m:sub>
                </m:sSub>
              </m:den>
            </m:f>
          </m:e>
        </m:nary>
        <m:r>
          <w:rPr>
            <w:rFonts w:ascii="Cambria Math" w:hAnsi="Cambria Math" w:cs="Times New Roman"/>
          </w:rPr>
          <m:t>:</m:t>
        </m:r>
      </m:oMath>
    </w:p>
    <w:p w14:paraId="5878A2FC" w14:textId="223A983D" w:rsidR="006B4754" w:rsidRDefault="001C7232" w:rsidP="00813455">
      <w:pPr>
        <w:pStyle w:val="ListParagraph"/>
        <w:ind w:left="144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CEF164E" wp14:editId="4669B0D6">
            <wp:extent cx="3971134" cy="2120197"/>
            <wp:effectExtent l="0" t="0" r="0" b="0"/>
            <wp:docPr id="2010131567" name="Picture 1" descr="A table of numbers and a numb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131567" name="Picture 1" descr="A table of numbers and a numb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77255" cy="212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F1112" w14:textId="77777777" w:rsidR="003C5468" w:rsidRDefault="003C5468" w:rsidP="00813455">
      <w:pPr>
        <w:pStyle w:val="ListParagraph"/>
        <w:ind w:left="1440"/>
        <w:rPr>
          <w:rFonts w:ascii="Times New Roman" w:hAnsi="Times New Roman" w:cs="Times New Roman"/>
        </w:rPr>
      </w:pPr>
    </w:p>
    <w:p w14:paraId="77E52FC8" w14:textId="0ADB346C" w:rsidR="00192019" w:rsidRDefault="00A37C13" w:rsidP="0019201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 w:hint="eastAsia"/>
        </w:rPr>
        <w:t xml:space="preserve">lot different </w:t>
      </w:r>
      <w:r w:rsidR="00C52105">
        <w:rPr>
          <w:rFonts w:ascii="Times New Roman" w:hAnsi="Times New Roman" w:cs="Times New Roman" w:hint="eastAsia"/>
        </w:rPr>
        <w:t xml:space="preserve">cumulative hazards and </w:t>
      </w:r>
      <w:proofErr w:type="gramStart"/>
      <w:r w:rsidR="00C52105">
        <w:rPr>
          <w:rFonts w:ascii="Times New Roman" w:hAnsi="Times New Roman" w:cs="Times New Roman" w:hint="eastAsia"/>
        </w:rPr>
        <w:t>it</w:t>
      </w:r>
      <w:r w:rsidR="00C52105">
        <w:rPr>
          <w:rFonts w:ascii="Times New Roman" w:hAnsi="Times New Roman" w:cs="Times New Roman"/>
        </w:rPr>
        <w:t>’</w:t>
      </w:r>
      <w:r w:rsidR="00C52105">
        <w:rPr>
          <w:rFonts w:ascii="Times New Roman" w:hAnsi="Times New Roman" w:cs="Times New Roman" w:hint="eastAsia"/>
        </w:rPr>
        <w:t>s</w:t>
      </w:r>
      <w:proofErr w:type="gramEnd"/>
      <w:r w:rsidR="00C52105">
        <w:rPr>
          <w:rFonts w:ascii="Times New Roman" w:hAnsi="Times New Roman" w:cs="Times New Roman" w:hint="eastAsia"/>
        </w:rPr>
        <w:t xml:space="preserve"> log</w:t>
      </w:r>
    </w:p>
    <w:p w14:paraId="6BCB7E8E" w14:textId="388A7F6C" w:rsidR="00C52105" w:rsidRDefault="00C52105" w:rsidP="00C52105">
      <w:pPr>
        <w:pStyle w:val="ListParagraph"/>
        <w:ind w:left="144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4471AC4" wp14:editId="458F4924">
            <wp:extent cx="4307037" cy="1690653"/>
            <wp:effectExtent l="0" t="0" r="0" b="5080"/>
            <wp:docPr id="1709320198" name="Picture 1" descr="A graph of a graph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320198" name="Picture 1" descr="A graph of a graph of a graph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18174" cy="169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57725" w14:textId="3C926DDE" w:rsidR="00337F15" w:rsidRDefault="00821D2F" w:rsidP="003C546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821D2F">
        <w:rPr>
          <w:rFonts w:ascii="Times New Roman" w:hAnsi="Times New Roman" w:cs="Times New Roman"/>
        </w:rPr>
        <w:t>Fleming-Harrington estimator</w:t>
      </w:r>
    </w:p>
    <w:p w14:paraId="5A1312DF" w14:textId="77777777" w:rsidR="00C41A6B" w:rsidRDefault="00C41A6B" w:rsidP="003276DD">
      <w:pPr>
        <w:pStyle w:val="ListParagraph"/>
        <w:ind w:left="1440"/>
        <w:rPr>
          <w:rFonts w:ascii="Times New Roman" w:hAnsi="Times New Roman" w:cs="Times New Roman"/>
        </w:rPr>
      </w:pPr>
    </w:p>
    <w:p w14:paraId="685C022F" w14:textId="2ACB8AF9" w:rsidR="00821D2F" w:rsidRPr="00917186" w:rsidRDefault="00881D6B" w:rsidP="00821D2F">
      <w:pPr>
        <w:pStyle w:val="ListParagraph"/>
        <w:ind w:left="1440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S</m:t>
              </m:r>
            </m:e>
            <m:sub>
              <m:r>
                <w:rPr>
                  <w:rFonts w:ascii="Cambria Math" w:hAnsi="Cambria Math" w:cs="Times New Roman"/>
                </w:rPr>
                <m:t>FH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t</m:t>
              </m:r>
            </m:e>
          </m:d>
          <m:r>
            <w:rPr>
              <w:rFonts w:ascii="Cambria Math" w:hAnsi="Cambria Math" w:cs="Times New Roman"/>
            </w:rPr>
            <m:t xml:space="preserve">= 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r>
                <w:rPr>
                  <w:rFonts w:ascii="Cambria Math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NA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</m:d>
            </m:sup>
          </m:sSup>
        </m:oMath>
      </m:oMathPara>
    </w:p>
    <w:p w14:paraId="5FC8EE9D" w14:textId="77777777" w:rsidR="00917186" w:rsidRDefault="00917186" w:rsidP="00821D2F">
      <w:pPr>
        <w:pStyle w:val="ListParagraph"/>
        <w:ind w:left="1440"/>
        <w:rPr>
          <w:rFonts w:ascii="Times New Roman" w:hAnsi="Times New Roman" w:cs="Times New Roman"/>
        </w:rPr>
      </w:pPr>
    </w:p>
    <w:p w14:paraId="50E75B05" w14:textId="709CE330" w:rsidR="00821D2F" w:rsidRDefault="00821D2F" w:rsidP="00821D2F">
      <w:pPr>
        <w:pStyle w:val="ListParagraph"/>
        <w:ind w:left="144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DC48F04" wp14:editId="233E3A8E">
            <wp:extent cx="4216767" cy="2342908"/>
            <wp:effectExtent l="0" t="0" r="0" b="635"/>
            <wp:docPr id="2021511503" name="Picture 1" descr="A table of numbers with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511503" name="Picture 1" descr="A table of numbers with numbers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27521" cy="2348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95BF7" w14:textId="20794840" w:rsidR="006B4754" w:rsidRDefault="00337F15" w:rsidP="00337F15">
      <w:pPr>
        <w:pStyle w:val="ListParagraph"/>
        <w:ind w:left="1440"/>
        <w:rPr>
          <w:rFonts w:ascii="Times New Roman" w:hAnsi="Times New Roman" w:cs="Times New Roman"/>
        </w:rPr>
      </w:pPr>
      <w:r w:rsidRPr="00337F15">
        <w:rPr>
          <w:rFonts w:ascii="Times New Roman" w:hAnsi="Times New Roman" w:cs="Times New Roman"/>
        </w:rPr>
        <w:t>Comment: The two estimators show excellent agreement (max difference ≈ 0.0767), which is expected for well-behaved survival data.</w:t>
      </w:r>
    </w:p>
    <w:p w14:paraId="70BA8B35" w14:textId="7191503C" w:rsidR="00797785" w:rsidRPr="00D206F6" w:rsidRDefault="00EC254D" w:rsidP="007977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D206F6">
        <w:rPr>
          <w:rFonts w:ascii="Times New Roman" w:hAnsi="Times New Roman" w:cs="Times New Roman" w:hint="eastAsia"/>
          <w:b/>
          <w:bCs/>
        </w:rPr>
        <w:lastRenderedPageBreak/>
        <w:t xml:space="preserve">Life </w:t>
      </w:r>
      <w:r w:rsidRPr="00D206F6">
        <w:rPr>
          <w:rFonts w:ascii="Times New Roman" w:hAnsi="Times New Roman" w:cs="Times New Roman"/>
          <w:b/>
          <w:bCs/>
        </w:rPr>
        <w:t>(Actuarial) Survival Estimate</w:t>
      </w:r>
    </w:p>
    <w:p w14:paraId="58AC8143" w14:textId="5A909FC6" w:rsidR="00EC254D" w:rsidRDefault="00507671" w:rsidP="00EC254D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</w:t>
      </w:r>
      <w:r w:rsidRPr="00507671">
        <w:rPr>
          <w:rFonts w:ascii="Times New Roman" w:hAnsi="Times New Roman" w:cs="Times New Roman"/>
        </w:rPr>
        <w:t>alculate the actuarial estimate of the survival function</w:t>
      </w:r>
    </w:p>
    <w:p w14:paraId="766B2C40" w14:textId="7AB1E811" w:rsidR="00854F66" w:rsidRDefault="00854F66" w:rsidP="00854F66">
      <w:pPr>
        <w:pStyle w:val="ListParagraph"/>
        <w:ind w:left="144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W</w:t>
      </w:r>
      <w:r>
        <w:rPr>
          <w:rFonts w:ascii="Times New Roman" w:hAnsi="Times New Roman" w:cs="Times New Roman" w:hint="eastAsia"/>
        </w:rPr>
        <w:t xml:space="preserve">here </w:t>
      </w:r>
      <m:oMath>
        <m:acc>
          <m:accPr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S</m:t>
            </m:r>
          </m:e>
        </m:acc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</w:rPr>
                  <m:t>j</m:t>
                </m:r>
              </m:sub>
            </m:sSub>
          </m:e>
        </m:d>
        <m:r>
          <w:rPr>
            <w:rFonts w:ascii="Cambria Math" w:hAnsi="Cambria Math" w:cs="Times New Roman"/>
          </w:rPr>
          <m:t>=</m:t>
        </m:r>
        <m:nary>
          <m:naryPr>
            <m:chr m:val="∏"/>
            <m:limLoc m:val="undOvr"/>
            <m:supHide m:val="1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i≤j</m:t>
            </m:r>
          </m:sub>
          <m:sup/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1-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Times New Roman" w:hint="eastAsia"/>
                          </w:rPr>
                          <m:t>i</m:t>
                        </m:r>
                      </m:sub>
                    </m:sSub>
                  </m:num>
                  <m:den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'</m:t>
                        </m:r>
                      </m:sup>
                    </m:sSubSup>
                  </m:den>
                </m:f>
              </m:e>
            </m:d>
          </m:e>
        </m:nary>
      </m:oMath>
    </w:p>
    <w:p w14:paraId="4FA2ED30" w14:textId="14BBF136" w:rsidR="00507671" w:rsidRDefault="00FB1860" w:rsidP="00507671">
      <w:pPr>
        <w:pStyle w:val="ListParagraph"/>
        <w:ind w:left="144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9216895" wp14:editId="69A237C5">
            <wp:extent cx="3947511" cy="1458996"/>
            <wp:effectExtent l="0" t="0" r="0" b="8255"/>
            <wp:docPr id="1022325481" name="Picture 1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325481" name="Picture 1" descr="A screenshot of a graph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63676" cy="1464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C9DAA" w14:textId="77777777" w:rsidR="00B166C7" w:rsidRDefault="00B166C7" w:rsidP="00507671">
      <w:pPr>
        <w:pStyle w:val="ListParagraph"/>
        <w:ind w:left="1440"/>
        <w:rPr>
          <w:rFonts w:ascii="Times New Roman" w:hAnsi="Times New Roman" w:cs="Times New Roman"/>
        </w:rPr>
      </w:pPr>
    </w:p>
    <w:p w14:paraId="01144821" w14:textId="08A2A29B" w:rsidR="00644006" w:rsidRDefault="00602855" w:rsidP="0064400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602855">
        <w:rPr>
          <w:rFonts w:ascii="Times New Roman" w:hAnsi="Times New Roman" w:cs="Times New Roman"/>
        </w:rPr>
        <w:t>Calculate the estimated hazard function at the midpoint of each time interval and plot.</w:t>
      </w:r>
    </w:p>
    <w:p w14:paraId="10A31DF6" w14:textId="77777777" w:rsidR="00854F66" w:rsidRDefault="00854F66" w:rsidP="00854F66">
      <w:pPr>
        <w:pStyle w:val="ListParagraph"/>
        <w:ind w:left="1440"/>
        <w:rPr>
          <w:rFonts w:ascii="Times New Roman" w:hAnsi="Times New Roman" w:cs="Times New Roman"/>
        </w:rPr>
      </w:pPr>
    </w:p>
    <w:p w14:paraId="034F8018" w14:textId="42D58EF0" w:rsidR="00602855" w:rsidRDefault="00474EA8" w:rsidP="00602855">
      <w:pPr>
        <w:pStyle w:val="ListParagraph"/>
        <w:ind w:left="144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5D95C3D" wp14:editId="0C635FEB">
            <wp:extent cx="4107983" cy="1488268"/>
            <wp:effectExtent l="0" t="0" r="6985" b="0"/>
            <wp:docPr id="1619593985" name="Picture 1" descr="A screenshot of a white sheet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593985" name="Picture 1" descr="A screenshot of a white sheet with black text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27371" cy="149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9FB87" w14:textId="39F8D22B" w:rsidR="00882D71" w:rsidRDefault="00882D71" w:rsidP="00602855">
      <w:pPr>
        <w:pStyle w:val="ListParagraph"/>
        <w:ind w:left="144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9A390F8" wp14:editId="7C75244D">
            <wp:extent cx="4189995" cy="2282540"/>
            <wp:effectExtent l="0" t="0" r="1270" b="3810"/>
            <wp:docPr id="1173704963" name="Picture 1" descr="A graph with red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704963" name="Picture 1" descr="A graph with red lines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04527" cy="2290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9FDCC" w14:textId="1E006DBC" w:rsidR="001E747B" w:rsidRDefault="006A7199" w:rsidP="001E747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According to the plot, the hazard varies substantially, therefore, the </w:t>
      </w:r>
      <w:r>
        <w:rPr>
          <w:rFonts w:ascii="Times New Roman" w:hAnsi="Times New Roman" w:cs="Times New Roman"/>
        </w:rPr>
        <w:t>exponential</w:t>
      </w:r>
      <w:r>
        <w:rPr>
          <w:rFonts w:ascii="Times New Roman" w:hAnsi="Times New Roman" w:cs="Times New Roman" w:hint="eastAsia"/>
        </w:rPr>
        <w:t xml:space="preserve"> model is not appropriate because the </w:t>
      </w:r>
      <w:r w:rsidR="001E747B" w:rsidRPr="001E747B">
        <w:rPr>
          <w:rFonts w:ascii="Times New Roman" w:hAnsi="Times New Roman" w:cs="Times New Roman"/>
        </w:rPr>
        <w:t xml:space="preserve">exponential distribution </w:t>
      </w:r>
      <w:r w:rsidR="001E747B">
        <w:rPr>
          <w:rFonts w:ascii="Times New Roman" w:hAnsi="Times New Roman" w:cs="Times New Roman" w:hint="eastAsia"/>
        </w:rPr>
        <w:t xml:space="preserve">assumption is not </w:t>
      </w:r>
      <w:r w:rsidR="00D206F6">
        <w:rPr>
          <w:rFonts w:ascii="Times New Roman" w:hAnsi="Times New Roman" w:cs="Times New Roman"/>
        </w:rPr>
        <w:t>held</w:t>
      </w:r>
      <w:r w:rsidR="001E747B" w:rsidRPr="001E747B">
        <w:rPr>
          <w:rFonts w:ascii="Times New Roman" w:hAnsi="Times New Roman" w:cs="Times New Roman"/>
        </w:rPr>
        <w:t>.</w:t>
      </w:r>
    </w:p>
    <w:p w14:paraId="27018304" w14:textId="77777777" w:rsidR="00336B45" w:rsidRPr="001E747B" w:rsidRDefault="00336B45" w:rsidP="00336B45">
      <w:pPr>
        <w:pStyle w:val="ListParagraph"/>
        <w:ind w:left="1440"/>
        <w:rPr>
          <w:rFonts w:ascii="Times New Roman" w:hAnsi="Times New Roman" w:cs="Times New Roman"/>
        </w:rPr>
      </w:pPr>
    </w:p>
    <w:p w14:paraId="15734436" w14:textId="1EC54945" w:rsidR="005E2028" w:rsidRPr="00D206F6" w:rsidRDefault="00336B45" w:rsidP="00A656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D206F6">
        <w:rPr>
          <w:rFonts w:ascii="Times New Roman" w:hAnsi="Times New Roman" w:cs="Times New Roman"/>
          <w:b/>
          <w:bCs/>
        </w:rPr>
        <w:t>Non-Informative and Informative Censoring</w:t>
      </w:r>
    </w:p>
    <w:p w14:paraId="0DD02269" w14:textId="641393F4" w:rsidR="00B86A33" w:rsidRDefault="0066554C" w:rsidP="0026514B">
      <w:pPr>
        <w:pStyle w:val="ListParagraph"/>
        <w:rPr>
          <w:rFonts w:ascii="Times New Roman" w:hAnsi="Times New Roman" w:cs="Times New Roman"/>
        </w:rPr>
      </w:pPr>
      <w:r w:rsidRPr="0066554C">
        <w:rPr>
          <w:rFonts w:ascii="Times New Roman" w:hAnsi="Times New Roman" w:cs="Times New Roman"/>
        </w:rPr>
        <w:t>T₁ is defined as the time from being placed on the waiting list to receiving a liver transplant</w:t>
      </w:r>
      <w:r w:rsidR="00985016">
        <w:rPr>
          <w:rFonts w:ascii="Times New Roman" w:hAnsi="Times New Roman" w:cs="Times New Roman" w:hint="eastAsia"/>
        </w:rPr>
        <w:t>. C</w:t>
      </w:r>
      <w:r w:rsidR="0077197C">
        <w:rPr>
          <w:rFonts w:ascii="Times New Roman" w:hAnsi="Times New Roman" w:cs="Times New Roman" w:hint="eastAsia"/>
        </w:rPr>
        <w:t xml:space="preserve">ensoring </w:t>
      </w:r>
      <w:r w:rsidR="00377A7C">
        <w:rPr>
          <w:rFonts w:ascii="Times New Roman" w:hAnsi="Times New Roman" w:cs="Times New Roman"/>
        </w:rPr>
        <w:t>happen</w:t>
      </w:r>
      <w:r w:rsidR="00377A7C">
        <w:rPr>
          <w:rFonts w:ascii="Times New Roman" w:hAnsi="Times New Roman" w:cs="Times New Roman" w:hint="eastAsia"/>
        </w:rPr>
        <w:t xml:space="preserve">s when </w:t>
      </w:r>
      <w:r w:rsidR="00377A7C" w:rsidRPr="00377A7C">
        <w:rPr>
          <w:rFonts w:ascii="Times New Roman" w:hAnsi="Times New Roman" w:cs="Times New Roman"/>
        </w:rPr>
        <w:t>patients die during the waiting period, withdraw from the waiting list, or have not received a transplant by the end of the study.</w:t>
      </w:r>
      <w:r w:rsidR="00B86A33">
        <w:rPr>
          <w:rFonts w:ascii="Times New Roman" w:hAnsi="Times New Roman" w:cs="Times New Roman" w:hint="eastAsia"/>
        </w:rPr>
        <w:t xml:space="preserve"> </w:t>
      </w:r>
      <w:r w:rsidR="00B86A33" w:rsidRPr="00B86A33">
        <w:rPr>
          <w:rFonts w:ascii="Times New Roman" w:hAnsi="Times New Roman" w:cs="Times New Roman"/>
        </w:rPr>
        <w:t xml:space="preserve">Non-informative censoring </w:t>
      </w:r>
      <w:r w:rsidR="00B86A33" w:rsidRPr="00B86A33">
        <w:rPr>
          <w:rFonts w:ascii="Times New Roman" w:hAnsi="Times New Roman" w:cs="Times New Roman"/>
        </w:rPr>
        <w:lastRenderedPageBreak/>
        <w:t>means that the occurrence of censoring is independent of survival time and does not affect statistical estimation of survival outcomes.</w:t>
      </w:r>
      <w:r w:rsidR="00B86A33">
        <w:rPr>
          <w:rFonts w:ascii="Times New Roman" w:hAnsi="Times New Roman" w:cs="Times New Roman" w:hint="eastAsia"/>
        </w:rPr>
        <w:t xml:space="preserve"> </w:t>
      </w:r>
      <w:r w:rsidR="00B86A33" w:rsidRPr="003A782E">
        <w:rPr>
          <w:rFonts w:ascii="Times New Roman" w:hAnsi="Times New Roman" w:cs="Times New Roman" w:hint="eastAsia"/>
        </w:rPr>
        <w:t>In this cas</w:t>
      </w:r>
      <w:r w:rsidR="003A782E">
        <w:rPr>
          <w:rFonts w:ascii="Times New Roman" w:hAnsi="Times New Roman" w:cs="Times New Roman" w:hint="eastAsia"/>
        </w:rPr>
        <w:t>e, i</w:t>
      </w:r>
      <w:r w:rsidR="003A782E" w:rsidRPr="003A782E">
        <w:rPr>
          <w:rFonts w:ascii="Times New Roman" w:hAnsi="Times New Roman" w:cs="Times New Roman"/>
        </w:rPr>
        <w:t>f patients withdraw from the list for non-health-related reasons (such as relocation or choosing not to transplant), censoring may be non-informative.</w:t>
      </w:r>
      <w:r w:rsidR="0026514B">
        <w:rPr>
          <w:rFonts w:ascii="Times New Roman" w:hAnsi="Times New Roman" w:cs="Times New Roman" w:hint="eastAsia"/>
        </w:rPr>
        <w:t xml:space="preserve"> </w:t>
      </w:r>
      <w:r w:rsidR="003A782E" w:rsidRPr="0026514B">
        <w:rPr>
          <w:rFonts w:ascii="Times New Roman" w:hAnsi="Times New Roman" w:cs="Times New Roman"/>
        </w:rPr>
        <w:t>However, if patients fail to receive a transplant due to disease progression or death, then censoring is informative, because it is closely related to survival time.</w:t>
      </w:r>
    </w:p>
    <w:p w14:paraId="1F3F0782" w14:textId="77777777" w:rsidR="00FA4338" w:rsidRDefault="00FA4338" w:rsidP="0026514B">
      <w:pPr>
        <w:pStyle w:val="ListParagraph"/>
        <w:rPr>
          <w:rFonts w:ascii="Times New Roman" w:hAnsi="Times New Roman" w:cs="Times New Roman"/>
        </w:rPr>
      </w:pPr>
    </w:p>
    <w:p w14:paraId="07EC2DB4" w14:textId="1ECA8CB2" w:rsidR="00FA4338" w:rsidRDefault="00FA4338" w:rsidP="0026514B">
      <w:pPr>
        <w:pStyle w:val="ListParagraph"/>
        <w:rPr>
          <w:rFonts w:ascii="Times New Roman" w:hAnsi="Times New Roman" w:cs="Times New Roman"/>
        </w:rPr>
      </w:pPr>
      <w:r w:rsidRPr="00D206F6">
        <w:rPr>
          <w:rFonts w:ascii="Times New Roman" w:hAnsi="Times New Roman" w:cs="Times New Roman" w:hint="eastAsia"/>
          <w:b/>
          <w:bCs/>
        </w:rPr>
        <w:t>C</w:t>
      </w:r>
      <w:r w:rsidRPr="00D206F6">
        <w:rPr>
          <w:rFonts w:ascii="Times New Roman" w:hAnsi="Times New Roman" w:cs="Times New Roman"/>
          <w:b/>
          <w:bCs/>
        </w:rPr>
        <w:t xml:space="preserve">ensoring mechanism for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1</m:t>
            </m:r>
          </m:sub>
        </m:sSub>
      </m:oMath>
      <w:r w:rsidRPr="00D206F6">
        <w:rPr>
          <w:rFonts w:ascii="Times New Roman" w:hAnsi="Times New Roman" w:cs="Times New Roman" w:hint="eastAsia"/>
          <w:b/>
          <w:bCs/>
        </w:rPr>
        <w:t>:</w:t>
      </w:r>
      <w:r>
        <w:rPr>
          <w:rFonts w:ascii="Times New Roman" w:hAnsi="Times New Roman" w:cs="Times New Roman" w:hint="eastAsia"/>
        </w:rPr>
        <w:t xml:space="preserve"> </w:t>
      </w:r>
      <w:r w:rsidR="000D5524" w:rsidRPr="000D5524">
        <w:rPr>
          <w:rFonts w:ascii="Times New Roman" w:hAnsi="Times New Roman" w:cs="Times New Roman"/>
        </w:rPr>
        <w:t>the censoring mechanism is likely informative, because patients may be unable to receive transplantation due to changes in their medical condition.</w:t>
      </w:r>
    </w:p>
    <w:p w14:paraId="06295443" w14:textId="77777777" w:rsidR="00F121C4" w:rsidRDefault="00F121C4" w:rsidP="0026514B">
      <w:pPr>
        <w:pStyle w:val="ListParagraph"/>
        <w:rPr>
          <w:rFonts w:ascii="Times New Roman" w:hAnsi="Times New Roman" w:cs="Times New Roman"/>
        </w:rPr>
      </w:pPr>
    </w:p>
    <w:p w14:paraId="5AB6E0C8" w14:textId="4B3FA9C3" w:rsidR="00F121C4" w:rsidRPr="0026514B" w:rsidRDefault="000112AC" w:rsidP="000112AC">
      <w:pPr>
        <w:pStyle w:val="ListParagraph"/>
        <w:rPr>
          <w:rFonts w:ascii="Times New Roman" w:hAnsi="Times New Roman" w:cs="Times New Roman" w:hint="eastAsia"/>
        </w:rPr>
      </w:pPr>
      <w:r w:rsidRPr="00D206F6">
        <w:rPr>
          <w:rFonts w:ascii="Times New Roman" w:hAnsi="Times New Roman" w:cs="Times New Roman" w:hint="eastAsia"/>
          <w:b/>
          <w:bCs/>
        </w:rPr>
        <w:t>C</w:t>
      </w:r>
      <w:r w:rsidRPr="00D206F6">
        <w:rPr>
          <w:rFonts w:ascii="Times New Roman" w:hAnsi="Times New Roman" w:cs="Times New Roman"/>
          <w:b/>
          <w:bCs/>
        </w:rPr>
        <w:t>ensoring mechanism for “time until at least one HLA-mismatched organ becomes available”</w:t>
      </w:r>
      <w:r w:rsidRPr="00D206F6">
        <w:rPr>
          <w:rFonts w:ascii="Times New Roman" w:hAnsi="Times New Roman" w:cs="Times New Roman" w:hint="eastAsia"/>
          <w:b/>
          <w:bCs/>
        </w:rPr>
        <w:t>:</w:t>
      </w:r>
      <w:r>
        <w:rPr>
          <w:rFonts w:ascii="Times New Roman" w:hAnsi="Times New Roman" w:cs="Times New Roman" w:hint="eastAsia"/>
        </w:rPr>
        <w:t xml:space="preserve"> </w:t>
      </w:r>
      <w:r w:rsidRPr="000112AC">
        <w:rPr>
          <w:rFonts w:ascii="Times New Roman" w:hAnsi="Times New Roman" w:cs="Times New Roman"/>
        </w:rPr>
        <w:t>the censoring mechanism is also likely informative, because organ availability and patient health status may be correlated.</w:t>
      </w:r>
    </w:p>
    <w:sectPr w:rsidR="00F121C4" w:rsidRPr="0026514B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D765D1"/>
    <w:multiLevelType w:val="hybridMultilevel"/>
    <w:tmpl w:val="8008416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2CB016AE"/>
    <w:multiLevelType w:val="hybridMultilevel"/>
    <w:tmpl w:val="788AD3E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600" w:hanging="360"/>
      </w:pPr>
    </w:lvl>
    <w:lvl w:ilvl="2" w:tplc="0409001B" w:tentative="1">
      <w:start w:val="1"/>
      <w:numFmt w:val="lowerRoman"/>
      <w:lvlText w:val="%3."/>
      <w:lvlJc w:val="right"/>
      <w:pPr>
        <w:ind w:left="1320" w:hanging="180"/>
      </w:pPr>
    </w:lvl>
    <w:lvl w:ilvl="3" w:tplc="0409000F" w:tentative="1">
      <w:start w:val="1"/>
      <w:numFmt w:val="decimal"/>
      <w:lvlText w:val="%4."/>
      <w:lvlJc w:val="left"/>
      <w:pPr>
        <w:ind w:left="2040" w:hanging="360"/>
      </w:pPr>
    </w:lvl>
    <w:lvl w:ilvl="4" w:tplc="04090019" w:tentative="1">
      <w:start w:val="1"/>
      <w:numFmt w:val="lowerLetter"/>
      <w:lvlText w:val="%5."/>
      <w:lvlJc w:val="left"/>
      <w:pPr>
        <w:ind w:left="2760" w:hanging="360"/>
      </w:pPr>
    </w:lvl>
    <w:lvl w:ilvl="5" w:tplc="0409001B" w:tentative="1">
      <w:start w:val="1"/>
      <w:numFmt w:val="lowerRoman"/>
      <w:lvlText w:val="%6."/>
      <w:lvlJc w:val="right"/>
      <w:pPr>
        <w:ind w:left="3480" w:hanging="180"/>
      </w:pPr>
    </w:lvl>
    <w:lvl w:ilvl="6" w:tplc="0409000F" w:tentative="1">
      <w:start w:val="1"/>
      <w:numFmt w:val="decimal"/>
      <w:lvlText w:val="%7."/>
      <w:lvlJc w:val="left"/>
      <w:pPr>
        <w:ind w:left="4200" w:hanging="360"/>
      </w:pPr>
    </w:lvl>
    <w:lvl w:ilvl="7" w:tplc="04090019" w:tentative="1">
      <w:start w:val="1"/>
      <w:numFmt w:val="lowerLetter"/>
      <w:lvlText w:val="%8."/>
      <w:lvlJc w:val="left"/>
      <w:pPr>
        <w:ind w:left="4920" w:hanging="360"/>
      </w:pPr>
    </w:lvl>
    <w:lvl w:ilvl="8" w:tplc="0409001B" w:tentative="1">
      <w:start w:val="1"/>
      <w:numFmt w:val="lowerRoman"/>
      <w:lvlText w:val="%9."/>
      <w:lvlJc w:val="right"/>
      <w:pPr>
        <w:ind w:left="5640" w:hanging="180"/>
      </w:pPr>
    </w:lvl>
  </w:abstractNum>
  <w:abstractNum w:abstractNumId="2" w15:restartNumberingAfterBreak="0">
    <w:nsid w:val="2F1B5A95"/>
    <w:multiLevelType w:val="hybridMultilevel"/>
    <w:tmpl w:val="50486C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C60CA6"/>
    <w:multiLevelType w:val="hybridMultilevel"/>
    <w:tmpl w:val="BB44C4AA"/>
    <w:lvl w:ilvl="0" w:tplc="04090001">
      <w:start w:val="1"/>
      <w:numFmt w:val="bullet"/>
      <w:lvlText w:val=""/>
      <w:lvlJc w:val="left"/>
      <w:pPr>
        <w:ind w:left="2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abstractNum w:abstractNumId="4" w15:restartNumberingAfterBreak="0">
    <w:nsid w:val="58976D1C"/>
    <w:multiLevelType w:val="hybridMultilevel"/>
    <w:tmpl w:val="19AC56A4"/>
    <w:lvl w:ilvl="0" w:tplc="0409000F">
      <w:start w:val="1"/>
      <w:numFmt w:val="decimal"/>
      <w:lvlText w:val="%1."/>
      <w:lvlJc w:val="left"/>
      <w:pPr>
        <w:ind w:left="1200" w:hanging="360"/>
      </w:p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num w:numId="1" w16cid:durableId="1642616221">
    <w:abstractNumId w:val="2"/>
  </w:num>
  <w:num w:numId="2" w16cid:durableId="1682511943">
    <w:abstractNumId w:val="0"/>
  </w:num>
  <w:num w:numId="3" w16cid:durableId="132866997">
    <w:abstractNumId w:val="4"/>
  </w:num>
  <w:num w:numId="4" w16cid:durableId="1152675314">
    <w:abstractNumId w:val="3"/>
  </w:num>
  <w:num w:numId="5" w16cid:durableId="11395693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5E3"/>
    <w:rsid w:val="00005712"/>
    <w:rsid w:val="000112AC"/>
    <w:rsid w:val="00015E62"/>
    <w:rsid w:val="00026F8B"/>
    <w:rsid w:val="00046B3A"/>
    <w:rsid w:val="00077E01"/>
    <w:rsid w:val="00083ACA"/>
    <w:rsid w:val="000C292C"/>
    <w:rsid w:val="000D1032"/>
    <w:rsid w:val="000D22B4"/>
    <w:rsid w:val="000D5524"/>
    <w:rsid w:val="000F0E21"/>
    <w:rsid w:val="000F5A37"/>
    <w:rsid w:val="00103101"/>
    <w:rsid w:val="001670EE"/>
    <w:rsid w:val="00192019"/>
    <w:rsid w:val="0019250B"/>
    <w:rsid w:val="0019394D"/>
    <w:rsid w:val="001A199C"/>
    <w:rsid w:val="001C7232"/>
    <w:rsid w:val="001C7467"/>
    <w:rsid w:val="001E747B"/>
    <w:rsid w:val="001F0B58"/>
    <w:rsid w:val="001F1243"/>
    <w:rsid w:val="0025149A"/>
    <w:rsid w:val="0026514B"/>
    <w:rsid w:val="00273124"/>
    <w:rsid w:val="002D10AA"/>
    <w:rsid w:val="0030550A"/>
    <w:rsid w:val="003141FC"/>
    <w:rsid w:val="003276DD"/>
    <w:rsid w:val="00335B7A"/>
    <w:rsid w:val="00336B45"/>
    <w:rsid w:val="00337F15"/>
    <w:rsid w:val="00377A7C"/>
    <w:rsid w:val="003A43FA"/>
    <w:rsid w:val="003A782E"/>
    <w:rsid w:val="003C5468"/>
    <w:rsid w:val="003D5918"/>
    <w:rsid w:val="003E0144"/>
    <w:rsid w:val="00413BAD"/>
    <w:rsid w:val="00440E53"/>
    <w:rsid w:val="00460B54"/>
    <w:rsid w:val="004651AE"/>
    <w:rsid w:val="00474EA8"/>
    <w:rsid w:val="00475B3E"/>
    <w:rsid w:val="00475F92"/>
    <w:rsid w:val="004C493E"/>
    <w:rsid w:val="00500E95"/>
    <w:rsid w:val="00507671"/>
    <w:rsid w:val="005152C6"/>
    <w:rsid w:val="005158D7"/>
    <w:rsid w:val="0052250C"/>
    <w:rsid w:val="00523043"/>
    <w:rsid w:val="00565DC2"/>
    <w:rsid w:val="005A4A9D"/>
    <w:rsid w:val="005C3CCF"/>
    <w:rsid w:val="005D2C3D"/>
    <w:rsid w:val="005E2028"/>
    <w:rsid w:val="005E7F3A"/>
    <w:rsid w:val="00602855"/>
    <w:rsid w:val="006151A3"/>
    <w:rsid w:val="00644006"/>
    <w:rsid w:val="0066554C"/>
    <w:rsid w:val="00667992"/>
    <w:rsid w:val="006A7199"/>
    <w:rsid w:val="006B4754"/>
    <w:rsid w:val="006B70B7"/>
    <w:rsid w:val="006D3FC9"/>
    <w:rsid w:val="006E555F"/>
    <w:rsid w:val="006F3358"/>
    <w:rsid w:val="0070640D"/>
    <w:rsid w:val="00764242"/>
    <w:rsid w:val="007645B0"/>
    <w:rsid w:val="007671B0"/>
    <w:rsid w:val="0077197C"/>
    <w:rsid w:val="00776C56"/>
    <w:rsid w:val="007859D4"/>
    <w:rsid w:val="00797785"/>
    <w:rsid w:val="007A12D5"/>
    <w:rsid w:val="007A6398"/>
    <w:rsid w:val="007B15D3"/>
    <w:rsid w:val="007B45E3"/>
    <w:rsid w:val="007C4909"/>
    <w:rsid w:val="007C658E"/>
    <w:rsid w:val="007D1A97"/>
    <w:rsid w:val="007D38FF"/>
    <w:rsid w:val="007E52CC"/>
    <w:rsid w:val="007E6129"/>
    <w:rsid w:val="007F0606"/>
    <w:rsid w:val="007F0876"/>
    <w:rsid w:val="00806379"/>
    <w:rsid w:val="00813455"/>
    <w:rsid w:val="00821D2F"/>
    <w:rsid w:val="008473D3"/>
    <w:rsid w:val="00851473"/>
    <w:rsid w:val="00854F66"/>
    <w:rsid w:val="00881D6B"/>
    <w:rsid w:val="00882D71"/>
    <w:rsid w:val="008A224B"/>
    <w:rsid w:val="008B01D6"/>
    <w:rsid w:val="008B30EE"/>
    <w:rsid w:val="008F637C"/>
    <w:rsid w:val="00900E21"/>
    <w:rsid w:val="00917186"/>
    <w:rsid w:val="009177BB"/>
    <w:rsid w:val="00925211"/>
    <w:rsid w:val="0093059F"/>
    <w:rsid w:val="00933E6B"/>
    <w:rsid w:val="00985016"/>
    <w:rsid w:val="0098601F"/>
    <w:rsid w:val="009C2BB2"/>
    <w:rsid w:val="009D3763"/>
    <w:rsid w:val="00A150ED"/>
    <w:rsid w:val="00A37C13"/>
    <w:rsid w:val="00A53C2F"/>
    <w:rsid w:val="00A579CE"/>
    <w:rsid w:val="00A65679"/>
    <w:rsid w:val="00A917EF"/>
    <w:rsid w:val="00AC53DC"/>
    <w:rsid w:val="00AE34AF"/>
    <w:rsid w:val="00AE502B"/>
    <w:rsid w:val="00B166C7"/>
    <w:rsid w:val="00B20B4B"/>
    <w:rsid w:val="00B37D86"/>
    <w:rsid w:val="00B42A83"/>
    <w:rsid w:val="00B4335E"/>
    <w:rsid w:val="00B75551"/>
    <w:rsid w:val="00B85C0B"/>
    <w:rsid w:val="00B86A33"/>
    <w:rsid w:val="00BA4705"/>
    <w:rsid w:val="00BD32EF"/>
    <w:rsid w:val="00BE1EA2"/>
    <w:rsid w:val="00BF7E38"/>
    <w:rsid w:val="00C02099"/>
    <w:rsid w:val="00C40DED"/>
    <w:rsid w:val="00C41A6B"/>
    <w:rsid w:val="00C45774"/>
    <w:rsid w:val="00C52105"/>
    <w:rsid w:val="00C91315"/>
    <w:rsid w:val="00D018EF"/>
    <w:rsid w:val="00D206F6"/>
    <w:rsid w:val="00D31849"/>
    <w:rsid w:val="00D66B56"/>
    <w:rsid w:val="00D8162F"/>
    <w:rsid w:val="00DE797D"/>
    <w:rsid w:val="00E348CF"/>
    <w:rsid w:val="00E44A57"/>
    <w:rsid w:val="00E50CCE"/>
    <w:rsid w:val="00E51502"/>
    <w:rsid w:val="00E63707"/>
    <w:rsid w:val="00E648FB"/>
    <w:rsid w:val="00EA3DCC"/>
    <w:rsid w:val="00EA6102"/>
    <w:rsid w:val="00EC254D"/>
    <w:rsid w:val="00EC3768"/>
    <w:rsid w:val="00EF2E52"/>
    <w:rsid w:val="00F0221B"/>
    <w:rsid w:val="00F121C4"/>
    <w:rsid w:val="00F260B7"/>
    <w:rsid w:val="00F938EE"/>
    <w:rsid w:val="00FA4338"/>
    <w:rsid w:val="00FB1860"/>
    <w:rsid w:val="00FB1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91A54"/>
  <w15:chartTrackingRefBased/>
  <w15:docId w15:val="{D9AA3987-332F-4740-89A9-2C3CD531B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7B45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45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45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45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45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45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45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45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45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45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B45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B45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45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45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45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45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45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45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45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45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45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45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45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45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45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45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45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45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45E3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1A199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6</Pages>
  <Words>648</Words>
  <Characters>3913</Characters>
  <Application>Microsoft Office Word</Application>
  <DocSecurity>0</DocSecurity>
  <Lines>78</Lines>
  <Paragraphs>61</Paragraphs>
  <ScaleCrop>false</ScaleCrop>
  <Company/>
  <LinksUpToDate>false</LinksUpToDate>
  <CharactersWithSpaces>4500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Xuange Liang</dc:creator>
  <cp:keywords/>
  <dc:description/>
  <cp:lastModifiedBy>Xuange Liang</cp:lastModifiedBy>
  <cp:revision>159</cp:revision>
  <dcterms:created xsi:type="dcterms:W3CDTF">2025-10-03T20:14:00Z</dcterms:created>
  <dcterms:modified xsi:type="dcterms:W3CDTF">2025-10-04T02:42:00Z</dcterms:modified>
</cp:coreProperties>
</file>