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3D632" w14:textId="77777777" w:rsidR="00081672" w:rsidRDefault="00081672" w:rsidP="00475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libri" w:eastAsia="Times New Roman" w:hAnsi="Calibri" w:cs="Courier New"/>
          <w:b/>
          <w:sz w:val="24"/>
          <w:szCs w:val="24"/>
        </w:rPr>
      </w:pPr>
    </w:p>
    <w:p w14:paraId="0E4D14CF" w14:textId="77777777" w:rsidR="004757BE" w:rsidRPr="004757BE" w:rsidRDefault="004757BE" w:rsidP="00475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libri" w:eastAsia="Times New Roman" w:hAnsi="Calibri" w:cs="Courier New"/>
          <w:b/>
          <w:sz w:val="24"/>
          <w:szCs w:val="24"/>
        </w:rPr>
      </w:pPr>
      <w:r w:rsidRPr="004757BE">
        <w:rPr>
          <w:rFonts w:ascii="Calibri" w:eastAsia="Times New Roman" w:hAnsi="Calibri" w:cs="Courier New"/>
          <w:b/>
          <w:sz w:val="24"/>
          <w:szCs w:val="24"/>
        </w:rPr>
        <w:t>Applied Methods in Health Services and Outcomes Research</w:t>
      </w:r>
    </w:p>
    <w:p w14:paraId="3E23F81B" w14:textId="77777777" w:rsidR="00AE7356" w:rsidRDefault="00AE7356" w:rsidP="00AE73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libri" w:eastAsia="Times New Roman" w:hAnsi="Calibri" w:cs="Courier New"/>
          <w:sz w:val="24"/>
          <w:szCs w:val="24"/>
        </w:rPr>
      </w:pPr>
    </w:p>
    <w:p w14:paraId="04F1F26A" w14:textId="3B577FFC" w:rsidR="00884C4A" w:rsidRPr="004757BE" w:rsidRDefault="00884C4A" w:rsidP="0088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libri" w:eastAsia="Times New Roman" w:hAnsi="Calibri" w:cs="Courier New"/>
          <w:b/>
          <w:sz w:val="24"/>
          <w:szCs w:val="24"/>
        </w:rPr>
      </w:pPr>
      <w:r>
        <w:rPr>
          <w:rFonts w:ascii="Calibri" w:eastAsia="Times New Roman" w:hAnsi="Calibri" w:cs="Courier New"/>
          <w:b/>
          <w:sz w:val="24"/>
          <w:szCs w:val="24"/>
        </w:rPr>
        <w:t xml:space="preserve">Homework assignment </w:t>
      </w:r>
      <w:r w:rsidR="00A73E34">
        <w:rPr>
          <w:rFonts w:ascii="Calibri" w:eastAsia="Times New Roman" w:hAnsi="Calibri" w:cs="Courier New"/>
          <w:b/>
          <w:sz w:val="24"/>
          <w:szCs w:val="24"/>
        </w:rPr>
        <w:t>5</w:t>
      </w:r>
      <w:r>
        <w:rPr>
          <w:rFonts w:ascii="Calibri" w:eastAsia="Times New Roman" w:hAnsi="Calibri" w:cs="Courier New"/>
          <w:b/>
          <w:sz w:val="24"/>
          <w:szCs w:val="24"/>
        </w:rPr>
        <w:t xml:space="preserve">: (Propensity score analysis: </w:t>
      </w:r>
      <w:r w:rsidR="00A73E34">
        <w:rPr>
          <w:rFonts w:ascii="Calibri" w:eastAsia="Times New Roman" w:hAnsi="Calibri" w:cs="Courier New"/>
          <w:b/>
          <w:sz w:val="24"/>
          <w:szCs w:val="24"/>
        </w:rPr>
        <w:t>Stratification, Regression</w:t>
      </w:r>
      <w:r>
        <w:rPr>
          <w:rFonts w:ascii="Calibri" w:eastAsia="Times New Roman" w:hAnsi="Calibri" w:cs="Courier New"/>
          <w:b/>
          <w:sz w:val="24"/>
          <w:szCs w:val="24"/>
        </w:rPr>
        <w:t>)</w:t>
      </w:r>
    </w:p>
    <w:p w14:paraId="50ED6E60" w14:textId="77777777" w:rsidR="004757BE" w:rsidRDefault="004757BE" w:rsidP="00475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libri" w:eastAsia="Times New Roman" w:hAnsi="Calibri" w:cs="Courier New"/>
          <w:sz w:val="24"/>
          <w:szCs w:val="24"/>
        </w:rPr>
      </w:pPr>
    </w:p>
    <w:p w14:paraId="3FB0369C" w14:textId="2C20C675" w:rsidR="006641A1" w:rsidRDefault="00BF6FD6" w:rsidP="00664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ourier New"/>
          <w:sz w:val="24"/>
          <w:szCs w:val="24"/>
        </w:rPr>
      </w:pPr>
      <w:r w:rsidRPr="006F0547">
        <w:rPr>
          <w:rFonts w:ascii="Calibri" w:eastAsia="Times New Roman" w:hAnsi="Calibri" w:cs="Courier New"/>
          <w:sz w:val="24"/>
          <w:szCs w:val="24"/>
        </w:rPr>
        <w:t xml:space="preserve">Data </w:t>
      </w:r>
      <w:r>
        <w:rPr>
          <w:rFonts w:ascii="Calibri" w:eastAsia="Times New Roman" w:hAnsi="Calibri" w:cs="Courier New"/>
          <w:sz w:val="24"/>
          <w:szCs w:val="24"/>
        </w:rPr>
        <w:t>from a cohort of 514</w:t>
      </w:r>
      <w:r w:rsidRPr="006F0547">
        <w:rPr>
          <w:rFonts w:ascii="Calibri" w:eastAsia="Times New Roman" w:hAnsi="Calibri" w:cs="Courier New"/>
          <w:sz w:val="24"/>
          <w:szCs w:val="24"/>
        </w:rPr>
        <w:t xml:space="preserve"> infants wi</w:t>
      </w:r>
      <w:r>
        <w:rPr>
          <w:rFonts w:ascii="Calibri" w:eastAsia="Times New Roman" w:hAnsi="Calibri" w:cs="Courier New"/>
          <w:sz w:val="24"/>
          <w:szCs w:val="24"/>
        </w:rPr>
        <w:t>th very low birth</w:t>
      </w:r>
      <w:r w:rsidRPr="006F0547">
        <w:rPr>
          <w:rFonts w:ascii="Calibri" w:eastAsia="Times New Roman" w:hAnsi="Calibri" w:cs="Courier New"/>
          <w:sz w:val="24"/>
          <w:szCs w:val="24"/>
        </w:rPr>
        <w:t xml:space="preserve">weight </w:t>
      </w:r>
      <w:r>
        <w:rPr>
          <w:rFonts w:ascii="Calibri" w:eastAsia="Times New Roman" w:hAnsi="Calibri" w:cs="Courier New"/>
          <w:sz w:val="24"/>
          <w:szCs w:val="24"/>
        </w:rPr>
        <w:t xml:space="preserve">(&lt;1,600 grams) </w:t>
      </w:r>
      <w:r w:rsidRPr="006F0547">
        <w:rPr>
          <w:rFonts w:ascii="Calibri" w:eastAsia="Times New Roman" w:hAnsi="Calibri" w:cs="Courier New"/>
          <w:sz w:val="24"/>
          <w:szCs w:val="24"/>
        </w:rPr>
        <w:t>from 1981-87 were collected at Duke University Medic</w:t>
      </w:r>
      <w:r>
        <w:rPr>
          <w:rFonts w:ascii="Calibri" w:eastAsia="Times New Roman" w:hAnsi="Calibri" w:cs="Courier New"/>
          <w:sz w:val="24"/>
          <w:szCs w:val="24"/>
        </w:rPr>
        <w:t>al Center. The project was undertaken to evaluate the</w:t>
      </w:r>
      <w:r w:rsidRPr="006F0547">
        <w:rPr>
          <w:rFonts w:ascii="Calibri" w:eastAsia="Times New Roman" w:hAnsi="Calibri" w:cs="Courier New"/>
          <w:sz w:val="24"/>
          <w:szCs w:val="24"/>
        </w:rPr>
        <w:t xml:space="preserve"> </w:t>
      </w:r>
      <w:r>
        <w:rPr>
          <w:rFonts w:ascii="Calibri" w:eastAsia="Times New Roman" w:hAnsi="Calibri" w:cs="Courier New"/>
          <w:sz w:val="24"/>
          <w:szCs w:val="24"/>
        </w:rPr>
        <w:t>association between the exposure of interest of</w:t>
      </w:r>
      <w:r w:rsidRPr="006E7821">
        <w:rPr>
          <w:rFonts w:ascii="Calibri" w:eastAsia="Times New Roman" w:hAnsi="Calibri" w:cs="Courier New"/>
          <w:sz w:val="24"/>
          <w:szCs w:val="24"/>
        </w:rPr>
        <w:t xml:space="preserve"> intraventricular hemorrhage (IVH) and </w:t>
      </w:r>
      <w:r>
        <w:rPr>
          <w:rFonts w:ascii="Calibri" w:eastAsia="Times New Roman" w:hAnsi="Calibri" w:cs="Courier New"/>
          <w:sz w:val="24"/>
          <w:szCs w:val="24"/>
        </w:rPr>
        <w:t>the outcome of death (DEAD). Measured potential confounders included</w:t>
      </w:r>
      <w:r w:rsidRPr="006E7821">
        <w:rPr>
          <w:rFonts w:ascii="Calibri" w:eastAsia="Times New Roman" w:hAnsi="Calibri" w:cs="Courier New"/>
          <w:sz w:val="24"/>
          <w:szCs w:val="24"/>
        </w:rPr>
        <w:t xml:space="preserve"> birthweight, gestational age, presence of pneumothorax, mode of delivery, single vs. multiple </w:t>
      </w:r>
      <w:r>
        <w:rPr>
          <w:rFonts w:ascii="Calibri" w:eastAsia="Times New Roman" w:hAnsi="Calibri" w:cs="Courier New"/>
          <w:sz w:val="24"/>
          <w:szCs w:val="24"/>
        </w:rPr>
        <w:t>gestation</w:t>
      </w:r>
      <w:r w:rsidRPr="006E7821">
        <w:rPr>
          <w:rFonts w:ascii="Calibri" w:eastAsia="Times New Roman" w:hAnsi="Calibri" w:cs="Courier New"/>
          <w:sz w:val="24"/>
          <w:szCs w:val="24"/>
        </w:rPr>
        <w:t>, and whether the birth occurred at Duke or at another hospital with later transfer to Duke.</w:t>
      </w:r>
      <w:r w:rsidRPr="006F0547">
        <w:rPr>
          <w:rFonts w:ascii="Calibri" w:eastAsia="Times New Roman" w:hAnsi="Calibri" w:cs="Courier New"/>
          <w:sz w:val="24"/>
          <w:szCs w:val="24"/>
        </w:rPr>
        <w:t xml:space="preserve"> </w:t>
      </w:r>
    </w:p>
    <w:p w14:paraId="662BE16D" w14:textId="77777777" w:rsidR="006E7821" w:rsidRDefault="006E7821" w:rsidP="00CD5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ourier New"/>
          <w:sz w:val="24"/>
          <w:szCs w:val="24"/>
        </w:rPr>
      </w:pPr>
    </w:p>
    <w:p w14:paraId="05410F7C" w14:textId="61808841" w:rsidR="00E02209" w:rsidRPr="00431798" w:rsidRDefault="00E02209" w:rsidP="00E022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431798">
        <w:rPr>
          <w:rFonts w:eastAsia="Times New Roman" w:cstheme="minorHAnsi"/>
          <w:b/>
          <w:sz w:val="24"/>
          <w:szCs w:val="24"/>
        </w:rPr>
        <w:t>In this analysis, the primary outcome of interest is death (DEAD). The primary exposure of interest variable is IVH (“1” denoting the presence of the condition</w:t>
      </w:r>
      <w:r w:rsidRPr="00431798">
        <w:rPr>
          <w:rFonts w:eastAsia="Times New Roman" w:cstheme="minorHAnsi"/>
          <w:sz w:val="24"/>
          <w:szCs w:val="24"/>
        </w:rPr>
        <w:t xml:space="preserve">). </w:t>
      </w:r>
      <w:r w:rsidRPr="00431798">
        <w:rPr>
          <w:rFonts w:cstheme="minorHAnsi"/>
          <w:sz w:val="24"/>
          <w:szCs w:val="24"/>
        </w:rPr>
        <w:t>The SAS data set “</w:t>
      </w:r>
      <w:proofErr w:type="spellStart"/>
      <w:r w:rsidRPr="00431798">
        <w:rPr>
          <w:rFonts w:cstheme="minorHAnsi"/>
          <w:color w:val="000000"/>
          <w:sz w:val="24"/>
          <w:szCs w:val="24"/>
          <w:shd w:val="clear" w:color="auto" w:fill="FFFFFF"/>
        </w:rPr>
        <w:t>hw_vlbw</w:t>
      </w:r>
      <w:proofErr w:type="spellEnd"/>
      <w:r w:rsidRPr="00431798">
        <w:rPr>
          <w:rFonts w:cstheme="minorHAnsi"/>
          <w:sz w:val="24"/>
          <w:szCs w:val="24"/>
        </w:rPr>
        <w:t xml:space="preserve">” is available in </w:t>
      </w:r>
      <w:proofErr w:type="spellStart"/>
      <w:r w:rsidRPr="00431798">
        <w:rPr>
          <w:rFonts w:cstheme="minorHAnsi"/>
          <w:sz w:val="24"/>
          <w:szCs w:val="24"/>
        </w:rPr>
        <w:t>CourseWorks</w:t>
      </w:r>
      <w:proofErr w:type="spellEnd"/>
      <w:r w:rsidRPr="00431798">
        <w:rPr>
          <w:rFonts w:cstheme="minorHAnsi"/>
          <w:sz w:val="24"/>
          <w:szCs w:val="24"/>
        </w:rPr>
        <w:t>. Variable names and definitions are provided in a table below</w:t>
      </w:r>
      <w:r w:rsidRPr="00431798">
        <w:rPr>
          <w:rFonts w:eastAsia="Times New Roman" w:cstheme="minorHAnsi"/>
          <w:sz w:val="24"/>
          <w:szCs w:val="24"/>
        </w:rPr>
        <w:t>. SAS code examples are provided in the file “</w:t>
      </w:r>
      <w:proofErr w:type="spellStart"/>
      <w:r w:rsidRPr="00431798">
        <w:rPr>
          <w:rFonts w:eastAsia="Times New Roman" w:cstheme="minorHAnsi"/>
          <w:sz w:val="24"/>
          <w:szCs w:val="24"/>
        </w:rPr>
        <w:t>LAB_</w:t>
      </w:r>
      <w:r w:rsidR="006B335B">
        <w:rPr>
          <w:rFonts w:eastAsia="Times New Roman" w:cstheme="minorHAnsi"/>
          <w:sz w:val="24"/>
          <w:szCs w:val="24"/>
        </w:rPr>
        <w:t>PS</w:t>
      </w:r>
      <w:r w:rsidRPr="00431798">
        <w:rPr>
          <w:rFonts w:eastAsia="Times New Roman" w:cstheme="minorHAnsi"/>
          <w:sz w:val="24"/>
          <w:szCs w:val="24"/>
        </w:rPr>
        <w:t>_SAS_CODES.sas</w:t>
      </w:r>
      <w:proofErr w:type="spellEnd"/>
      <w:r w:rsidRPr="00431798">
        <w:rPr>
          <w:rFonts w:eastAsia="Times New Roman" w:cstheme="minorHAnsi"/>
          <w:sz w:val="24"/>
          <w:szCs w:val="24"/>
        </w:rPr>
        <w:t>”</w:t>
      </w:r>
    </w:p>
    <w:p w14:paraId="48927BB8" w14:textId="77777777" w:rsidR="00CD5D2F" w:rsidRDefault="00CD5D2F" w:rsidP="00CD5D2F">
      <w:pPr>
        <w:spacing w:after="0" w:line="240" w:lineRule="auto"/>
        <w:rPr>
          <w:rFonts w:ascii="Calibri" w:hAnsi="Calibri"/>
          <w:sz w:val="24"/>
          <w:szCs w:val="24"/>
        </w:rPr>
      </w:pPr>
    </w:p>
    <w:p w14:paraId="5CE0E38E" w14:textId="007FC7B6" w:rsidR="007C1700" w:rsidRPr="00BF6FD6" w:rsidRDefault="00EB18DA" w:rsidP="00CD5D2F">
      <w:pPr>
        <w:spacing w:after="0" w:line="240" w:lineRule="auto"/>
        <w:rPr>
          <w:rFonts w:ascii="Calibri" w:hAnsi="Calibri"/>
          <w:sz w:val="24"/>
          <w:szCs w:val="24"/>
          <w:u w:val="single"/>
        </w:rPr>
      </w:pPr>
      <w:r w:rsidRPr="00D27D7E">
        <w:rPr>
          <w:rFonts w:ascii="Calibri" w:hAnsi="Calibri"/>
          <w:sz w:val="24"/>
          <w:szCs w:val="24"/>
          <w:u w:val="single"/>
        </w:rPr>
        <w:t>Objectives:</w:t>
      </w:r>
      <w:r w:rsidR="00BF6FD6" w:rsidRPr="00BF6FD6">
        <w:rPr>
          <w:rFonts w:ascii="Calibri" w:hAnsi="Calibri"/>
          <w:sz w:val="24"/>
          <w:szCs w:val="24"/>
        </w:rPr>
        <w:t xml:space="preserve"> </w:t>
      </w:r>
      <w:r w:rsidR="007C1700" w:rsidRPr="006E7821">
        <w:rPr>
          <w:rFonts w:ascii="Calibri" w:eastAsia="Times New Roman" w:hAnsi="Calibri" w:cs="Courier New"/>
          <w:sz w:val="24"/>
          <w:szCs w:val="24"/>
        </w:rPr>
        <w:t>Develop propensity score analys</w:t>
      </w:r>
      <w:r w:rsidR="00BF6FD6">
        <w:rPr>
          <w:rFonts w:ascii="Calibri" w:eastAsia="Times New Roman" w:hAnsi="Calibri" w:cs="Courier New"/>
          <w:sz w:val="24"/>
          <w:szCs w:val="24"/>
        </w:rPr>
        <w:t>e</w:t>
      </w:r>
      <w:r w:rsidR="007C1700" w:rsidRPr="006E7821">
        <w:rPr>
          <w:rFonts w:ascii="Calibri" w:eastAsia="Times New Roman" w:hAnsi="Calibri" w:cs="Courier New"/>
          <w:sz w:val="24"/>
          <w:szCs w:val="24"/>
        </w:rPr>
        <w:t>s to examine the association between IVH and mortality.</w:t>
      </w:r>
    </w:p>
    <w:p w14:paraId="3A86B426" w14:textId="77777777" w:rsidR="00EB18DA" w:rsidRDefault="00EB18DA" w:rsidP="00CD5D2F">
      <w:pPr>
        <w:spacing w:after="0" w:line="240" w:lineRule="auto"/>
        <w:rPr>
          <w:rFonts w:ascii="Calibri" w:eastAsia="Times New Roman" w:hAnsi="Calibri" w:cs="Courier New"/>
          <w:sz w:val="24"/>
          <w:szCs w:val="24"/>
          <w:u w:val="single"/>
        </w:rPr>
      </w:pPr>
    </w:p>
    <w:p w14:paraId="5CB9EF6B" w14:textId="77777777" w:rsidR="00410A5C" w:rsidRPr="00A074E4" w:rsidRDefault="00410A5C" w:rsidP="00CD5D2F">
      <w:pPr>
        <w:spacing w:after="0" w:line="240" w:lineRule="auto"/>
        <w:rPr>
          <w:rFonts w:ascii="Calibri" w:eastAsia="Times New Roman" w:hAnsi="Calibri" w:cs="Courier New"/>
          <w:sz w:val="24"/>
          <w:szCs w:val="24"/>
          <w:u w:val="single"/>
        </w:rPr>
      </w:pPr>
      <w:r w:rsidRPr="00A074E4">
        <w:rPr>
          <w:rFonts w:ascii="Calibri" w:eastAsia="Times New Roman" w:hAnsi="Calibri" w:cs="Courier New"/>
          <w:sz w:val="24"/>
          <w:szCs w:val="24"/>
          <w:u w:val="single"/>
        </w:rPr>
        <w:t>Practice the analytical ski</w:t>
      </w:r>
      <w:r w:rsidR="00EB18DA">
        <w:rPr>
          <w:rFonts w:ascii="Calibri" w:eastAsia="Times New Roman" w:hAnsi="Calibri" w:cs="Courier New"/>
          <w:sz w:val="24"/>
          <w:szCs w:val="24"/>
          <w:u w:val="single"/>
        </w:rPr>
        <w:t>lls</w:t>
      </w:r>
      <w:r w:rsidRPr="00A074E4">
        <w:rPr>
          <w:rFonts w:ascii="Calibri" w:eastAsia="Times New Roman" w:hAnsi="Calibri" w:cs="Courier New"/>
          <w:sz w:val="24"/>
          <w:szCs w:val="24"/>
          <w:u w:val="single"/>
        </w:rPr>
        <w:t>:</w:t>
      </w:r>
    </w:p>
    <w:p w14:paraId="2021E137" w14:textId="175013BF" w:rsidR="001E5077" w:rsidRPr="00972B94" w:rsidRDefault="007C1700" w:rsidP="00652F29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ourier New"/>
          <w:sz w:val="24"/>
          <w:szCs w:val="24"/>
        </w:rPr>
      </w:pPr>
      <w:r w:rsidRPr="00972B94">
        <w:rPr>
          <w:rFonts w:ascii="Calibri" w:hAnsi="Calibri"/>
          <w:sz w:val="24"/>
          <w:szCs w:val="24"/>
        </w:rPr>
        <w:t xml:space="preserve">Apply </w:t>
      </w:r>
      <w:r w:rsidR="00BF6FD6" w:rsidRPr="00972B94">
        <w:rPr>
          <w:rFonts w:ascii="Calibri" w:hAnsi="Calibri"/>
          <w:sz w:val="24"/>
          <w:szCs w:val="24"/>
        </w:rPr>
        <w:t>propensity score (PS)</w:t>
      </w:r>
      <w:r w:rsidR="00972B94">
        <w:rPr>
          <w:rFonts w:ascii="Calibri" w:hAnsi="Calibri"/>
          <w:sz w:val="24"/>
          <w:szCs w:val="24"/>
        </w:rPr>
        <w:t xml:space="preserve"> stratification and regression</w:t>
      </w:r>
      <w:r w:rsidR="001E5077" w:rsidRPr="00972B94">
        <w:rPr>
          <w:rFonts w:ascii="Calibri" w:eastAsia="Times New Roman" w:hAnsi="Calibri" w:cs="Courier New"/>
          <w:sz w:val="24"/>
          <w:szCs w:val="24"/>
        </w:rPr>
        <w:t>.</w:t>
      </w:r>
    </w:p>
    <w:p w14:paraId="4EC9D14C" w14:textId="77777777" w:rsidR="00410A5C" w:rsidRDefault="00410A5C" w:rsidP="00410A5C">
      <w:pPr>
        <w:spacing w:after="0" w:line="240" w:lineRule="auto"/>
        <w:rPr>
          <w:rFonts w:ascii="Calibri" w:eastAsia="Times New Roman" w:hAnsi="Calibri" w:cs="Courier New"/>
          <w:sz w:val="24"/>
          <w:szCs w:val="24"/>
        </w:rPr>
      </w:pPr>
    </w:p>
    <w:p w14:paraId="2F6F340A" w14:textId="77777777" w:rsidR="00410A5C" w:rsidRPr="00A074E4" w:rsidRDefault="00410A5C" w:rsidP="00410A5C">
      <w:pPr>
        <w:spacing w:after="0" w:line="240" w:lineRule="auto"/>
        <w:rPr>
          <w:rFonts w:ascii="Calibri" w:eastAsia="Times New Roman" w:hAnsi="Calibri" w:cs="Courier New"/>
          <w:sz w:val="24"/>
          <w:szCs w:val="24"/>
          <w:u w:val="single"/>
        </w:rPr>
      </w:pPr>
      <w:r w:rsidRPr="00A074E4">
        <w:rPr>
          <w:rFonts w:ascii="Calibri" w:eastAsia="Times New Roman" w:hAnsi="Calibri" w:cs="Courier New"/>
          <w:sz w:val="24"/>
          <w:szCs w:val="24"/>
          <w:u w:val="single"/>
        </w:rPr>
        <w:t>Requirements:</w:t>
      </w:r>
    </w:p>
    <w:p w14:paraId="582C3EE5" w14:textId="245C7E95" w:rsidR="00DB7A0B" w:rsidRPr="00410A5C" w:rsidRDefault="00BF6FD6" w:rsidP="00410A5C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Times New Roman" w:hAnsi="Calibri" w:cs="Courier New"/>
          <w:sz w:val="24"/>
          <w:szCs w:val="24"/>
        </w:rPr>
      </w:pPr>
      <w:r>
        <w:rPr>
          <w:rFonts w:ascii="Calibri" w:eastAsia="Times New Roman" w:hAnsi="Calibri" w:cs="Courier New"/>
          <w:sz w:val="24"/>
          <w:szCs w:val="24"/>
        </w:rPr>
        <w:t>Fit</w:t>
      </w:r>
      <w:r w:rsidR="00DB7A0B" w:rsidRPr="00410A5C">
        <w:rPr>
          <w:rFonts w:ascii="Calibri" w:eastAsia="Times New Roman" w:hAnsi="Calibri" w:cs="Courier New"/>
          <w:sz w:val="24"/>
          <w:szCs w:val="24"/>
        </w:rPr>
        <w:t xml:space="preserve"> your PS step 1 </w:t>
      </w:r>
      <w:r w:rsidR="006B335B">
        <w:rPr>
          <w:rFonts w:ascii="Calibri" w:eastAsia="Times New Roman" w:hAnsi="Calibri" w:cs="Courier New"/>
          <w:sz w:val="24"/>
          <w:szCs w:val="24"/>
        </w:rPr>
        <w:t xml:space="preserve">logistic regression </w:t>
      </w:r>
      <w:r w:rsidR="00DB7A0B" w:rsidRPr="00410A5C">
        <w:rPr>
          <w:rFonts w:ascii="Calibri" w:eastAsia="Times New Roman" w:hAnsi="Calibri" w:cs="Courier New"/>
          <w:sz w:val="24"/>
          <w:szCs w:val="24"/>
        </w:rPr>
        <w:t>model</w:t>
      </w:r>
      <w:r w:rsidR="006B335B">
        <w:rPr>
          <w:rFonts w:ascii="Calibri" w:eastAsia="Times New Roman" w:hAnsi="Calibri" w:cs="Courier New"/>
          <w:sz w:val="24"/>
          <w:szCs w:val="24"/>
        </w:rPr>
        <w:t>s</w:t>
      </w:r>
      <w:r w:rsidR="00DB7A0B" w:rsidRPr="00410A5C">
        <w:rPr>
          <w:rFonts w:ascii="Calibri" w:eastAsia="Times New Roman" w:hAnsi="Calibri" w:cs="Courier New"/>
          <w:sz w:val="24"/>
          <w:szCs w:val="24"/>
        </w:rPr>
        <w:t xml:space="preserve"> </w:t>
      </w:r>
      <w:r w:rsidR="006B335B">
        <w:rPr>
          <w:rFonts w:ascii="Calibri" w:eastAsia="Times New Roman" w:hAnsi="Calibri" w:cs="Courier New"/>
          <w:sz w:val="24"/>
          <w:szCs w:val="24"/>
        </w:rPr>
        <w:t xml:space="preserve">using exposure of interest (IVH) as the response variable </w:t>
      </w:r>
      <w:r w:rsidR="00DB7A0B" w:rsidRPr="00410A5C">
        <w:rPr>
          <w:rFonts w:ascii="Calibri" w:eastAsia="Times New Roman" w:hAnsi="Calibri" w:cs="Courier New"/>
          <w:sz w:val="24"/>
          <w:szCs w:val="24"/>
        </w:rPr>
        <w:t xml:space="preserve">and </w:t>
      </w:r>
      <w:r w:rsidR="006B335B">
        <w:rPr>
          <w:rFonts w:ascii="Calibri" w:eastAsia="Times New Roman" w:hAnsi="Calibri" w:cs="Courier New"/>
          <w:sz w:val="24"/>
          <w:szCs w:val="24"/>
        </w:rPr>
        <w:t xml:space="preserve">baseline factors (measured confounders) as the predictors. </w:t>
      </w:r>
      <w:r w:rsidR="00114E0C" w:rsidRPr="00114E0C">
        <w:rPr>
          <w:rFonts w:ascii="Calibri" w:eastAsia="Times New Roman" w:hAnsi="Calibri" w:cs="Courier New"/>
          <w:b/>
          <w:bCs/>
          <w:sz w:val="24"/>
          <w:szCs w:val="24"/>
        </w:rPr>
        <w:t xml:space="preserve">You fit </w:t>
      </w:r>
      <w:r w:rsidR="00793469">
        <w:rPr>
          <w:rFonts w:ascii="Calibri" w:eastAsia="Times New Roman" w:hAnsi="Calibri" w:cs="Courier New"/>
          <w:b/>
          <w:bCs/>
          <w:sz w:val="24"/>
          <w:szCs w:val="24"/>
        </w:rPr>
        <w:t>a</w:t>
      </w:r>
      <w:r w:rsidR="00114E0C" w:rsidRPr="00114E0C">
        <w:rPr>
          <w:rFonts w:ascii="Calibri" w:eastAsia="Times New Roman" w:hAnsi="Calibri" w:cs="Courier New"/>
          <w:b/>
          <w:bCs/>
          <w:sz w:val="24"/>
          <w:szCs w:val="24"/>
        </w:rPr>
        <w:t xml:space="preserve"> </w:t>
      </w:r>
      <w:r w:rsidR="00793469" w:rsidRPr="00114E0C">
        <w:rPr>
          <w:rFonts w:ascii="Calibri" w:eastAsia="Times New Roman" w:hAnsi="Calibri" w:cs="Courier New"/>
          <w:b/>
          <w:bCs/>
          <w:sz w:val="24"/>
          <w:szCs w:val="24"/>
        </w:rPr>
        <w:t>simple model</w:t>
      </w:r>
      <w:r w:rsidR="00793469">
        <w:rPr>
          <w:rFonts w:ascii="Calibri" w:eastAsia="Times New Roman" w:hAnsi="Calibri" w:cs="Courier New"/>
          <w:b/>
          <w:bCs/>
          <w:sz w:val="24"/>
          <w:szCs w:val="24"/>
        </w:rPr>
        <w:t xml:space="preserve"> without</w:t>
      </w:r>
      <w:r w:rsidR="00793469" w:rsidRPr="00114E0C">
        <w:rPr>
          <w:rFonts w:ascii="Calibri" w:eastAsia="Times New Roman" w:hAnsi="Calibri" w:cs="Courier New"/>
          <w:b/>
          <w:bCs/>
          <w:sz w:val="24"/>
          <w:szCs w:val="24"/>
        </w:rPr>
        <w:t xml:space="preserve"> interactions</w:t>
      </w:r>
      <w:r w:rsidR="00114E0C">
        <w:rPr>
          <w:rFonts w:ascii="Calibri" w:eastAsia="Times New Roman" w:hAnsi="Calibri" w:cs="Courier New"/>
          <w:sz w:val="24"/>
          <w:szCs w:val="24"/>
        </w:rPr>
        <w:t xml:space="preserve">. </w:t>
      </w:r>
    </w:p>
    <w:p w14:paraId="3475BA2C" w14:textId="32D2EE5A" w:rsidR="00DB7A0B" w:rsidRDefault="00DB7A0B" w:rsidP="00410A5C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Times New Roman" w:hAnsi="Calibri" w:cs="Courier New"/>
          <w:sz w:val="24"/>
          <w:szCs w:val="24"/>
        </w:rPr>
      </w:pPr>
      <w:r w:rsidRPr="00410A5C">
        <w:rPr>
          <w:rFonts w:ascii="Calibri" w:eastAsia="Times New Roman" w:hAnsi="Calibri" w:cs="Courier New"/>
          <w:sz w:val="24"/>
          <w:szCs w:val="24"/>
        </w:rPr>
        <w:t xml:space="preserve">Present </w:t>
      </w:r>
      <w:r w:rsidRPr="00410A5C">
        <w:rPr>
          <w:rFonts w:ascii="Calibri" w:eastAsia="Times New Roman" w:hAnsi="Calibri" w:cs="Courier New"/>
          <w:b/>
          <w:sz w:val="24"/>
          <w:szCs w:val="24"/>
        </w:rPr>
        <w:t>table 1</w:t>
      </w:r>
      <w:r w:rsidR="00410A5C" w:rsidRPr="00410A5C">
        <w:rPr>
          <w:rFonts w:ascii="Calibri" w:eastAsia="Times New Roman" w:hAnsi="Calibri" w:cs="Courier New"/>
          <w:sz w:val="24"/>
          <w:szCs w:val="24"/>
        </w:rPr>
        <w:t xml:space="preserve"> </w:t>
      </w:r>
      <w:r w:rsidR="00793469">
        <w:rPr>
          <w:rFonts w:ascii="Calibri" w:eastAsia="Times New Roman" w:hAnsi="Calibri" w:cs="Courier New"/>
          <w:sz w:val="24"/>
          <w:szCs w:val="24"/>
        </w:rPr>
        <w:t xml:space="preserve">for strata </w:t>
      </w:r>
      <w:r w:rsidR="00410A5C" w:rsidRPr="00410A5C">
        <w:rPr>
          <w:rFonts w:ascii="Calibri" w:eastAsia="Times New Roman" w:hAnsi="Calibri" w:cs="Courier New"/>
          <w:sz w:val="24"/>
          <w:szCs w:val="24"/>
        </w:rPr>
        <w:t>(reporting column percentage by exposure arms</w:t>
      </w:r>
      <w:r w:rsidR="00793469">
        <w:rPr>
          <w:rFonts w:ascii="Calibri" w:eastAsia="Times New Roman" w:hAnsi="Calibri" w:cs="Courier New"/>
          <w:sz w:val="24"/>
          <w:szCs w:val="24"/>
        </w:rPr>
        <w:t>)</w:t>
      </w:r>
      <w:r w:rsidRPr="00410A5C">
        <w:rPr>
          <w:rFonts w:ascii="Calibri" w:eastAsia="Times New Roman" w:hAnsi="Calibri" w:cs="Courier New"/>
          <w:b/>
          <w:sz w:val="24"/>
          <w:szCs w:val="24"/>
        </w:rPr>
        <w:t xml:space="preserve">. </w:t>
      </w:r>
      <w:r w:rsidR="00410A5C" w:rsidRPr="00410A5C">
        <w:rPr>
          <w:rFonts w:ascii="Calibri" w:eastAsia="Times New Roman" w:hAnsi="Calibri" w:cs="Courier New"/>
          <w:sz w:val="24"/>
          <w:szCs w:val="24"/>
        </w:rPr>
        <w:t>(</w:t>
      </w:r>
      <w:r w:rsidR="00793469">
        <w:rPr>
          <w:rFonts w:ascii="Calibri" w:eastAsia="Times New Roman" w:hAnsi="Calibri" w:cs="Courier New"/>
          <w:sz w:val="24"/>
          <w:szCs w:val="24"/>
        </w:rPr>
        <w:t>2</w:t>
      </w:r>
      <w:r w:rsidR="00410A5C" w:rsidRPr="00410A5C">
        <w:rPr>
          <w:rFonts w:ascii="Calibri" w:eastAsia="Times New Roman" w:hAnsi="Calibri" w:cs="Courier New"/>
          <w:sz w:val="24"/>
          <w:szCs w:val="24"/>
        </w:rPr>
        <w:t>0 points)</w:t>
      </w:r>
    </w:p>
    <w:p w14:paraId="0D42B28B" w14:textId="16C39337" w:rsidR="00793469" w:rsidRPr="00410A5C" w:rsidRDefault="00793469" w:rsidP="00410A5C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Times New Roman" w:hAnsi="Calibri" w:cs="Courier New"/>
          <w:sz w:val="24"/>
          <w:szCs w:val="24"/>
        </w:rPr>
      </w:pPr>
      <w:r>
        <w:rPr>
          <w:rFonts w:ascii="Calibri" w:eastAsia="Times New Roman" w:hAnsi="Calibri" w:cs="Courier New"/>
          <w:sz w:val="24"/>
          <w:szCs w:val="24"/>
        </w:rPr>
        <w:t xml:space="preserve">Present </w:t>
      </w:r>
      <w:r w:rsidRPr="00264C71">
        <w:rPr>
          <w:rFonts w:ascii="Calibri" w:eastAsia="Times New Roman" w:hAnsi="Calibri" w:cs="Courier New"/>
          <w:b/>
          <w:bCs/>
          <w:sz w:val="24"/>
          <w:szCs w:val="24"/>
        </w:rPr>
        <w:t>two plots</w:t>
      </w:r>
      <w:r w:rsidR="007C21A1">
        <w:rPr>
          <w:rFonts w:ascii="Calibri" w:eastAsia="Times New Roman" w:hAnsi="Calibri" w:cs="Courier New"/>
          <w:b/>
          <w:bCs/>
          <w:sz w:val="24"/>
          <w:szCs w:val="24"/>
        </w:rPr>
        <w:t>: (</w:t>
      </w:r>
      <w:proofErr w:type="gramStart"/>
      <w:r w:rsidR="007C21A1">
        <w:rPr>
          <w:rFonts w:ascii="Calibri" w:eastAsia="Times New Roman" w:hAnsi="Calibri" w:cs="Courier New"/>
          <w:b/>
          <w:bCs/>
          <w:sz w:val="24"/>
          <w:szCs w:val="24"/>
        </w:rPr>
        <w:t>1)proportion</w:t>
      </w:r>
      <w:proofErr w:type="gramEnd"/>
      <w:r w:rsidR="007C21A1">
        <w:rPr>
          <w:rFonts w:ascii="Calibri" w:eastAsia="Times New Roman" w:hAnsi="Calibri" w:cs="Courier New"/>
          <w:b/>
          <w:bCs/>
          <w:sz w:val="24"/>
          <w:szCs w:val="24"/>
        </w:rPr>
        <w:t xml:space="preserve"> of patients at each stratum by exposure groups; (2) </w:t>
      </w:r>
      <w:r w:rsidRPr="00264C71">
        <w:rPr>
          <w:rFonts w:ascii="Calibri" w:eastAsia="Times New Roman" w:hAnsi="Calibri" w:cs="Courier New"/>
          <w:b/>
          <w:bCs/>
          <w:sz w:val="24"/>
          <w:szCs w:val="24"/>
        </w:rPr>
        <w:t>propensity score distribution by strata and exposure groups.</w:t>
      </w:r>
      <w:r>
        <w:rPr>
          <w:rFonts w:ascii="Calibri" w:eastAsia="Times New Roman" w:hAnsi="Calibri" w:cs="Courier New"/>
          <w:sz w:val="24"/>
          <w:szCs w:val="24"/>
        </w:rPr>
        <w:t xml:space="preserve"> (20 points)</w:t>
      </w:r>
    </w:p>
    <w:p w14:paraId="237401CD" w14:textId="095B1F8C" w:rsidR="00DB7A0B" w:rsidRDefault="00D84B67" w:rsidP="0059142F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Times New Roman" w:hAnsi="Calibri" w:cs="Courier New"/>
          <w:sz w:val="24"/>
          <w:szCs w:val="24"/>
        </w:rPr>
      </w:pPr>
      <w:r w:rsidRPr="00D84B67">
        <w:rPr>
          <w:rFonts w:ascii="Calibri" w:eastAsia="Times New Roman" w:hAnsi="Calibri" w:cs="Courier New"/>
          <w:sz w:val="24"/>
          <w:szCs w:val="24"/>
        </w:rPr>
        <w:t>Fit PS step 2 model</w:t>
      </w:r>
      <w:r w:rsidR="00BF6FD6">
        <w:rPr>
          <w:rFonts w:ascii="Calibri" w:eastAsia="Times New Roman" w:hAnsi="Calibri" w:cs="Courier New"/>
          <w:sz w:val="24"/>
          <w:szCs w:val="24"/>
        </w:rPr>
        <w:t>s</w:t>
      </w:r>
      <w:r w:rsidRPr="00D84B67">
        <w:rPr>
          <w:rFonts w:ascii="Calibri" w:eastAsia="Times New Roman" w:hAnsi="Calibri" w:cs="Courier New"/>
          <w:sz w:val="24"/>
          <w:szCs w:val="24"/>
        </w:rPr>
        <w:t xml:space="preserve"> </w:t>
      </w:r>
      <w:r w:rsidR="00BF6FD6">
        <w:rPr>
          <w:rFonts w:ascii="Calibri" w:eastAsia="Times New Roman" w:hAnsi="Calibri" w:cs="Courier New"/>
          <w:sz w:val="24"/>
          <w:szCs w:val="24"/>
        </w:rPr>
        <w:t xml:space="preserve">for </w:t>
      </w:r>
      <w:r w:rsidRPr="00D84B67">
        <w:rPr>
          <w:rFonts w:ascii="Calibri" w:eastAsia="Times New Roman" w:hAnsi="Calibri" w:cs="Courier New"/>
          <w:sz w:val="24"/>
          <w:szCs w:val="24"/>
        </w:rPr>
        <w:t>PS</w:t>
      </w:r>
      <w:r w:rsidR="00793469">
        <w:rPr>
          <w:rFonts w:ascii="Calibri" w:eastAsia="Times New Roman" w:hAnsi="Calibri" w:cs="Courier New"/>
          <w:sz w:val="24"/>
          <w:szCs w:val="24"/>
        </w:rPr>
        <w:t>-stratification</w:t>
      </w:r>
      <w:r w:rsidR="00BF6FD6">
        <w:rPr>
          <w:rFonts w:ascii="Calibri" w:eastAsia="Times New Roman" w:hAnsi="Calibri" w:cs="Courier New"/>
          <w:sz w:val="24"/>
          <w:szCs w:val="24"/>
        </w:rPr>
        <w:t xml:space="preserve"> </w:t>
      </w:r>
      <w:r w:rsidRPr="00D84B67">
        <w:rPr>
          <w:rFonts w:ascii="Calibri" w:eastAsia="Times New Roman" w:hAnsi="Calibri" w:cs="Courier New"/>
          <w:sz w:val="24"/>
          <w:szCs w:val="24"/>
        </w:rPr>
        <w:t>and PS</w:t>
      </w:r>
      <w:r w:rsidR="00793469">
        <w:rPr>
          <w:rFonts w:ascii="Calibri" w:eastAsia="Times New Roman" w:hAnsi="Calibri" w:cs="Courier New"/>
          <w:sz w:val="24"/>
          <w:szCs w:val="24"/>
        </w:rPr>
        <w:t>-regression</w:t>
      </w:r>
      <w:r w:rsidRPr="00D84B67">
        <w:rPr>
          <w:rFonts w:ascii="Calibri" w:eastAsia="Times New Roman" w:hAnsi="Calibri" w:cs="Courier New"/>
          <w:sz w:val="24"/>
          <w:szCs w:val="24"/>
        </w:rPr>
        <w:t xml:space="preserve">. </w:t>
      </w:r>
      <w:r w:rsidR="00DB7A0B" w:rsidRPr="00D84B67">
        <w:rPr>
          <w:rFonts w:ascii="Calibri" w:eastAsia="Times New Roman" w:hAnsi="Calibri" w:cs="Courier New"/>
          <w:sz w:val="24"/>
          <w:szCs w:val="24"/>
        </w:rPr>
        <w:t xml:space="preserve">Present </w:t>
      </w:r>
      <w:r w:rsidR="00DB7A0B" w:rsidRPr="00D84B67">
        <w:rPr>
          <w:rFonts w:ascii="Calibri" w:eastAsia="Times New Roman" w:hAnsi="Calibri" w:cs="Courier New"/>
          <w:b/>
          <w:sz w:val="24"/>
          <w:szCs w:val="24"/>
        </w:rPr>
        <w:t>one table 2</w:t>
      </w:r>
      <w:r w:rsidR="00DB7A0B" w:rsidRPr="00D84B67">
        <w:rPr>
          <w:rFonts w:ascii="Calibri" w:eastAsia="Times New Roman" w:hAnsi="Calibri" w:cs="Courier New"/>
          <w:sz w:val="24"/>
          <w:szCs w:val="24"/>
        </w:rPr>
        <w:t xml:space="preserve"> including</w:t>
      </w:r>
      <w:r w:rsidR="00BF6FD6">
        <w:rPr>
          <w:rFonts w:ascii="Calibri" w:eastAsia="Times New Roman" w:hAnsi="Calibri" w:cs="Courier New"/>
          <w:sz w:val="24"/>
          <w:szCs w:val="24"/>
        </w:rPr>
        <w:t xml:space="preserve">: (1) the </w:t>
      </w:r>
      <w:r w:rsidR="00DB7A0B" w:rsidRPr="00D84B67">
        <w:rPr>
          <w:rFonts w:ascii="Calibri" w:eastAsia="Times New Roman" w:hAnsi="Calibri" w:cs="Courier New"/>
          <w:sz w:val="24"/>
          <w:szCs w:val="24"/>
        </w:rPr>
        <w:t>unadjusted odds ratio</w:t>
      </w:r>
      <w:r w:rsidR="00410A5C" w:rsidRPr="00D84B67">
        <w:rPr>
          <w:rFonts w:ascii="Calibri" w:eastAsia="Times New Roman" w:hAnsi="Calibri" w:cs="Courier New"/>
          <w:sz w:val="24"/>
          <w:szCs w:val="24"/>
        </w:rPr>
        <w:t xml:space="preserve"> or risk ratio</w:t>
      </w:r>
      <w:r w:rsidR="00DB7A0B" w:rsidRPr="00D84B67">
        <w:rPr>
          <w:rFonts w:ascii="Calibri" w:eastAsia="Times New Roman" w:hAnsi="Calibri" w:cs="Courier New"/>
          <w:sz w:val="24"/>
          <w:szCs w:val="24"/>
        </w:rPr>
        <w:t xml:space="preserve"> </w:t>
      </w:r>
      <w:r>
        <w:rPr>
          <w:rFonts w:ascii="Calibri" w:eastAsia="Times New Roman" w:hAnsi="Calibri" w:cs="Courier New"/>
          <w:sz w:val="24"/>
          <w:szCs w:val="24"/>
        </w:rPr>
        <w:t xml:space="preserve">(95%CI) </w:t>
      </w:r>
      <w:r w:rsidR="00DB7A0B" w:rsidRPr="00D84B67">
        <w:rPr>
          <w:rFonts w:ascii="Calibri" w:eastAsia="Times New Roman" w:hAnsi="Calibri" w:cs="Courier New"/>
          <w:sz w:val="24"/>
          <w:szCs w:val="24"/>
        </w:rPr>
        <w:t>from homework</w:t>
      </w:r>
      <w:r w:rsidR="00BF6FD6">
        <w:rPr>
          <w:rFonts w:ascii="Calibri" w:eastAsia="Times New Roman" w:hAnsi="Calibri" w:cs="Courier New"/>
          <w:sz w:val="24"/>
          <w:szCs w:val="24"/>
        </w:rPr>
        <w:t xml:space="preserve"> </w:t>
      </w:r>
      <w:r>
        <w:rPr>
          <w:rFonts w:ascii="Calibri" w:eastAsia="Times New Roman" w:hAnsi="Calibri" w:cs="Courier New"/>
          <w:sz w:val="24"/>
          <w:szCs w:val="24"/>
        </w:rPr>
        <w:t>1</w:t>
      </w:r>
      <w:r w:rsidR="00DB7A0B" w:rsidRPr="00D84B67">
        <w:rPr>
          <w:rFonts w:ascii="Calibri" w:eastAsia="Times New Roman" w:hAnsi="Calibri" w:cs="Courier New"/>
          <w:sz w:val="24"/>
          <w:szCs w:val="24"/>
        </w:rPr>
        <w:t xml:space="preserve">, </w:t>
      </w:r>
      <w:r w:rsidR="00BF6FD6">
        <w:rPr>
          <w:rFonts w:ascii="Calibri" w:eastAsia="Times New Roman" w:hAnsi="Calibri" w:cs="Courier New"/>
          <w:sz w:val="24"/>
          <w:szCs w:val="24"/>
        </w:rPr>
        <w:t xml:space="preserve">(2) the </w:t>
      </w:r>
      <w:r w:rsidR="00DB7A0B" w:rsidRPr="00D84B67">
        <w:rPr>
          <w:rFonts w:ascii="Calibri" w:eastAsia="Times New Roman" w:hAnsi="Calibri" w:cs="Courier New"/>
          <w:sz w:val="24"/>
          <w:szCs w:val="24"/>
        </w:rPr>
        <w:t>adjusted odds ratio</w:t>
      </w:r>
      <w:r w:rsidR="00410A5C" w:rsidRPr="00D84B67">
        <w:rPr>
          <w:rFonts w:ascii="Calibri" w:eastAsia="Times New Roman" w:hAnsi="Calibri" w:cs="Courier New"/>
          <w:sz w:val="24"/>
          <w:szCs w:val="24"/>
        </w:rPr>
        <w:t xml:space="preserve"> or risk ratio</w:t>
      </w:r>
      <w:r w:rsidR="00DB7A0B" w:rsidRPr="00D84B67">
        <w:rPr>
          <w:rFonts w:ascii="Calibri" w:eastAsia="Times New Roman" w:hAnsi="Calibri" w:cs="Courier New"/>
          <w:sz w:val="24"/>
          <w:szCs w:val="24"/>
        </w:rPr>
        <w:t xml:space="preserve"> </w:t>
      </w:r>
      <w:r>
        <w:rPr>
          <w:rFonts w:ascii="Calibri" w:eastAsia="Times New Roman" w:hAnsi="Calibri" w:cs="Courier New"/>
          <w:sz w:val="24"/>
          <w:szCs w:val="24"/>
        </w:rPr>
        <w:t xml:space="preserve">(95%CI)  </w:t>
      </w:r>
      <w:r w:rsidR="00DB7A0B" w:rsidRPr="00D84B67">
        <w:rPr>
          <w:rFonts w:ascii="Calibri" w:eastAsia="Times New Roman" w:hAnsi="Calibri" w:cs="Courier New"/>
          <w:sz w:val="24"/>
          <w:szCs w:val="24"/>
        </w:rPr>
        <w:t xml:space="preserve">from </w:t>
      </w:r>
      <w:r w:rsidR="00BF6FD6">
        <w:rPr>
          <w:rFonts w:ascii="Calibri" w:eastAsia="Times New Roman" w:hAnsi="Calibri" w:cs="Courier New"/>
          <w:sz w:val="24"/>
          <w:szCs w:val="24"/>
        </w:rPr>
        <w:t xml:space="preserve">the </w:t>
      </w:r>
      <w:r w:rsidR="00DB7A0B" w:rsidRPr="00D84B67">
        <w:rPr>
          <w:rFonts w:ascii="Calibri" w:eastAsia="Times New Roman" w:hAnsi="Calibri" w:cs="Courier New"/>
          <w:sz w:val="24"/>
          <w:szCs w:val="24"/>
        </w:rPr>
        <w:t xml:space="preserve">multivariable </w:t>
      </w:r>
      <w:r w:rsidR="00DB7A0B" w:rsidRPr="00793469">
        <w:rPr>
          <w:rFonts w:ascii="Calibri" w:eastAsia="Times New Roman" w:hAnsi="Calibri" w:cs="Courier New"/>
          <w:sz w:val="24"/>
          <w:szCs w:val="24"/>
        </w:rPr>
        <w:t>model from homework</w:t>
      </w:r>
      <w:r w:rsidR="00BF6FD6" w:rsidRPr="00793469">
        <w:rPr>
          <w:rFonts w:ascii="Calibri" w:eastAsia="Times New Roman" w:hAnsi="Calibri" w:cs="Courier New"/>
          <w:sz w:val="24"/>
          <w:szCs w:val="24"/>
        </w:rPr>
        <w:t xml:space="preserve"> </w:t>
      </w:r>
      <w:r w:rsidRPr="00793469">
        <w:rPr>
          <w:rFonts w:ascii="Calibri" w:eastAsia="Times New Roman" w:hAnsi="Calibri" w:cs="Courier New"/>
          <w:sz w:val="24"/>
          <w:szCs w:val="24"/>
        </w:rPr>
        <w:t>1</w:t>
      </w:r>
      <w:r w:rsidR="00DB7A0B" w:rsidRPr="00793469">
        <w:rPr>
          <w:rFonts w:ascii="Calibri" w:eastAsia="Times New Roman" w:hAnsi="Calibri" w:cs="Courier New"/>
          <w:sz w:val="24"/>
          <w:szCs w:val="24"/>
        </w:rPr>
        <w:t xml:space="preserve">, </w:t>
      </w:r>
      <w:r w:rsidR="00BF6FD6" w:rsidRPr="00793469">
        <w:rPr>
          <w:rFonts w:ascii="Calibri" w:eastAsia="Times New Roman" w:hAnsi="Calibri" w:cs="Courier New"/>
          <w:sz w:val="24"/>
          <w:szCs w:val="24"/>
        </w:rPr>
        <w:t xml:space="preserve">(3) the </w:t>
      </w:r>
      <w:r w:rsidR="00DB7A0B" w:rsidRPr="00793469">
        <w:rPr>
          <w:rFonts w:ascii="Calibri" w:eastAsia="Times New Roman" w:hAnsi="Calibri" w:cs="Courier New"/>
          <w:sz w:val="24"/>
          <w:szCs w:val="24"/>
        </w:rPr>
        <w:t>adjusted odds ratio</w:t>
      </w:r>
      <w:r w:rsidR="00410A5C" w:rsidRPr="00793469">
        <w:rPr>
          <w:rFonts w:ascii="Calibri" w:eastAsia="Times New Roman" w:hAnsi="Calibri" w:cs="Courier New"/>
          <w:sz w:val="24"/>
          <w:szCs w:val="24"/>
        </w:rPr>
        <w:t xml:space="preserve"> or risk ratio</w:t>
      </w:r>
      <w:r w:rsidR="00DB7A0B" w:rsidRPr="00793469">
        <w:rPr>
          <w:rFonts w:ascii="Calibri" w:eastAsia="Times New Roman" w:hAnsi="Calibri" w:cs="Courier New"/>
          <w:sz w:val="24"/>
          <w:szCs w:val="24"/>
        </w:rPr>
        <w:t xml:space="preserve"> </w:t>
      </w:r>
      <w:r w:rsidRPr="00793469">
        <w:rPr>
          <w:rFonts w:ascii="Calibri" w:eastAsia="Times New Roman" w:hAnsi="Calibri" w:cs="Courier New"/>
          <w:sz w:val="24"/>
          <w:szCs w:val="24"/>
        </w:rPr>
        <w:t xml:space="preserve">(95%CI) </w:t>
      </w:r>
      <w:r w:rsidR="00DB7A0B" w:rsidRPr="00793469">
        <w:rPr>
          <w:rFonts w:ascii="Calibri" w:eastAsia="Times New Roman" w:hAnsi="Calibri" w:cs="Courier New"/>
          <w:sz w:val="24"/>
          <w:szCs w:val="24"/>
        </w:rPr>
        <w:t>from</w:t>
      </w:r>
      <w:r w:rsidR="00BF6FD6" w:rsidRPr="00793469">
        <w:rPr>
          <w:rFonts w:ascii="Calibri" w:eastAsia="Times New Roman" w:hAnsi="Calibri" w:cs="Courier New"/>
          <w:sz w:val="24"/>
          <w:szCs w:val="24"/>
        </w:rPr>
        <w:t xml:space="preserve"> the</w:t>
      </w:r>
      <w:r w:rsidR="00DB7A0B" w:rsidRPr="00793469">
        <w:rPr>
          <w:rFonts w:ascii="Calibri" w:eastAsia="Times New Roman" w:hAnsi="Calibri" w:cs="Courier New"/>
          <w:sz w:val="24"/>
          <w:szCs w:val="24"/>
        </w:rPr>
        <w:t xml:space="preserve"> PS-matched method, </w:t>
      </w:r>
      <w:r w:rsidR="00BF6FD6" w:rsidRPr="00793469">
        <w:rPr>
          <w:rFonts w:ascii="Calibri" w:eastAsia="Times New Roman" w:hAnsi="Calibri" w:cs="Courier New"/>
          <w:sz w:val="24"/>
          <w:szCs w:val="24"/>
        </w:rPr>
        <w:t xml:space="preserve">(4) the </w:t>
      </w:r>
      <w:r w:rsidR="00DB7A0B" w:rsidRPr="00793469">
        <w:rPr>
          <w:rFonts w:ascii="Calibri" w:eastAsia="Times New Roman" w:hAnsi="Calibri" w:cs="Courier New"/>
          <w:sz w:val="24"/>
          <w:szCs w:val="24"/>
        </w:rPr>
        <w:t xml:space="preserve">adjusted </w:t>
      </w:r>
      <w:r w:rsidR="00410A5C" w:rsidRPr="00793469">
        <w:rPr>
          <w:rFonts w:ascii="Calibri" w:eastAsia="Times New Roman" w:hAnsi="Calibri" w:cs="Courier New"/>
          <w:sz w:val="24"/>
          <w:szCs w:val="24"/>
        </w:rPr>
        <w:t xml:space="preserve">odds </w:t>
      </w:r>
      <w:r w:rsidR="00DB7A0B" w:rsidRPr="00793469">
        <w:rPr>
          <w:rFonts w:ascii="Calibri" w:eastAsia="Times New Roman" w:hAnsi="Calibri" w:cs="Courier New"/>
          <w:sz w:val="24"/>
          <w:szCs w:val="24"/>
        </w:rPr>
        <w:t>ratio</w:t>
      </w:r>
      <w:r w:rsidR="00410A5C" w:rsidRPr="00793469">
        <w:rPr>
          <w:rFonts w:ascii="Calibri" w:eastAsia="Times New Roman" w:hAnsi="Calibri" w:cs="Courier New"/>
          <w:sz w:val="24"/>
          <w:szCs w:val="24"/>
        </w:rPr>
        <w:t xml:space="preserve"> or risk ratio</w:t>
      </w:r>
      <w:r w:rsidRPr="00793469">
        <w:rPr>
          <w:rFonts w:ascii="Calibri" w:eastAsia="Times New Roman" w:hAnsi="Calibri" w:cs="Courier New"/>
          <w:sz w:val="24"/>
          <w:szCs w:val="24"/>
        </w:rPr>
        <w:t xml:space="preserve"> (95%CI)</w:t>
      </w:r>
      <w:r w:rsidR="00DB7A0B" w:rsidRPr="00793469">
        <w:rPr>
          <w:rFonts w:ascii="Calibri" w:eastAsia="Times New Roman" w:hAnsi="Calibri" w:cs="Courier New"/>
          <w:sz w:val="24"/>
          <w:szCs w:val="24"/>
        </w:rPr>
        <w:t xml:space="preserve"> from </w:t>
      </w:r>
      <w:r w:rsidR="00BF6FD6" w:rsidRPr="00793469">
        <w:rPr>
          <w:rFonts w:ascii="Calibri" w:eastAsia="Times New Roman" w:hAnsi="Calibri" w:cs="Courier New"/>
          <w:sz w:val="24"/>
          <w:szCs w:val="24"/>
        </w:rPr>
        <w:t xml:space="preserve">the </w:t>
      </w:r>
      <w:r w:rsidR="00DB7A0B" w:rsidRPr="00793469">
        <w:rPr>
          <w:rFonts w:ascii="Calibri" w:eastAsia="Times New Roman" w:hAnsi="Calibri" w:cs="Courier New"/>
          <w:sz w:val="24"/>
          <w:szCs w:val="24"/>
        </w:rPr>
        <w:t>PS-IPTW</w:t>
      </w:r>
      <w:r w:rsidR="00793469">
        <w:rPr>
          <w:rFonts w:ascii="Calibri" w:eastAsia="Times New Roman" w:hAnsi="Calibri" w:cs="Courier New"/>
          <w:sz w:val="24"/>
          <w:szCs w:val="24"/>
        </w:rPr>
        <w:t xml:space="preserve">, </w:t>
      </w:r>
      <w:r w:rsidR="00793469" w:rsidRPr="00793469">
        <w:rPr>
          <w:rFonts w:ascii="Calibri" w:eastAsia="Times New Roman" w:hAnsi="Calibri" w:cs="Courier New"/>
          <w:b/>
          <w:bCs/>
          <w:sz w:val="24"/>
          <w:szCs w:val="24"/>
        </w:rPr>
        <w:t>(5) the adjusted odds ratio or risk ratio (95%CI) from the PS-stratification, and (6) the adjusted odds ratio or risk ratio (95%CI) from the PS-regression</w:t>
      </w:r>
      <w:r w:rsidR="00DB7A0B" w:rsidRPr="00793469">
        <w:rPr>
          <w:rFonts w:ascii="Calibri" w:eastAsia="Times New Roman" w:hAnsi="Calibri" w:cs="Courier New"/>
          <w:b/>
          <w:bCs/>
          <w:sz w:val="24"/>
          <w:szCs w:val="24"/>
        </w:rPr>
        <w:t>.</w:t>
      </w:r>
      <w:r w:rsidRPr="00D84B67">
        <w:rPr>
          <w:rFonts w:ascii="Calibri" w:eastAsia="Times New Roman" w:hAnsi="Calibri" w:cs="Courier New"/>
          <w:b/>
          <w:sz w:val="24"/>
          <w:szCs w:val="24"/>
        </w:rPr>
        <w:t xml:space="preserve"> </w:t>
      </w:r>
      <w:r w:rsidRPr="00D84B67">
        <w:rPr>
          <w:rFonts w:ascii="Calibri" w:eastAsia="Times New Roman" w:hAnsi="Calibri" w:cs="Courier New"/>
          <w:sz w:val="24"/>
          <w:szCs w:val="24"/>
        </w:rPr>
        <w:t>(20 points</w:t>
      </w:r>
      <w:r>
        <w:rPr>
          <w:rFonts w:ascii="Calibri" w:eastAsia="Times New Roman" w:hAnsi="Calibri" w:cs="Courier New"/>
          <w:sz w:val="24"/>
          <w:szCs w:val="24"/>
        </w:rPr>
        <w:t>, 10 points for PS-</w:t>
      </w:r>
      <w:r w:rsidR="00793469">
        <w:rPr>
          <w:rFonts w:ascii="Calibri" w:eastAsia="Times New Roman" w:hAnsi="Calibri" w:cs="Courier New"/>
          <w:sz w:val="24"/>
          <w:szCs w:val="24"/>
        </w:rPr>
        <w:t>stratification</w:t>
      </w:r>
      <w:r w:rsidR="00BF6FD6">
        <w:rPr>
          <w:rFonts w:ascii="Calibri" w:eastAsia="Times New Roman" w:hAnsi="Calibri" w:cs="Courier New"/>
          <w:sz w:val="24"/>
          <w:szCs w:val="24"/>
        </w:rPr>
        <w:t xml:space="preserve"> estimates</w:t>
      </w:r>
      <w:r>
        <w:rPr>
          <w:rFonts w:ascii="Calibri" w:eastAsia="Times New Roman" w:hAnsi="Calibri" w:cs="Courier New"/>
          <w:sz w:val="24"/>
          <w:szCs w:val="24"/>
        </w:rPr>
        <w:t>, 10 points for PS-</w:t>
      </w:r>
      <w:r w:rsidR="00793469">
        <w:rPr>
          <w:rFonts w:ascii="Calibri" w:eastAsia="Times New Roman" w:hAnsi="Calibri" w:cs="Courier New"/>
          <w:sz w:val="24"/>
          <w:szCs w:val="24"/>
        </w:rPr>
        <w:t>regression</w:t>
      </w:r>
      <w:r w:rsidR="00BF6FD6">
        <w:rPr>
          <w:rFonts w:ascii="Calibri" w:eastAsia="Times New Roman" w:hAnsi="Calibri" w:cs="Courier New"/>
          <w:sz w:val="24"/>
          <w:szCs w:val="24"/>
        </w:rPr>
        <w:t xml:space="preserve"> estimates</w:t>
      </w:r>
      <w:r w:rsidR="00F73EC3">
        <w:rPr>
          <w:rFonts w:ascii="Calibri" w:eastAsia="Times New Roman" w:hAnsi="Calibri" w:cs="Courier New"/>
          <w:sz w:val="24"/>
          <w:szCs w:val="24"/>
        </w:rPr>
        <w:t>; see examples</w:t>
      </w:r>
      <w:r w:rsidRPr="00D84B67">
        <w:rPr>
          <w:rFonts w:ascii="Calibri" w:eastAsia="Times New Roman" w:hAnsi="Calibri" w:cs="Courier New"/>
          <w:sz w:val="24"/>
          <w:szCs w:val="24"/>
        </w:rPr>
        <w:t>)</w:t>
      </w:r>
    </w:p>
    <w:p w14:paraId="3475EAD1" w14:textId="361A1118" w:rsidR="00D84B67" w:rsidRPr="00D84B67" w:rsidRDefault="00D84B67" w:rsidP="00846CDB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Times New Roman" w:hAnsi="Calibri" w:cs="Courier New"/>
          <w:sz w:val="24"/>
          <w:szCs w:val="24"/>
        </w:rPr>
      </w:pPr>
      <w:r w:rsidRPr="00D84B67">
        <w:rPr>
          <w:rFonts w:ascii="Calibri" w:hAnsi="Calibri"/>
          <w:sz w:val="24"/>
          <w:szCs w:val="24"/>
        </w:rPr>
        <w:t xml:space="preserve">Interpret your finding in plain, lay terms for table 1 and table 2. </w:t>
      </w:r>
      <w:r w:rsidR="00793469">
        <w:rPr>
          <w:rFonts w:ascii="Calibri" w:hAnsi="Calibri"/>
          <w:sz w:val="24"/>
          <w:szCs w:val="24"/>
        </w:rPr>
        <w:t xml:space="preserve">Comments on the pros and cons for multivariable regression and different PS methods. </w:t>
      </w:r>
      <w:r w:rsidRPr="00D84B67">
        <w:rPr>
          <w:rFonts w:ascii="Calibri" w:hAnsi="Calibri"/>
          <w:sz w:val="24"/>
          <w:szCs w:val="24"/>
        </w:rPr>
        <w:t>(</w:t>
      </w:r>
      <w:r w:rsidR="00793469">
        <w:rPr>
          <w:rFonts w:ascii="Calibri" w:hAnsi="Calibri"/>
          <w:sz w:val="24"/>
          <w:szCs w:val="24"/>
        </w:rPr>
        <w:t>4</w:t>
      </w:r>
      <w:r w:rsidRPr="00D84B67">
        <w:rPr>
          <w:rFonts w:ascii="Calibri" w:hAnsi="Calibri"/>
          <w:sz w:val="24"/>
          <w:szCs w:val="24"/>
        </w:rPr>
        <w:t>0 points)</w:t>
      </w:r>
    </w:p>
    <w:p w14:paraId="5C4AB13F" w14:textId="77777777" w:rsidR="005F25A5" w:rsidRPr="007C1700" w:rsidRDefault="005F25A5" w:rsidP="00793469">
      <w:pPr>
        <w:pStyle w:val="ListParagraph"/>
        <w:spacing w:after="0" w:line="240" w:lineRule="auto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Provide the </w:t>
      </w:r>
      <w:r w:rsidR="00D61693">
        <w:rPr>
          <w:rFonts w:ascii="Calibri" w:hAnsi="Calibri"/>
          <w:sz w:val="24"/>
          <w:szCs w:val="24"/>
        </w:rPr>
        <w:t xml:space="preserve">SAS programing, </w:t>
      </w:r>
      <w:r>
        <w:rPr>
          <w:rFonts w:ascii="Calibri" w:hAnsi="Calibri"/>
          <w:sz w:val="24"/>
          <w:szCs w:val="24"/>
        </w:rPr>
        <w:t>log files</w:t>
      </w:r>
      <w:r w:rsidR="00D40DE0">
        <w:rPr>
          <w:rFonts w:ascii="Calibri" w:hAnsi="Calibri"/>
          <w:sz w:val="24"/>
          <w:szCs w:val="24"/>
        </w:rPr>
        <w:t xml:space="preserve"> and</w:t>
      </w:r>
      <w:r>
        <w:rPr>
          <w:rFonts w:ascii="Calibri" w:hAnsi="Calibri"/>
          <w:sz w:val="24"/>
          <w:szCs w:val="24"/>
        </w:rPr>
        <w:t xml:space="preserve"> clear notes</w:t>
      </w:r>
      <w:r w:rsidR="00D61693">
        <w:rPr>
          <w:rFonts w:ascii="Calibri" w:hAnsi="Calibri"/>
          <w:sz w:val="24"/>
          <w:szCs w:val="24"/>
        </w:rPr>
        <w:t xml:space="preserve"> as the appendix. </w:t>
      </w:r>
    </w:p>
    <w:p w14:paraId="387E9BFF" w14:textId="77777777" w:rsidR="007C1700" w:rsidRDefault="007C1700" w:rsidP="00CD5D2F">
      <w:pPr>
        <w:spacing w:after="0" w:line="240" w:lineRule="auto"/>
        <w:rPr>
          <w:rFonts w:ascii="Calibri" w:hAnsi="Calibri"/>
          <w:sz w:val="24"/>
          <w:szCs w:val="24"/>
        </w:rPr>
      </w:pPr>
    </w:p>
    <w:p w14:paraId="6C3364DE" w14:textId="77777777" w:rsidR="00EB18DA" w:rsidRDefault="00EB18DA" w:rsidP="00CD5D2F">
      <w:pPr>
        <w:spacing w:after="0" w:line="240" w:lineRule="auto"/>
        <w:rPr>
          <w:rFonts w:ascii="Calibri" w:hAnsi="Calibri"/>
          <w:sz w:val="24"/>
          <w:szCs w:val="24"/>
        </w:rPr>
      </w:pPr>
    </w:p>
    <w:p w14:paraId="0AB193AF" w14:textId="77777777" w:rsidR="00EB18DA" w:rsidRDefault="00EB18DA" w:rsidP="00CD5D2F">
      <w:pPr>
        <w:spacing w:after="0" w:line="240" w:lineRule="auto"/>
        <w:rPr>
          <w:rFonts w:ascii="Calibri" w:hAnsi="Calibri"/>
          <w:sz w:val="24"/>
          <w:szCs w:val="24"/>
        </w:rPr>
      </w:pPr>
    </w:p>
    <w:p w14:paraId="597B5DF0" w14:textId="77777777" w:rsidR="00D16CB9" w:rsidRDefault="00D16CB9" w:rsidP="00CD5D2F">
      <w:pPr>
        <w:spacing w:after="0" w:line="240" w:lineRule="auto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lastRenderedPageBreak/>
        <w:t xml:space="preserve">Variables </w:t>
      </w:r>
      <w:r w:rsidR="00EB18DA">
        <w:rPr>
          <w:rFonts w:ascii="Calibri" w:hAnsi="Calibri"/>
          <w:sz w:val="24"/>
          <w:szCs w:val="24"/>
        </w:rPr>
        <w:t>of interest</w:t>
      </w:r>
    </w:p>
    <w:p w14:paraId="6CCFB752" w14:textId="77777777" w:rsidR="00D16CB9" w:rsidRDefault="00D16CB9" w:rsidP="00CD5D2F">
      <w:pPr>
        <w:spacing w:after="0" w:line="240" w:lineRule="auto"/>
        <w:rPr>
          <w:rFonts w:ascii="Calibri" w:hAnsi="Calibri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  <w:tblDescription w:val="Procedure Contents: Variables"/>
      </w:tblPr>
      <w:tblGrid>
        <w:gridCol w:w="1510"/>
        <w:gridCol w:w="7309"/>
      </w:tblGrid>
      <w:tr w:rsidR="00613422" w:rsidRPr="00C109ED" w14:paraId="77E714F6" w14:textId="77777777" w:rsidTr="00E3704F">
        <w:trPr>
          <w:tblHeader/>
          <w:jc w:val="center"/>
        </w:trPr>
        <w:tc>
          <w:tcPr>
            <w:tcW w:w="895" w:type="dxa"/>
            <w:hideMark/>
          </w:tcPr>
          <w:p w14:paraId="77B8BDA5" w14:textId="77777777" w:rsidR="00613422" w:rsidRPr="00C109ED" w:rsidRDefault="00613422" w:rsidP="00C10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09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Variable</w:t>
            </w:r>
          </w:p>
        </w:tc>
        <w:tc>
          <w:tcPr>
            <w:tcW w:w="7309" w:type="dxa"/>
            <w:hideMark/>
          </w:tcPr>
          <w:p w14:paraId="055062B3" w14:textId="77777777" w:rsidR="00613422" w:rsidRPr="00C109ED" w:rsidRDefault="00613422" w:rsidP="00C10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Definition</w:t>
            </w:r>
          </w:p>
        </w:tc>
      </w:tr>
      <w:tr w:rsidR="00613422" w:rsidRPr="001E5077" w14:paraId="198066F9" w14:textId="77777777" w:rsidTr="00E3704F">
        <w:trPr>
          <w:tblHeader/>
          <w:jc w:val="center"/>
        </w:trPr>
        <w:tc>
          <w:tcPr>
            <w:tcW w:w="895" w:type="dxa"/>
          </w:tcPr>
          <w:p w14:paraId="771C1A73" w14:textId="77777777" w:rsidR="00613422" w:rsidRPr="001E5077" w:rsidRDefault="00613422" w:rsidP="001E50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5077">
              <w:rPr>
                <w:rFonts w:ascii="Times New Roman" w:eastAsia="Times New Roman" w:hAnsi="Times New Roman" w:cs="Times New Roman"/>
                <w:sz w:val="24"/>
                <w:szCs w:val="24"/>
              </w:rPr>
              <w:t>dead</w:t>
            </w:r>
          </w:p>
        </w:tc>
        <w:tc>
          <w:tcPr>
            <w:tcW w:w="7309" w:type="dxa"/>
          </w:tcPr>
          <w:p w14:paraId="0C2F9C00" w14:textId="77777777" w:rsidR="00613422" w:rsidRPr="001E5077" w:rsidRDefault="00613422" w:rsidP="001E50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5077">
              <w:rPr>
                <w:rFonts w:ascii="Times New Roman" w:eastAsia="Times New Roman" w:hAnsi="Times New Roman" w:cs="Times New Roman"/>
                <w:sz w:val="24"/>
                <w:szCs w:val="24"/>
              </w:rPr>
              <w:t>Dead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1= Dead  0=Alive</w:t>
            </w:r>
          </w:p>
        </w:tc>
      </w:tr>
      <w:tr w:rsidR="00613422" w:rsidRPr="00C109ED" w14:paraId="53A3BD55" w14:textId="77777777" w:rsidTr="00E3704F">
        <w:trPr>
          <w:tblHeader/>
          <w:jc w:val="center"/>
        </w:trPr>
        <w:tc>
          <w:tcPr>
            <w:tcW w:w="895" w:type="dxa"/>
          </w:tcPr>
          <w:p w14:paraId="6DFB100F" w14:textId="77777777" w:rsidR="00613422" w:rsidRPr="001E5077" w:rsidRDefault="00613422" w:rsidP="001E50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Ivh2</w:t>
            </w:r>
          </w:p>
        </w:tc>
        <w:tc>
          <w:tcPr>
            <w:tcW w:w="7309" w:type="dxa"/>
          </w:tcPr>
          <w:p w14:paraId="53A3F2BA" w14:textId="77777777" w:rsidR="00613422" w:rsidRPr="001E5077" w:rsidRDefault="00613422" w:rsidP="001E50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5077">
              <w:rPr>
                <w:rFonts w:ascii="Times New Roman" w:eastAsia="Times New Roman" w:hAnsi="Times New Roman" w:cs="Times New Roman"/>
                <w:sz w:val="24"/>
                <w:szCs w:val="24"/>
              </w:rPr>
              <w:t> Intraventricular hemorrhage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1=Yes 0=No</w:t>
            </w:r>
          </w:p>
        </w:tc>
      </w:tr>
      <w:tr w:rsidR="00613422" w:rsidRPr="00C109ED" w14:paraId="60B8DACE" w14:textId="77777777" w:rsidTr="00E3704F">
        <w:trPr>
          <w:jc w:val="center"/>
        </w:trPr>
        <w:tc>
          <w:tcPr>
            <w:tcW w:w="895" w:type="dxa"/>
            <w:hideMark/>
          </w:tcPr>
          <w:p w14:paraId="4BA35812" w14:textId="77777777" w:rsidR="00613422" w:rsidRPr="00C109ED" w:rsidRDefault="00613422" w:rsidP="001E50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109ED">
              <w:rPr>
                <w:rFonts w:ascii="Times New Roman" w:eastAsia="Times New Roman" w:hAnsi="Times New Roman" w:cs="Times New Roman"/>
                <w:sz w:val="24"/>
                <w:szCs w:val="24"/>
              </w:rPr>
              <w:t>bwt</w:t>
            </w:r>
            <w:proofErr w:type="spellEnd"/>
          </w:p>
        </w:tc>
        <w:tc>
          <w:tcPr>
            <w:tcW w:w="7309" w:type="dxa"/>
            <w:hideMark/>
          </w:tcPr>
          <w:p w14:paraId="54767D7C" w14:textId="77777777" w:rsidR="00613422" w:rsidRPr="00C109ED" w:rsidRDefault="00613422" w:rsidP="001E50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Continuous variable B</w:t>
            </w:r>
            <w:r w:rsidRPr="00C109ED">
              <w:rPr>
                <w:rFonts w:ascii="Times New Roman" w:eastAsia="Times New Roman" w:hAnsi="Times New Roman" w:cs="Times New Roman"/>
                <w:sz w:val="24"/>
                <w:szCs w:val="24"/>
              </w:rPr>
              <w:t>irth weight (g)</w:t>
            </w:r>
          </w:p>
        </w:tc>
      </w:tr>
      <w:tr w:rsidR="00613422" w:rsidRPr="00C109ED" w14:paraId="372C02F1" w14:textId="77777777" w:rsidTr="00E3704F">
        <w:trPr>
          <w:jc w:val="center"/>
        </w:trPr>
        <w:tc>
          <w:tcPr>
            <w:tcW w:w="895" w:type="dxa"/>
          </w:tcPr>
          <w:p w14:paraId="2EAF0C18" w14:textId="77777777" w:rsidR="00613422" w:rsidRPr="00C109ED" w:rsidRDefault="00613422" w:rsidP="001E50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09ED">
              <w:rPr>
                <w:rFonts w:ascii="Times New Roman" w:eastAsia="Times New Roman" w:hAnsi="Times New Roman" w:cs="Times New Roman"/>
                <w:sz w:val="24"/>
                <w:szCs w:val="24"/>
              </w:rPr>
              <w:t>gest</w:t>
            </w:r>
          </w:p>
        </w:tc>
        <w:tc>
          <w:tcPr>
            <w:tcW w:w="7309" w:type="dxa"/>
          </w:tcPr>
          <w:p w14:paraId="0C6FC6D8" w14:textId="77777777" w:rsidR="00613422" w:rsidRPr="00C109ED" w:rsidRDefault="00613422" w:rsidP="001E50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Continuous variable G</w:t>
            </w:r>
            <w:r w:rsidRPr="00C109ED">
              <w:rPr>
                <w:rFonts w:ascii="Times New Roman" w:eastAsia="Times New Roman" w:hAnsi="Times New Roman" w:cs="Times New Roman"/>
                <w:sz w:val="24"/>
                <w:szCs w:val="24"/>
              </w:rPr>
              <w:t>estational age (weeks)</w:t>
            </w:r>
          </w:p>
        </w:tc>
      </w:tr>
      <w:tr w:rsidR="00613422" w:rsidRPr="00C109ED" w14:paraId="1A60D371" w14:textId="77777777" w:rsidTr="00E3704F">
        <w:trPr>
          <w:jc w:val="center"/>
        </w:trPr>
        <w:tc>
          <w:tcPr>
            <w:tcW w:w="895" w:type="dxa"/>
          </w:tcPr>
          <w:p w14:paraId="2E79B36A" w14:textId="77777777" w:rsidR="00613422" w:rsidRPr="00C109ED" w:rsidRDefault="00613422" w:rsidP="001E50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109ED">
              <w:rPr>
                <w:rFonts w:ascii="Times New Roman" w:eastAsia="Times New Roman" w:hAnsi="Times New Roman" w:cs="Times New Roman"/>
                <w:sz w:val="24"/>
                <w:szCs w:val="24"/>
              </w:rPr>
              <w:t>pneumo</w:t>
            </w:r>
            <w:proofErr w:type="spellEnd"/>
          </w:p>
        </w:tc>
        <w:tc>
          <w:tcPr>
            <w:tcW w:w="7309" w:type="dxa"/>
          </w:tcPr>
          <w:p w14:paraId="0DE4B783" w14:textId="77777777" w:rsidR="00613422" w:rsidRPr="00C109ED" w:rsidRDefault="00613422" w:rsidP="001E50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  <w:r w:rsidRPr="00C109ED">
              <w:rPr>
                <w:rFonts w:ascii="Times New Roman" w:eastAsia="Times New Roman" w:hAnsi="Times New Roman" w:cs="Times New Roman"/>
                <w:sz w:val="24"/>
                <w:szCs w:val="24"/>
              </w:rPr>
              <w:t>neumothorax occurred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1=Yes 0=No</w:t>
            </w:r>
          </w:p>
        </w:tc>
      </w:tr>
      <w:tr w:rsidR="00613422" w:rsidRPr="00C109ED" w14:paraId="5B0BAD0E" w14:textId="77777777" w:rsidTr="00E3704F">
        <w:trPr>
          <w:jc w:val="center"/>
        </w:trPr>
        <w:tc>
          <w:tcPr>
            <w:tcW w:w="895" w:type="dxa"/>
          </w:tcPr>
          <w:p w14:paraId="0F9C4808" w14:textId="77777777" w:rsidR="00613422" w:rsidRPr="00C109ED" w:rsidRDefault="00613422" w:rsidP="001E50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109ED">
              <w:rPr>
                <w:rFonts w:ascii="Times New Roman" w:eastAsia="Times New Roman" w:hAnsi="Times New Roman" w:cs="Times New Roman"/>
                <w:sz w:val="24"/>
                <w:szCs w:val="24"/>
              </w:rPr>
              <w:t>Delivery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_new</w:t>
            </w:r>
            <w:proofErr w:type="spellEnd"/>
          </w:p>
        </w:tc>
        <w:tc>
          <w:tcPr>
            <w:tcW w:w="7309" w:type="dxa"/>
          </w:tcPr>
          <w:p w14:paraId="7984144C" w14:textId="77777777" w:rsidR="00613422" w:rsidRPr="00C109ED" w:rsidRDefault="00613422" w:rsidP="001E50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Mode of </w:t>
            </w:r>
            <w:r w:rsidRPr="00C109ED">
              <w:rPr>
                <w:rFonts w:ascii="Times New Roman" w:eastAsia="Times New Roman" w:hAnsi="Times New Roman" w:cs="Times New Roman"/>
                <w:sz w:val="24"/>
                <w:szCs w:val="24"/>
              </w:rPr>
              <w:t>delivery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1=C-Section 2=Vaginal 9=Unknown</w:t>
            </w:r>
          </w:p>
        </w:tc>
      </w:tr>
      <w:tr w:rsidR="00613422" w:rsidRPr="00C109ED" w14:paraId="1E165AC0" w14:textId="77777777" w:rsidTr="00E3704F">
        <w:trPr>
          <w:jc w:val="center"/>
        </w:trPr>
        <w:tc>
          <w:tcPr>
            <w:tcW w:w="895" w:type="dxa"/>
          </w:tcPr>
          <w:p w14:paraId="69FADF41" w14:textId="77777777" w:rsidR="00613422" w:rsidRPr="00C109ED" w:rsidRDefault="00613422" w:rsidP="001E50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09ED">
              <w:rPr>
                <w:rFonts w:ascii="Times New Roman" w:eastAsia="Times New Roman" w:hAnsi="Times New Roman" w:cs="Times New Roman"/>
                <w:sz w:val="24"/>
                <w:szCs w:val="24"/>
              </w:rPr>
              <w:t>twin</w:t>
            </w:r>
          </w:p>
        </w:tc>
        <w:tc>
          <w:tcPr>
            <w:tcW w:w="7309" w:type="dxa"/>
          </w:tcPr>
          <w:p w14:paraId="5853B367" w14:textId="77777777" w:rsidR="00613422" w:rsidRPr="00C109ED" w:rsidRDefault="00613422" w:rsidP="001E50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  <w:r w:rsidRPr="00C109ED">
              <w:rPr>
                <w:rFonts w:ascii="Times New Roman" w:eastAsia="Times New Roman" w:hAnsi="Times New Roman" w:cs="Times New Roman"/>
                <w:sz w:val="24"/>
                <w:szCs w:val="24"/>
              </w:rPr>
              <w:t>ultiple gestation</w:t>
            </w:r>
          </w:p>
        </w:tc>
      </w:tr>
      <w:tr w:rsidR="00613422" w:rsidRPr="00C109ED" w14:paraId="67723946" w14:textId="77777777" w:rsidTr="00E3704F">
        <w:trPr>
          <w:jc w:val="center"/>
        </w:trPr>
        <w:tc>
          <w:tcPr>
            <w:tcW w:w="895" w:type="dxa"/>
            <w:hideMark/>
          </w:tcPr>
          <w:p w14:paraId="5AA4338B" w14:textId="77777777" w:rsidR="00613422" w:rsidRPr="00C109ED" w:rsidRDefault="00613422" w:rsidP="001E50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109ED">
              <w:rPr>
                <w:rFonts w:ascii="Times New Roman" w:eastAsia="Times New Roman" w:hAnsi="Times New Roman" w:cs="Times New Roman"/>
                <w:sz w:val="24"/>
                <w:szCs w:val="24"/>
              </w:rPr>
              <w:t>Inout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_new</w:t>
            </w:r>
            <w:proofErr w:type="spellEnd"/>
          </w:p>
        </w:tc>
        <w:tc>
          <w:tcPr>
            <w:tcW w:w="7309" w:type="dxa"/>
            <w:hideMark/>
          </w:tcPr>
          <w:p w14:paraId="685A3363" w14:textId="77777777" w:rsidR="00613422" w:rsidRPr="00C109ED" w:rsidRDefault="00613422" w:rsidP="001E50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1=”Born at Duke” 2= “Transport”</w:t>
            </w:r>
          </w:p>
        </w:tc>
      </w:tr>
    </w:tbl>
    <w:p w14:paraId="240C2A3E" w14:textId="77777777" w:rsidR="001E5077" w:rsidRDefault="001E5077" w:rsidP="00AA598B">
      <w:pPr>
        <w:spacing w:after="0" w:line="240" w:lineRule="auto"/>
        <w:rPr>
          <w:rFonts w:ascii="Calibri" w:hAnsi="Calibri"/>
          <w:sz w:val="24"/>
          <w:szCs w:val="24"/>
        </w:rPr>
      </w:pPr>
    </w:p>
    <w:p w14:paraId="01BD5103" w14:textId="77777777" w:rsidR="00186170" w:rsidRDefault="00186170" w:rsidP="00AA598B">
      <w:pPr>
        <w:spacing w:after="0" w:line="240" w:lineRule="auto"/>
        <w:rPr>
          <w:rFonts w:ascii="Calibri" w:hAnsi="Calibri"/>
          <w:sz w:val="24"/>
          <w:szCs w:val="24"/>
        </w:rPr>
        <w:sectPr w:rsidR="00186170" w:rsidSect="00113524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C5B5F07" w14:textId="77777777" w:rsidR="004417D9" w:rsidRDefault="00DA0B19" w:rsidP="00186170">
      <w:pPr>
        <w:spacing w:after="0" w:line="240" w:lineRule="auto"/>
        <w:rPr>
          <w:rFonts w:ascii="Calibri" w:hAnsi="Calibri"/>
          <w:b/>
          <w:bCs/>
          <w:sz w:val="24"/>
          <w:szCs w:val="24"/>
          <w:u w:val="single"/>
        </w:rPr>
      </w:pPr>
      <w:r w:rsidRPr="00431798">
        <w:rPr>
          <w:rFonts w:ascii="Calibri" w:hAnsi="Calibri"/>
          <w:b/>
          <w:bCs/>
          <w:sz w:val="24"/>
          <w:szCs w:val="24"/>
          <w:u w:val="single"/>
        </w:rPr>
        <w:lastRenderedPageBreak/>
        <w:t xml:space="preserve">Requirement 2 Example: Table 1 from for </w:t>
      </w:r>
      <w:r w:rsidRPr="00DA0B19">
        <w:rPr>
          <w:rFonts w:ascii="Calibri" w:hAnsi="Calibri"/>
          <w:b/>
          <w:bCs/>
          <w:sz w:val="24"/>
          <w:szCs w:val="24"/>
          <w:u w:val="single"/>
        </w:rPr>
        <w:t>PS</w:t>
      </w:r>
      <w:r w:rsidR="00186170" w:rsidRPr="00F73EC3">
        <w:rPr>
          <w:rFonts w:ascii="Calibri" w:hAnsi="Calibri"/>
          <w:b/>
          <w:bCs/>
          <w:sz w:val="24"/>
          <w:szCs w:val="24"/>
          <w:u w:val="single"/>
        </w:rPr>
        <w:t xml:space="preserve"> </w:t>
      </w:r>
      <w:r w:rsidR="00785BA7">
        <w:rPr>
          <w:rFonts w:ascii="Calibri" w:hAnsi="Calibri"/>
          <w:b/>
          <w:bCs/>
          <w:sz w:val="24"/>
          <w:szCs w:val="24"/>
          <w:u w:val="single"/>
        </w:rPr>
        <w:t>stratification</w:t>
      </w:r>
      <w:r w:rsidR="00186170" w:rsidRPr="00F73EC3">
        <w:rPr>
          <w:rFonts w:ascii="Calibri" w:hAnsi="Calibri"/>
          <w:b/>
          <w:bCs/>
          <w:sz w:val="24"/>
          <w:szCs w:val="24"/>
          <w:u w:val="single"/>
        </w:rPr>
        <w:t xml:space="preserve"> cohort</w:t>
      </w:r>
    </w:p>
    <w:p w14:paraId="294F24B9" w14:textId="77777777" w:rsidR="004417D9" w:rsidRDefault="004417D9" w:rsidP="00186170">
      <w:pPr>
        <w:spacing w:after="0" w:line="240" w:lineRule="auto"/>
        <w:rPr>
          <w:rFonts w:ascii="Calibri" w:hAnsi="Calibri"/>
          <w:b/>
          <w:bCs/>
          <w:sz w:val="24"/>
          <w:szCs w:val="24"/>
          <w:u w:val="single"/>
        </w:rPr>
      </w:pPr>
    </w:p>
    <w:tbl>
      <w:tblPr>
        <w:tblW w:w="10440" w:type="dxa"/>
        <w:tblLook w:val="04A0" w:firstRow="1" w:lastRow="0" w:firstColumn="1" w:lastColumn="0" w:noHBand="0" w:noVBand="1"/>
      </w:tblPr>
      <w:tblGrid>
        <w:gridCol w:w="2105"/>
        <w:gridCol w:w="837"/>
        <w:gridCol w:w="820"/>
        <w:gridCol w:w="838"/>
        <w:gridCol w:w="821"/>
        <w:gridCol w:w="838"/>
        <w:gridCol w:w="821"/>
        <w:gridCol w:w="840"/>
        <w:gridCol w:w="840"/>
        <w:gridCol w:w="840"/>
        <w:gridCol w:w="840"/>
      </w:tblGrid>
      <w:tr w:rsidR="004417D9" w:rsidRPr="004417D9" w14:paraId="1C2D3137" w14:textId="77777777" w:rsidTr="004417D9">
        <w:trPr>
          <w:trHeight w:val="308"/>
        </w:trPr>
        <w:tc>
          <w:tcPr>
            <w:tcW w:w="20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7EF531" w14:textId="77777777" w:rsidR="004417D9" w:rsidRPr="004417D9" w:rsidRDefault="004417D9" w:rsidP="004417D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9103E2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Stratum 1</w:t>
            </w:r>
          </w:p>
        </w:tc>
        <w:tc>
          <w:tcPr>
            <w:tcW w:w="16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EDFF4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Stratum 2</w:t>
            </w:r>
          </w:p>
        </w:tc>
        <w:tc>
          <w:tcPr>
            <w:tcW w:w="16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F247DD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Stratum 3</w:t>
            </w:r>
          </w:p>
        </w:tc>
        <w:tc>
          <w:tcPr>
            <w:tcW w:w="16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BBDA47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Stratum 4</w:t>
            </w:r>
          </w:p>
        </w:tc>
        <w:tc>
          <w:tcPr>
            <w:tcW w:w="16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B1AC56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Stratum 5</w:t>
            </w:r>
          </w:p>
        </w:tc>
      </w:tr>
      <w:tr w:rsidR="004417D9" w:rsidRPr="004417D9" w14:paraId="796A7B61" w14:textId="77777777" w:rsidTr="004417D9">
        <w:trPr>
          <w:trHeight w:val="510"/>
        </w:trPr>
        <w:tc>
          <w:tcPr>
            <w:tcW w:w="20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5D9E2" w14:textId="77777777" w:rsidR="004417D9" w:rsidRPr="004417D9" w:rsidRDefault="004417D9" w:rsidP="004417D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4470D8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4417D9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Surgery No 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A9DBB8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4417D9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surgery Yes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F0619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4417D9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Surgery No 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79C846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4417D9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surgery Yes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04DB15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4417D9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Surgery No 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556A34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4417D9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surgery Yes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D821DC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4417D9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Surgery No 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7CE04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4417D9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surgery Yes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C721CE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4417D9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Surgery No 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8B813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4417D9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surgery Yes</w:t>
            </w:r>
          </w:p>
        </w:tc>
      </w:tr>
      <w:tr w:rsidR="004417D9" w:rsidRPr="004417D9" w14:paraId="5B9D18B7" w14:textId="77777777" w:rsidTr="004417D9">
        <w:trPr>
          <w:trHeight w:val="285"/>
        </w:trPr>
        <w:tc>
          <w:tcPr>
            <w:tcW w:w="20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0C2736" w14:textId="77777777" w:rsidR="004417D9" w:rsidRPr="004417D9" w:rsidRDefault="004417D9" w:rsidP="004417D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8F68B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N (%)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27079E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N (%)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BF910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N (%)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6EAB4A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N (%)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DEC82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N (%)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56FAAA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N (%)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DB1184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N (%)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3BD2EA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N (%)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172C4E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N (%)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0B893F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N (%)</w:t>
            </w:r>
          </w:p>
        </w:tc>
      </w:tr>
      <w:tr w:rsidR="004417D9" w:rsidRPr="004417D9" w14:paraId="6C9DC55F" w14:textId="77777777" w:rsidTr="004417D9">
        <w:trPr>
          <w:trHeight w:val="285"/>
        </w:trPr>
        <w:tc>
          <w:tcPr>
            <w:tcW w:w="20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CA14B9" w14:textId="77777777" w:rsidR="004417D9" w:rsidRPr="004417D9" w:rsidRDefault="004417D9" w:rsidP="004417D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age_cat2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89DACB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9B7291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6EFD3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AB78F9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CC418" w14:textId="77777777" w:rsidR="004417D9" w:rsidRPr="004417D9" w:rsidRDefault="004417D9" w:rsidP="004417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0BAC2E" w14:textId="77777777" w:rsidR="004417D9" w:rsidRPr="004417D9" w:rsidRDefault="004417D9" w:rsidP="004417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D923EC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43EBF3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BFB39A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59EB1F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4417D9" w:rsidRPr="004417D9" w14:paraId="42F926BD" w14:textId="77777777" w:rsidTr="004417D9">
        <w:trPr>
          <w:trHeight w:val="285"/>
        </w:trPr>
        <w:tc>
          <w:tcPr>
            <w:tcW w:w="20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A9C7CB" w14:textId="77777777" w:rsidR="004417D9" w:rsidRPr="004417D9" w:rsidRDefault="004417D9" w:rsidP="004417D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62A15F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D57F45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805808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BDD5D8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C17605" w14:textId="77777777" w:rsidR="004417D9" w:rsidRPr="004417D9" w:rsidRDefault="004417D9" w:rsidP="004417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95A48" w14:textId="77777777" w:rsidR="004417D9" w:rsidRPr="004417D9" w:rsidRDefault="004417D9" w:rsidP="004417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696C67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7079B8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FA5A90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713488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4417D9" w:rsidRPr="004417D9" w14:paraId="498F0958" w14:textId="77777777" w:rsidTr="004417D9">
        <w:trPr>
          <w:trHeight w:val="285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4FF8A0" w14:textId="77777777" w:rsidR="004417D9" w:rsidRPr="004417D9" w:rsidRDefault="004417D9" w:rsidP="004417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41-59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1F567" w14:textId="77777777" w:rsidR="004417D9" w:rsidRPr="004417D9" w:rsidRDefault="004417D9" w:rsidP="004417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417D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30642F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02AFB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FD92BC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F30EF1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90E275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4C711B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9BE10A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151A5D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A16AE8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4417D9" w:rsidRPr="004417D9" w14:paraId="786AEB3E" w14:textId="77777777" w:rsidTr="004417D9">
        <w:trPr>
          <w:trHeight w:val="285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663E40" w14:textId="77777777" w:rsidR="004417D9" w:rsidRPr="004417D9" w:rsidRDefault="004417D9" w:rsidP="004417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60-69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6EE973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FED691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7A40D4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160225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D2C51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7A0853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9E3D61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A59B5C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4612A2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458E25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4417D9" w:rsidRPr="004417D9" w14:paraId="75A7CD96" w14:textId="77777777" w:rsidTr="004417D9">
        <w:trPr>
          <w:trHeight w:val="285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CFA681" w14:textId="77777777" w:rsidR="004417D9" w:rsidRPr="004417D9" w:rsidRDefault="004417D9" w:rsidP="004417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70-79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337BCE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1589C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516384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6388C1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825118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DDEA9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03C42D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89B076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438EF5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D04304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4417D9" w:rsidRPr="004417D9" w14:paraId="6F3ACB09" w14:textId="77777777" w:rsidTr="004417D9">
        <w:trPr>
          <w:trHeight w:val="285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86EB3A" w14:textId="77777777" w:rsidR="004417D9" w:rsidRPr="004417D9" w:rsidRDefault="004417D9" w:rsidP="004417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80-89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AF419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734FBB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67B19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6D3079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942E2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B7C964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B5F3BF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54A7F3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BBECA6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7247D7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4417D9" w:rsidRPr="004417D9" w14:paraId="2E9BFBDB" w14:textId="77777777" w:rsidTr="004417D9">
        <w:trPr>
          <w:trHeight w:val="285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8C0BF6" w14:textId="77777777" w:rsidR="004417D9" w:rsidRPr="004417D9" w:rsidRDefault="004417D9" w:rsidP="004417D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race2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B3A13A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3D0523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AEC1A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4079DD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8FD3A6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76244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41B82C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435849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9EBC5D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AD1F72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4417D9" w:rsidRPr="004417D9" w14:paraId="58BCDC30" w14:textId="77777777" w:rsidTr="004417D9">
        <w:trPr>
          <w:trHeight w:val="285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19D72D" w14:textId="77777777" w:rsidR="004417D9" w:rsidRPr="004417D9" w:rsidRDefault="004417D9" w:rsidP="004417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White 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60B24A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48BA9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EB6E0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0A791C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4D074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4DF592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D2863B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745502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EE03D2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155DD1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4417D9" w:rsidRPr="004417D9" w14:paraId="743AA2DE" w14:textId="77777777" w:rsidTr="004417D9">
        <w:trPr>
          <w:trHeight w:val="285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7FF4B" w14:textId="77777777" w:rsidR="004417D9" w:rsidRPr="004417D9" w:rsidRDefault="004417D9" w:rsidP="004417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Black 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9C2A1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DC60EB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7F0DAE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3CC526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63FCE1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8EE73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1079C9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1CDCDB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515FF3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DAD56D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4417D9" w:rsidRPr="004417D9" w14:paraId="516601E1" w14:textId="77777777" w:rsidTr="004417D9">
        <w:trPr>
          <w:trHeight w:val="285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70A8D" w14:textId="77777777" w:rsidR="004417D9" w:rsidRPr="004417D9" w:rsidRDefault="004417D9" w:rsidP="004417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Other 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AC65EA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CE9FAB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03EE9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0A37AE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06C92E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0C1AD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F2ED21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7FD851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9A604A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6CA796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4417D9" w:rsidRPr="004417D9" w14:paraId="1B5F5888" w14:textId="77777777" w:rsidTr="004417D9">
        <w:trPr>
          <w:trHeight w:val="285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2ED27" w14:textId="77777777" w:rsidR="004417D9" w:rsidRPr="004417D9" w:rsidRDefault="004417D9" w:rsidP="004417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Unknown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30D7E5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74727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D190A4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A6A597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2B6CAB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4BBA8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CFE635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BF78B7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86C8E3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D5A673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4417D9" w:rsidRPr="004417D9" w14:paraId="7F123263" w14:textId="77777777" w:rsidTr="004417D9">
        <w:trPr>
          <w:trHeight w:val="285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D40936" w14:textId="77777777" w:rsidR="004417D9" w:rsidRPr="004417D9" w:rsidRDefault="004417D9" w:rsidP="004417D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insurance2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2321C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93FAC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0CB215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188833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2DEBAF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B78CA4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9B30EA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B069D6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D8EEA3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47D063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4417D9" w:rsidRPr="004417D9" w14:paraId="1CCFF88B" w14:textId="77777777" w:rsidTr="004417D9">
        <w:trPr>
          <w:trHeight w:val="285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240AA7" w14:textId="77777777" w:rsidR="004417D9" w:rsidRPr="004417D9" w:rsidRDefault="004417D9" w:rsidP="004417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Private Insurance 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B9B144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D23647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78FA97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32408E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36F4A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312C59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7F0A3B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B8403E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8556F3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658C9B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4417D9" w:rsidRPr="004417D9" w14:paraId="62D171B1" w14:textId="77777777" w:rsidTr="004417D9">
        <w:trPr>
          <w:trHeight w:val="285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7EA4FD" w14:textId="77777777" w:rsidR="004417D9" w:rsidRPr="004417D9" w:rsidRDefault="004417D9" w:rsidP="004417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Medicaid/No insured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8C7C77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8FB322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7C0EB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10DF99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ED476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99193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22A505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218AF5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DCA030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FA1A58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4417D9" w:rsidRPr="004417D9" w14:paraId="12FE38B5" w14:textId="77777777" w:rsidTr="004417D9">
        <w:trPr>
          <w:trHeight w:val="285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037755" w14:textId="77777777" w:rsidR="004417D9" w:rsidRPr="004417D9" w:rsidRDefault="004417D9" w:rsidP="004417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Medicare 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05BE29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5D1344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918E1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FC4F46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79FA9B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9005C5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3A1AE7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26DC92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E89FEA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4B8370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4417D9" w:rsidRPr="004417D9" w14:paraId="48E975B0" w14:textId="77777777" w:rsidTr="004417D9">
        <w:trPr>
          <w:trHeight w:val="285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22323" w14:textId="77777777" w:rsidR="004417D9" w:rsidRPr="004417D9" w:rsidRDefault="004417D9" w:rsidP="004417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Other/Unknown 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AD613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36101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7D55DB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537B03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A314BB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5F2054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67FA8D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03CA5E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773523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3E7A60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4417D9" w:rsidRPr="004417D9" w14:paraId="7B557633" w14:textId="77777777" w:rsidTr="004417D9">
        <w:trPr>
          <w:trHeight w:val="285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4BF59" w14:textId="77777777" w:rsidR="004417D9" w:rsidRPr="004417D9" w:rsidRDefault="004417D9" w:rsidP="004417D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income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3D8E14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05974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F475DB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5A2DAB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96F486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2FBF1A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C31D30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43A4FD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1D3CA0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ABA13D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4417D9" w:rsidRPr="004417D9" w14:paraId="7FC68451" w14:textId="77777777" w:rsidTr="004417D9">
        <w:trPr>
          <w:trHeight w:val="285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A488F4" w14:textId="77777777" w:rsidR="004417D9" w:rsidRPr="004417D9" w:rsidRDefault="004417D9" w:rsidP="004417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&lt; $30,000 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6A705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2555E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F1B603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E07A23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BA83E1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22F8C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C6DB69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DC24E8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80C958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B938D7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4417D9" w:rsidRPr="004417D9" w14:paraId="35EE715E" w14:textId="77777777" w:rsidTr="004417D9">
        <w:trPr>
          <w:trHeight w:val="285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F0D22" w14:textId="77777777" w:rsidR="004417D9" w:rsidRPr="004417D9" w:rsidRDefault="004417D9" w:rsidP="004417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$30,000 - $35,999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37DF58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7FEE89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EEE71F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2552B9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E36177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EFF67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38DED8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C9E8CB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F4BC56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EA348A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4417D9" w:rsidRPr="004417D9" w14:paraId="7000C157" w14:textId="77777777" w:rsidTr="004417D9">
        <w:trPr>
          <w:trHeight w:val="285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7FF7E5" w14:textId="77777777" w:rsidR="004417D9" w:rsidRPr="004417D9" w:rsidRDefault="004417D9" w:rsidP="004417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$36,000 - $45,999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55D061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7D7F4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9486C1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026F28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F3198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CE4273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D81263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464D49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0FC3E3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DA9131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4417D9" w:rsidRPr="004417D9" w14:paraId="301AF713" w14:textId="77777777" w:rsidTr="004417D9">
        <w:trPr>
          <w:trHeight w:val="285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61DD0" w14:textId="77777777" w:rsidR="004417D9" w:rsidRPr="004417D9" w:rsidRDefault="004417D9" w:rsidP="004417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$46,000 + 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B2B477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C21564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BB8734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3EA29F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F1613D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2C32D6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A6EEC5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22C9CA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A43C80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B1C68E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4417D9" w:rsidRPr="004417D9" w14:paraId="7FBC3B34" w14:textId="77777777" w:rsidTr="004417D9">
        <w:trPr>
          <w:trHeight w:val="285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85644E" w14:textId="77777777" w:rsidR="004417D9" w:rsidRPr="004417D9" w:rsidRDefault="004417D9" w:rsidP="004417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Unknown 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65B3FE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B6DED5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F56C3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005853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4927B0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848C58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08B3C2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E4DE43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2F8071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5F2933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4417D9" w:rsidRPr="004417D9" w14:paraId="6CA4AD58" w14:textId="77777777" w:rsidTr="004417D9">
        <w:trPr>
          <w:trHeight w:val="285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82423" w14:textId="77777777" w:rsidR="004417D9" w:rsidRPr="004417D9" w:rsidRDefault="004417D9" w:rsidP="004417D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4417D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BMI_cat</w:t>
            </w:r>
            <w:proofErr w:type="spellEnd"/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F426F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346F91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A90650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3EF79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6C894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9A484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19321E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A4A4C2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51639F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6786A2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4417D9" w:rsidRPr="004417D9" w14:paraId="0FBF86BD" w14:textId="77777777" w:rsidTr="004417D9">
        <w:trPr>
          <w:trHeight w:val="285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9B0787" w14:textId="77777777" w:rsidR="004417D9" w:rsidRPr="004417D9" w:rsidRDefault="004417D9" w:rsidP="004417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Normal(</w:t>
            </w:r>
            <w:proofErr w:type="gramEnd"/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&lt;25.0) 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7C7193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E02B3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A4EE3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914DB5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EDA2B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E46D0E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3865DD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A89677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A14281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80F83A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4417D9" w:rsidRPr="004417D9" w14:paraId="1D64C00C" w14:textId="77777777" w:rsidTr="004417D9">
        <w:trPr>
          <w:trHeight w:val="285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0C6F1" w14:textId="77777777" w:rsidR="004417D9" w:rsidRPr="004417D9" w:rsidRDefault="004417D9" w:rsidP="004417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Overweight(</w:t>
            </w:r>
            <w:proofErr w:type="gramEnd"/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25.0-29.9)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FCF3ED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26A5E9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B7BB2F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949DE4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7A06EC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68766F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944CFB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59E5B2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CD8D17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AAAABC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4417D9" w:rsidRPr="004417D9" w14:paraId="3BD09EAE" w14:textId="77777777" w:rsidTr="004417D9">
        <w:trPr>
          <w:trHeight w:val="285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28465B" w14:textId="77777777" w:rsidR="004417D9" w:rsidRPr="004417D9" w:rsidRDefault="004417D9" w:rsidP="004417D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cdcc2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1FDB2A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27A662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26EC6C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48B782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B4F2FB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A71A8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471823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75FC50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5D5DCE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E49262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4417D9" w:rsidRPr="004417D9" w14:paraId="4656DDE7" w14:textId="77777777" w:rsidTr="004417D9">
        <w:trPr>
          <w:trHeight w:val="285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645453" w14:textId="77777777" w:rsidR="004417D9" w:rsidRPr="004417D9" w:rsidRDefault="004417D9" w:rsidP="004417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3C933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A6339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CD564E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74A496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DAD574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B8E24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C8F476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57369A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D65C5B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A1E18D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4417D9" w:rsidRPr="004417D9" w14:paraId="742F2EB4" w14:textId="77777777" w:rsidTr="004417D9">
        <w:trPr>
          <w:trHeight w:val="285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8BAE2E" w14:textId="77777777" w:rsidR="004417D9" w:rsidRPr="004417D9" w:rsidRDefault="004417D9" w:rsidP="004417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&gt;=1 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A5C439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58A4F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77DD1B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6A1792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170FCF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C654E4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B35664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061092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B68D81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5F46E2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4417D9" w:rsidRPr="004417D9" w14:paraId="2850AFAC" w14:textId="77777777" w:rsidTr="004417D9">
        <w:trPr>
          <w:trHeight w:val="285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1FB117" w14:textId="77777777" w:rsidR="004417D9" w:rsidRPr="004417D9" w:rsidRDefault="004417D9" w:rsidP="004417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Unknown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9A961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43C8E8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F1784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B5F560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933638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93F416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07BF7E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4A13E6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EA3134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6E58C7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4417D9" w:rsidRPr="004417D9" w14:paraId="6156DDD7" w14:textId="77777777" w:rsidTr="004417D9">
        <w:trPr>
          <w:trHeight w:val="285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02A1C" w14:textId="77777777" w:rsidR="004417D9" w:rsidRPr="004417D9" w:rsidRDefault="004417D9" w:rsidP="004417D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stage2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0C38BA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93F7D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358B6E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32DFE4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C3FB01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132A7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80E99D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8F07AD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2630F2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307720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4417D9" w:rsidRPr="004417D9" w14:paraId="7212B020" w14:textId="77777777" w:rsidTr="004417D9">
        <w:trPr>
          <w:trHeight w:val="285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96B6D" w14:textId="77777777" w:rsidR="004417D9" w:rsidRPr="004417D9" w:rsidRDefault="004417D9" w:rsidP="004417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 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EB2B23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29ED4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F3FEF0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880173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AC5E75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B0ABDC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BDEC58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20A224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F9256E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1DCB72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4417D9" w:rsidRPr="004417D9" w14:paraId="3AF368BA" w14:textId="77777777" w:rsidTr="004417D9">
        <w:trPr>
          <w:trHeight w:val="285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FBA20D" w14:textId="77777777" w:rsidR="004417D9" w:rsidRPr="004417D9" w:rsidRDefault="004417D9" w:rsidP="004417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II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84B240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B71FD0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4C2AE1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5DC0C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A777D2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CADB9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916467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C5A738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AD0D73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E9C339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4417D9" w:rsidRPr="004417D9" w14:paraId="02C39A61" w14:textId="77777777" w:rsidTr="004417D9">
        <w:trPr>
          <w:trHeight w:val="285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058DB3" w14:textId="77777777" w:rsidR="004417D9" w:rsidRPr="004417D9" w:rsidRDefault="004417D9" w:rsidP="004417D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grade2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9D59C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248362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D12BE8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8E2CF0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5EBBDF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5A14D5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DDF968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B5F64D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B6DAE9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F90F10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4417D9" w:rsidRPr="004417D9" w14:paraId="10C5974D" w14:textId="77777777" w:rsidTr="004417D9">
        <w:trPr>
          <w:trHeight w:val="285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062C3E" w14:textId="77777777" w:rsidR="004417D9" w:rsidRPr="004417D9" w:rsidRDefault="004417D9" w:rsidP="004417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Well</w:t>
            </w:r>
            <w:proofErr w:type="gramEnd"/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/Moderate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DC186B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1C62B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3C3EDC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442C3B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190A6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71982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9A449B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46A084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889B65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BE2CB2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4417D9" w:rsidRPr="004417D9" w14:paraId="266B277B" w14:textId="77777777" w:rsidTr="004417D9">
        <w:trPr>
          <w:trHeight w:val="285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A0CC3" w14:textId="77777777" w:rsidR="004417D9" w:rsidRPr="004417D9" w:rsidRDefault="004417D9" w:rsidP="004417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Poorly 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D859A0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F31F3A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1AE36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854C05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24611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06C361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824BD6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A4244A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10F2AA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3A3E0D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4417D9" w:rsidRPr="004417D9" w14:paraId="0C922C25" w14:textId="77777777" w:rsidTr="004417D9">
        <w:trPr>
          <w:trHeight w:val="285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65A58" w14:textId="77777777" w:rsidR="004417D9" w:rsidRPr="004417D9" w:rsidRDefault="004417D9" w:rsidP="004417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Unknown 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54D8CD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E33F9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ECA8E7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1890C4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7689CB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90FB5F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08686B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9AA2EA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68E73C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7BEF24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4417D9" w:rsidRPr="004417D9" w14:paraId="6FCDC753" w14:textId="77777777" w:rsidTr="004417D9">
        <w:trPr>
          <w:trHeight w:val="285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B448DA" w14:textId="77777777" w:rsidR="004417D9" w:rsidRPr="004417D9" w:rsidRDefault="004417D9" w:rsidP="004417D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4417D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facility_location</w:t>
            </w:r>
            <w:proofErr w:type="spellEnd"/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BC2FD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543E0C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D3FE7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E97057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8770FA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060994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AA35AD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DA0F8E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938F08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E2F494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4417D9" w:rsidRPr="004417D9" w14:paraId="7B23AF2E" w14:textId="77777777" w:rsidTr="004417D9">
        <w:trPr>
          <w:trHeight w:val="285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4BB34" w14:textId="77777777" w:rsidR="004417D9" w:rsidRPr="004417D9" w:rsidRDefault="004417D9" w:rsidP="004417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Eastern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EA410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8E26A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2C5DC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DD8275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28DF6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CC678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06DAF7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0AE263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9BD3B3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152470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4417D9" w:rsidRPr="004417D9" w14:paraId="5FE6B88B" w14:textId="77777777" w:rsidTr="004417D9">
        <w:trPr>
          <w:trHeight w:val="285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47764" w14:textId="77777777" w:rsidR="004417D9" w:rsidRPr="004417D9" w:rsidRDefault="004417D9" w:rsidP="004417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South 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64FE95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87905E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BA31E7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936E5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BD012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4A3D6C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232DE2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A3DBD2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34BAEB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F3829D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4417D9" w:rsidRPr="004417D9" w14:paraId="0FF8249D" w14:textId="77777777" w:rsidTr="004417D9">
        <w:trPr>
          <w:trHeight w:val="285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42A1E9" w14:textId="77777777" w:rsidR="004417D9" w:rsidRPr="004417D9" w:rsidRDefault="004417D9" w:rsidP="004417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Midwest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4A3352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9FBC2A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255E6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A62CB3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0DA832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FA3F7C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62502A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AA261D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84EB9E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4FF85F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4417D9" w:rsidRPr="004417D9" w14:paraId="56F44906" w14:textId="77777777" w:rsidTr="004417D9">
        <w:trPr>
          <w:trHeight w:val="285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A1552E" w14:textId="77777777" w:rsidR="004417D9" w:rsidRPr="004417D9" w:rsidRDefault="004417D9" w:rsidP="004417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West 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D9DC0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A9B900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AFE5C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6CBC3A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7DEEBD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3C9144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9DB7EC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A58085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405976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B4FA54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4417D9" w:rsidRPr="004417D9" w14:paraId="7DB68C6F" w14:textId="77777777" w:rsidTr="004417D9">
        <w:trPr>
          <w:trHeight w:val="285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A24338" w14:textId="77777777" w:rsidR="004417D9" w:rsidRPr="004417D9" w:rsidRDefault="004417D9" w:rsidP="004417D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4417D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facility_type</w:t>
            </w:r>
            <w:proofErr w:type="spellEnd"/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F9A598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528192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41B793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C4DDA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3A106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554B3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FF11B2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56BC1E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7BBEAA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4E4B96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4417D9" w:rsidRPr="004417D9" w14:paraId="1DDF671F" w14:textId="77777777" w:rsidTr="004417D9">
        <w:trPr>
          <w:trHeight w:val="285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68172" w14:textId="77777777" w:rsidR="004417D9" w:rsidRPr="004417D9" w:rsidRDefault="004417D9" w:rsidP="004417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 xml:space="preserve">Non-Academic program 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10EDD2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807159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937ED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335BB6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21C13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BDF44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810FCA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479B49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1D36BC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C97D7A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4417D9" w:rsidRPr="004417D9" w14:paraId="1932FFC8" w14:textId="77777777" w:rsidTr="004417D9">
        <w:trPr>
          <w:trHeight w:val="285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83D3C6" w14:textId="77777777" w:rsidR="004417D9" w:rsidRPr="004417D9" w:rsidRDefault="004417D9" w:rsidP="004417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Academic/Research Program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601FA8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AB49DE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3DC1AF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3C301E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EA4B2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12A8A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59BCEF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B1FDA2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5BFD68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153230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4417D9" w:rsidRPr="004417D9" w14:paraId="62542547" w14:textId="77777777" w:rsidTr="004417D9">
        <w:trPr>
          <w:trHeight w:val="285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8B52CD" w14:textId="77777777" w:rsidR="004417D9" w:rsidRPr="004417D9" w:rsidRDefault="004417D9" w:rsidP="004417D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4417D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year_of_diagnosis_cat</w:t>
            </w:r>
            <w:proofErr w:type="spellEnd"/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476AF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7A0D36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9B15A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59048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CD1AE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F4CA8A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0AF12A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D2BAB6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51CBE1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076901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4417D9" w:rsidRPr="004417D9" w14:paraId="6A7EA780" w14:textId="77777777" w:rsidTr="004417D9">
        <w:trPr>
          <w:trHeight w:val="285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6ED6F" w14:textId="77777777" w:rsidR="004417D9" w:rsidRPr="004417D9" w:rsidRDefault="004417D9" w:rsidP="004417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1998-2004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6F9097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0AE5D2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F7185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52D90C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DAA7A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61F3BF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D0AFAB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EFFF53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22E295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5B0FEC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4417D9" w:rsidRPr="004417D9" w14:paraId="1BC82A60" w14:textId="77777777" w:rsidTr="004417D9">
        <w:trPr>
          <w:trHeight w:val="285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ECCBE1" w14:textId="77777777" w:rsidR="004417D9" w:rsidRPr="004417D9" w:rsidRDefault="004417D9" w:rsidP="004417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2005-2007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5647F5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37E4F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E183BA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7471E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C02DDA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ABE9DF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37FC83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DEE1AA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8419D0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DF1F7F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4417D9" w:rsidRPr="004417D9" w14:paraId="1C727B78" w14:textId="77777777" w:rsidTr="004417D9">
        <w:trPr>
          <w:trHeight w:val="285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0E532E" w14:textId="77777777" w:rsidR="004417D9" w:rsidRPr="004417D9" w:rsidRDefault="004417D9" w:rsidP="004417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2008-2009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99EF4A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7DD315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7A75E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7C99B8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21CFC9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2CFE61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279718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DC54FA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B4CBD1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FBF854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4417D9" w:rsidRPr="004417D9" w14:paraId="5D2ECDF2" w14:textId="77777777" w:rsidTr="004417D9">
        <w:trPr>
          <w:trHeight w:val="285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772F9" w14:textId="77777777" w:rsidR="004417D9" w:rsidRPr="004417D9" w:rsidRDefault="004417D9" w:rsidP="004417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2010-2011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2A622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C1A93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46A65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F27B3B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6E7EC5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21A77" w14:textId="77777777" w:rsidR="004417D9" w:rsidRPr="004417D9" w:rsidRDefault="004417D9" w:rsidP="0044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BE2B56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914F7E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A37907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66DCBB" w14:textId="77777777" w:rsidR="004417D9" w:rsidRPr="004417D9" w:rsidRDefault="004417D9" w:rsidP="00441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4417D9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</w:tr>
    </w:tbl>
    <w:p w14:paraId="01F9EBC7" w14:textId="77777777" w:rsidR="004417D9" w:rsidRDefault="004417D9" w:rsidP="00186170">
      <w:pPr>
        <w:spacing w:after="0" w:line="240" w:lineRule="auto"/>
        <w:rPr>
          <w:rFonts w:ascii="Calibri" w:hAnsi="Calibri"/>
          <w:b/>
          <w:bCs/>
          <w:sz w:val="24"/>
          <w:szCs w:val="24"/>
          <w:u w:val="single"/>
        </w:rPr>
        <w:sectPr w:rsidR="004417D9" w:rsidSect="004417D9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323C227F" w14:textId="117351BF" w:rsidR="000B3DB6" w:rsidRDefault="000B3DB6" w:rsidP="00186170">
      <w:pPr>
        <w:spacing w:after="0" w:line="240" w:lineRule="auto"/>
        <w:rPr>
          <w:rFonts w:ascii="Calibri" w:hAnsi="Calibri"/>
          <w:b/>
          <w:bCs/>
          <w:sz w:val="24"/>
          <w:szCs w:val="24"/>
          <w:u w:val="single"/>
        </w:rPr>
      </w:pPr>
    </w:p>
    <w:p w14:paraId="0E43E0FF" w14:textId="7748EE92" w:rsidR="007C21A1" w:rsidRDefault="007C21A1" w:rsidP="00AA598B">
      <w:pPr>
        <w:spacing w:after="0" w:line="240" w:lineRule="auto"/>
        <w:rPr>
          <w:rFonts w:ascii="Calibri" w:hAnsi="Calibri"/>
          <w:b/>
          <w:bCs/>
          <w:sz w:val="24"/>
          <w:szCs w:val="24"/>
          <w:u w:val="single"/>
        </w:rPr>
      </w:pPr>
      <w:r w:rsidRPr="00431798">
        <w:rPr>
          <w:rFonts w:ascii="Calibri" w:hAnsi="Calibri"/>
          <w:b/>
          <w:bCs/>
          <w:sz w:val="24"/>
          <w:szCs w:val="24"/>
          <w:u w:val="single"/>
        </w:rPr>
        <w:t xml:space="preserve">Requirement </w:t>
      </w:r>
      <w:r>
        <w:rPr>
          <w:rFonts w:ascii="Calibri" w:hAnsi="Calibri"/>
          <w:b/>
          <w:bCs/>
          <w:sz w:val="24"/>
          <w:szCs w:val="24"/>
          <w:u w:val="single"/>
        </w:rPr>
        <w:t>3</w:t>
      </w:r>
      <w:r w:rsidRPr="00431798">
        <w:rPr>
          <w:rFonts w:ascii="Calibri" w:hAnsi="Calibri"/>
          <w:b/>
          <w:bCs/>
          <w:sz w:val="24"/>
          <w:szCs w:val="24"/>
          <w:u w:val="single"/>
        </w:rPr>
        <w:t xml:space="preserve"> Example:</w:t>
      </w:r>
    </w:p>
    <w:p w14:paraId="7C4FFCAF" w14:textId="77777777" w:rsidR="007C21A1" w:rsidRDefault="007C21A1" w:rsidP="00AA598B">
      <w:pPr>
        <w:spacing w:after="0" w:line="240" w:lineRule="auto"/>
        <w:rPr>
          <w:rFonts w:ascii="Calibri" w:hAnsi="Calibri"/>
          <w:b/>
          <w:bCs/>
          <w:sz w:val="24"/>
          <w:szCs w:val="24"/>
          <w:u w:val="single"/>
        </w:rPr>
      </w:pPr>
    </w:p>
    <w:p w14:paraId="063A062C" w14:textId="77777777" w:rsidR="007C21A1" w:rsidRDefault="007C21A1" w:rsidP="00AA598B">
      <w:pPr>
        <w:spacing w:after="0" w:line="240" w:lineRule="auto"/>
        <w:rPr>
          <w:rFonts w:ascii="Calibri" w:hAnsi="Calibri"/>
          <w:b/>
          <w:bCs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1ABDC943" wp14:editId="7CEBC72E">
            <wp:extent cx="4148138" cy="2575302"/>
            <wp:effectExtent l="0" t="0" r="5080" b="0"/>
            <wp:docPr id="1665365703" name="Picture 1" descr="A graph of patients with blue and orange ba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365703" name="Picture 1" descr="A graph of patients with blue and orange bars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60385" cy="258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CD1BA" w14:textId="77777777" w:rsidR="007C21A1" w:rsidRDefault="007C21A1" w:rsidP="00AA598B">
      <w:pPr>
        <w:spacing w:after="0" w:line="240" w:lineRule="auto"/>
        <w:rPr>
          <w:rFonts w:ascii="Calibri" w:hAnsi="Calibri"/>
          <w:b/>
          <w:bCs/>
          <w:sz w:val="24"/>
          <w:szCs w:val="24"/>
          <w:u w:val="single"/>
        </w:rPr>
      </w:pPr>
    </w:p>
    <w:p w14:paraId="059F51EF" w14:textId="77777777" w:rsidR="007C21A1" w:rsidRDefault="007C21A1" w:rsidP="00AA598B">
      <w:pPr>
        <w:spacing w:after="0" w:line="240" w:lineRule="auto"/>
        <w:rPr>
          <w:rFonts w:ascii="Calibri" w:hAnsi="Calibri"/>
          <w:b/>
          <w:bCs/>
          <w:sz w:val="24"/>
          <w:szCs w:val="24"/>
          <w:u w:val="single"/>
        </w:rPr>
      </w:pPr>
    </w:p>
    <w:p w14:paraId="45D9E385" w14:textId="439D0ACA" w:rsidR="007C21A1" w:rsidRDefault="007C21A1" w:rsidP="00AA598B">
      <w:pPr>
        <w:spacing w:after="0" w:line="240" w:lineRule="auto"/>
        <w:rPr>
          <w:rFonts w:ascii="Calibri" w:hAnsi="Calibri"/>
          <w:b/>
          <w:bCs/>
          <w:sz w:val="24"/>
          <w:szCs w:val="24"/>
          <w:u w:val="single"/>
        </w:rPr>
        <w:sectPr w:rsidR="007C21A1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noProof/>
        </w:rPr>
        <w:drawing>
          <wp:inline distT="0" distB="0" distL="0" distR="0" wp14:anchorId="7AB3C0D8" wp14:editId="5BE8533A">
            <wp:extent cx="3905250" cy="2497107"/>
            <wp:effectExtent l="0" t="0" r="0" b="0"/>
            <wp:docPr id="578632847" name="Picture 1" descr="A graph with blue and orang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632847" name="Picture 1" descr="A graph with blue and orange lines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15589" cy="2503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970A9" w14:textId="3FFC1C63" w:rsidR="00EB6452" w:rsidRDefault="005C3BE6" w:rsidP="00AA598B">
      <w:pPr>
        <w:spacing w:after="0" w:line="240" w:lineRule="auto"/>
        <w:rPr>
          <w:rFonts w:ascii="Calibri" w:hAnsi="Calibri"/>
          <w:sz w:val="24"/>
          <w:szCs w:val="24"/>
        </w:rPr>
      </w:pPr>
      <w:r w:rsidRPr="00431798">
        <w:rPr>
          <w:rFonts w:ascii="Calibri" w:hAnsi="Calibri"/>
          <w:b/>
          <w:bCs/>
          <w:sz w:val="24"/>
          <w:szCs w:val="24"/>
          <w:u w:val="single"/>
        </w:rPr>
        <w:lastRenderedPageBreak/>
        <w:t xml:space="preserve">Requirement </w:t>
      </w:r>
      <w:r w:rsidR="007C21A1">
        <w:rPr>
          <w:rFonts w:ascii="Calibri" w:hAnsi="Calibri"/>
          <w:b/>
          <w:bCs/>
          <w:sz w:val="24"/>
          <w:szCs w:val="24"/>
          <w:u w:val="single"/>
        </w:rPr>
        <w:t>4</w:t>
      </w:r>
      <w:r w:rsidRPr="00431798">
        <w:rPr>
          <w:rFonts w:ascii="Calibri" w:hAnsi="Calibri"/>
          <w:b/>
          <w:bCs/>
          <w:sz w:val="24"/>
          <w:szCs w:val="24"/>
          <w:u w:val="single"/>
        </w:rPr>
        <w:t xml:space="preserve"> Example: Table </w:t>
      </w:r>
      <w:r>
        <w:rPr>
          <w:rFonts w:ascii="Calibri" w:hAnsi="Calibri"/>
          <w:b/>
          <w:bCs/>
          <w:sz w:val="24"/>
          <w:szCs w:val="24"/>
          <w:u w:val="single"/>
        </w:rPr>
        <w:t>2 – unadjusted estimate, adjusted estimate from regression mode</w:t>
      </w:r>
      <w:r w:rsidR="001E417C">
        <w:rPr>
          <w:rFonts w:ascii="Calibri" w:hAnsi="Calibri"/>
          <w:b/>
          <w:bCs/>
          <w:sz w:val="24"/>
          <w:szCs w:val="24"/>
          <w:u w:val="single"/>
        </w:rPr>
        <w:t>s</w:t>
      </w:r>
      <w:r>
        <w:rPr>
          <w:rFonts w:ascii="Calibri" w:hAnsi="Calibri"/>
          <w:b/>
          <w:bCs/>
          <w:sz w:val="24"/>
          <w:szCs w:val="24"/>
          <w:u w:val="single"/>
        </w:rPr>
        <w:t>, adjusted estimate from PS Matched, adjusted estimate from PS IPTW</w:t>
      </w:r>
    </w:p>
    <w:tbl>
      <w:tblPr>
        <w:tblStyle w:val="TableGrid"/>
        <w:tblW w:w="9985" w:type="dxa"/>
        <w:tblLook w:val="04A0" w:firstRow="1" w:lastRow="0" w:firstColumn="1" w:lastColumn="0" w:noHBand="0" w:noVBand="1"/>
      </w:tblPr>
      <w:tblGrid>
        <w:gridCol w:w="4765"/>
        <w:gridCol w:w="1260"/>
        <w:gridCol w:w="1350"/>
        <w:gridCol w:w="2610"/>
      </w:tblGrid>
      <w:tr w:rsidR="00EB6452" w:rsidRPr="003F36BD" w14:paraId="529F82BF" w14:textId="77777777" w:rsidTr="00EB6452">
        <w:tc>
          <w:tcPr>
            <w:tcW w:w="4765" w:type="dxa"/>
          </w:tcPr>
          <w:p w14:paraId="03E3C184" w14:textId="77777777" w:rsidR="00EB6452" w:rsidRPr="003F36BD" w:rsidRDefault="00EB6452" w:rsidP="00AA59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10" w:type="dxa"/>
            <w:gridSpan w:val="2"/>
          </w:tcPr>
          <w:p w14:paraId="53838852" w14:textId="77777777" w:rsidR="00EB6452" w:rsidRPr="003F36BD" w:rsidRDefault="00EB6452" w:rsidP="00AA59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10" w:type="dxa"/>
          </w:tcPr>
          <w:p w14:paraId="7811816F" w14:textId="77777777" w:rsidR="00EB6452" w:rsidRPr="003F36BD" w:rsidRDefault="00EB6452" w:rsidP="003F36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36BD">
              <w:rPr>
                <w:rFonts w:ascii="Times New Roman" w:hAnsi="Times New Roman" w:cs="Times New Roman"/>
                <w:sz w:val="24"/>
                <w:szCs w:val="24"/>
              </w:rPr>
              <w:t>ORs (95%CI)</w:t>
            </w:r>
          </w:p>
        </w:tc>
      </w:tr>
      <w:tr w:rsidR="00EB6452" w:rsidRPr="003F36BD" w14:paraId="27DD14B4" w14:textId="77777777" w:rsidTr="00EB6452">
        <w:tc>
          <w:tcPr>
            <w:tcW w:w="4765" w:type="dxa"/>
          </w:tcPr>
          <w:p w14:paraId="4C67CA4E" w14:textId="77777777" w:rsidR="00EB6452" w:rsidRPr="003F36BD" w:rsidRDefault="00EB6452" w:rsidP="00AA59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14:paraId="44C8E1E9" w14:textId="77777777" w:rsidR="00EB6452" w:rsidRPr="003F36BD" w:rsidRDefault="00EB6452" w:rsidP="00AA59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36BD">
              <w:rPr>
                <w:rFonts w:ascii="Times New Roman" w:hAnsi="Times New Roman" w:cs="Times New Roman"/>
                <w:sz w:val="24"/>
                <w:szCs w:val="24"/>
              </w:rPr>
              <w:t>Dead = 0</w:t>
            </w:r>
          </w:p>
        </w:tc>
        <w:tc>
          <w:tcPr>
            <w:tcW w:w="1350" w:type="dxa"/>
          </w:tcPr>
          <w:p w14:paraId="698F7DBC" w14:textId="77777777" w:rsidR="00EB6452" w:rsidRPr="003F36BD" w:rsidRDefault="00EB6452" w:rsidP="00AA59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36BD">
              <w:rPr>
                <w:rFonts w:ascii="Times New Roman" w:hAnsi="Times New Roman" w:cs="Times New Roman"/>
                <w:sz w:val="24"/>
                <w:szCs w:val="24"/>
              </w:rPr>
              <w:t>Dead = 1</w:t>
            </w:r>
          </w:p>
        </w:tc>
        <w:tc>
          <w:tcPr>
            <w:tcW w:w="2610" w:type="dxa"/>
          </w:tcPr>
          <w:p w14:paraId="40D78A2F" w14:textId="77777777" w:rsidR="00EB6452" w:rsidRPr="003F36BD" w:rsidRDefault="00EB6452" w:rsidP="00AA59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6452" w:rsidRPr="003F36BD" w14:paraId="3C9B4A6C" w14:textId="77777777" w:rsidTr="00EB6452">
        <w:tc>
          <w:tcPr>
            <w:tcW w:w="4765" w:type="dxa"/>
          </w:tcPr>
          <w:p w14:paraId="676FF8E2" w14:textId="77777777" w:rsidR="00EB6452" w:rsidRPr="003F36BD" w:rsidRDefault="00EB6452" w:rsidP="00AA59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36BD">
              <w:rPr>
                <w:rFonts w:ascii="Times New Roman" w:hAnsi="Times New Roman" w:cs="Times New Roman"/>
                <w:sz w:val="24"/>
                <w:szCs w:val="24"/>
              </w:rPr>
              <w:t>Surgery</w:t>
            </w:r>
          </w:p>
        </w:tc>
        <w:tc>
          <w:tcPr>
            <w:tcW w:w="1260" w:type="dxa"/>
          </w:tcPr>
          <w:p w14:paraId="4DABD87B" w14:textId="77777777" w:rsidR="00EB6452" w:rsidRPr="003F36BD" w:rsidRDefault="00EB6452" w:rsidP="00AA59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549CD37B" w14:textId="77777777" w:rsidR="00EB6452" w:rsidRPr="003F36BD" w:rsidRDefault="00EB6452" w:rsidP="00AA59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10" w:type="dxa"/>
          </w:tcPr>
          <w:p w14:paraId="1F69E5A2" w14:textId="77777777" w:rsidR="00EB6452" w:rsidRPr="003F36BD" w:rsidRDefault="00EB6452" w:rsidP="00AA59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6452" w:rsidRPr="003F36BD" w14:paraId="11B337F2" w14:textId="77777777" w:rsidTr="00EB6452">
        <w:tc>
          <w:tcPr>
            <w:tcW w:w="4765" w:type="dxa"/>
          </w:tcPr>
          <w:p w14:paraId="2C82F185" w14:textId="77777777" w:rsidR="00EB6452" w:rsidRPr="003F36BD" w:rsidRDefault="00EB6452" w:rsidP="00AA59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36BD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260" w:type="dxa"/>
          </w:tcPr>
          <w:p w14:paraId="36783E74" w14:textId="77777777" w:rsidR="00EB6452" w:rsidRPr="003F36BD" w:rsidRDefault="003F36BD" w:rsidP="003F36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36BD">
              <w:rPr>
                <w:rFonts w:ascii="Times New Roman" w:hAnsi="Times New Roman" w:cs="Times New Roman"/>
                <w:sz w:val="24"/>
                <w:szCs w:val="24"/>
              </w:rPr>
              <w:t>394(76.2)</w:t>
            </w:r>
          </w:p>
        </w:tc>
        <w:tc>
          <w:tcPr>
            <w:tcW w:w="1350" w:type="dxa"/>
          </w:tcPr>
          <w:p w14:paraId="3E00B864" w14:textId="77777777" w:rsidR="00EB6452" w:rsidRPr="003F36BD" w:rsidRDefault="003F36BD" w:rsidP="003F36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36BD">
              <w:rPr>
                <w:rFonts w:ascii="Times New Roman" w:hAnsi="Times New Roman" w:cs="Times New Roman"/>
                <w:sz w:val="24"/>
                <w:szCs w:val="24"/>
              </w:rPr>
              <w:t>123(23.8)</w:t>
            </w:r>
          </w:p>
        </w:tc>
        <w:tc>
          <w:tcPr>
            <w:tcW w:w="2610" w:type="dxa"/>
          </w:tcPr>
          <w:p w14:paraId="3CAE9C69" w14:textId="77777777" w:rsidR="00EB6452" w:rsidRPr="003F36BD" w:rsidRDefault="003F36BD" w:rsidP="003F36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36BD">
              <w:rPr>
                <w:rFonts w:ascii="Times New Roman" w:hAnsi="Times New Roman" w:cs="Times New Roman"/>
                <w:sz w:val="24"/>
                <w:szCs w:val="24"/>
              </w:rPr>
              <w:t>Referent</w:t>
            </w:r>
          </w:p>
        </w:tc>
      </w:tr>
      <w:tr w:rsidR="00EB6452" w:rsidRPr="003F36BD" w14:paraId="54862157" w14:textId="77777777" w:rsidTr="00EB6452">
        <w:tc>
          <w:tcPr>
            <w:tcW w:w="4765" w:type="dxa"/>
          </w:tcPr>
          <w:p w14:paraId="2376038D" w14:textId="77777777" w:rsidR="00EB6452" w:rsidRPr="003F36BD" w:rsidRDefault="00EB6452" w:rsidP="00AA59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36BD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1260" w:type="dxa"/>
          </w:tcPr>
          <w:p w14:paraId="0172FA63" w14:textId="77777777" w:rsidR="00EB6452" w:rsidRPr="003F36BD" w:rsidRDefault="003F36BD" w:rsidP="003F36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36BD">
              <w:rPr>
                <w:rFonts w:ascii="Times New Roman" w:hAnsi="Times New Roman" w:cs="Times New Roman"/>
                <w:sz w:val="24"/>
                <w:szCs w:val="24"/>
              </w:rPr>
              <w:t>695(90.1)</w:t>
            </w:r>
          </w:p>
        </w:tc>
        <w:tc>
          <w:tcPr>
            <w:tcW w:w="1350" w:type="dxa"/>
          </w:tcPr>
          <w:p w14:paraId="32FC6A5A" w14:textId="77777777" w:rsidR="00EB6452" w:rsidRPr="003F36BD" w:rsidRDefault="003F36BD" w:rsidP="003F36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36BD">
              <w:rPr>
                <w:rFonts w:ascii="Times New Roman" w:hAnsi="Times New Roman" w:cs="Times New Roman"/>
                <w:sz w:val="24"/>
                <w:szCs w:val="24"/>
              </w:rPr>
              <w:t>76(9.9)</w:t>
            </w:r>
          </w:p>
        </w:tc>
        <w:tc>
          <w:tcPr>
            <w:tcW w:w="2610" w:type="dxa"/>
          </w:tcPr>
          <w:p w14:paraId="1888D5FE" w14:textId="77777777" w:rsidR="00EB6452" w:rsidRPr="003F36BD" w:rsidRDefault="00EB6452" w:rsidP="00AA59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6452" w:rsidRPr="003F36BD" w14:paraId="3E823E9D" w14:textId="77777777" w:rsidTr="00EB6452">
        <w:tc>
          <w:tcPr>
            <w:tcW w:w="4765" w:type="dxa"/>
          </w:tcPr>
          <w:p w14:paraId="38B9E14F" w14:textId="77777777" w:rsidR="00EB6452" w:rsidRPr="003F36BD" w:rsidRDefault="00EB6452" w:rsidP="00AA59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36BD">
              <w:rPr>
                <w:rFonts w:ascii="Times New Roman" w:hAnsi="Times New Roman" w:cs="Times New Roman"/>
                <w:sz w:val="24"/>
                <w:szCs w:val="24"/>
              </w:rPr>
              <w:t>Unadjusted ORs</w:t>
            </w:r>
          </w:p>
        </w:tc>
        <w:tc>
          <w:tcPr>
            <w:tcW w:w="1260" w:type="dxa"/>
          </w:tcPr>
          <w:p w14:paraId="4E0555A3" w14:textId="77777777" w:rsidR="00EB6452" w:rsidRPr="003F36BD" w:rsidRDefault="00EB6452" w:rsidP="00AA59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DB3220F" w14:textId="77777777" w:rsidR="00EB6452" w:rsidRPr="003F36BD" w:rsidRDefault="00EB6452" w:rsidP="00AA59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10" w:type="dxa"/>
          </w:tcPr>
          <w:p w14:paraId="1C2E7D1B" w14:textId="77777777" w:rsidR="00EB6452" w:rsidRPr="003F36BD" w:rsidRDefault="006B0A69" w:rsidP="003F36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36BD">
              <w:rPr>
                <w:rFonts w:ascii="Times New Roman" w:hAnsi="Times New Roman" w:cs="Times New Roman"/>
                <w:sz w:val="24"/>
                <w:szCs w:val="24"/>
              </w:rPr>
              <w:t>0.35(0.26</w:t>
            </w:r>
            <w:r w:rsidR="003F36BD" w:rsidRPr="003F36B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3F36BD">
              <w:rPr>
                <w:rFonts w:ascii="Times New Roman" w:hAnsi="Times New Roman" w:cs="Times New Roman"/>
                <w:sz w:val="24"/>
                <w:szCs w:val="24"/>
              </w:rPr>
              <w:t>0.4</w:t>
            </w:r>
            <w:r w:rsidR="003F36BD" w:rsidRPr="003F36BD">
              <w:rPr>
                <w:rFonts w:ascii="Times New Roman" w:hAnsi="Times New Roman" w:cs="Times New Roman"/>
                <w:sz w:val="24"/>
                <w:szCs w:val="24"/>
              </w:rPr>
              <w:t>8)</w:t>
            </w:r>
          </w:p>
        </w:tc>
      </w:tr>
      <w:tr w:rsidR="00EB6452" w:rsidRPr="003F36BD" w14:paraId="0318BEB6" w14:textId="77777777" w:rsidTr="00EB6452">
        <w:tc>
          <w:tcPr>
            <w:tcW w:w="4765" w:type="dxa"/>
          </w:tcPr>
          <w:p w14:paraId="25A8E3A7" w14:textId="77777777" w:rsidR="00EB6452" w:rsidRPr="003F36BD" w:rsidRDefault="00EB6452" w:rsidP="00AA59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36BD">
              <w:rPr>
                <w:rFonts w:ascii="Times New Roman" w:hAnsi="Times New Roman" w:cs="Times New Roman"/>
                <w:sz w:val="24"/>
                <w:szCs w:val="24"/>
              </w:rPr>
              <w:t>Adjusted O</w:t>
            </w:r>
            <w:r w:rsidR="006B0A69" w:rsidRPr="003F36BD"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3F36BD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1260" w:type="dxa"/>
          </w:tcPr>
          <w:p w14:paraId="5B32569B" w14:textId="77777777" w:rsidR="00EB6452" w:rsidRPr="003F36BD" w:rsidRDefault="00EB6452" w:rsidP="00AA59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5316974" w14:textId="77777777" w:rsidR="00EB6452" w:rsidRPr="003F36BD" w:rsidRDefault="00EB6452" w:rsidP="00AA59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10" w:type="dxa"/>
          </w:tcPr>
          <w:p w14:paraId="43A74542" w14:textId="77777777" w:rsidR="00EB6452" w:rsidRPr="003F36BD" w:rsidRDefault="00EB6452" w:rsidP="00AA59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6452" w:rsidRPr="003F36BD" w14:paraId="06D1B40C" w14:textId="77777777" w:rsidTr="00EB6452">
        <w:tc>
          <w:tcPr>
            <w:tcW w:w="4765" w:type="dxa"/>
          </w:tcPr>
          <w:p w14:paraId="6758F567" w14:textId="484C0852" w:rsidR="00EB6452" w:rsidRPr="003F36BD" w:rsidRDefault="00EB6452" w:rsidP="00AA59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36BD">
              <w:rPr>
                <w:rFonts w:ascii="Times New Roman" w:hAnsi="Times New Roman" w:cs="Times New Roman"/>
                <w:sz w:val="24"/>
                <w:szCs w:val="24"/>
              </w:rPr>
              <w:t xml:space="preserve">    Multivariable model based on </w:t>
            </w:r>
            <w:proofErr w:type="gramStart"/>
            <w:r w:rsidRPr="003F36BD">
              <w:rPr>
                <w:rFonts w:ascii="Times New Roman" w:hAnsi="Times New Roman" w:cs="Times New Roman"/>
                <w:sz w:val="24"/>
                <w:szCs w:val="24"/>
              </w:rPr>
              <w:t>Science</w:t>
            </w:r>
            <w:proofErr w:type="gramEnd"/>
            <w:r w:rsidRPr="003F36B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260" w:type="dxa"/>
          </w:tcPr>
          <w:p w14:paraId="5ACB4D7B" w14:textId="77777777" w:rsidR="00EB6452" w:rsidRPr="003F36BD" w:rsidRDefault="00EB6452" w:rsidP="00AA59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4684917" w14:textId="77777777" w:rsidR="00EB6452" w:rsidRPr="003F36BD" w:rsidRDefault="00EB6452" w:rsidP="00AA59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10" w:type="dxa"/>
          </w:tcPr>
          <w:p w14:paraId="6FC8D649" w14:textId="77777777" w:rsidR="00EB6452" w:rsidRPr="003F36BD" w:rsidRDefault="006B0A69" w:rsidP="006B0A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36BD">
              <w:rPr>
                <w:rFonts w:ascii="Times New Roman" w:hAnsi="Times New Roman" w:cs="Times New Roman"/>
                <w:sz w:val="24"/>
                <w:szCs w:val="24"/>
              </w:rPr>
              <w:t>0.52 (0.36-0.74)</w:t>
            </w:r>
          </w:p>
        </w:tc>
      </w:tr>
      <w:tr w:rsidR="00EB6452" w:rsidRPr="003F36BD" w14:paraId="0626CF60" w14:textId="77777777" w:rsidTr="00EB6452">
        <w:tc>
          <w:tcPr>
            <w:tcW w:w="4765" w:type="dxa"/>
          </w:tcPr>
          <w:p w14:paraId="35F4D7D9" w14:textId="77777777" w:rsidR="00EB6452" w:rsidRPr="003F36BD" w:rsidRDefault="00EB6452" w:rsidP="00AA59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36BD">
              <w:rPr>
                <w:rFonts w:ascii="Times New Roman" w:hAnsi="Times New Roman" w:cs="Times New Roman"/>
                <w:sz w:val="24"/>
                <w:szCs w:val="24"/>
              </w:rPr>
              <w:t xml:space="preserve">    Multivariable model Purposeful Selection</w:t>
            </w:r>
          </w:p>
        </w:tc>
        <w:tc>
          <w:tcPr>
            <w:tcW w:w="1260" w:type="dxa"/>
          </w:tcPr>
          <w:p w14:paraId="0D096F1C" w14:textId="77777777" w:rsidR="00EB6452" w:rsidRPr="003F36BD" w:rsidRDefault="00EB6452" w:rsidP="00AA59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DF83F64" w14:textId="77777777" w:rsidR="00EB6452" w:rsidRPr="003F36BD" w:rsidRDefault="00EB6452" w:rsidP="00AA59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10" w:type="dxa"/>
          </w:tcPr>
          <w:p w14:paraId="77A4BE56" w14:textId="77777777" w:rsidR="00EB6452" w:rsidRPr="003F36BD" w:rsidRDefault="006B0A69" w:rsidP="006B0A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36BD">
              <w:rPr>
                <w:rFonts w:ascii="Times New Roman" w:hAnsi="Times New Roman" w:cs="Times New Roman"/>
                <w:sz w:val="24"/>
                <w:szCs w:val="24"/>
              </w:rPr>
              <w:t>0.50 (0.36-0.71)</w:t>
            </w:r>
          </w:p>
        </w:tc>
      </w:tr>
      <w:tr w:rsidR="00EB6452" w:rsidRPr="003F36BD" w14:paraId="5BEBAF78" w14:textId="77777777" w:rsidTr="00EB6452">
        <w:tc>
          <w:tcPr>
            <w:tcW w:w="4765" w:type="dxa"/>
          </w:tcPr>
          <w:p w14:paraId="19EE392B" w14:textId="77777777" w:rsidR="00EB6452" w:rsidRPr="003F36BD" w:rsidRDefault="00EB6452" w:rsidP="00AA59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36BD">
              <w:rPr>
                <w:rFonts w:ascii="Times New Roman" w:hAnsi="Times New Roman" w:cs="Times New Roman"/>
                <w:sz w:val="24"/>
                <w:szCs w:val="24"/>
              </w:rPr>
              <w:t xml:space="preserve">    PS Matched</w:t>
            </w:r>
          </w:p>
        </w:tc>
        <w:tc>
          <w:tcPr>
            <w:tcW w:w="1260" w:type="dxa"/>
          </w:tcPr>
          <w:p w14:paraId="6313EF4D" w14:textId="77777777" w:rsidR="00EB6452" w:rsidRPr="003F36BD" w:rsidRDefault="00EB6452" w:rsidP="00AA59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0ED03E28" w14:textId="77777777" w:rsidR="00EB6452" w:rsidRPr="003F36BD" w:rsidRDefault="00EB6452" w:rsidP="00AA59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10" w:type="dxa"/>
          </w:tcPr>
          <w:p w14:paraId="65ED4E8F" w14:textId="77777777" w:rsidR="00EB6452" w:rsidRPr="003F36BD" w:rsidRDefault="00EB6452" w:rsidP="006B0A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36BD">
              <w:rPr>
                <w:rFonts w:ascii="Times New Roman" w:hAnsi="Times New Roman" w:cs="Times New Roman"/>
                <w:sz w:val="24"/>
                <w:szCs w:val="24"/>
              </w:rPr>
              <w:t>0.52 (0.35-0.78)</w:t>
            </w:r>
          </w:p>
        </w:tc>
      </w:tr>
      <w:tr w:rsidR="00EB6452" w:rsidRPr="003F36BD" w14:paraId="343578D3" w14:textId="77777777" w:rsidTr="00EB6452">
        <w:tc>
          <w:tcPr>
            <w:tcW w:w="4765" w:type="dxa"/>
          </w:tcPr>
          <w:p w14:paraId="7BB78188" w14:textId="77777777" w:rsidR="00EB6452" w:rsidRPr="003F36BD" w:rsidRDefault="00EB6452" w:rsidP="00AA59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36BD">
              <w:rPr>
                <w:rFonts w:ascii="Times New Roman" w:hAnsi="Times New Roman" w:cs="Times New Roman"/>
                <w:sz w:val="24"/>
                <w:szCs w:val="24"/>
              </w:rPr>
              <w:t xml:space="preserve">    PS IPTW</w:t>
            </w:r>
          </w:p>
        </w:tc>
        <w:tc>
          <w:tcPr>
            <w:tcW w:w="1260" w:type="dxa"/>
          </w:tcPr>
          <w:p w14:paraId="49F130AC" w14:textId="77777777" w:rsidR="00EB6452" w:rsidRPr="003F36BD" w:rsidRDefault="00EB6452" w:rsidP="00AA59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4E51079" w14:textId="77777777" w:rsidR="00EB6452" w:rsidRPr="003F36BD" w:rsidRDefault="00EB6452" w:rsidP="00AA59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10" w:type="dxa"/>
          </w:tcPr>
          <w:p w14:paraId="22B5D191" w14:textId="77777777" w:rsidR="00EB6452" w:rsidRPr="003F36BD" w:rsidRDefault="006B0A69" w:rsidP="006B0A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36BD">
              <w:rPr>
                <w:rFonts w:ascii="Times New Roman" w:hAnsi="Times New Roman" w:cs="Times New Roman"/>
                <w:sz w:val="24"/>
                <w:szCs w:val="24"/>
              </w:rPr>
              <w:t>0.54 (0.38-0.76)</w:t>
            </w:r>
          </w:p>
        </w:tc>
      </w:tr>
      <w:tr w:rsidR="00EB6452" w:rsidRPr="003F36BD" w14:paraId="3ED5F35C" w14:textId="77777777" w:rsidTr="00EB6452">
        <w:tc>
          <w:tcPr>
            <w:tcW w:w="4765" w:type="dxa"/>
          </w:tcPr>
          <w:p w14:paraId="026905A1" w14:textId="27E81F69" w:rsidR="00EB6452" w:rsidRPr="003F36BD" w:rsidRDefault="00EB6452" w:rsidP="00AA59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36BD">
              <w:rPr>
                <w:rFonts w:ascii="Times New Roman" w:hAnsi="Times New Roman" w:cs="Times New Roman"/>
                <w:sz w:val="24"/>
                <w:szCs w:val="24"/>
              </w:rPr>
              <w:t xml:space="preserve">    PS Stratification</w:t>
            </w:r>
            <w:r w:rsidR="002D7E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260" w:type="dxa"/>
          </w:tcPr>
          <w:p w14:paraId="1209B633" w14:textId="77777777" w:rsidR="00EB6452" w:rsidRPr="003F36BD" w:rsidRDefault="00EB6452" w:rsidP="00AA59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99F8BAA" w14:textId="77777777" w:rsidR="00EB6452" w:rsidRPr="003F36BD" w:rsidRDefault="00EB6452" w:rsidP="00AA59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10" w:type="dxa"/>
          </w:tcPr>
          <w:p w14:paraId="18BDA7AA" w14:textId="77777777" w:rsidR="00EB6452" w:rsidRPr="00120016" w:rsidRDefault="006B0A69" w:rsidP="006B0A6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20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0.53 (0.38-0.75)</w:t>
            </w:r>
          </w:p>
        </w:tc>
      </w:tr>
      <w:tr w:rsidR="00EB6452" w:rsidRPr="003F36BD" w14:paraId="2989906D" w14:textId="77777777" w:rsidTr="00EB6452">
        <w:tc>
          <w:tcPr>
            <w:tcW w:w="4765" w:type="dxa"/>
          </w:tcPr>
          <w:p w14:paraId="30E5D8A7" w14:textId="0F09CF05" w:rsidR="00EB6452" w:rsidRPr="003F36BD" w:rsidRDefault="00EB6452" w:rsidP="00AA59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36BD">
              <w:rPr>
                <w:rFonts w:ascii="Times New Roman" w:hAnsi="Times New Roman" w:cs="Times New Roman"/>
                <w:sz w:val="24"/>
                <w:szCs w:val="24"/>
              </w:rPr>
              <w:t xml:space="preserve">    PS Regression</w:t>
            </w:r>
            <w:r w:rsidR="002D7E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260" w:type="dxa"/>
          </w:tcPr>
          <w:p w14:paraId="7CB55C66" w14:textId="77777777" w:rsidR="00EB6452" w:rsidRPr="003F36BD" w:rsidRDefault="00EB6452" w:rsidP="00AA59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54A6BE2C" w14:textId="77777777" w:rsidR="00EB6452" w:rsidRPr="003F36BD" w:rsidRDefault="00EB6452" w:rsidP="00AA59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10" w:type="dxa"/>
          </w:tcPr>
          <w:p w14:paraId="1BDA8769" w14:textId="77777777" w:rsidR="00EB6452" w:rsidRPr="00120016" w:rsidRDefault="006B0A69" w:rsidP="006B0A6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20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0.54 (0.38-0.75)</w:t>
            </w:r>
          </w:p>
        </w:tc>
      </w:tr>
    </w:tbl>
    <w:p w14:paraId="1D7671CD" w14:textId="77777777" w:rsidR="00EB6452" w:rsidRDefault="00EB6452" w:rsidP="00AA598B">
      <w:pPr>
        <w:spacing w:after="0" w:line="240" w:lineRule="auto"/>
        <w:rPr>
          <w:rFonts w:ascii="Calibri" w:hAnsi="Calibri"/>
          <w:sz w:val="24"/>
          <w:szCs w:val="24"/>
        </w:rPr>
      </w:pPr>
    </w:p>
    <w:sectPr w:rsidR="00EB64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DE2331"/>
    <w:multiLevelType w:val="hybridMultilevel"/>
    <w:tmpl w:val="936870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EF34A7"/>
    <w:multiLevelType w:val="hybridMultilevel"/>
    <w:tmpl w:val="58D0B2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BF15EF"/>
    <w:multiLevelType w:val="hybridMultilevel"/>
    <w:tmpl w:val="363E6F48"/>
    <w:lvl w:ilvl="0" w:tplc="A94C5C0A">
      <w:start w:val="1"/>
      <w:numFmt w:val="decimal"/>
      <w:lvlText w:val="(%1)"/>
      <w:lvlJc w:val="left"/>
      <w:pPr>
        <w:ind w:left="720" w:hanging="360"/>
      </w:pPr>
      <w:rPr>
        <w:rFonts w:hint="default"/>
        <w:strike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3081057">
    <w:abstractNumId w:val="1"/>
  </w:num>
  <w:num w:numId="2" w16cid:durableId="1339388574">
    <w:abstractNumId w:val="0"/>
  </w:num>
  <w:num w:numId="3" w16cid:durableId="19847751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57BE"/>
    <w:rsid w:val="0000029A"/>
    <w:rsid w:val="00000615"/>
    <w:rsid w:val="00001F6B"/>
    <w:rsid w:val="000024F7"/>
    <w:rsid w:val="000027AA"/>
    <w:rsid w:val="00002866"/>
    <w:rsid w:val="000029D2"/>
    <w:rsid w:val="00003C39"/>
    <w:rsid w:val="00003E43"/>
    <w:rsid w:val="00004483"/>
    <w:rsid w:val="00004AD0"/>
    <w:rsid w:val="00004E7F"/>
    <w:rsid w:val="00005CB9"/>
    <w:rsid w:val="00006055"/>
    <w:rsid w:val="00006D1B"/>
    <w:rsid w:val="00006F6C"/>
    <w:rsid w:val="00007D79"/>
    <w:rsid w:val="00007FDA"/>
    <w:rsid w:val="00010590"/>
    <w:rsid w:val="0001078A"/>
    <w:rsid w:val="00010FA9"/>
    <w:rsid w:val="0001181F"/>
    <w:rsid w:val="00011EB6"/>
    <w:rsid w:val="0001344D"/>
    <w:rsid w:val="00013C69"/>
    <w:rsid w:val="000145F7"/>
    <w:rsid w:val="00016713"/>
    <w:rsid w:val="0002002C"/>
    <w:rsid w:val="0002005B"/>
    <w:rsid w:val="00020E20"/>
    <w:rsid w:val="00020F14"/>
    <w:rsid w:val="00021262"/>
    <w:rsid w:val="0002161C"/>
    <w:rsid w:val="00021BEF"/>
    <w:rsid w:val="000231F4"/>
    <w:rsid w:val="000241D9"/>
    <w:rsid w:val="000243A4"/>
    <w:rsid w:val="0002483E"/>
    <w:rsid w:val="0002575A"/>
    <w:rsid w:val="000259D2"/>
    <w:rsid w:val="00027D2E"/>
    <w:rsid w:val="00027DD6"/>
    <w:rsid w:val="000305E5"/>
    <w:rsid w:val="00031B83"/>
    <w:rsid w:val="00033589"/>
    <w:rsid w:val="000337EA"/>
    <w:rsid w:val="00033A00"/>
    <w:rsid w:val="00035B1F"/>
    <w:rsid w:val="0003667F"/>
    <w:rsid w:val="00036FB7"/>
    <w:rsid w:val="00037238"/>
    <w:rsid w:val="00037895"/>
    <w:rsid w:val="00037FD8"/>
    <w:rsid w:val="00040502"/>
    <w:rsid w:val="000408CE"/>
    <w:rsid w:val="0004120C"/>
    <w:rsid w:val="000420D2"/>
    <w:rsid w:val="00042479"/>
    <w:rsid w:val="00042CCF"/>
    <w:rsid w:val="00043D9A"/>
    <w:rsid w:val="00043EF8"/>
    <w:rsid w:val="00044065"/>
    <w:rsid w:val="00044D05"/>
    <w:rsid w:val="00044DA0"/>
    <w:rsid w:val="000450BC"/>
    <w:rsid w:val="00045684"/>
    <w:rsid w:val="0004603A"/>
    <w:rsid w:val="00046212"/>
    <w:rsid w:val="000463AA"/>
    <w:rsid w:val="00046EF1"/>
    <w:rsid w:val="0004773A"/>
    <w:rsid w:val="00050DB8"/>
    <w:rsid w:val="00050F76"/>
    <w:rsid w:val="000531E5"/>
    <w:rsid w:val="000568F9"/>
    <w:rsid w:val="000571BD"/>
    <w:rsid w:val="00060B28"/>
    <w:rsid w:val="00061463"/>
    <w:rsid w:val="00061723"/>
    <w:rsid w:val="00061F9A"/>
    <w:rsid w:val="00061FF5"/>
    <w:rsid w:val="000626C5"/>
    <w:rsid w:val="00063273"/>
    <w:rsid w:val="000640A6"/>
    <w:rsid w:val="00065F4C"/>
    <w:rsid w:val="00066259"/>
    <w:rsid w:val="000664F9"/>
    <w:rsid w:val="00066F2A"/>
    <w:rsid w:val="000673A8"/>
    <w:rsid w:val="00067540"/>
    <w:rsid w:val="00067A75"/>
    <w:rsid w:val="00067A8F"/>
    <w:rsid w:val="00070A5D"/>
    <w:rsid w:val="00070C54"/>
    <w:rsid w:val="00071238"/>
    <w:rsid w:val="00071DA1"/>
    <w:rsid w:val="000731D2"/>
    <w:rsid w:val="00073F00"/>
    <w:rsid w:val="00077582"/>
    <w:rsid w:val="00077FCC"/>
    <w:rsid w:val="00080089"/>
    <w:rsid w:val="00080130"/>
    <w:rsid w:val="00081575"/>
    <w:rsid w:val="00081672"/>
    <w:rsid w:val="00081D2B"/>
    <w:rsid w:val="00081D9F"/>
    <w:rsid w:val="000822DB"/>
    <w:rsid w:val="000823CC"/>
    <w:rsid w:val="00082E8C"/>
    <w:rsid w:val="00083664"/>
    <w:rsid w:val="000858C1"/>
    <w:rsid w:val="00085B2F"/>
    <w:rsid w:val="00085CFC"/>
    <w:rsid w:val="000865AB"/>
    <w:rsid w:val="00086A44"/>
    <w:rsid w:val="00086E69"/>
    <w:rsid w:val="000873FE"/>
    <w:rsid w:val="00090AEC"/>
    <w:rsid w:val="00090DC5"/>
    <w:rsid w:val="000914F5"/>
    <w:rsid w:val="00093692"/>
    <w:rsid w:val="00094344"/>
    <w:rsid w:val="00094555"/>
    <w:rsid w:val="00094FE2"/>
    <w:rsid w:val="000952C3"/>
    <w:rsid w:val="00095927"/>
    <w:rsid w:val="00095E58"/>
    <w:rsid w:val="000960C6"/>
    <w:rsid w:val="0009632A"/>
    <w:rsid w:val="00096AA1"/>
    <w:rsid w:val="00097467"/>
    <w:rsid w:val="0009763C"/>
    <w:rsid w:val="000A0694"/>
    <w:rsid w:val="000A1420"/>
    <w:rsid w:val="000A1474"/>
    <w:rsid w:val="000A150A"/>
    <w:rsid w:val="000A17B4"/>
    <w:rsid w:val="000A1C87"/>
    <w:rsid w:val="000A20D9"/>
    <w:rsid w:val="000A24B6"/>
    <w:rsid w:val="000A2F0E"/>
    <w:rsid w:val="000A3095"/>
    <w:rsid w:val="000A32D0"/>
    <w:rsid w:val="000A33F8"/>
    <w:rsid w:val="000A34FC"/>
    <w:rsid w:val="000A3EF6"/>
    <w:rsid w:val="000A4598"/>
    <w:rsid w:val="000A4DD6"/>
    <w:rsid w:val="000A65C0"/>
    <w:rsid w:val="000A66F4"/>
    <w:rsid w:val="000A69C4"/>
    <w:rsid w:val="000A6BBF"/>
    <w:rsid w:val="000A6C62"/>
    <w:rsid w:val="000A71DF"/>
    <w:rsid w:val="000A78B8"/>
    <w:rsid w:val="000A7DDC"/>
    <w:rsid w:val="000B0451"/>
    <w:rsid w:val="000B0510"/>
    <w:rsid w:val="000B1FBD"/>
    <w:rsid w:val="000B22DE"/>
    <w:rsid w:val="000B2FD0"/>
    <w:rsid w:val="000B3DB6"/>
    <w:rsid w:val="000B3ED6"/>
    <w:rsid w:val="000B4136"/>
    <w:rsid w:val="000B4899"/>
    <w:rsid w:val="000B4DF4"/>
    <w:rsid w:val="000B54F7"/>
    <w:rsid w:val="000B56AD"/>
    <w:rsid w:val="000B61C8"/>
    <w:rsid w:val="000B7475"/>
    <w:rsid w:val="000B7ABF"/>
    <w:rsid w:val="000C060D"/>
    <w:rsid w:val="000C064C"/>
    <w:rsid w:val="000C0EA5"/>
    <w:rsid w:val="000C1118"/>
    <w:rsid w:val="000C1663"/>
    <w:rsid w:val="000C255D"/>
    <w:rsid w:val="000C28F6"/>
    <w:rsid w:val="000C395A"/>
    <w:rsid w:val="000C3CEE"/>
    <w:rsid w:val="000C638C"/>
    <w:rsid w:val="000C6A65"/>
    <w:rsid w:val="000C6F33"/>
    <w:rsid w:val="000C7439"/>
    <w:rsid w:val="000D0286"/>
    <w:rsid w:val="000D16A6"/>
    <w:rsid w:val="000D286A"/>
    <w:rsid w:val="000D28C8"/>
    <w:rsid w:val="000D300C"/>
    <w:rsid w:val="000D3535"/>
    <w:rsid w:val="000D3A6C"/>
    <w:rsid w:val="000D3DC4"/>
    <w:rsid w:val="000D3DD6"/>
    <w:rsid w:val="000D3F7C"/>
    <w:rsid w:val="000D4234"/>
    <w:rsid w:val="000D4285"/>
    <w:rsid w:val="000D4D6E"/>
    <w:rsid w:val="000D4EE9"/>
    <w:rsid w:val="000D662B"/>
    <w:rsid w:val="000D6A71"/>
    <w:rsid w:val="000D6CF5"/>
    <w:rsid w:val="000D71BA"/>
    <w:rsid w:val="000D7291"/>
    <w:rsid w:val="000D7BDA"/>
    <w:rsid w:val="000E034C"/>
    <w:rsid w:val="000E0A26"/>
    <w:rsid w:val="000E0CE0"/>
    <w:rsid w:val="000E1063"/>
    <w:rsid w:val="000E1AB6"/>
    <w:rsid w:val="000E2409"/>
    <w:rsid w:val="000E26C9"/>
    <w:rsid w:val="000E4A9B"/>
    <w:rsid w:val="000E4E09"/>
    <w:rsid w:val="000E72B0"/>
    <w:rsid w:val="000E7799"/>
    <w:rsid w:val="000E7BF0"/>
    <w:rsid w:val="000F01F4"/>
    <w:rsid w:val="000F1E6F"/>
    <w:rsid w:val="000F1F42"/>
    <w:rsid w:val="000F27F9"/>
    <w:rsid w:val="000F2B9E"/>
    <w:rsid w:val="000F2D10"/>
    <w:rsid w:val="000F4575"/>
    <w:rsid w:val="000F48E5"/>
    <w:rsid w:val="000F4D62"/>
    <w:rsid w:val="000F4E9C"/>
    <w:rsid w:val="000F542C"/>
    <w:rsid w:val="000F60C0"/>
    <w:rsid w:val="0010015F"/>
    <w:rsid w:val="00100A4F"/>
    <w:rsid w:val="00101062"/>
    <w:rsid w:val="001012DC"/>
    <w:rsid w:val="00101545"/>
    <w:rsid w:val="00101AFE"/>
    <w:rsid w:val="0010448B"/>
    <w:rsid w:val="001050A5"/>
    <w:rsid w:val="0010678C"/>
    <w:rsid w:val="0010774B"/>
    <w:rsid w:val="0011092A"/>
    <w:rsid w:val="00110BB1"/>
    <w:rsid w:val="001115DC"/>
    <w:rsid w:val="00111D13"/>
    <w:rsid w:val="00112C7A"/>
    <w:rsid w:val="00112F9F"/>
    <w:rsid w:val="00113524"/>
    <w:rsid w:val="001139C8"/>
    <w:rsid w:val="00114E0C"/>
    <w:rsid w:val="001150D5"/>
    <w:rsid w:val="00115426"/>
    <w:rsid w:val="00120016"/>
    <w:rsid w:val="001200B3"/>
    <w:rsid w:val="00121420"/>
    <w:rsid w:val="0012268C"/>
    <w:rsid w:val="00122C67"/>
    <w:rsid w:val="00124B44"/>
    <w:rsid w:val="0012565E"/>
    <w:rsid w:val="0012658D"/>
    <w:rsid w:val="001311CF"/>
    <w:rsid w:val="00131491"/>
    <w:rsid w:val="0013224C"/>
    <w:rsid w:val="001331EE"/>
    <w:rsid w:val="00133997"/>
    <w:rsid w:val="00133B2E"/>
    <w:rsid w:val="00134F95"/>
    <w:rsid w:val="00135016"/>
    <w:rsid w:val="00135234"/>
    <w:rsid w:val="00135A88"/>
    <w:rsid w:val="00135C81"/>
    <w:rsid w:val="00135CC8"/>
    <w:rsid w:val="00136A2C"/>
    <w:rsid w:val="00136AA7"/>
    <w:rsid w:val="00136F47"/>
    <w:rsid w:val="001400A9"/>
    <w:rsid w:val="00140D09"/>
    <w:rsid w:val="00141801"/>
    <w:rsid w:val="00142575"/>
    <w:rsid w:val="00142B07"/>
    <w:rsid w:val="00143EE9"/>
    <w:rsid w:val="001462C7"/>
    <w:rsid w:val="0014650E"/>
    <w:rsid w:val="00147314"/>
    <w:rsid w:val="0014744B"/>
    <w:rsid w:val="00150C4F"/>
    <w:rsid w:val="00152D4E"/>
    <w:rsid w:val="001558CD"/>
    <w:rsid w:val="00155D5D"/>
    <w:rsid w:val="00156D37"/>
    <w:rsid w:val="00157647"/>
    <w:rsid w:val="00157961"/>
    <w:rsid w:val="00157EFF"/>
    <w:rsid w:val="00160036"/>
    <w:rsid w:val="0016071C"/>
    <w:rsid w:val="001610D3"/>
    <w:rsid w:val="00161FE9"/>
    <w:rsid w:val="001626BE"/>
    <w:rsid w:val="0016345C"/>
    <w:rsid w:val="00164052"/>
    <w:rsid w:val="00164491"/>
    <w:rsid w:val="00164802"/>
    <w:rsid w:val="0016594D"/>
    <w:rsid w:val="001669DB"/>
    <w:rsid w:val="00166AB1"/>
    <w:rsid w:val="00166D89"/>
    <w:rsid w:val="001672C3"/>
    <w:rsid w:val="00167F51"/>
    <w:rsid w:val="00170035"/>
    <w:rsid w:val="0017033C"/>
    <w:rsid w:val="00171307"/>
    <w:rsid w:val="00172B34"/>
    <w:rsid w:val="00173236"/>
    <w:rsid w:val="001739D8"/>
    <w:rsid w:val="00174AB8"/>
    <w:rsid w:val="00175AA6"/>
    <w:rsid w:val="00175CA4"/>
    <w:rsid w:val="00175FB2"/>
    <w:rsid w:val="00176289"/>
    <w:rsid w:val="001765AB"/>
    <w:rsid w:val="00180A60"/>
    <w:rsid w:val="00182678"/>
    <w:rsid w:val="001827ED"/>
    <w:rsid w:val="001829FD"/>
    <w:rsid w:val="00182BAB"/>
    <w:rsid w:val="00182C95"/>
    <w:rsid w:val="00184420"/>
    <w:rsid w:val="0018454D"/>
    <w:rsid w:val="001852E0"/>
    <w:rsid w:val="00185437"/>
    <w:rsid w:val="00185B55"/>
    <w:rsid w:val="00186170"/>
    <w:rsid w:val="00186A84"/>
    <w:rsid w:val="00186E64"/>
    <w:rsid w:val="0018724C"/>
    <w:rsid w:val="00187953"/>
    <w:rsid w:val="00187D02"/>
    <w:rsid w:val="001902EC"/>
    <w:rsid w:val="00190545"/>
    <w:rsid w:val="00191C4D"/>
    <w:rsid w:val="0019271C"/>
    <w:rsid w:val="00192A95"/>
    <w:rsid w:val="00192AC2"/>
    <w:rsid w:val="001939E8"/>
    <w:rsid w:val="001947CB"/>
    <w:rsid w:val="00194FBC"/>
    <w:rsid w:val="001951BB"/>
    <w:rsid w:val="00195AF0"/>
    <w:rsid w:val="0019731D"/>
    <w:rsid w:val="00197AE5"/>
    <w:rsid w:val="00197D55"/>
    <w:rsid w:val="001A120E"/>
    <w:rsid w:val="001A1478"/>
    <w:rsid w:val="001A1670"/>
    <w:rsid w:val="001A1822"/>
    <w:rsid w:val="001A1A02"/>
    <w:rsid w:val="001A1F5C"/>
    <w:rsid w:val="001A206A"/>
    <w:rsid w:val="001A228E"/>
    <w:rsid w:val="001A2B17"/>
    <w:rsid w:val="001A2BDE"/>
    <w:rsid w:val="001A2C12"/>
    <w:rsid w:val="001A36BA"/>
    <w:rsid w:val="001A487E"/>
    <w:rsid w:val="001A4919"/>
    <w:rsid w:val="001A519D"/>
    <w:rsid w:val="001A58AE"/>
    <w:rsid w:val="001A5C9A"/>
    <w:rsid w:val="001B0A5B"/>
    <w:rsid w:val="001B146A"/>
    <w:rsid w:val="001B3942"/>
    <w:rsid w:val="001B513E"/>
    <w:rsid w:val="001B5342"/>
    <w:rsid w:val="001B5659"/>
    <w:rsid w:val="001B5776"/>
    <w:rsid w:val="001B6329"/>
    <w:rsid w:val="001B6C29"/>
    <w:rsid w:val="001B6F9A"/>
    <w:rsid w:val="001C0ECD"/>
    <w:rsid w:val="001C1362"/>
    <w:rsid w:val="001C1373"/>
    <w:rsid w:val="001C13AA"/>
    <w:rsid w:val="001C1BED"/>
    <w:rsid w:val="001C2382"/>
    <w:rsid w:val="001C2E8E"/>
    <w:rsid w:val="001C2F86"/>
    <w:rsid w:val="001C338B"/>
    <w:rsid w:val="001C34ED"/>
    <w:rsid w:val="001C3AB2"/>
    <w:rsid w:val="001C471C"/>
    <w:rsid w:val="001C5293"/>
    <w:rsid w:val="001C555B"/>
    <w:rsid w:val="001C6A67"/>
    <w:rsid w:val="001C793A"/>
    <w:rsid w:val="001C7AF9"/>
    <w:rsid w:val="001D08B8"/>
    <w:rsid w:val="001D0BB4"/>
    <w:rsid w:val="001D15BF"/>
    <w:rsid w:val="001D1775"/>
    <w:rsid w:val="001D2349"/>
    <w:rsid w:val="001D2909"/>
    <w:rsid w:val="001D2CAE"/>
    <w:rsid w:val="001D3000"/>
    <w:rsid w:val="001D314A"/>
    <w:rsid w:val="001D31BE"/>
    <w:rsid w:val="001D378A"/>
    <w:rsid w:val="001D3C30"/>
    <w:rsid w:val="001D3C9C"/>
    <w:rsid w:val="001D43FA"/>
    <w:rsid w:val="001D4F1F"/>
    <w:rsid w:val="001D5183"/>
    <w:rsid w:val="001D5689"/>
    <w:rsid w:val="001D57E6"/>
    <w:rsid w:val="001D6911"/>
    <w:rsid w:val="001D6CE6"/>
    <w:rsid w:val="001D7529"/>
    <w:rsid w:val="001D7689"/>
    <w:rsid w:val="001D7B6B"/>
    <w:rsid w:val="001E02DC"/>
    <w:rsid w:val="001E0451"/>
    <w:rsid w:val="001E0917"/>
    <w:rsid w:val="001E0B13"/>
    <w:rsid w:val="001E0BA2"/>
    <w:rsid w:val="001E1ECD"/>
    <w:rsid w:val="001E2407"/>
    <w:rsid w:val="001E2616"/>
    <w:rsid w:val="001E2F18"/>
    <w:rsid w:val="001E39BC"/>
    <w:rsid w:val="001E417C"/>
    <w:rsid w:val="001E5077"/>
    <w:rsid w:val="001E6075"/>
    <w:rsid w:val="001F0477"/>
    <w:rsid w:val="001F0FF5"/>
    <w:rsid w:val="001F21F3"/>
    <w:rsid w:val="001F2211"/>
    <w:rsid w:val="001F2F15"/>
    <w:rsid w:val="001F43D4"/>
    <w:rsid w:val="001F53D2"/>
    <w:rsid w:val="001F6FE3"/>
    <w:rsid w:val="001F7931"/>
    <w:rsid w:val="0020109F"/>
    <w:rsid w:val="0020137F"/>
    <w:rsid w:val="00202D59"/>
    <w:rsid w:val="00202E48"/>
    <w:rsid w:val="002030DC"/>
    <w:rsid w:val="00203BF7"/>
    <w:rsid w:val="00203FC4"/>
    <w:rsid w:val="002042A6"/>
    <w:rsid w:val="002043F6"/>
    <w:rsid w:val="00204536"/>
    <w:rsid w:val="00204B4D"/>
    <w:rsid w:val="00204B57"/>
    <w:rsid w:val="00204BF9"/>
    <w:rsid w:val="002050F7"/>
    <w:rsid w:val="002067C1"/>
    <w:rsid w:val="00206CA5"/>
    <w:rsid w:val="00207A22"/>
    <w:rsid w:val="0021013D"/>
    <w:rsid w:val="00211143"/>
    <w:rsid w:val="002126F3"/>
    <w:rsid w:val="00212BC8"/>
    <w:rsid w:val="00212CDF"/>
    <w:rsid w:val="00213FDB"/>
    <w:rsid w:val="00214DDE"/>
    <w:rsid w:val="002154F7"/>
    <w:rsid w:val="0021649B"/>
    <w:rsid w:val="002204A5"/>
    <w:rsid w:val="00220D92"/>
    <w:rsid w:val="0022168E"/>
    <w:rsid w:val="002219C7"/>
    <w:rsid w:val="00221B26"/>
    <w:rsid w:val="00222A88"/>
    <w:rsid w:val="00222E79"/>
    <w:rsid w:val="002233AF"/>
    <w:rsid w:val="00223516"/>
    <w:rsid w:val="0022365F"/>
    <w:rsid w:val="00223E38"/>
    <w:rsid w:val="002253BB"/>
    <w:rsid w:val="00226232"/>
    <w:rsid w:val="002267FA"/>
    <w:rsid w:val="00226E7D"/>
    <w:rsid w:val="00226F01"/>
    <w:rsid w:val="00227161"/>
    <w:rsid w:val="00227D3A"/>
    <w:rsid w:val="00230042"/>
    <w:rsid w:val="00230112"/>
    <w:rsid w:val="00230641"/>
    <w:rsid w:val="0023092B"/>
    <w:rsid w:val="00230BC7"/>
    <w:rsid w:val="00233B49"/>
    <w:rsid w:val="00234474"/>
    <w:rsid w:val="002345EC"/>
    <w:rsid w:val="002366B3"/>
    <w:rsid w:val="0023686A"/>
    <w:rsid w:val="0024002D"/>
    <w:rsid w:val="0024007C"/>
    <w:rsid w:val="00240213"/>
    <w:rsid w:val="00240C1E"/>
    <w:rsid w:val="002417F1"/>
    <w:rsid w:val="00241983"/>
    <w:rsid w:val="00241C66"/>
    <w:rsid w:val="0024366A"/>
    <w:rsid w:val="00244C85"/>
    <w:rsid w:val="00245C5B"/>
    <w:rsid w:val="00246947"/>
    <w:rsid w:val="00251DB4"/>
    <w:rsid w:val="00251EEE"/>
    <w:rsid w:val="002523D3"/>
    <w:rsid w:val="00253F5D"/>
    <w:rsid w:val="00254BA1"/>
    <w:rsid w:val="00255288"/>
    <w:rsid w:val="00255770"/>
    <w:rsid w:val="00257284"/>
    <w:rsid w:val="002572F4"/>
    <w:rsid w:val="0025732D"/>
    <w:rsid w:val="00257C99"/>
    <w:rsid w:val="00260023"/>
    <w:rsid w:val="00261AF5"/>
    <w:rsid w:val="00261BC5"/>
    <w:rsid w:val="00262657"/>
    <w:rsid w:val="002629E1"/>
    <w:rsid w:val="00262AE1"/>
    <w:rsid w:val="00263A8C"/>
    <w:rsid w:val="00264C71"/>
    <w:rsid w:val="002650F9"/>
    <w:rsid w:val="002656BE"/>
    <w:rsid w:val="00266D70"/>
    <w:rsid w:val="00266FAF"/>
    <w:rsid w:val="0027001F"/>
    <w:rsid w:val="00270276"/>
    <w:rsid w:val="00270554"/>
    <w:rsid w:val="00270F44"/>
    <w:rsid w:val="00271BFB"/>
    <w:rsid w:val="00271D5C"/>
    <w:rsid w:val="00272D0F"/>
    <w:rsid w:val="00272F6C"/>
    <w:rsid w:val="002732B8"/>
    <w:rsid w:val="002733DE"/>
    <w:rsid w:val="00274071"/>
    <w:rsid w:val="002740E4"/>
    <w:rsid w:val="0027430A"/>
    <w:rsid w:val="00275639"/>
    <w:rsid w:val="002759FE"/>
    <w:rsid w:val="00275BD6"/>
    <w:rsid w:val="00275CDA"/>
    <w:rsid w:val="0027680D"/>
    <w:rsid w:val="00277334"/>
    <w:rsid w:val="0027751A"/>
    <w:rsid w:val="002778D5"/>
    <w:rsid w:val="00280E51"/>
    <w:rsid w:val="00281256"/>
    <w:rsid w:val="002812F1"/>
    <w:rsid w:val="002815D8"/>
    <w:rsid w:val="002816EB"/>
    <w:rsid w:val="002825FD"/>
    <w:rsid w:val="00282FFA"/>
    <w:rsid w:val="002830B1"/>
    <w:rsid w:val="00283BC2"/>
    <w:rsid w:val="00283EF1"/>
    <w:rsid w:val="00284453"/>
    <w:rsid w:val="00284599"/>
    <w:rsid w:val="0028470C"/>
    <w:rsid w:val="0028514F"/>
    <w:rsid w:val="0028576A"/>
    <w:rsid w:val="002862E0"/>
    <w:rsid w:val="002874A7"/>
    <w:rsid w:val="002905A3"/>
    <w:rsid w:val="0029306E"/>
    <w:rsid w:val="00293AC7"/>
    <w:rsid w:val="00294307"/>
    <w:rsid w:val="002965FB"/>
    <w:rsid w:val="00296F91"/>
    <w:rsid w:val="00297E5F"/>
    <w:rsid w:val="002A1762"/>
    <w:rsid w:val="002A1A4C"/>
    <w:rsid w:val="002A2554"/>
    <w:rsid w:val="002A2BE5"/>
    <w:rsid w:val="002A2F24"/>
    <w:rsid w:val="002A34C2"/>
    <w:rsid w:val="002A3C91"/>
    <w:rsid w:val="002A43BE"/>
    <w:rsid w:val="002A4E40"/>
    <w:rsid w:val="002A4F58"/>
    <w:rsid w:val="002A568A"/>
    <w:rsid w:val="002A60E5"/>
    <w:rsid w:val="002A61E2"/>
    <w:rsid w:val="002A67A9"/>
    <w:rsid w:val="002A7E0D"/>
    <w:rsid w:val="002B12BC"/>
    <w:rsid w:val="002B1770"/>
    <w:rsid w:val="002B2824"/>
    <w:rsid w:val="002B3B86"/>
    <w:rsid w:val="002B3BB3"/>
    <w:rsid w:val="002B4DD5"/>
    <w:rsid w:val="002B5426"/>
    <w:rsid w:val="002B5636"/>
    <w:rsid w:val="002B5A56"/>
    <w:rsid w:val="002B60AA"/>
    <w:rsid w:val="002C05C7"/>
    <w:rsid w:val="002C0762"/>
    <w:rsid w:val="002C179E"/>
    <w:rsid w:val="002C1A7F"/>
    <w:rsid w:val="002C2D90"/>
    <w:rsid w:val="002C7576"/>
    <w:rsid w:val="002D038A"/>
    <w:rsid w:val="002D0AD0"/>
    <w:rsid w:val="002D106B"/>
    <w:rsid w:val="002D200E"/>
    <w:rsid w:val="002D2D5E"/>
    <w:rsid w:val="002D3F14"/>
    <w:rsid w:val="002D40F2"/>
    <w:rsid w:val="002D435B"/>
    <w:rsid w:val="002D49B4"/>
    <w:rsid w:val="002D7E89"/>
    <w:rsid w:val="002E162E"/>
    <w:rsid w:val="002E186C"/>
    <w:rsid w:val="002E1AB9"/>
    <w:rsid w:val="002E1BE3"/>
    <w:rsid w:val="002E29D2"/>
    <w:rsid w:val="002E42BF"/>
    <w:rsid w:val="002E53AC"/>
    <w:rsid w:val="002E555C"/>
    <w:rsid w:val="002E64C4"/>
    <w:rsid w:val="002E73E3"/>
    <w:rsid w:val="002E7CB1"/>
    <w:rsid w:val="002E7F81"/>
    <w:rsid w:val="002F0475"/>
    <w:rsid w:val="002F0A87"/>
    <w:rsid w:val="002F1871"/>
    <w:rsid w:val="002F1874"/>
    <w:rsid w:val="002F2CAB"/>
    <w:rsid w:val="002F3244"/>
    <w:rsid w:val="002F3F1C"/>
    <w:rsid w:val="002F54DC"/>
    <w:rsid w:val="002F6DB6"/>
    <w:rsid w:val="002F74BA"/>
    <w:rsid w:val="0030017A"/>
    <w:rsid w:val="00301C6C"/>
    <w:rsid w:val="00301DDB"/>
    <w:rsid w:val="00303607"/>
    <w:rsid w:val="003037FB"/>
    <w:rsid w:val="00303A87"/>
    <w:rsid w:val="0030424E"/>
    <w:rsid w:val="00304466"/>
    <w:rsid w:val="003050EF"/>
    <w:rsid w:val="00305D66"/>
    <w:rsid w:val="003067B6"/>
    <w:rsid w:val="0031012C"/>
    <w:rsid w:val="003113B7"/>
    <w:rsid w:val="00311AA5"/>
    <w:rsid w:val="00312771"/>
    <w:rsid w:val="003138C7"/>
    <w:rsid w:val="003138F3"/>
    <w:rsid w:val="00313978"/>
    <w:rsid w:val="003139ED"/>
    <w:rsid w:val="00313C16"/>
    <w:rsid w:val="00313EF2"/>
    <w:rsid w:val="00314129"/>
    <w:rsid w:val="003143F5"/>
    <w:rsid w:val="00314E3C"/>
    <w:rsid w:val="00316267"/>
    <w:rsid w:val="00316B86"/>
    <w:rsid w:val="00317AE0"/>
    <w:rsid w:val="003221AD"/>
    <w:rsid w:val="0032276F"/>
    <w:rsid w:val="00322959"/>
    <w:rsid w:val="00322E5C"/>
    <w:rsid w:val="00323470"/>
    <w:rsid w:val="00324570"/>
    <w:rsid w:val="00324AEA"/>
    <w:rsid w:val="0032663A"/>
    <w:rsid w:val="0032706D"/>
    <w:rsid w:val="003272B2"/>
    <w:rsid w:val="00327CC8"/>
    <w:rsid w:val="00330336"/>
    <w:rsid w:val="00330866"/>
    <w:rsid w:val="00330B68"/>
    <w:rsid w:val="00333599"/>
    <w:rsid w:val="003336B4"/>
    <w:rsid w:val="00334428"/>
    <w:rsid w:val="00335092"/>
    <w:rsid w:val="00335201"/>
    <w:rsid w:val="003355FA"/>
    <w:rsid w:val="00335D4A"/>
    <w:rsid w:val="00336273"/>
    <w:rsid w:val="003366FD"/>
    <w:rsid w:val="00336A05"/>
    <w:rsid w:val="00337B7F"/>
    <w:rsid w:val="00340A2C"/>
    <w:rsid w:val="00341529"/>
    <w:rsid w:val="00342EEE"/>
    <w:rsid w:val="003430EA"/>
    <w:rsid w:val="003433DA"/>
    <w:rsid w:val="003443CB"/>
    <w:rsid w:val="003445D6"/>
    <w:rsid w:val="00344723"/>
    <w:rsid w:val="003451FB"/>
    <w:rsid w:val="00346423"/>
    <w:rsid w:val="003469B0"/>
    <w:rsid w:val="00346A9B"/>
    <w:rsid w:val="0034751A"/>
    <w:rsid w:val="003479FD"/>
    <w:rsid w:val="0035034C"/>
    <w:rsid w:val="003534F7"/>
    <w:rsid w:val="00353E7F"/>
    <w:rsid w:val="00354AA8"/>
    <w:rsid w:val="00354BDB"/>
    <w:rsid w:val="0035577F"/>
    <w:rsid w:val="00356D1E"/>
    <w:rsid w:val="00356EB1"/>
    <w:rsid w:val="00357593"/>
    <w:rsid w:val="003577B3"/>
    <w:rsid w:val="0036049D"/>
    <w:rsid w:val="0036056F"/>
    <w:rsid w:val="00360E6D"/>
    <w:rsid w:val="003613EC"/>
    <w:rsid w:val="00361864"/>
    <w:rsid w:val="003618F0"/>
    <w:rsid w:val="00361961"/>
    <w:rsid w:val="00361F80"/>
    <w:rsid w:val="00362251"/>
    <w:rsid w:val="003623F7"/>
    <w:rsid w:val="00362485"/>
    <w:rsid w:val="003626E7"/>
    <w:rsid w:val="00362FB5"/>
    <w:rsid w:val="00363582"/>
    <w:rsid w:val="00364C9C"/>
    <w:rsid w:val="00365FCF"/>
    <w:rsid w:val="00366074"/>
    <w:rsid w:val="003678D8"/>
    <w:rsid w:val="00367930"/>
    <w:rsid w:val="00370918"/>
    <w:rsid w:val="00371865"/>
    <w:rsid w:val="00371B87"/>
    <w:rsid w:val="00371E91"/>
    <w:rsid w:val="0037290B"/>
    <w:rsid w:val="00373D65"/>
    <w:rsid w:val="00374F92"/>
    <w:rsid w:val="00375628"/>
    <w:rsid w:val="00375A4F"/>
    <w:rsid w:val="00375E49"/>
    <w:rsid w:val="003768D4"/>
    <w:rsid w:val="00377123"/>
    <w:rsid w:val="00377448"/>
    <w:rsid w:val="003809D7"/>
    <w:rsid w:val="00380C95"/>
    <w:rsid w:val="003815C1"/>
    <w:rsid w:val="00381E91"/>
    <w:rsid w:val="003824DF"/>
    <w:rsid w:val="003832B3"/>
    <w:rsid w:val="00391B12"/>
    <w:rsid w:val="00393D70"/>
    <w:rsid w:val="00395D9A"/>
    <w:rsid w:val="00396839"/>
    <w:rsid w:val="003A02AD"/>
    <w:rsid w:val="003A1566"/>
    <w:rsid w:val="003A30A3"/>
    <w:rsid w:val="003A359A"/>
    <w:rsid w:val="003A3948"/>
    <w:rsid w:val="003A3BBF"/>
    <w:rsid w:val="003A3C1B"/>
    <w:rsid w:val="003A437C"/>
    <w:rsid w:val="003A4B6C"/>
    <w:rsid w:val="003A5F73"/>
    <w:rsid w:val="003A6E49"/>
    <w:rsid w:val="003A7316"/>
    <w:rsid w:val="003A749E"/>
    <w:rsid w:val="003B08BC"/>
    <w:rsid w:val="003B09B0"/>
    <w:rsid w:val="003B1A48"/>
    <w:rsid w:val="003B1CEF"/>
    <w:rsid w:val="003B2B68"/>
    <w:rsid w:val="003B3081"/>
    <w:rsid w:val="003B3607"/>
    <w:rsid w:val="003B36B7"/>
    <w:rsid w:val="003B500E"/>
    <w:rsid w:val="003B5C7F"/>
    <w:rsid w:val="003B6983"/>
    <w:rsid w:val="003C174D"/>
    <w:rsid w:val="003C2E74"/>
    <w:rsid w:val="003C2FEA"/>
    <w:rsid w:val="003C3502"/>
    <w:rsid w:val="003C3997"/>
    <w:rsid w:val="003C3EA7"/>
    <w:rsid w:val="003C4351"/>
    <w:rsid w:val="003C466A"/>
    <w:rsid w:val="003C4F45"/>
    <w:rsid w:val="003C51BD"/>
    <w:rsid w:val="003C5DD9"/>
    <w:rsid w:val="003C6193"/>
    <w:rsid w:val="003C6EB2"/>
    <w:rsid w:val="003C713E"/>
    <w:rsid w:val="003C7187"/>
    <w:rsid w:val="003D03D3"/>
    <w:rsid w:val="003D15B7"/>
    <w:rsid w:val="003D226F"/>
    <w:rsid w:val="003D3024"/>
    <w:rsid w:val="003D32ED"/>
    <w:rsid w:val="003D3B90"/>
    <w:rsid w:val="003D3C5E"/>
    <w:rsid w:val="003D3F5D"/>
    <w:rsid w:val="003D4E46"/>
    <w:rsid w:val="003D57F9"/>
    <w:rsid w:val="003D5C9D"/>
    <w:rsid w:val="003D737B"/>
    <w:rsid w:val="003D7609"/>
    <w:rsid w:val="003E00B1"/>
    <w:rsid w:val="003E0730"/>
    <w:rsid w:val="003E2E80"/>
    <w:rsid w:val="003E3455"/>
    <w:rsid w:val="003E3791"/>
    <w:rsid w:val="003E557D"/>
    <w:rsid w:val="003E70A8"/>
    <w:rsid w:val="003E7438"/>
    <w:rsid w:val="003E7A15"/>
    <w:rsid w:val="003E7D71"/>
    <w:rsid w:val="003F051C"/>
    <w:rsid w:val="003F12A3"/>
    <w:rsid w:val="003F2278"/>
    <w:rsid w:val="003F2F7F"/>
    <w:rsid w:val="003F3428"/>
    <w:rsid w:val="003F36BD"/>
    <w:rsid w:val="003F3825"/>
    <w:rsid w:val="003F5A5E"/>
    <w:rsid w:val="003F699E"/>
    <w:rsid w:val="003F7551"/>
    <w:rsid w:val="003F76D8"/>
    <w:rsid w:val="003F7E5A"/>
    <w:rsid w:val="003F7F14"/>
    <w:rsid w:val="004016D2"/>
    <w:rsid w:val="004018FA"/>
    <w:rsid w:val="00401AB4"/>
    <w:rsid w:val="00401C40"/>
    <w:rsid w:val="00401E8E"/>
    <w:rsid w:val="00403B56"/>
    <w:rsid w:val="004040EA"/>
    <w:rsid w:val="00404D31"/>
    <w:rsid w:val="00405B1E"/>
    <w:rsid w:val="00407D4E"/>
    <w:rsid w:val="00410091"/>
    <w:rsid w:val="00410A5C"/>
    <w:rsid w:val="00410BF7"/>
    <w:rsid w:val="00410DDA"/>
    <w:rsid w:val="0041119D"/>
    <w:rsid w:val="004113A9"/>
    <w:rsid w:val="00412698"/>
    <w:rsid w:val="004141C0"/>
    <w:rsid w:val="00414F09"/>
    <w:rsid w:val="00415E17"/>
    <w:rsid w:val="00416798"/>
    <w:rsid w:val="004179A7"/>
    <w:rsid w:val="00417CE1"/>
    <w:rsid w:val="004200D3"/>
    <w:rsid w:val="00421C44"/>
    <w:rsid w:val="00422389"/>
    <w:rsid w:val="004230BC"/>
    <w:rsid w:val="00427753"/>
    <w:rsid w:val="00430508"/>
    <w:rsid w:val="00432686"/>
    <w:rsid w:val="00432AA0"/>
    <w:rsid w:val="00433BF7"/>
    <w:rsid w:val="0043472D"/>
    <w:rsid w:val="00435807"/>
    <w:rsid w:val="00435C94"/>
    <w:rsid w:val="00435E0D"/>
    <w:rsid w:val="004362F2"/>
    <w:rsid w:val="0043677D"/>
    <w:rsid w:val="0044073A"/>
    <w:rsid w:val="004409ED"/>
    <w:rsid w:val="00440E19"/>
    <w:rsid w:val="0044153E"/>
    <w:rsid w:val="004417D9"/>
    <w:rsid w:val="00441B95"/>
    <w:rsid w:val="004427B5"/>
    <w:rsid w:val="0044488E"/>
    <w:rsid w:val="00444D08"/>
    <w:rsid w:val="00445005"/>
    <w:rsid w:val="004453AD"/>
    <w:rsid w:val="004454DA"/>
    <w:rsid w:val="00446181"/>
    <w:rsid w:val="00447162"/>
    <w:rsid w:val="0045265B"/>
    <w:rsid w:val="00452F41"/>
    <w:rsid w:val="0045360F"/>
    <w:rsid w:val="00454571"/>
    <w:rsid w:val="00454B4C"/>
    <w:rsid w:val="00460177"/>
    <w:rsid w:val="004603DD"/>
    <w:rsid w:val="00460C80"/>
    <w:rsid w:val="004621E2"/>
    <w:rsid w:val="00462E9D"/>
    <w:rsid w:val="00463BC7"/>
    <w:rsid w:val="00464E60"/>
    <w:rsid w:val="00465D31"/>
    <w:rsid w:val="00465D82"/>
    <w:rsid w:val="004662E2"/>
    <w:rsid w:val="0046687C"/>
    <w:rsid w:val="004668B0"/>
    <w:rsid w:val="00466EFB"/>
    <w:rsid w:val="004672A9"/>
    <w:rsid w:val="00467FC4"/>
    <w:rsid w:val="004701B0"/>
    <w:rsid w:val="00470427"/>
    <w:rsid w:val="004709EC"/>
    <w:rsid w:val="00470CC6"/>
    <w:rsid w:val="00471792"/>
    <w:rsid w:val="00471F66"/>
    <w:rsid w:val="004733AC"/>
    <w:rsid w:val="004735FC"/>
    <w:rsid w:val="004743E3"/>
    <w:rsid w:val="004749DC"/>
    <w:rsid w:val="00474B89"/>
    <w:rsid w:val="004757BE"/>
    <w:rsid w:val="0047723D"/>
    <w:rsid w:val="00477A0F"/>
    <w:rsid w:val="00480021"/>
    <w:rsid w:val="00480737"/>
    <w:rsid w:val="0048177B"/>
    <w:rsid w:val="00484F45"/>
    <w:rsid w:val="00485247"/>
    <w:rsid w:val="00486791"/>
    <w:rsid w:val="004906B8"/>
    <w:rsid w:val="00490755"/>
    <w:rsid w:val="00491955"/>
    <w:rsid w:val="004919A1"/>
    <w:rsid w:val="00492F55"/>
    <w:rsid w:val="00493757"/>
    <w:rsid w:val="00493FF4"/>
    <w:rsid w:val="00494426"/>
    <w:rsid w:val="00494A20"/>
    <w:rsid w:val="00494D2D"/>
    <w:rsid w:val="004962A0"/>
    <w:rsid w:val="00496725"/>
    <w:rsid w:val="00496879"/>
    <w:rsid w:val="00496B23"/>
    <w:rsid w:val="00496BE6"/>
    <w:rsid w:val="004A04C8"/>
    <w:rsid w:val="004A052C"/>
    <w:rsid w:val="004A16B1"/>
    <w:rsid w:val="004A206D"/>
    <w:rsid w:val="004A3EB8"/>
    <w:rsid w:val="004A4A4C"/>
    <w:rsid w:val="004A4D9D"/>
    <w:rsid w:val="004A502D"/>
    <w:rsid w:val="004A6D96"/>
    <w:rsid w:val="004A7819"/>
    <w:rsid w:val="004A7E10"/>
    <w:rsid w:val="004B00E5"/>
    <w:rsid w:val="004B08B6"/>
    <w:rsid w:val="004B0C72"/>
    <w:rsid w:val="004B1669"/>
    <w:rsid w:val="004B1E63"/>
    <w:rsid w:val="004B1E83"/>
    <w:rsid w:val="004B2848"/>
    <w:rsid w:val="004B2ADD"/>
    <w:rsid w:val="004B2B8D"/>
    <w:rsid w:val="004B4221"/>
    <w:rsid w:val="004B492C"/>
    <w:rsid w:val="004B5CBA"/>
    <w:rsid w:val="004B5D79"/>
    <w:rsid w:val="004B6404"/>
    <w:rsid w:val="004B7150"/>
    <w:rsid w:val="004B7C12"/>
    <w:rsid w:val="004C021B"/>
    <w:rsid w:val="004C03EB"/>
    <w:rsid w:val="004C0D02"/>
    <w:rsid w:val="004C161F"/>
    <w:rsid w:val="004C18CC"/>
    <w:rsid w:val="004C1D4D"/>
    <w:rsid w:val="004C285F"/>
    <w:rsid w:val="004C2BED"/>
    <w:rsid w:val="004C3723"/>
    <w:rsid w:val="004C3981"/>
    <w:rsid w:val="004C398B"/>
    <w:rsid w:val="004C3C70"/>
    <w:rsid w:val="004C4847"/>
    <w:rsid w:val="004C4999"/>
    <w:rsid w:val="004C4D2D"/>
    <w:rsid w:val="004C5079"/>
    <w:rsid w:val="004C5B6A"/>
    <w:rsid w:val="004C5BE9"/>
    <w:rsid w:val="004C5DFB"/>
    <w:rsid w:val="004C5ECC"/>
    <w:rsid w:val="004C7E68"/>
    <w:rsid w:val="004C7EC0"/>
    <w:rsid w:val="004D02FC"/>
    <w:rsid w:val="004D232E"/>
    <w:rsid w:val="004D2B1F"/>
    <w:rsid w:val="004D500B"/>
    <w:rsid w:val="004D747F"/>
    <w:rsid w:val="004D7E41"/>
    <w:rsid w:val="004D7FF0"/>
    <w:rsid w:val="004E0746"/>
    <w:rsid w:val="004E125C"/>
    <w:rsid w:val="004E146B"/>
    <w:rsid w:val="004E147F"/>
    <w:rsid w:val="004E1804"/>
    <w:rsid w:val="004E2DD2"/>
    <w:rsid w:val="004E354E"/>
    <w:rsid w:val="004E36EB"/>
    <w:rsid w:val="004E41E2"/>
    <w:rsid w:val="004E4B1B"/>
    <w:rsid w:val="004E5BA1"/>
    <w:rsid w:val="004E5FC9"/>
    <w:rsid w:val="004E74F5"/>
    <w:rsid w:val="004F0940"/>
    <w:rsid w:val="004F0B62"/>
    <w:rsid w:val="004F0B75"/>
    <w:rsid w:val="004F1538"/>
    <w:rsid w:val="004F1994"/>
    <w:rsid w:val="004F1BEA"/>
    <w:rsid w:val="004F310C"/>
    <w:rsid w:val="004F357C"/>
    <w:rsid w:val="004F3A6E"/>
    <w:rsid w:val="004F3B3D"/>
    <w:rsid w:val="004F3B45"/>
    <w:rsid w:val="004F423F"/>
    <w:rsid w:val="004F4585"/>
    <w:rsid w:val="004F5019"/>
    <w:rsid w:val="004F509A"/>
    <w:rsid w:val="004F5780"/>
    <w:rsid w:val="004F63B4"/>
    <w:rsid w:val="004F6427"/>
    <w:rsid w:val="004F6C1A"/>
    <w:rsid w:val="004F74EC"/>
    <w:rsid w:val="00501B4B"/>
    <w:rsid w:val="00502405"/>
    <w:rsid w:val="005030BA"/>
    <w:rsid w:val="00503FDF"/>
    <w:rsid w:val="00504347"/>
    <w:rsid w:val="00504434"/>
    <w:rsid w:val="005045FF"/>
    <w:rsid w:val="00505683"/>
    <w:rsid w:val="00505E21"/>
    <w:rsid w:val="0050608C"/>
    <w:rsid w:val="005060C3"/>
    <w:rsid w:val="00506D9C"/>
    <w:rsid w:val="005077F2"/>
    <w:rsid w:val="00507F9B"/>
    <w:rsid w:val="0051122B"/>
    <w:rsid w:val="0051127F"/>
    <w:rsid w:val="00511876"/>
    <w:rsid w:val="00514E4F"/>
    <w:rsid w:val="00514ECC"/>
    <w:rsid w:val="00514F35"/>
    <w:rsid w:val="00515116"/>
    <w:rsid w:val="005158D8"/>
    <w:rsid w:val="00515BC9"/>
    <w:rsid w:val="005168A8"/>
    <w:rsid w:val="00516F61"/>
    <w:rsid w:val="00517148"/>
    <w:rsid w:val="00517653"/>
    <w:rsid w:val="00517BFC"/>
    <w:rsid w:val="00520148"/>
    <w:rsid w:val="005203C5"/>
    <w:rsid w:val="0052046E"/>
    <w:rsid w:val="00520FB5"/>
    <w:rsid w:val="00521B17"/>
    <w:rsid w:val="005229EF"/>
    <w:rsid w:val="00523F8D"/>
    <w:rsid w:val="0052465E"/>
    <w:rsid w:val="0052485B"/>
    <w:rsid w:val="00525A80"/>
    <w:rsid w:val="005261B8"/>
    <w:rsid w:val="005274FF"/>
    <w:rsid w:val="005279D3"/>
    <w:rsid w:val="00527E8B"/>
    <w:rsid w:val="00531AAA"/>
    <w:rsid w:val="00531D0D"/>
    <w:rsid w:val="00532361"/>
    <w:rsid w:val="00533322"/>
    <w:rsid w:val="005334C6"/>
    <w:rsid w:val="005372A8"/>
    <w:rsid w:val="005378DB"/>
    <w:rsid w:val="005401A7"/>
    <w:rsid w:val="00540DD5"/>
    <w:rsid w:val="005415BC"/>
    <w:rsid w:val="00541E71"/>
    <w:rsid w:val="0054256C"/>
    <w:rsid w:val="00543353"/>
    <w:rsid w:val="00543975"/>
    <w:rsid w:val="00543ED8"/>
    <w:rsid w:val="005445B6"/>
    <w:rsid w:val="00544992"/>
    <w:rsid w:val="00544A18"/>
    <w:rsid w:val="005452BD"/>
    <w:rsid w:val="00545B5D"/>
    <w:rsid w:val="00546057"/>
    <w:rsid w:val="00546464"/>
    <w:rsid w:val="00547311"/>
    <w:rsid w:val="005473DE"/>
    <w:rsid w:val="00547798"/>
    <w:rsid w:val="00547CAB"/>
    <w:rsid w:val="00547FB8"/>
    <w:rsid w:val="00550FED"/>
    <w:rsid w:val="00551F65"/>
    <w:rsid w:val="00553ED5"/>
    <w:rsid w:val="005540A6"/>
    <w:rsid w:val="00555DA3"/>
    <w:rsid w:val="0055647D"/>
    <w:rsid w:val="0055659D"/>
    <w:rsid w:val="00556FF1"/>
    <w:rsid w:val="00557C49"/>
    <w:rsid w:val="00557F84"/>
    <w:rsid w:val="00560648"/>
    <w:rsid w:val="00561264"/>
    <w:rsid w:val="005612BD"/>
    <w:rsid w:val="005615A4"/>
    <w:rsid w:val="00562050"/>
    <w:rsid w:val="0056239F"/>
    <w:rsid w:val="00562CDC"/>
    <w:rsid w:val="00564699"/>
    <w:rsid w:val="00566BA3"/>
    <w:rsid w:val="00566BEA"/>
    <w:rsid w:val="00566F1E"/>
    <w:rsid w:val="005702CB"/>
    <w:rsid w:val="005709E4"/>
    <w:rsid w:val="00573140"/>
    <w:rsid w:val="0057423C"/>
    <w:rsid w:val="00574FBE"/>
    <w:rsid w:val="00575347"/>
    <w:rsid w:val="00576B2D"/>
    <w:rsid w:val="00577581"/>
    <w:rsid w:val="005806EB"/>
    <w:rsid w:val="005806F2"/>
    <w:rsid w:val="00580878"/>
    <w:rsid w:val="00580AE7"/>
    <w:rsid w:val="00581910"/>
    <w:rsid w:val="00582129"/>
    <w:rsid w:val="00582B99"/>
    <w:rsid w:val="005835B1"/>
    <w:rsid w:val="00583650"/>
    <w:rsid w:val="00583FB4"/>
    <w:rsid w:val="00584071"/>
    <w:rsid w:val="00584F3C"/>
    <w:rsid w:val="00585785"/>
    <w:rsid w:val="005860D4"/>
    <w:rsid w:val="005900BC"/>
    <w:rsid w:val="00590438"/>
    <w:rsid w:val="00590A80"/>
    <w:rsid w:val="00591FAD"/>
    <w:rsid w:val="00592AEB"/>
    <w:rsid w:val="00592D5F"/>
    <w:rsid w:val="00594084"/>
    <w:rsid w:val="005954D4"/>
    <w:rsid w:val="005962C3"/>
    <w:rsid w:val="0059777F"/>
    <w:rsid w:val="005A02A0"/>
    <w:rsid w:val="005A0AC4"/>
    <w:rsid w:val="005A329E"/>
    <w:rsid w:val="005A3AF4"/>
    <w:rsid w:val="005A3B7D"/>
    <w:rsid w:val="005A50D8"/>
    <w:rsid w:val="005A789D"/>
    <w:rsid w:val="005A7D54"/>
    <w:rsid w:val="005B10A4"/>
    <w:rsid w:val="005B1432"/>
    <w:rsid w:val="005B22A7"/>
    <w:rsid w:val="005B407F"/>
    <w:rsid w:val="005B5036"/>
    <w:rsid w:val="005B6057"/>
    <w:rsid w:val="005B6100"/>
    <w:rsid w:val="005B6668"/>
    <w:rsid w:val="005B6C98"/>
    <w:rsid w:val="005B77CB"/>
    <w:rsid w:val="005C3499"/>
    <w:rsid w:val="005C3BE6"/>
    <w:rsid w:val="005C3E1A"/>
    <w:rsid w:val="005C4431"/>
    <w:rsid w:val="005C45C8"/>
    <w:rsid w:val="005C48D4"/>
    <w:rsid w:val="005C5825"/>
    <w:rsid w:val="005C5A7B"/>
    <w:rsid w:val="005C61FE"/>
    <w:rsid w:val="005C73DA"/>
    <w:rsid w:val="005C7611"/>
    <w:rsid w:val="005C782E"/>
    <w:rsid w:val="005C7F1D"/>
    <w:rsid w:val="005D016E"/>
    <w:rsid w:val="005D0C71"/>
    <w:rsid w:val="005D0DBE"/>
    <w:rsid w:val="005D22EF"/>
    <w:rsid w:val="005D2352"/>
    <w:rsid w:val="005D26E0"/>
    <w:rsid w:val="005D2965"/>
    <w:rsid w:val="005D300A"/>
    <w:rsid w:val="005D3058"/>
    <w:rsid w:val="005D3234"/>
    <w:rsid w:val="005D4326"/>
    <w:rsid w:val="005D4BF8"/>
    <w:rsid w:val="005D52D2"/>
    <w:rsid w:val="005D54F7"/>
    <w:rsid w:val="005D5C9A"/>
    <w:rsid w:val="005D6903"/>
    <w:rsid w:val="005D7221"/>
    <w:rsid w:val="005D7EB1"/>
    <w:rsid w:val="005E0166"/>
    <w:rsid w:val="005E08B9"/>
    <w:rsid w:val="005E0B00"/>
    <w:rsid w:val="005E2446"/>
    <w:rsid w:val="005E3545"/>
    <w:rsid w:val="005E3F24"/>
    <w:rsid w:val="005E47E5"/>
    <w:rsid w:val="005E61AB"/>
    <w:rsid w:val="005F0662"/>
    <w:rsid w:val="005F11AE"/>
    <w:rsid w:val="005F25A5"/>
    <w:rsid w:val="005F2F83"/>
    <w:rsid w:val="005F3059"/>
    <w:rsid w:val="005F370D"/>
    <w:rsid w:val="005F4B7D"/>
    <w:rsid w:val="005F58D9"/>
    <w:rsid w:val="005F5ADF"/>
    <w:rsid w:val="005F5BD1"/>
    <w:rsid w:val="005F654C"/>
    <w:rsid w:val="005F65B9"/>
    <w:rsid w:val="005F65E1"/>
    <w:rsid w:val="005F71F6"/>
    <w:rsid w:val="005F7B8A"/>
    <w:rsid w:val="006001A7"/>
    <w:rsid w:val="00600347"/>
    <w:rsid w:val="006003EA"/>
    <w:rsid w:val="00600974"/>
    <w:rsid w:val="006010AF"/>
    <w:rsid w:val="00601772"/>
    <w:rsid w:val="0060178A"/>
    <w:rsid w:val="006026BA"/>
    <w:rsid w:val="00602D88"/>
    <w:rsid w:val="0060302E"/>
    <w:rsid w:val="00604D8A"/>
    <w:rsid w:val="00604EB5"/>
    <w:rsid w:val="0060551C"/>
    <w:rsid w:val="00605691"/>
    <w:rsid w:val="00605D8F"/>
    <w:rsid w:val="00605E3B"/>
    <w:rsid w:val="00607109"/>
    <w:rsid w:val="00607D50"/>
    <w:rsid w:val="00607FAB"/>
    <w:rsid w:val="00610FE5"/>
    <w:rsid w:val="00613414"/>
    <w:rsid w:val="00613422"/>
    <w:rsid w:val="00613D80"/>
    <w:rsid w:val="00614FA9"/>
    <w:rsid w:val="006155BD"/>
    <w:rsid w:val="00615B8B"/>
    <w:rsid w:val="00615C5F"/>
    <w:rsid w:val="00615EAF"/>
    <w:rsid w:val="006211F7"/>
    <w:rsid w:val="00621AFE"/>
    <w:rsid w:val="00621DEC"/>
    <w:rsid w:val="00622B75"/>
    <w:rsid w:val="006233E3"/>
    <w:rsid w:val="00623C07"/>
    <w:rsid w:val="006241D9"/>
    <w:rsid w:val="00624FCA"/>
    <w:rsid w:val="0062582D"/>
    <w:rsid w:val="006259D8"/>
    <w:rsid w:val="00625E19"/>
    <w:rsid w:val="00626346"/>
    <w:rsid w:val="00626836"/>
    <w:rsid w:val="006272EC"/>
    <w:rsid w:val="00627549"/>
    <w:rsid w:val="006278A3"/>
    <w:rsid w:val="006300C5"/>
    <w:rsid w:val="006300C6"/>
    <w:rsid w:val="006304ED"/>
    <w:rsid w:val="00630D24"/>
    <w:rsid w:val="006312C1"/>
    <w:rsid w:val="00631AAA"/>
    <w:rsid w:val="00633AA4"/>
    <w:rsid w:val="00635289"/>
    <w:rsid w:val="00635460"/>
    <w:rsid w:val="00635B45"/>
    <w:rsid w:val="00636611"/>
    <w:rsid w:val="00637A15"/>
    <w:rsid w:val="00641401"/>
    <w:rsid w:val="00641CCB"/>
    <w:rsid w:val="00642525"/>
    <w:rsid w:val="00643877"/>
    <w:rsid w:val="00644240"/>
    <w:rsid w:val="00644388"/>
    <w:rsid w:val="00644AC1"/>
    <w:rsid w:val="006468A8"/>
    <w:rsid w:val="006468AB"/>
    <w:rsid w:val="00650AF0"/>
    <w:rsid w:val="00651A6B"/>
    <w:rsid w:val="006523CE"/>
    <w:rsid w:val="00652E5B"/>
    <w:rsid w:val="00653A22"/>
    <w:rsid w:val="00653DB9"/>
    <w:rsid w:val="00653E10"/>
    <w:rsid w:val="00654E08"/>
    <w:rsid w:val="0065502B"/>
    <w:rsid w:val="0065540F"/>
    <w:rsid w:val="006560AD"/>
    <w:rsid w:val="0065667F"/>
    <w:rsid w:val="0065795A"/>
    <w:rsid w:val="00660564"/>
    <w:rsid w:val="00661E9A"/>
    <w:rsid w:val="00663D29"/>
    <w:rsid w:val="00663D64"/>
    <w:rsid w:val="006641A1"/>
    <w:rsid w:val="006641E1"/>
    <w:rsid w:val="006645D0"/>
    <w:rsid w:val="00665684"/>
    <w:rsid w:val="006665BF"/>
    <w:rsid w:val="00667722"/>
    <w:rsid w:val="006702C4"/>
    <w:rsid w:val="006706B6"/>
    <w:rsid w:val="00671367"/>
    <w:rsid w:val="00673C95"/>
    <w:rsid w:val="00673CD8"/>
    <w:rsid w:val="00674068"/>
    <w:rsid w:val="0067468B"/>
    <w:rsid w:val="0067474D"/>
    <w:rsid w:val="006760D2"/>
    <w:rsid w:val="006761C5"/>
    <w:rsid w:val="00676941"/>
    <w:rsid w:val="006776D0"/>
    <w:rsid w:val="0068190B"/>
    <w:rsid w:val="006830DE"/>
    <w:rsid w:val="00683920"/>
    <w:rsid w:val="00683A2B"/>
    <w:rsid w:val="00683BDF"/>
    <w:rsid w:val="00684972"/>
    <w:rsid w:val="00684DF1"/>
    <w:rsid w:val="0068538B"/>
    <w:rsid w:val="00685A3E"/>
    <w:rsid w:val="00685FA9"/>
    <w:rsid w:val="006864BA"/>
    <w:rsid w:val="00686761"/>
    <w:rsid w:val="00686A31"/>
    <w:rsid w:val="00686F45"/>
    <w:rsid w:val="00690654"/>
    <w:rsid w:val="00690BC2"/>
    <w:rsid w:val="006912A7"/>
    <w:rsid w:val="0069164C"/>
    <w:rsid w:val="006916A7"/>
    <w:rsid w:val="00691F4F"/>
    <w:rsid w:val="0069216E"/>
    <w:rsid w:val="006921FC"/>
    <w:rsid w:val="0069304F"/>
    <w:rsid w:val="006944EF"/>
    <w:rsid w:val="00694B41"/>
    <w:rsid w:val="00694BFB"/>
    <w:rsid w:val="00695E0C"/>
    <w:rsid w:val="00697442"/>
    <w:rsid w:val="006976F9"/>
    <w:rsid w:val="006A09CC"/>
    <w:rsid w:val="006A0EDC"/>
    <w:rsid w:val="006A1439"/>
    <w:rsid w:val="006A1918"/>
    <w:rsid w:val="006A2A26"/>
    <w:rsid w:val="006A3483"/>
    <w:rsid w:val="006A4302"/>
    <w:rsid w:val="006A47B3"/>
    <w:rsid w:val="006A49E6"/>
    <w:rsid w:val="006A51A2"/>
    <w:rsid w:val="006A5DD1"/>
    <w:rsid w:val="006A700B"/>
    <w:rsid w:val="006A7797"/>
    <w:rsid w:val="006B02E7"/>
    <w:rsid w:val="006B0A69"/>
    <w:rsid w:val="006B0F26"/>
    <w:rsid w:val="006B1E33"/>
    <w:rsid w:val="006B2933"/>
    <w:rsid w:val="006B2D73"/>
    <w:rsid w:val="006B335B"/>
    <w:rsid w:val="006B3FED"/>
    <w:rsid w:val="006B57A6"/>
    <w:rsid w:val="006B6AF2"/>
    <w:rsid w:val="006C011B"/>
    <w:rsid w:val="006C0A6F"/>
    <w:rsid w:val="006C2C2E"/>
    <w:rsid w:val="006C59E5"/>
    <w:rsid w:val="006C5A0C"/>
    <w:rsid w:val="006C5CE7"/>
    <w:rsid w:val="006C7427"/>
    <w:rsid w:val="006C7EC6"/>
    <w:rsid w:val="006D3557"/>
    <w:rsid w:val="006D3F62"/>
    <w:rsid w:val="006D4927"/>
    <w:rsid w:val="006D4A4A"/>
    <w:rsid w:val="006D4A83"/>
    <w:rsid w:val="006D4C1E"/>
    <w:rsid w:val="006D51CC"/>
    <w:rsid w:val="006D5D39"/>
    <w:rsid w:val="006D5EFB"/>
    <w:rsid w:val="006D784F"/>
    <w:rsid w:val="006E069A"/>
    <w:rsid w:val="006E1DE4"/>
    <w:rsid w:val="006E1F2F"/>
    <w:rsid w:val="006E209B"/>
    <w:rsid w:val="006E27D6"/>
    <w:rsid w:val="006E3BA9"/>
    <w:rsid w:val="006E3E33"/>
    <w:rsid w:val="006E423C"/>
    <w:rsid w:val="006E4661"/>
    <w:rsid w:val="006E47F6"/>
    <w:rsid w:val="006E4E76"/>
    <w:rsid w:val="006E51A9"/>
    <w:rsid w:val="006E69DD"/>
    <w:rsid w:val="006E7038"/>
    <w:rsid w:val="006E72B9"/>
    <w:rsid w:val="006E73CB"/>
    <w:rsid w:val="006E7821"/>
    <w:rsid w:val="006E7A2D"/>
    <w:rsid w:val="006E7FDB"/>
    <w:rsid w:val="006F022D"/>
    <w:rsid w:val="006F0547"/>
    <w:rsid w:val="006F1775"/>
    <w:rsid w:val="006F1784"/>
    <w:rsid w:val="006F1EC8"/>
    <w:rsid w:val="006F2164"/>
    <w:rsid w:val="006F31B3"/>
    <w:rsid w:val="006F48CF"/>
    <w:rsid w:val="006F4B13"/>
    <w:rsid w:val="006F57A0"/>
    <w:rsid w:val="006F5A90"/>
    <w:rsid w:val="006F6A2A"/>
    <w:rsid w:val="0070084E"/>
    <w:rsid w:val="00700C8B"/>
    <w:rsid w:val="00701D26"/>
    <w:rsid w:val="00702168"/>
    <w:rsid w:val="00702BF2"/>
    <w:rsid w:val="0070355F"/>
    <w:rsid w:val="00703A51"/>
    <w:rsid w:val="00703ED1"/>
    <w:rsid w:val="00703FE7"/>
    <w:rsid w:val="00704975"/>
    <w:rsid w:val="00704B85"/>
    <w:rsid w:val="007056AE"/>
    <w:rsid w:val="00705902"/>
    <w:rsid w:val="0070632E"/>
    <w:rsid w:val="0070784F"/>
    <w:rsid w:val="007078E7"/>
    <w:rsid w:val="00707F19"/>
    <w:rsid w:val="00710029"/>
    <w:rsid w:val="007103D6"/>
    <w:rsid w:val="0071071C"/>
    <w:rsid w:val="007111E9"/>
    <w:rsid w:val="00711C68"/>
    <w:rsid w:val="007122C7"/>
    <w:rsid w:val="0071353C"/>
    <w:rsid w:val="00714481"/>
    <w:rsid w:val="00714760"/>
    <w:rsid w:val="00715BCE"/>
    <w:rsid w:val="00717C17"/>
    <w:rsid w:val="00721219"/>
    <w:rsid w:val="00721671"/>
    <w:rsid w:val="00722376"/>
    <w:rsid w:val="00722E9B"/>
    <w:rsid w:val="0072317D"/>
    <w:rsid w:val="007246C8"/>
    <w:rsid w:val="00724C85"/>
    <w:rsid w:val="00724DCA"/>
    <w:rsid w:val="00725B4B"/>
    <w:rsid w:val="00726616"/>
    <w:rsid w:val="00727645"/>
    <w:rsid w:val="007302A4"/>
    <w:rsid w:val="00730393"/>
    <w:rsid w:val="007305E2"/>
    <w:rsid w:val="00730AF0"/>
    <w:rsid w:val="00731D34"/>
    <w:rsid w:val="00732025"/>
    <w:rsid w:val="0073317F"/>
    <w:rsid w:val="00734016"/>
    <w:rsid w:val="0073499D"/>
    <w:rsid w:val="00734EBA"/>
    <w:rsid w:val="00735A96"/>
    <w:rsid w:val="00735CA6"/>
    <w:rsid w:val="0073677E"/>
    <w:rsid w:val="007419ED"/>
    <w:rsid w:val="00741E09"/>
    <w:rsid w:val="00741F01"/>
    <w:rsid w:val="0074304C"/>
    <w:rsid w:val="007430A5"/>
    <w:rsid w:val="00744F19"/>
    <w:rsid w:val="00744F41"/>
    <w:rsid w:val="00744FC4"/>
    <w:rsid w:val="00745D3C"/>
    <w:rsid w:val="00745F51"/>
    <w:rsid w:val="00747376"/>
    <w:rsid w:val="00753B11"/>
    <w:rsid w:val="007558AB"/>
    <w:rsid w:val="00757181"/>
    <w:rsid w:val="00757379"/>
    <w:rsid w:val="00757593"/>
    <w:rsid w:val="00762DA7"/>
    <w:rsid w:val="007639D3"/>
    <w:rsid w:val="00763E61"/>
    <w:rsid w:val="00764C6A"/>
    <w:rsid w:val="00764F7A"/>
    <w:rsid w:val="0076514D"/>
    <w:rsid w:val="00765D04"/>
    <w:rsid w:val="00766225"/>
    <w:rsid w:val="007662D7"/>
    <w:rsid w:val="007700E7"/>
    <w:rsid w:val="00770A24"/>
    <w:rsid w:val="00773082"/>
    <w:rsid w:val="00773175"/>
    <w:rsid w:val="00774458"/>
    <w:rsid w:val="00774916"/>
    <w:rsid w:val="007751F3"/>
    <w:rsid w:val="00775612"/>
    <w:rsid w:val="00775DDE"/>
    <w:rsid w:val="007767DC"/>
    <w:rsid w:val="00776E18"/>
    <w:rsid w:val="00776F08"/>
    <w:rsid w:val="00777EC2"/>
    <w:rsid w:val="00780BFE"/>
    <w:rsid w:val="00780E67"/>
    <w:rsid w:val="00780FCA"/>
    <w:rsid w:val="00782DBA"/>
    <w:rsid w:val="00782E9C"/>
    <w:rsid w:val="007837A6"/>
    <w:rsid w:val="00784041"/>
    <w:rsid w:val="0078436F"/>
    <w:rsid w:val="00784664"/>
    <w:rsid w:val="00784ABB"/>
    <w:rsid w:val="00784F66"/>
    <w:rsid w:val="00785B84"/>
    <w:rsid w:val="00785BA7"/>
    <w:rsid w:val="00786056"/>
    <w:rsid w:val="00787373"/>
    <w:rsid w:val="0079002F"/>
    <w:rsid w:val="00790B83"/>
    <w:rsid w:val="0079188E"/>
    <w:rsid w:val="00791E81"/>
    <w:rsid w:val="007928DE"/>
    <w:rsid w:val="00793469"/>
    <w:rsid w:val="00793A33"/>
    <w:rsid w:val="00794589"/>
    <w:rsid w:val="00794B4B"/>
    <w:rsid w:val="00795A6B"/>
    <w:rsid w:val="00795AE9"/>
    <w:rsid w:val="00796309"/>
    <w:rsid w:val="00797280"/>
    <w:rsid w:val="00797590"/>
    <w:rsid w:val="007A0B2F"/>
    <w:rsid w:val="007A1CF4"/>
    <w:rsid w:val="007A2A08"/>
    <w:rsid w:val="007A2D22"/>
    <w:rsid w:val="007A3068"/>
    <w:rsid w:val="007A3401"/>
    <w:rsid w:val="007A43AE"/>
    <w:rsid w:val="007A4466"/>
    <w:rsid w:val="007A54C9"/>
    <w:rsid w:val="007A66F3"/>
    <w:rsid w:val="007A7D60"/>
    <w:rsid w:val="007A7DA4"/>
    <w:rsid w:val="007B04F1"/>
    <w:rsid w:val="007B0B6C"/>
    <w:rsid w:val="007B0CEC"/>
    <w:rsid w:val="007B11EF"/>
    <w:rsid w:val="007B27AF"/>
    <w:rsid w:val="007B28C4"/>
    <w:rsid w:val="007B3B13"/>
    <w:rsid w:val="007B3B5A"/>
    <w:rsid w:val="007B4422"/>
    <w:rsid w:val="007B5971"/>
    <w:rsid w:val="007B65F5"/>
    <w:rsid w:val="007B6841"/>
    <w:rsid w:val="007B6AF9"/>
    <w:rsid w:val="007B6EC5"/>
    <w:rsid w:val="007B799D"/>
    <w:rsid w:val="007C0067"/>
    <w:rsid w:val="007C1239"/>
    <w:rsid w:val="007C1335"/>
    <w:rsid w:val="007C1700"/>
    <w:rsid w:val="007C21A1"/>
    <w:rsid w:val="007C3215"/>
    <w:rsid w:val="007C4A24"/>
    <w:rsid w:val="007C4BC9"/>
    <w:rsid w:val="007C4EFF"/>
    <w:rsid w:val="007C571F"/>
    <w:rsid w:val="007C5CC9"/>
    <w:rsid w:val="007C69A1"/>
    <w:rsid w:val="007D147E"/>
    <w:rsid w:val="007D1504"/>
    <w:rsid w:val="007D1584"/>
    <w:rsid w:val="007D25DA"/>
    <w:rsid w:val="007D33B8"/>
    <w:rsid w:val="007D3A71"/>
    <w:rsid w:val="007D4465"/>
    <w:rsid w:val="007D48DC"/>
    <w:rsid w:val="007D4DF9"/>
    <w:rsid w:val="007D4EDC"/>
    <w:rsid w:val="007D5543"/>
    <w:rsid w:val="007D55A9"/>
    <w:rsid w:val="007D5708"/>
    <w:rsid w:val="007D5BF6"/>
    <w:rsid w:val="007D6C03"/>
    <w:rsid w:val="007D6CA5"/>
    <w:rsid w:val="007D71CC"/>
    <w:rsid w:val="007D794A"/>
    <w:rsid w:val="007D7ED7"/>
    <w:rsid w:val="007E1362"/>
    <w:rsid w:val="007E29CB"/>
    <w:rsid w:val="007E3C9D"/>
    <w:rsid w:val="007E4634"/>
    <w:rsid w:val="007E47A9"/>
    <w:rsid w:val="007E5102"/>
    <w:rsid w:val="007E59FC"/>
    <w:rsid w:val="007E65F2"/>
    <w:rsid w:val="007E74AF"/>
    <w:rsid w:val="007E7637"/>
    <w:rsid w:val="007E7F58"/>
    <w:rsid w:val="007F0652"/>
    <w:rsid w:val="007F074C"/>
    <w:rsid w:val="007F09D7"/>
    <w:rsid w:val="007F0CE2"/>
    <w:rsid w:val="007F2649"/>
    <w:rsid w:val="007F2DED"/>
    <w:rsid w:val="007F44C7"/>
    <w:rsid w:val="007F4EAB"/>
    <w:rsid w:val="007F563A"/>
    <w:rsid w:val="007F5E73"/>
    <w:rsid w:val="007F65E7"/>
    <w:rsid w:val="008006E3"/>
    <w:rsid w:val="0080144F"/>
    <w:rsid w:val="0080227D"/>
    <w:rsid w:val="00802A31"/>
    <w:rsid w:val="0080345D"/>
    <w:rsid w:val="00803D80"/>
    <w:rsid w:val="0080418F"/>
    <w:rsid w:val="00805065"/>
    <w:rsid w:val="00805ABE"/>
    <w:rsid w:val="00806BE2"/>
    <w:rsid w:val="00807662"/>
    <w:rsid w:val="008119E5"/>
    <w:rsid w:val="00812588"/>
    <w:rsid w:val="00813832"/>
    <w:rsid w:val="00815A95"/>
    <w:rsid w:val="00817450"/>
    <w:rsid w:val="0081771C"/>
    <w:rsid w:val="008201DB"/>
    <w:rsid w:val="00820CD8"/>
    <w:rsid w:val="008211E8"/>
    <w:rsid w:val="00821747"/>
    <w:rsid w:val="00821F42"/>
    <w:rsid w:val="00823200"/>
    <w:rsid w:val="00824400"/>
    <w:rsid w:val="008244B1"/>
    <w:rsid w:val="008258F0"/>
    <w:rsid w:val="00825988"/>
    <w:rsid w:val="00826540"/>
    <w:rsid w:val="008268FC"/>
    <w:rsid w:val="00826FC8"/>
    <w:rsid w:val="008271FA"/>
    <w:rsid w:val="00827D64"/>
    <w:rsid w:val="00830E43"/>
    <w:rsid w:val="00830E6E"/>
    <w:rsid w:val="0083206D"/>
    <w:rsid w:val="00832F7C"/>
    <w:rsid w:val="00833012"/>
    <w:rsid w:val="00834883"/>
    <w:rsid w:val="00834A1B"/>
    <w:rsid w:val="008354AA"/>
    <w:rsid w:val="008363BC"/>
    <w:rsid w:val="00836415"/>
    <w:rsid w:val="008377BD"/>
    <w:rsid w:val="00840234"/>
    <w:rsid w:val="00840ABF"/>
    <w:rsid w:val="008410F2"/>
    <w:rsid w:val="00842F50"/>
    <w:rsid w:val="00843AB5"/>
    <w:rsid w:val="00843E68"/>
    <w:rsid w:val="0084400D"/>
    <w:rsid w:val="00844CDD"/>
    <w:rsid w:val="008460CF"/>
    <w:rsid w:val="00846F91"/>
    <w:rsid w:val="00846FC6"/>
    <w:rsid w:val="008470FA"/>
    <w:rsid w:val="008475CE"/>
    <w:rsid w:val="008501AC"/>
    <w:rsid w:val="00851E42"/>
    <w:rsid w:val="00851F1D"/>
    <w:rsid w:val="0085293B"/>
    <w:rsid w:val="008531DA"/>
    <w:rsid w:val="008535A6"/>
    <w:rsid w:val="008542CA"/>
    <w:rsid w:val="00854357"/>
    <w:rsid w:val="008553E2"/>
    <w:rsid w:val="00856591"/>
    <w:rsid w:val="00857421"/>
    <w:rsid w:val="0086077E"/>
    <w:rsid w:val="0086286C"/>
    <w:rsid w:val="00862A4B"/>
    <w:rsid w:val="00863611"/>
    <w:rsid w:val="00863ED8"/>
    <w:rsid w:val="00864271"/>
    <w:rsid w:val="00864864"/>
    <w:rsid w:val="0086592A"/>
    <w:rsid w:val="00867212"/>
    <w:rsid w:val="0086797A"/>
    <w:rsid w:val="00870391"/>
    <w:rsid w:val="0087042B"/>
    <w:rsid w:val="00870B9A"/>
    <w:rsid w:val="00871350"/>
    <w:rsid w:val="0087208E"/>
    <w:rsid w:val="00872A45"/>
    <w:rsid w:val="0087370D"/>
    <w:rsid w:val="0087412C"/>
    <w:rsid w:val="00874842"/>
    <w:rsid w:val="00874E3D"/>
    <w:rsid w:val="0087595D"/>
    <w:rsid w:val="008768ED"/>
    <w:rsid w:val="008769B3"/>
    <w:rsid w:val="00880F69"/>
    <w:rsid w:val="00881515"/>
    <w:rsid w:val="00882364"/>
    <w:rsid w:val="0088293B"/>
    <w:rsid w:val="008843F6"/>
    <w:rsid w:val="00884C4A"/>
    <w:rsid w:val="0088509F"/>
    <w:rsid w:val="00885A0A"/>
    <w:rsid w:val="008877D3"/>
    <w:rsid w:val="00887DDB"/>
    <w:rsid w:val="00887F25"/>
    <w:rsid w:val="008900A1"/>
    <w:rsid w:val="00893715"/>
    <w:rsid w:val="008949CA"/>
    <w:rsid w:val="00894B91"/>
    <w:rsid w:val="0089585D"/>
    <w:rsid w:val="008958B1"/>
    <w:rsid w:val="00895A87"/>
    <w:rsid w:val="00896018"/>
    <w:rsid w:val="008962EC"/>
    <w:rsid w:val="00897856"/>
    <w:rsid w:val="00897E7A"/>
    <w:rsid w:val="008A1142"/>
    <w:rsid w:val="008A1E9C"/>
    <w:rsid w:val="008A2D31"/>
    <w:rsid w:val="008A3636"/>
    <w:rsid w:val="008A3C1A"/>
    <w:rsid w:val="008A4B96"/>
    <w:rsid w:val="008A4DF4"/>
    <w:rsid w:val="008A5189"/>
    <w:rsid w:val="008A5B47"/>
    <w:rsid w:val="008A5C07"/>
    <w:rsid w:val="008A63D4"/>
    <w:rsid w:val="008A6722"/>
    <w:rsid w:val="008A78C1"/>
    <w:rsid w:val="008A7C85"/>
    <w:rsid w:val="008B0141"/>
    <w:rsid w:val="008B0A9A"/>
    <w:rsid w:val="008B2113"/>
    <w:rsid w:val="008B2584"/>
    <w:rsid w:val="008B35C8"/>
    <w:rsid w:val="008B44E9"/>
    <w:rsid w:val="008B50AC"/>
    <w:rsid w:val="008B6016"/>
    <w:rsid w:val="008B6999"/>
    <w:rsid w:val="008B6BB8"/>
    <w:rsid w:val="008C0253"/>
    <w:rsid w:val="008C02ED"/>
    <w:rsid w:val="008C05C6"/>
    <w:rsid w:val="008C13BF"/>
    <w:rsid w:val="008C2709"/>
    <w:rsid w:val="008C35C5"/>
    <w:rsid w:val="008C509D"/>
    <w:rsid w:val="008C543F"/>
    <w:rsid w:val="008C6223"/>
    <w:rsid w:val="008C67AD"/>
    <w:rsid w:val="008C7420"/>
    <w:rsid w:val="008C767C"/>
    <w:rsid w:val="008C7B02"/>
    <w:rsid w:val="008D017E"/>
    <w:rsid w:val="008D0283"/>
    <w:rsid w:val="008D0E07"/>
    <w:rsid w:val="008D106E"/>
    <w:rsid w:val="008D1A13"/>
    <w:rsid w:val="008D1B77"/>
    <w:rsid w:val="008D234A"/>
    <w:rsid w:val="008D3A25"/>
    <w:rsid w:val="008D4CAE"/>
    <w:rsid w:val="008D5FCD"/>
    <w:rsid w:val="008D695D"/>
    <w:rsid w:val="008D6C33"/>
    <w:rsid w:val="008E085E"/>
    <w:rsid w:val="008E126B"/>
    <w:rsid w:val="008E12F2"/>
    <w:rsid w:val="008E1399"/>
    <w:rsid w:val="008E238C"/>
    <w:rsid w:val="008E2506"/>
    <w:rsid w:val="008E2AE0"/>
    <w:rsid w:val="008E3FA0"/>
    <w:rsid w:val="008E495C"/>
    <w:rsid w:val="008E539D"/>
    <w:rsid w:val="008E5A2B"/>
    <w:rsid w:val="008E657F"/>
    <w:rsid w:val="008E6D6A"/>
    <w:rsid w:val="008E7A76"/>
    <w:rsid w:val="008E7EBD"/>
    <w:rsid w:val="008F08D1"/>
    <w:rsid w:val="008F095C"/>
    <w:rsid w:val="008F0CDE"/>
    <w:rsid w:val="008F1521"/>
    <w:rsid w:val="008F1997"/>
    <w:rsid w:val="008F208C"/>
    <w:rsid w:val="008F2455"/>
    <w:rsid w:val="008F2E9E"/>
    <w:rsid w:val="008F30C1"/>
    <w:rsid w:val="008F59A4"/>
    <w:rsid w:val="008F6A03"/>
    <w:rsid w:val="008F6B9C"/>
    <w:rsid w:val="008F6CC8"/>
    <w:rsid w:val="008F73A4"/>
    <w:rsid w:val="008F7E58"/>
    <w:rsid w:val="0090073F"/>
    <w:rsid w:val="0090114B"/>
    <w:rsid w:val="00901198"/>
    <w:rsid w:val="009019CD"/>
    <w:rsid w:val="00901D33"/>
    <w:rsid w:val="00901D4F"/>
    <w:rsid w:val="009020BF"/>
    <w:rsid w:val="009022B4"/>
    <w:rsid w:val="0090234A"/>
    <w:rsid w:val="00902B56"/>
    <w:rsid w:val="00902BA4"/>
    <w:rsid w:val="00903529"/>
    <w:rsid w:val="00903623"/>
    <w:rsid w:val="00903B56"/>
    <w:rsid w:val="00903CB8"/>
    <w:rsid w:val="00903E47"/>
    <w:rsid w:val="009055FC"/>
    <w:rsid w:val="00905A9D"/>
    <w:rsid w:val="009068E8"/>
    <w:rsid w:val="00906E69"/>
    <w:rsid w:val="0091331E"/>
    <w:rsid w:val="009148C2"/>
    <w:rsid w:val="009149DD"/>
    <w:rsid w:val="00915FFB"/>
    <w:rsid w:val="009163A2"/>
    <w:rsid w:val="00916A46"/>
    <w:rsid w:val="00917298"/>
    <w:rsid w:val="00921104"/>
    <w:rsid w:val="009212CB"/>
    <w:rsid w:val="00921840"/>
    <w:rsid w:val="0092190D"/>
    <w:rsid w:val="00923CB3"/>
    <w:rsid w:val="0092426D"/>
    <w:rsid w:val="009246CA"/>
    <w:rsid w:val="0092479F"/>
    <w:rsid w:val="0092480A"/>
    <w:rsid w:val="0092594D"/>
    <w:rsid w:val="00926C73"/>
    <w:rsid w:val="009274C8"/>
    <w:rsid w:val="00927985"/>
    <w:rsid w:val="00927BC2"/>
    <w:rsid w:val="00931B51"/>
    <w:rsid w:val="0093215D"/>
    <w:rsid w:val="00932E77"/>
    <w:rsid w:val="0093313B"/>
    <w:rsid w:val="00933A15"/>
    <w:rsid w:val="00934A93"/>
    <w:rsid w:val="00934CF1"/>
    <w:rsid w:val="00935E34"/>
    <w:rsid w:val="0093669E"/>
    <w:rsid w:val="00940C39"/>
    <w:rsid w:val="00940D36"/>
    <w:rsid w:val="00941BC4"/>
    <w:rsid w:val="00942392"/>
    <w:rsid w:val="00943223"/>
    <w:rsid w:val="00943499"/>
    <w:rsid w:val="00943E92"/>
    <w:rsid w:val="00943F38"/>
    <w:rsid w:val="009455A2"/>
    <w:rsid w:val="00945C29"/>
    <w:rsid w:val="00945C6F"/>
    <w:rsid w:val="00946C71"/>
    <w:rsid w:val="009473EF"/>
    <w:rsid w:val="00947479"/>
    <w:rsid w:val="009477F5"/>
    <w:rsid w:val="00947D2A"/>
    <w:rsid w:val="00950A56"/>
    <w:rsid w:val="00950B1D"/>
    <w:rsid w:val="009522D7"/>
    <w:rsid w:val="00952A39"/>
    <w:rsid w:val="00952EA5"/>
    <w:rsid w:val="009532BC"/>
    <w:rsid w:val="009548BD"/>
    <w:rsid w:val="00955912"/>
    <w:rsid w:val="00956187"/>
    <w:rsid w:val="0095649A"/>
    <w:rsid w:val="0095655F"/>
    <w:rsid w:val="00957F62"/>
    <w:rsid w:val="00960846"/>
    <w:rsid w:val="00961747"/>
    <w:rsid w:val="00963992"/>
    <w:rsid w:val="0096428E"/>
    <w:rsid w:val="00964D32"/>
    <w:rsid w:val="00965E58"/>
    <w:rsid w:val="00966DD1"/>
    <w:rsid w:val="009679EF"/>
    <w:rsid w:val="0097057E"/>
    <w:rsid w:val="009709EF"/>
    <w:rsid w:val="00971EF7"/>
    <w:rsid w:val="00972B94"/>
    <w:rsid w:val="009758BE"/>
    <w:rsid w:val="00975910"/>
    <w:rsid w:val="009759EB"/>
    <w:rsid w:val="00975A87"/>
    <w:rsid w:val="00975E68"/>
    <w:rsid w:val="00977585"/>
    <w:rsid w:val="0098102D"/>
    <w:rsid w:val="00982E2F"/>
    <w:rsid w:val="009832C3"/>
    <w:rsid w:val="00983A1B"/>
    <w:rsid w:val="00984BB4"/>
    <w:rsid w:val="00985CDA"/>
    <w:rsid w:val="00987413"/>
    <w:rsid w:val="009876ED"/>
    <w:rsid w:val="00987754"/>
    <w:rsid w:val="0099067A"/>
    <w:rsid w:val="009911B1"/>
    <w:rsid w:val="00991B8E"/>
    <w:rsid w:val="00992691"/>
    <w:rsid w:val="00993A10"/>
    <w:rsid w:val="00995CA3"/>
    <w:rsid w:val="0099611E"/>
    <w:rsid w:val="00996162"/>
    <w:rsid w:val="00996318"/>
    <w:rsid w:val="00997A96"/>
    <w:rsid w:val="009A0E39"/>
    <w:rsid w:val="009A0F3B"/>
    <w:rsid w:val="009A2B94"/>
    <w:rsid w:val="009A41DB"/>
    <w:rsid w:val="009A440F"/>
    <w:rsid w:val="009A49ED"/>
    <w:rsid w:val="009A4A3C"/>
    <w:rsid w:val="009A56DE"/>
    <w:rsid w:val="009A5818"/>
    <w:rsid w:val="009A5B0A"/>
    <w:rsid w:val="009A64F8"/>
    <w:rsid w:val="009A6779"/>
    <w:rsid w:val="009A6B90"/>
    <w:rsid w:val="009A6E30"/>
    <w:rsid w:val="009A6F97"/>
    <w:rsid w:val="009A7495"/>
    <w:rsid w:val="009B1B02"/>
    <w:rsid w:val="009B235E"/>
    <w:rsid w:val="009B35BE"/>
    <w:rsid w:val="009B5376"/>
    <w:rsid w:val="009B5613"/>
    <w:rsid w:val="009B5A0E"/>
    <w:rsid w:val="009B7005"/>
    <w:rsid w:val="009B78BD"/>
    <w:rsid w:val="009B7996"/>
    <w:rsid w:val="009C0746"/>
    <w:rsid w:val="009C0A55"/>
    <w:rsid w:val="009C12FB"/>
    <w:rsid w:val="009C1339"/>
    <w:rsid w:val="009C1AC1"/>
    <w:rsid w:val="009C2CA5"/>
    <w:rsid w:val="009C2DBD"/>
    <w:rsid w:val="009C3429"/>
    <w:rsid w:val="009C36C4"/>
    <w:rsid w:val="009C45B7"/>
    <w:rsid w:val="009C4B85"/>
    <w:rsid w:val="009C5379"/>
    <w:rsid w:val="009C5728"/>
    <w:rsid w:val="009C71AB"/>
    <w:rsid w:val="009C7904"/>
    <w:rsid w:val="009C7E03"/>
    <w:rsid w:val="009D0C88"/>
    <w:rsid w:val="009D1DA1"/>
    <w:rsid w:val="009D2193"/>
    <w:rsid w:val="009D2B04"/>
    <w:rsid w:val="009D2F8A"/>
    <w:rsid w:val="009D30C1"/>
    <w:rsid w:val="009D369A"/>
    <w:rsid w:val="009D4242"/>
    <w:rsid w:val="009D4A3B"/>
    <w:rsid w:val="009D5A40"/>
    <w:rsid w:val="009D5D50"/>
    <w:rsid w:val="009D5E31"/>
    <w:rsid w:val="009D5FB0"/>
    <w:rsid w:val="009D66CB"/>
    <w:rsid w:val="009D6A8E"/>
    <w:rsid w:val="009D6B5C"/>
    <w:rsid w:val="009D715A"/>
    <w:rsid w:val="009D73B1"/>
    <w:rsid w:val="009D76C2"/>
    <w:rsid w:val="009E0926"/>
    <w:rsid w:val="009E0E6B"/>
    <w:rsid w:val="009E1096"/>
    <w:rsid w:val="009E183F"/>
    <w:rsid w:val="009E2075"/>
    <w:rsid w:val="009E2706"/>
    <w:rsid w:val="009E422D"/>
    <w:rsid w:val="009E51BD"/>
    <w:rsid w:val="009E54B6"/>
    <w:rsid w:val="009E5A14"/>
    <w:rsid w:val="009E61A0"/>
    <w:rsid w:val="009E76B9"/>
    <w:rsid w:val="009E7A2C"/>
    <w:rsid w:val="009F1E8F"/>
    <w:rsid w:val="009F2F8A"/>
    <w:rsid w:val="009F30CA"/>
    <w:rsid w:val="009F43FF"/>
    <w:rsid w:val="009F4DBC"/>
    <w:rsid w:val="009F68E3"/>
    <w:rsid w:val="009F6FA1"/>
    <w:rsid w:val="00A0020E"/>
    <w:rsid w:val="00A0081C"/>
    <w:rsid w:val="00A00CBA"/>
    <w:rsid w:val="00A019E0"/>
    <w:rsid w:val="00A027BA"/>
    <w:rsid w:val="00A046C6"/>
    <w:rsid w:val="00A053A1"/>
    <w:rsid w:val="00A06C35"/>
    <w:rsid w:val="00A074E4"/>
    <w:rsid w:val="00A0772F"/>
    <w:rsid w:val="00A07F57"/>
    <w:rsid w:val="00A117EC"/>
    <w:rsid w:val="00A11D4B"/>
    <w:rsid w:val="00A12089"/>
    <w:rsid w:val="00A141D2"/>
    <w:rsid w:val="00A14B09"/>
    <w:rsid w:val="00A14E9B"/>
    <w:rsid w:val="00A15620"/>
    <w:rsid w:val="00A159F0"/>
    <w:rsid w:val="00A20286"/>
    <w:rsid w:val="00A20320"/>
    <w:rsid w:val="00A20B1F"/>
    <w:rsid w:val="00A20C27"/>
    <w:rsid w:val="00A20D60"/>
    <w:rsid w:val="00A21351"/>
    <w:rsid w:val="00A22C3C"/>
    <w:rsid w:val="00A23420"/>
    <w:rsid w:val="00A23757"/>
    <w:rsid w:val="00A255BB"/>
    <w:rsid w:val="00A255BF"/>
    <w:rsid w:val="00A25EDE"/>
    <w:rsid w:val="00A26853"/>
    <w:rsid w:val="00A26A93"/>
    <w:rsid w:val="00A26B79"/>
    <w:rsid w:val="00A26E40"/>
    <w:rsid w:val="00A2740F"/>
    <w:rsid w:val="00A27CB0"/>
    <w:rsid w:val="00A27D5D"/>
    <w:rsid w:val="00A30729"/>
    <w:rsid w:val="00A30B85"/>
    <w:rsid w:val="00A32197"/>
    <w:rsid w:val="00A32437"/>
    <w:rsid w:val="00A32CE6"/>
    <w:rsid w:val="00A32E95"/>
    <w:rsid w:val="00A331F5"/>
    <w:rsid w:val="00A33767"/>
    <w:rsid w:val="00A34B4F"/>
    <w:rsid w:val="00A36CC0"/>
    <w:rsid w:val="00A37786"/>
    <w:rsid w:val="00A40FD9"/>
    <w:rsid w:val="00A42276"/>
    <w:rsid w:val="00A42748"/>
    <w:rsid w:val="00A45C29"/>
    <w:rsid w:val="00A461C3"/>
    <w:rsid w:val="00A46A9D"/>
    <w:rsid w:val="00A47020"/>
    <w:rsid w:val="00A4742C"/>
    <w:rsid w:val="00A478F7"/>
    <w:rsid w:val="00A50072"/>
    <w:rsid w:val="00A507CF"/>
    <w:rsid w:val="00A51497"/>
    <w:rsid w:val="00A516A8"/>
    <w:rsid w:val="00A517ED"/>
    <w:rsid w:val="00A54D5B"/>
    <w:rsid w:val="00A5593D"/>
    <w:rsid w:val="00A560E3"/>
    <w:rsid w:val="00A578F3"/>
    <w:rsid w:val="00A579AE"/>
    <w:rsid w:val="00A60AB5"/>
    <w:rsid w:val="00A612FD"/>
    <w:rsid w:val="00A61667"/>
    <w:rsid w:val="00A6333A"/>
    <w:rsid w:val="00A63D9C"/>
    <w:rsid w:val="00A64618"/>
    <w:rsid w:val="00A64BDE"/>
    <w:rsid w:val="00A64F45"/>
    <w:rsid w:val="00A6544F"/>
    <w:rsid w:val="00A658CF"/>
    <w:rsid w:val="00A6654F"/>
    <w:rsid w:val="00A667BF"/>
    <w:rsid w:val="00A674F6"/>
    <w:rsid w:val="00A676E7"/>
    <w:rsid w:val="00A67743"/>
    <w:rsid w:val="00A67EE2"/>
    <w:rsid w:val="00A70B90"/>
    <w:rsid w:val="00A72528"/>
    <w:rsid w:val="00A72824"/>
    <w:rsid w:val="00A7284F"/>
    <w:rsid w:val="00A7350F"/>
    <w:rsid w:val="00A73E34"/>
    <w:rsid w:val="00A75B81"/>
    <w:rsid w:val="00A76EF3"/>
    <w:rsid w:val="00A77315"/>
    <w:rsid w:val="00A80A9F"/>
    <w:rsid w:val="00A82372"/>
    <w:rsid w:val="00A8478D"/>
    <w:rsid w:val="00A84B6B"/>
    <w:rsid w:val="00A851C2"/>
    <w:rsid w:val="00A858F2"/>
    <w:rsid w:val="00A86A1E"/>
    <w:rsid w:val="00A87D08"/>
    <w:rsid w:val="00A908DC"/>
    <w:rsid w:val="00A90BBC"/>
    <w:rsid w:val="00A915C1"/>
    <w:rsid w:val="00A925B0"/>
    <w:rsid w:val="00A926AB"/>
    <w:rsid w:val="00A929C8"/>
    <w:rsid w:val="00A93D83"/>
    <w:rsid w:val="00A94053"/>
    <w:rsid w:val="00A94427"/>
    <w:rsid w:val="00A971C0"/>
    <w:rsid w:val="00A97457"/>
    <w:rsid w:val="00A97E5C"/>
    <w:rsid w:val="00AA14E3"/>
    <w:rsid w:val="00AA2913"/>
    <w:rsid w:val="00AA2D8C"/>
    <w:rsid w:val="00AA4B84"/>
    <w:rsid w:val="00AA4C03"/>
    <w:rsid w:val="00AA4C47"/>
    <w:rsid w:val="00AA4F03"/>
    <w:rsid w:val="00AA4FC5"/>
    <w:rsid w:val="00AA5564"/>
    <w:rsid w:val="00AA598B"/>
    <w:rsid w:val="00AA6132"/>
    <w:rsid w:val="00AA7ACD"/>
    <w:rsid w:val="00AB03BF"/>
    <w:rsid w:val="00AB0F0F"/>
    <w:rsid w:val="00AB1457"/>
    <w:rsid w:val="00AB28C0"/>
    <w:rsid w:val="00AB403D"/>
    <w:rsid w:val="00AB4419"/>
    <w:rsid w:val="00AB45BF"/>
    <w:rsid w:val="00AB54AC"/>
    <w:rsid w:val="00AB6476"/>
    <w:rsid w:val="00AB6580"/>
    <w:rsid w:val="00AB7878"/>
    <w:rsid w:val="00AC0612"/>
    <w:rsid w:val="00AC1F6A"/>
    <w:rsid w:val="00AC2434"/>
    <w:rsid w:val="00AC282F"/>
    <w:rsid w:val="00AC3BC1"/>
    <w:rsid w:val="00AC4490"/>
    <w:rsid w:val="00AC4669"/>
    <w:rsid w:val="00AC4B2F"/>
    <w:rsid w:val="00AC5CCB"/>
    <w:rsid w:val="00AC6DD3"/>
    <w:rsid w:val="00AC7191"/>
    <w:rsid w:val="00AC71AA"/>
    <w:rsid w:val="00AC7474"/>
    <w:rsid w:val="00AC79A6"/>
    <w:rsid w:val="00AD043E"/>
    <w:rsid w:val="00AD070F"/>
    <w:rsid w:val="00AD0FC5"/>
    <w:rsid w:val="00AD1E5E"/>
    <w:rsid w:val="00AD2B12"/>
    <w:rsid w:val="00AD2F1E"/>
    <w:rsid w:val="00AD3545"/>
    <w:rsid w:val="00AD395D"/>
    <w:rsid w:val="00AD39A4"/>
    <w:rsid w:val="00AD46BC"/>
    <w:rsid w:val="00AD4D2F"/>
    <w:rsid w:val="00AD4F51"/>
    <w:rsid w:val="00AD61D9"/>
    <w:rsid w:val="00AD7AF7"/>
    <w:rsid w:val="00AE105E"/>
    <w:rsid w:val="00AE1B5B"/>
    <w:rsid w:val="00AE20D8"/>
    <w:rsid w:val="00AE2ED4"/>
    <w:rsid w:val="00AE31DE"/>
    <w:rsid w:val="00AE33B9"/>
    <w:rsid w:val="00AE3534"/>
    <w:rsid w:val="00AE3CFB"/>
    <w:rsid w:val="00AE3EF6"/>
    <w:rsid w:val="00AE4159"/>
    <w:rsid w:val="00AE4959"/>
    <w:rsid w:val="00AE4CF8"/>
    <w:rsid w:val="00AE513F"/>
    <w:rsid w:val="00AE7356"/>
    <w:rsid w:val="00AE7582"/>
    <w:rsid w:val="00AF054A"/>
    <w:rsid w:val="00AF1548"/>
    <w:rsid w:val="00AF17D0"/>
    <w:rsid w:val="00AF1CA1"/>
    <w:rsid w:val="00AF3581"/>
    <w:rsid w:val="00AF3B74"/>
    <w:rsid w:val="00AF7BC6"/>
    <w:rsid w:val="00AF7E25"/>
    <w:rsid w:val="00B00012"/>
    <w:rsid w:val="00B00155"/>
    <w:rsid w:val="00B005B8"/>
    <w:rsid w:val="00B006E1"/>
    <w:rsid w:val="00B02E66"/>
    <w:rsid w:val="00B04574"/>
    <w:rsid w:val="00B04959"/>
    <w:rsid w:val="00B04F25"/>
    <w:rsid w:val="00B054F4"/>
    <w:rsid w:val="00B06652"/>
    <w:rsid w:val="00B06AC4"/>
    <w:rsid w:val="00B073FD"/>
    <w:rsid w:val="00B079EC"/>
    <w:rsid w:val="00B10BF4"/>
    <w:rsid w:val="00B13C85"/>
    <w:rsid w:val="00B144DC"/>
    <w:rsid w:val="00B154EC"/>
    <w:rsid w:val="00B1652A"/>
    <w:rsid w:val="00B1753F"/>
    <w:rsid w:val="00B17586"/>
    <w:rsid w:val="00B17AB1"/>
    <w:rsid w:val="00B17BCD"/>
    <w:rsid w:val="00B201CC"/>
    <w:rsid w:val="00B2144E"/>
    <w:rsid w:val="00B2226D"/>
    <w:rsid w:val="00B2228D"/>
    <w:rsid w:val="00B228A9"/>
    <w:rsid w:val="00B22AF1"/>
    <w:rsid w:val="00B2347C"/>
    <w:rsid w:val="00B24966"/>
    <w:rsid w:val="00B24CE5"/>
    <w:rsid w:val="00B25414"/>
    <w:rsid w:val="00B25EBC"/>
    <w:rsid w:val="00B266B4"/>
    <w:rsid w:val="00B2778F"/>
    <w:rsid w:val="00B278F3"/>
    <w:rsid w:val="00B27964"/>
    <w:rsid w:val="00B30084"/>
    <w:rsid w:val="00B30CAC"/>
    <w:rsid w:val="00B3186C"/>
    <w:rsid w:val="00B31C97"/>
    <w:rsid w:val="00B32B04"/>
    <w:rsid w:val="00B32EA0"/>
    <w:rsid w:val="00B3529C"/>
    <w:rsid w:val="00B36337"/>
    <w:rsid w:val="00B36D2C"/>
    <w:rsid w:val="00B37B4B"/>
    <w:rsid w:val="00B40CEF"/>
    <w:rsid w:val="00B41070"/>
    <w:rsid w:val="00B415A1"/>
    <w:rsid w:val="00B423DC"/>
    <w:rsid w:val="00B428A1"/>
    <w:rsid w:val="00B42C2C"/>
    <w:rsid w:val="00B436DB"/>
    <w:rsid w:val="00B44067"/>
    <w:rsid w:val="00B44B55"/>
    <w:rsid w:val="00B46450"/>
    <w:rsid w:val="00B4672C"/>
    <w:rsid w:val="00B46E8E"/>
    <w:rsid w:val="00B472FF"/>
    <w:rsid w:val="00B4798F"/>
    <w:rsid w:val="00B479EB"/>
    <w:rsid w:val="00B47EF2"/>
    <w:rsid w:val="00B5161D"/>
    <w:rsid w:val="00B5254E"/>
    <w:rsid w:val="00B526D0"/>
    <w:rsid w:val="00B5566F"/>
    <w:rsid w:val="00B61E56"/>
    <w:rsid w:val="00B628C2"/>
    <w:rsid w:val="00B62CE2"/>
    <w:rsid w:val="00B6334D"/>
    <w:rsid w:val="00B63805"/>
    <w:rsid w:val="00B63C69"/>
    <w:rsid w:val="00B63E83"/>
    <w:rsid w:val="00B6477B"/>
    <w:rsid w:val="00B6478E"/>
    <w:rsid w:val="00B64B7F"/>
    <w:rsid w:val="00B65E24"/>
    <w:rsid w:val="00B6672B"/>
    <w:rsid w:val="00B668D9"/>
    <w:rsid w:val="00B66C4C"/>
    <w:rsid w:val="00B67816"/>
    <w:rsid w:val="00B67D56"/>
    <w:rsid w:val="00B70348"/>
    <w:rsid w:val="00B705D3"/>
    <w:rsid w:val="00B71459"/>
    <w:rsid w:val="00B71515"/>
    <w:rsid w:val="00B71986"/>
    <w:rsid w:val="00B71DBD"/>
    <w:rsid w:val="00B730F4"/>
    <w:rsid w:val="00B75611"/>
    <w:rsid w:val="00B7562B"/>
    <w:rsid w:val="00B77905"/>
    <w:rsid w:val="00B77DE5"/>
    <w:rsid w:val="00B80347"/>
    <w:rsid w:val="00B80840"/>
    <w:rsid w:val="00B80A62"/>
    <w:rsid w:val="00B80CAD"/>
    <w:rsid w:val="00B81413"/>
    <w:rsid w:val="00B81781"/>
    <w:rsid w:val="00B82B0E"/>
    <w:rsid w:val="00B8309F"/>
    <w:rsid w:val="00B84B4F"/>
    <w:rsid w:val="00B8530C"/>
    <w:rsid w:val="00B86C61"/>
    <w:rsid w:val="00B8749E"/>
    <w:rsid w:val="00B87654"/>
    <w:rsid w:val="00B87D81"/>
    <w:rsid w:val="00B92072"/>
    <w:rsid w:val="00B93CC5"/>
    <w:rsid w:val="00B94927"/>
    <w:rsid w:val="00B9640B"/>
    <w:rsid w:val="00B97691"/>
    <w:rsid w:val="00B97F75"/>
    <w:rsid w:val="00BA142B"/>
    <w:rsid w:val="00BA2681"/>
    <w:rsid w:val="00BA2FD4"/>
    <w:rsid w:val="00BA32FA"/>
    <w:rsid w:val="00BA34BF"/>
    <w:rsid w:val="00BA382C"/>
    <w:rsid w:val="00BA599C"/>
    <w:rsid w:val="00BA5B3C"/>
    <w:rsid w:val="00BA660F"/>
    <w:rsid w:val="00BA6EC8"/>
    <w:rsid w:val="00BA7C98"/>
    <w:rsid w:val="00BA7DCF"/>
    <w:rsid w:val="00BB0FD5"/>
    <w:rsid w:val="00BB1523"/>
    <w:rsid w:val="00BB33C1"/>
    <w:rsid w:val="00BB3D3E"/>
    <w:rsid w:val="00BB462E"/>
    <w:rsid w:val="00BB5ED3"/>
    <w:rsid w:val="00BB69AB"/>
    <w:rsid w:val="00BB6C5B"/>
    <w:rsid w:val="00BB79BB"/>
    <w:rsid w:val="00BC00D8"/>
    <w:rsid w:val="00BC0132"/>
    <w:rsid w:val="00BC0F02"/>
    <w:rsid w:val="00BC1321"/>
    <w:rsid w:val="00BC2DB4"/>
    <w:rsid w:val="00BC3A8C"/>
    <w:rsid w:val="00BC3CFE"/>
    <w:rsid w:val="00BC4031"/>
    <w:rsid w:val="00BC40D2"/>
    <w:rsid w:val="00BC438D"/>
    <w:rsid w:val="00BC51F0"/>
    <w:rsid w:val="00BC5DB8"/>
    <w:rsid w:val="00BC5E03"/>
    <w:rsid w:val="00BC6BEA"/>
    <w:rsid w:val="00BD06CD"/>
    <w:rsid w:val="00BD2CB9"/>
    <w:rsid w:val="00BD4E8D"/>
    <w:rsid w:val="00BD5487"/>
    <w:rsid w:val="00BD5897"/>
    <w:rsid w:val="00BD5A8B"/>
    <w:rsid w:val="00BD6257"/>
    <w:rsid w:val="00BD63C9"/>
    <w:rsid w:val="00BD7657"/>
    <w:rsid w:val="00BE111F"/>
    <w:rsid w:val="00BE16D6"/>
    <w:rsid w:val="00BE2856"/>
    <w:rsid w:val="00BE2D4A"/>
    <w:rsid w:val="00BE2FE4"/>
    <w:rsid w:val="00BE39AD"/>
    <w:rsid w:val="00BE41E6"/>
    <w:rsid w:val="00BE486C"/>
    <w:rsid w:val="00BE48B4"/>
    <w:rsid w:val="00BE55C8"/>
    <w:rsid w:val="00BE61F5"/>
    <w:rsid w:val="00BE75BF"/>
    <w:rsid w:val="00BE7806"/>
    <w:rsid w:val="00BE7B26"/>
    <w:rsid w:val="00BE7EF0"/>
    <w:rsid w:val="00BE7F24"/>
    <w:rsid w:val="00BF0F79"/>
    <w:rsid w:val="00BF1054"/>
    <w:rsid w:val="00BF18EE"/>
    <w:rsid w:val="00BF221E"/>
    <w:rsid w:val="00BF2277"/>
    <w:rsid w:val="00BF37BB"/>
    <w:rsid w:val="00BF37C7"/>
    <w:rsid w:val="00BF3856"/>
    <w:rsid w:val="00BF3C55"/>
    <w:rsid w:val="00BF490C"/>
    <w:rsid w:val="00BF50DD"/>
    <w:rsid w:val="00BF5230"/>
    <w:rsid w:val="00BF5531"/>
    <w:rsid w:val="00BF6096"/>
    <w:rsid w:val="00BF6268"/>
    <w:rsid w:val="00BF6FD6"/>
    <w:rsid w:val="00C004E0"/>
    <w:rsid w:val="00C0231F"/>
    <w:rsid w:val="00C02385"/>
    <w:rsid w:val="00C02F5D"/>
    <w:rsid w:val="00C0338D"/>
    <w:rsid w:val="00C035A6"/>
    <w:rsid w:val="00C036D4"/>
    <w:rsid w:val="00C039FA"/>
    <w:rsid w:val="00C05A8B"/>
    <w:rsid w:val="00C05C89"/>
    <w:rsid w:val="00C05D18"/>
    <w:rsid w:val="00C05FC1"/>
    <w:rsid w:val="00C062DE"/>
    <w:rsid w:val="00C065B7"/>
    <w:rsid w:val="00C078B0"/>
    <w:rsid w:val="00C109ED"/>
    <w:rsid w:val="00C11A54"/>
    <w:rsid w:val="00C11F63"/>
    <w:rsid w:val="00C12735"/>
    <w:rsid w:val="00C13E1E"/>
    <w:rsid w:val="00C1404B"/>
    <w:rsid w:val="00C14E05"/>
    <w:rsid w:val="00C14E7E"/>
    <w:rsid w:val="00C16193"/>
    <w:rsid w:val="00C172B0"/>
    <w:rsid w:val="00C173BE"/>
    <w:rsid w:val="00C17EB2"/>
    <w:rsid w:val="00C20730"/>
    <w:rsid w:val="00C20C7D"/>
    <w:rsid w:val="00C212AA"/>
    <w:rsid w:val="00C21E26"/>
    <w:rsid w:val="00C226B3"/>
    <w:rsid w:val="00C22AE8"/>
    <w:rsid w:val="00C22BD1"/>
    <w:rsid w:val="00C23AB0"/>
    <w:rsid w:val="00C23C25"/>
    <w:rsid w:val="00C254C4"/>
    <w:rsid w:val="00C25A8E"/>
    <w:rsid w:val="00C25DF6"/>
    <w:rsid w:val="00C26872"/>
    <w:rsid w:val="00C30127"/>
    <w:rsid w:val="00C322AA"/>
    <w:rsid w:val="00C3425B"/>
    <w:rsid w:val="00C34ACC"/>
    <w:rsid w:val="00C34F13"/>
    <w:rsid w:val="00C350BC"/>
    <w:rsid w:val="00C35271"/>
    <w:rsid w:val="00C355AA"/>
    <w:rsid w:val="00C36231"/>
    <w:rsid w:val="00C37331"/>
    <w:rsid w:val="00C379EB"/>
    <w:rsid w:val="00C37DE1"/>
    <w:rsid w:val="00C40782"/>
    <w:rsid w:val="00C41485"/>
    <w:rsid w:val="00C41C5D"/>
    <w:rsid w:val="00C42D67"/>
    <w:rsid w:val="00C43A8A"/>
    <w:rsid w:val="00C4584E"/>
    <w:rsid w:val="00C46A5B"/>
    <w:rsid w:val="00C50A4E"/>
    <w:rsid w:val="00C50ECD"/>
    <w:rsid w:val="00C511B4"/>
    <w:rsid w:val="00C51E1E"/>
    <w:rsid w:val="00C52B64"/>
    <w:rsid w:val="00C53376"/>
    <w:rsid w:val="00C5420A"/>
    <w:rsid w:val="00C5453C"/>
    <w:rsid w:val="00C54BB9"/>
    <w:rsid w:val="00C55221"/>
    <w:rsid w:val="00C554A0"/>
    <w:rsid w:val="00C5592C"/>
    <w:rsid w:val="00C56048"/>
    <w:rsid w:val="00C5618F"/>
    <w:rsid w:val="00C5653E"/>
    <w:rsid w:val="00C56C2C"/>
    <w:rsid w:val="00C56C9F"/>
    <w:rsid w:val="00C56E89"/>
    <w:rsid w:val="00C57E3B"/>
    <w:rsid w:val="00C57E4C"/>
    <w:rsid w:val="00C57EE5"/>
    <w:rsid w:val="00C60186"/>
    <w:rsid w:val="00C611EF"/>
    <w:rsid w:val="00C631B9"/>
    <w:rsid w:val="00C63CB9"/>
    <w:rsid w:val="00C6418A"/>
    <w:rsid w:val="00C648EE"/>
    <w:rsid w:val="00C659D2"/>
    <w:rsid w:val="00C66910"/>
    <w:rsid w:val="00C669B2"/>
    <w:rsid w:val="00C66C1E"/>
    <w:rsid w:val="00C66CFA"/>
    <w:rsid w:val="00C66F89"/>
    <w:rsid w:val="00C6790E"/>
    <w:rsid w:val="00C67E9E"/>
    <w:rsid w:val="00C70253"/>
    <w:rsid w:val="00C70BF5"/>
    <w:rsid w:val="00C70E78"/>
    <w:rsid w:val="00C71149"/>
    <w:rsid w:val="00C7294E"/>
    <w:rsid w:val="00C72D27"/>
    <w:rsid w:val="00C7380A"/>
    <w:rsid w:val="00C73861"/>
    <w:rsid w:val="00C739D8"/>
    <w:rsid w:val="00C73D63"/>
    <w:rsid w:val="00C752EA"/>
    <w:rsid w:val="00C75ADD"/>
    <w:rsid w:val="00C76817"/>
    <w:rsid w:val="00C76AD7"/>
    <w:rsid w:val="00C77322"/>
    <w:rsid w:val="00C80157"/>
    <w:rsid w:val="00C803C9"/>
    <w:rsid w:val="00C80807"/>
    <w:rsid w:val="00C80988"/>
    <w:rsid w:val="00C81C9E"/>
    <w:rsid w:val="00C826F3"/>
    <w:rsid w:val="00C8472A"/>
    <w:rsid w:val="00C84EFE"/>
    <w:rsid w:val="00C85512"/>
    <w:rsid w:val="00C86DFF"/>
    <w:rsid w:val="00C86FB5"/>
    <w:rsid w:val="00C8727F"/>
    <w:rsid w:val="00C878BB"/>
    <w:rsid w:val="00C87F9B"/>
    <w:rsid w:val="00C92128"/>
    <w:rsid w:val="00C9265D"/>
    <w:rsid w:val="00C93293"/>
    <w:rsid w:val="00C93E93"/>
    <w:rsid w:val="00C9421C"/>
    <w:rsid w:val="00C949DE"/>
    <w:rsid w:val="00C97010"/>
    <w:rsid w:val="00C97A47"/>
    <w:rsid w:val="00CA130B"/>
    <w:rsid w:val="00CA14D6"/>
    <w:rsid w:val="00CA1CF3"/>
    <w:rsid w:val="00CA1D0A"/>
    <w:rsid w:val="00CA2095"/>
    <w:rsid w:val="00CA4820"/>
    <w:rsid w:val="00CA4FCE"/>
    <w:rsid w:val="00CA63D8"/>
    <w:rsid w:val="00CA7345"/>
    <w:rsid w:val="00CA7D3D"/>
    <w:rsid w:val="00CB1017"/>
    <w:rsid w:val="00CB213E"/>
    <w:rsid w:val="00CB21D3"/>
    <w:rsid w:val="00CB2AA2"/>
    <w:rsid w:val="00CB3EF8"/>
    <w:rsid w:val="00CB496D"/>
    <w:rsid w:val="00CB6D5B"/>
    <w:rsid w:val="00CB75EB"/>
    <w:rsid w:val="00CC06AC"/>
    <w:rsid w:val="00CC13EC"/>
    <w:rsid w:val="00CC22ED"/>
    <w:rsid w:val="00CC2C05"/>
    <w:rsid w:val="00CC2C17"/>
    <w:rsid w:val="00CC305C"/>
    <w:rsid w:val="00CC3610"/>
    <w:rsid w:val="00CC3B70"/>
    <w:rsid w:val="00CC5094"/>
    <w:rsid w:val="00CC5CD9"/>
    <w:rsid w:val="00CC6F33"/>
    <w:rsid w:val="00CC7AC0"/>
    <w:rsid w:val="00CD0155"/>
    <w:rsid w:val="00CD075E"/>
    <w:rsid w:val="00CD0821"/>
    <w:rsid w:val="00CD11E9"/>
    <w:rsid w:val="00CD1A0A"/>
    <w:rsid w:val="00CD1EE8"/>
    <w:rsid w:val="00CD2907"/>
    <w:rsid w:val="00CD2B53"/>
    <w:rsid w:val="00CD3240"/>
    <w:rsid w:val="00CD3C75"/>
    <w:rsid w:val="00CD49BC"/>
    <w:rsid w:val="00CD519A"/>
    <w:rsid w:val="00CD5645"/>
    <w:rsid w:val="00CD5704"/>
    <w:rsid w:val="00CD5D2F"/>
    <w:rsid w:val="00CD6F0A"/>
    <w:rsid w:val="00CD6F2C"/>
    <w:rsid w:val="00CD7D72"/>
    <w:rsid w:val="00CE0473"/>
    <w:rsid w:val="00CE1553"/>
    <w:rsid w:val="00CE1B86"/>
    <w:rsid w:val="00CE3EC6"/>
    <w:rsid w:val="00CE435B"/>
    <w:rsid w:val="00CE586F"/>
    <w:rsid w:val="00CE5B97"/>
    <w:rsid w:val="00CE6FFF"/>
    <w:rsid w:val="00CE7390"/>
    <w:rsid w:val="00CF039E"/>
    <w:rsid w:val="00CF1AC2"/>
    <w:rsid w:val="00CF299A"/>
    <w:rsid w:val="00CF2B96"/>
    <w:rsid w:val="00CF2DEC"/>
    <w:rsid w:val="00CF2EBA"/>
    <w:rsid w:val="00CF352D"/>
    <w:rsid w:val="00CF39A1"/>
    <w:rsid w:val="00CF3C3A"/>
    <w:rsid w:val="00CF3D05"/>
    <w:rsid w:val="00CF42FD"/>
    <w:rsid w:val="00CF49FC"/>
    <w:rsid w:val="00CF5082"/>
    <w:rsid w:val="00CF542C"/>
    <w:rsid w:val="00CF6051"/>
    <w:rsid w:val="00CF6106"/>
    <w:rsid w:val="00CF71A0"/>
    <w:rsid w:val="00D020A9"/>
    <w:rsid w:val="00D026F4"/>
    <w:rsid w:val="00D027E9"/>
    <w:rsid w:val="00D02A5D"/>
    <w:rsid w:val="00D02A98"/>
    <w:rsid w:val="00D03666"/>
    <w:rsid w:val="00D03BEF"/>
    <w:rsid w:val="00D067F8"/>
    <w:rsid w:val="00D072A9"/>
    <w:rsid w:val="00D10D10"/>
    <w:rsid w:val="00D11A3F"/>
    <w:rsid w:val="00D12196"/>
    <w:rsid w:val="00D13279"/>
    <w:rsid w:val="00D14250"/>
    <w:rsid w:val="00D15966"/>
    <w:rsid w:val="00D15AFA"/>
    <w:rsid w:val="00D168EE"/>
    <w:rsid w:val="00D16CB9"/>
    <w:rsid w:val="00D17424"/>
    <w:rsid w:val="00D17CC8"/>
    <w:rsid w:val="00D20352"/>
    <w:rsid w:val="00D20991"/>
    <w:rsid w:val="00D20FEA"/>
    <w:rsid w:val="00D218D2"/>
    <w:rsid w:val="00D21C6F"/>
    <w:rsid w:val="00D22B4E"/>
    <w:rsid w:val="00D23957"/>
    <w:rsid w:val="00D241D4"/>
    <w:rsid w:val="00D2522E"/>
    <w:rsid w:val="00D26F70"/>
    <w:rsid w:val="00D30E35"/>
    <w:rsid w:val="00D318F3"/>
    <w:rsid w:val="00D31A19"/>
    <w:rsid w:val="00D3258A"/>
    <w:rsid w:val="00D3262C"/>
    <w:rsid w:val="00D33B09"/>
    <w:rsid w:val="00D33EE5"/>
    <w:rsid w:val="00D34E4C"/>
    <w:rsid w:val="00D35841"/>
    <w:rsid w:val="00D36266"/>
    <w:rsid w:val="00D36324"/>
    <w:rsid w:val="00D36698"/>
    <w:rsid w:val="00D36872"/>
    <w:rsid w:val="00D36A18"/>
    <w:rsid w:val="00D36AC8"/>
    <w:rsid w:val="00D36BD7"/>
    <w:rsid w:val="00D36EB8"/>
    <w:rsid w:val="00D40000"/>
    <w:rsid w:val="00D40CA5"/>
    <w:rsid w:val="00D40DE0"/>
    <w:rsid w:val="00D41CA1"/>
    <w:rsid w:val="00D4236D"/>
    <w:rsid w:val="00D429F8"/>
    <w:rsid w:val="00D430EC"/>
    <w:rsid w:val="00D43666"/>
    <w:rsid w:val="00D443A2"/>
    <w:rsid w:val="00D450AF"/>
    <w:rsid w:val="00D45472"/>
    <w:rsid w:val="00D45B47"/>
    <w:rsid w:val="00D460F4"/>
    <w:rsid w:val="00D465A4"/>
    <w:rsid w:val="00D46BED"/>
    <w:rsid w:val="00D478D7"/>
    <w:rsid w:val="00D47A96"/>
    <w:rsid w:val="00D50660"/>
    <w:rsid w:val="00D509BD"/>
    <w:rsid w:val="00D51F27"/>
    <w:rsid w:val="00D53868"/>
    <w:rsid w:val="00D539CD"/>
    <w:rsid w:val="00D53B03"/>
    <w:rsid w:val="00D53E89"/>
    <w:rsid w:val="00D559B9"/>
    <w:rsid w:val="00D55D3C"/>
    <w:rsid w:val="00D573C7"/>
    <w:rsid w:val="00D600AA"/>
    <w:rsid w:val="00D60A39"/>
    <w:rsid w:val="00D61693"/>
    <w:rsid w:val="00D61856"/>
    <w:rsid w:val="00D61E2D"/>
    <w:rsid w:val="00D6218A"/>
    <w:rsid w:val="00D64AE1"/>
    <w:rsid w:val="00D6583B"/>
    <w:rsid w:val="00D664F5"/>
    <w:rsid w:val="00D66B51"/>
    <w:rsid w:val="00D679EC"/>
    <w:rsid w:val="00D716D4"/>
    <w:rsid w:val="00D71725"/>
    <w:rsid w:val="00D72AEC"/>
    <w:rsid w:val="00D72BE5"/>
    <w:rsid w:val="00D7310D"/>
    <w:rsid w:val="00D73791"/>
    <w:rsid w:val="00D74C0D"/>
    <w:rsid w:val="00D752B9"/>
    <w:rsid w:val="00D75684"/>
    <w:rsid w:val="00D76010"/>
    <w:rsid w:val="00D769CA"/>
    <w:rsid w:val="00D80213"/>
    <w:rsid w:val="00D80807"/>
    <w:rsid w:val="00D80F5E"/>
    <w:rsid w:val="00D80FBA"/>
    <w:rsid w:val="00D810CD"/>
    <w:rsid w:val="00D84A20"/>
    <w:rsid w:val="00D84B04"/>
    <w:rsid w:val="00D84B67"/>
    <w:rsid w:val="00D852DA"/>
    <w:rsid w:val="00D856B3"/>
    <w:rsid w:val="00D8683A"/>
    <w:rsid w:val="00D868E1"/>
    <w:rsid w:val="00D86C17"/>
    <w:rsid w:val="00D874CB"/>
    <w:rsid w:val="00D87B72"/>
    <w:rsid w:val="00D90522"/>
    <w:rsid w:val="00D906F6"/>
    <w:rsid w:val="00D90EF1"/>
    <w:rsid w:val="00D9107D"/>
    <w:rsid w:val="00D91FB9"/>
    <w:rsid w:val="00D9267D"/>
    <w:rsid w:val="00D926A6"/>
    <w:rsid w:val="00D929D2"/>
    <w:rsid w:val="00D92B7C"/>
    <w:rsid w:val="00D94AA3"/>
    <w:rsid w:val="00D96AFB"/>
    <w:rsid w:val="00DA0B19"/>
    <w:rsid w:val="00DA0C89"/>
    <w:rsid w:val="00DA0DEE"/>
    <w:rsid w:val="00DA16B8"/>
    <w:rsid w:val="00DA1DF0"/>
    <w:rsid w:val="00DA1E8E"/>
    <w:rsid w:val="00DA22CB"/>
    <w:rsid w:val="00DA2557"/>
    <w:rsid w:val="00DA2BAF"/>
    <w:rsid w:val="00DA2C4A"/>
    <w:rsid w:val="00DA4C33"/>
    <w:rsid w:val="00DA51B0"/>
    <w:rsid w:val="00DA7014"/>
    <w:rsid w:val="00DA7FC5"/>
    <w:rsid w:val="00DB1158"/>
    <w:rsid w:val="00DB21C5"/>
    <w:rsid w:val="00DB37DE"/>
    <w:rsid w:val="00DB39AC"/>
    <w:rsid w:val="00DB3E98"/>
    <w:rsid w:val="00DB3F94"/>
    <w:rsid w:val="00DB3FB7"/>
    <w:rsid w:val="00DB5036"/>
    <w:rsid w:val="00DB6CF0"/>
    <w:rsid w:val="00DB6D67"/>
    <w:rsid w:val="00DB6F06"/>
    <w:rsid w:val="00DB7A0B"/>
    <w:rsid w:val="00DB7B8E"/>
    <w:rsid w:val="00DC069A"/>
    <w:rsid w:val="00DC08B2"/>
    <w:rsid w:val="00DC0D72"/>
    <w:rsid w:val="00DC0E3B"/>
    <w:rsid w:val="00DC0E81"/>
    <w:rsid w:val="00DC1962"/>
    <w:rsid w:val="00DC28BB"/>
    <w:rsid w:val="00DC2C99"/>
    <w:rsid w:val="00DC3221"/>
    <w:rsid w:val="00DC3C54"/>
    <w:rsid w:val="00DC45B1"/>
    <w:rsid w:val="00DC4C8E"/>
    <w:rsid w:val="00DC6C5F"/>
    <w:rsid w:val="00DD0F25"/>
    <w:rsid w:val="00DD14A1"/>
    <w:rsid w:val="00DD1CC6"/>
    <w:rsid w:val="00DD1E05"/>
    <w:rsid w:val="00DD2075"/>
    <w:rsid w:val="00DD2679"/>
    <w:rsid w:val="00DD2F1F"/>
    <w:rsid w:val="00DD3326"/>
    <w:rsid w:val="00DD5545"/>
    <w:rsid w:val="00DD5883"/>
    <w:rsid w:val="00DD6986"/>
    <w:rsid w:val="00DD7EA6"/>
    <w:rsid w:val="00DD7F48"/>
    <w:rsid w:val="00DE0237"/>
    <w:rsid w:val="00DE16BD"/>
    <w:rsid w:val="00DE16D3"/>
    <w:rsid w:val="00DE1953"/>
    <w:rsid w:val="00DE1BA4"/>
    <w:rsid w:val="00DE314B"/>
    <w:rsid w:val="00DE31B5"/>
    <w:rsid w:val="00DE3AB9"/>
    <w:rsid w:val="00DE48EA"/>
    <w:rsid w:val="00DE4C12"/>
    <w:rsid w:val="00DE7191"/>
    <w:rsid w:val="00DE7D46"/>
    <w:rsid w:val="00DF0B5B"/>
    <w:rsid w:val="00DF1204"/>
    <w:rsid w:val="00DF15B1"/>
    <w:rsid w:val="00DF24CC"/>
    <w:rsid w:val="00DF4F54"/>
    <w:rsid w:val="00DF5272"/>
    <w:rsid w:val="00DF64B9"/>
    <w:rsid w:val="00DF6862"/>
    <w:rsid w:val="00DF6AE5"/>
    <w:rsid w:val="00DF6FA2"/>
    <w:rsid w:val="00DF74D5"/>
    <w:rsid w:val="00DF766C"/>
    <w:rsid w:val="00DF7D57"/>
    <w:rsid w:val="00E0058E"/>
    <w:rsid w:val="00E0064B"/>
    <w:rsid w:val="00E00A1F"/>
    <w:rsid w:val="00E01A47"/>
    <w:rsid w:val="00E01E83"/>
    <w:rsid w:val="00E02209"/>
    <w:rsid w:val="00E03B91"/>
    <w:rsid w:val="00E0460D"/>
    <w:rsid w:val="00E04903"/>
    <w:rsid w:val="00E05820"/>
    <w:rsid w:val="00E05FD4"/>
    <w:rsid w:val="00E069AB"/>
    <w:rsid w:val="00E0764D"/>
    <w:rsid w:val="00E104FB"/>
    <w:rsid w:val="00E1125D"/>
    <w:rsid w:val="00E11961"/>
    <w:rsid w:val="00E12205"/>
    <w:rsid w:val="00E12257"/>
    <w:rsid w:val="00E12402"/>
    <w:rsid w:val="00E136BC"/>
    <w:rsid w:val="00E13B4D"/>
    <w:rsid w:val="00E15029"/>
    <w:rsid w:val="00E150DE"/>
    <w:rsid w:val="00E1526C"/>
    <w:rsid w:val="00E15841"/>
    <w:rsid w:val="00E15B8A"/>
    <w:rsid w:val="00E16551"/>
    <w:rsid w:val="00E20902"/>
    <w:rsid w:val="00E209CF"/>
    <w:rsid w:val="00E20D32"/>
    <w:rsid w:val="00E21AD9"/>
    <w:rsid w:val="00E21F3B"/>
    <w:rsid w:val="00E22FFC"/>
    <w:rsid w:val="00E240F3"/>
    <w:rsid w:val="00E25A32"/>
    <w:rsid w:val="00E25C47"/>
    <w:rsid w:val="00E25D4C"/>
    <w:rsid w:val="00E2749D"/>
    <w:rsid w:val="00E27EA7"/>
    <w:rsid w:val="00E3216E"/>
    <w:rsid w:val="00E32199"/>
    <w:rsid w:val="00E322FD"/>
    <w:rsid w:val="00E32CF2"/>
    <w:rsid w:val="00E33FF1"/>
    <w:rsid w:val="00E34E45"/>
    <w:rsid w:val="00E35302"/>
    <w:rsid w:val="00E35FAA"/>
    <w:rsid w:val="00E367F3"/>
    <w:rsid w:val="00E3704F"/>
    <w:rsid w:val="00E37080"/>
    <w:rsid w:val="00E37EEB"/>
    <w:rsid w:val="00E40308"/>
    <w:rsid w:val="00E40827"/>
    <w:rsid w:val="00E40891"/>
    <w:rsid w:val="00E41EC2"/>
    <w:rsid w:val="00E425BF"/>
    <w:rsid w:val="00E432CE"/>
    <w:rsid w:val="00E434BA"/>
    <w:rsid w:val="00E44334"/>
    <w:rsid w:val="00E462A4"/>
    <w:rsid w:val="00E46560"/>
    <w:rsid w:val="00E466BB"/>
    <w:rsid w:val="00E46CD1"/>
    <w:rsid w:val="00E4751C"/>
    <w:rsid w:val="00E479D2"/>
    <w:rsid w:val="00E50D47"/>
    <w:rsid w:val="00E51BC7"/>
    <w:rsid w:val="00E52B97"/>
    <w:rsid w:val="00E538BE"/>
    <w:rsid w:val="00E54145"/>
    <w:rsid w:val="00E55154"/>
    <w:rsid w:val="00E57099"/>
    <w:rsid w:val="00E5752D"/>
    <w:rsid w:val="00E60608"/>
    <w:rsid w:val="00E60B41"/>
    <w:rsid w:val="00E61F05"/>
    <w:rsid w:val="00E62540"/>
    <w:rsid w:val="00E62660"/>
    <w:rsid w:val="00E62953"/>
    <w:rsid w:val="00E62C6D"/>
    <w:rsid w:val="00E6359D"/>
    <w:rsid w:val="00E63FE7"/>
    <w:rsid w:val="00E64ADA"/>
    <w:rsid w:val="00E64F0D"/>
    <w:rsid w:val="00E64F54"/>
    <w:rsid w:val="00E6575B"/>
    <w:rsid w:val="00E65A33"/>
    <w:rsid w:val="00E67289"/>
    <w:rsid w:val="00E67737"/>
    <w:rsid w:val="00E71491"/>
    <w:rsid w:val="00E71F53"/>
    <w:rsid w:val="00E7225B"/>
    <w:rsid w:val="00E72972"/>
    <w:rsid w:val="00E730DC"/>
    <w:rsid w:val="00E7389D"/>
    <w:rsid w:val="00E73ACC"/>
    <w:rsid w:val="00E744A3"/>
    <w:rsid w:val="00E74680"/>
    <w:rsid w:val="00E746C5"/>
    <w:rsid w:val="00E74813"/>
    <w:rsid w:val="00E76314"/>
    <w:rsid w:val="00E76D5A"/>
    <w:rsid w:val="00E77D0F"/>
    <w:rsid w:val="00E77D81"/>
    <w:rsid w:val="00E8052E"/>
    <w:rsid w:val="00E80ADA"/>
    <w:rsid w:val="00E820DB"/>
    <w:rsid w:val="00E8252B"/>
    <w:rsid w:val="00E830FF"/>
    <w:rsid w:val="00E83C42"/>
    <w:rsid w:val="00E840E1"/>
    <w:rsid w:val="00E8424A"/>
    <w:rsid w:val="00E86B89"/>
    <w:rsid w:val="00E86BAC"/>
    <w:rsid w:val="00E87705"/>
    <w:rsid w:val="00E901D1"/>
    <w:rsid w:val="00E9046D"/>
    <w:rsid w:val="00E905FB"/>
    <w:rsid w:val="00E90744"/>
    <w:rsid w:val="00E90788"/>
    <w:rsid w:val="00E9207A"/>
    <w:rsid w:val="00E92969"/>
    <w:rsid w:val="00E92E7D"/>
    <w:rsid w:val="00E9339A"/>
    <w:rsid w:val="00E93612"/>
    <w:rsid w:val="00E94204"/>
    <w:rsid w:val="00E94430"/>
    <w:rsid w:val="00E944F9"/>
    <w:rsid w:val="00E9494D"/>
    <w:rsid w:val="00E94DBE"/>
    <w:rsid w:val="00E94E7A"/>
    <w:rsid w:val="00E95079"/>
    <w:rsid w:val="00E9598E"/>
    <w:rsid w:val="00E95B85"/>
    <w:rsid w:val="00E96FF4"/>
    <w:rsid w:val="00E97077"/>
    <w:rsid w:val="00E978C8"/>
    <w:rsid w:val="00EA0094"/>
    <w:rsid w:val="00EA139F"/>
    <w:rsid w:val="00EA1E47"/>
    <w:rsid w:val="00EA463E"/>
    <w:rsid w:val="00EA4E32"/>
    <w:rsid w:val="00EA5262"/>
    <w:rsid w:val="00EA5B84"/>
    <w:rsid w:val="00EA7384"/>
    <w:rsid w:val="00EB041F"/>
    <w:rsid w:val="00EB0DCF"/>
    <w:rsid w:val="00EB18DA"/>
    <w:rsid w:val="00EB1DFE"/>
    <w:rsid w:val="00EB2EED"/>
    <w:rsid w:val="00EB32D7"/>
    <w:rsid w:val="00EB4673"/>
    <w:rsid w:val="00EB4AFE"/>
    <w:rsid w:val="00EB5684"/>
    <w:rsid w:val="00EB5969"/>
    <w:rsid w:val="00EB5C16"/>
    <w:rsid w:val="00EB5F61"/>
    <w:rsid w:val="00EB6452"/>
    <w:rsid w:val="00EB6944"/>
    <w:rsid w:val="00EB6F29"/>
    <w:rsid w:val="00EB7BF4"/>
    <w:rsid w:val="00EB7F43"/>
    <w:rsid w:val="00EC02BB"/>
    <w:rsid w:val="00EC0971"/>
    <w:rsid w:val="00EC19C2"/>
    <w:rsid w:val="00EC1E4F"/>
    <w:rsid w:val="00EC2D8C"/>
    <w:rsid w:val="00EC38CD"/>
    <w:rsid w:val="00EC3F6C"/>
    <w:rsid w:val="00EC4F3D"/>
    <w:rsid w:val="00EC5370"/>
    <w:rsid w:val="00EC5A77"/>
    <w:rsid w:val="00EC62E5"/>
    <w:rsid w:val="00EC63B5"/>
    <w:rsid w:val="00EC6F14"/>
    <w:rsid w:val="00ED255A"/>
    <w:rsid w:val="00ED4193"/>
    <w:rsid w:val="00ED4DA0"/>
    <w:rsid w:val="00ED5187"/>
    <w:rsid w:val="00ED52F2"/>
    <w:rsid w:val="00ED6192"/>
    <w:rsid w:val="00ED6E10"/>
    <w:rsid w:val="00ED7682"/>
    <w:rsid w:val="00ED7DAF"/>
    <w:rsid w:val="00EE0CEC"/>
    <w:rsid w:val="00EE10A0"/>
    <w:rsid w:val="00EE1B0B"/>
    <w:rsid w:val="00EE3EBE"/>
    <w:rsid w:val="00EE4112"/>
    <w:rsid w:val="00EE50F5"/>
    <w:rsid w:val="00EE6974"/>
    <w:rsid w:val="00EF0731"/>
    <w:rsid w:val="00EF0BE1"/>
    <w:rsid w:val="00EF0D12"/>
    <w:rsid w:val="00EF0F46"/>
    <w:rsid w:val="00EF11AD"/>
    <w:rsid w:val="00EF186C"/>
    <w:rsid w:val="00EF384B"/>
    <w:rsid w:val="00EF39FA"/>
    <w:rsid w:val="00EF4DA8"/>
    <w:rsid w:val="00EF51D4"/>
    <w:rsid w:val="00EF7E78"/>
    <w:rsid w:val="00EF7E95"/>
    <w:rsid w:val="00EF7F5C"/>
    <w:rsid w:val="00F005E2"/>
    <w:rsid w:val="00F00907"/>
    <w:rsid w:val="00F00C68"/>
    <w:rsid w:val="00F00CFB"/>
    <w:rsid w:val="00F01671"/>
    <w:rsid w:val="00F01F57"/>
    <w:rsid w:val="00F02D61"/>
    <w:rsid w:val="00F03B6A"/>
    <w:rsid w:val="00F045FA"/>
    <w:rsid w:val="00F0494E"/>
    <w:rsid w:val="00F04B06"/>
    <w:rsid w:val="00F04E1D"/>
    <w:rsid w:val="00F04ED6"/>
    <w:rsid w:val="00F058C5"/>
    <w:rsid w:val="00F07894"/>
    <w:rsid w:val="00F12831"/>
    <w:rsid w:val="00F12A35"/>
    <w:rsid w:val="00F15A15"/>
    <w:rsid w:val="00F15CE1"/>
    <w:rsid w:val="00F164E3"/>
    <w:rsid w:val="00F166EC"/>
    <w:rsid w:val="00F16CB8"/>
    <w:rsid w:val="00F16EB5"/>
    <w:rsid w:val="00F17BB1"/>
    <w:rsid w:val="00F20320"/>
    <w:rsid w:val="00F207D2"/>
    <w:rsid w:val="00F20857"/>
    <w:rsid w:val="00F20947"/>
    <w:rsid w:val="00F21AB1"/>
    <w:rsid w:val="00F225D4"/>
    <w:rsid w:val="00F23DC1"/>
    <w:rsid w:val="00F24184"/>
    <w:rsid w:val="00F24375"/>
    <w:rsid w:val="00F25674"/>
    <w:rsid w:val="00F26E22"/>
    <w:rsid w:val="00F275EA"/>
    <w:rsid w:val="00F27BE8"/>
    <w:rsid w:val="00F306AE"/>
    <w:rsid w:val="00F31A53"/>
    <w:rsid w:val="00F33685"/>
    <w:rsid w:val="00F33807"/>
    <w:rsid w:val="00F33A1C"/>
    <w:rsid w:val="00F34C2F"/>
    <w:rsid w:val="00F34F33"/>
    <w:rsid w:val="00F3516B"/>
    <w:rsid w:val="00F35C9B"/>
    <w:rsid w:val="00F36053"/>
    <w:rsid w:val="00F36FEE"/>
    <w:rsid w:val="00F400AD"/>
    <w:rsid w:val="00F4025D"/>
    <w:rsid w:val="00F40DEA"/>
    <w:rsid w:val="00F413B8"/>
    <w:rsid w:val="00F4351F"/>
    <w:rsid w:val="00F43EC3"/>
    <w:rsid w:val="00F445BD"/>
    <w:rsid w:val="00F447B8"/>
    <w:rsid w:val="00F4540D"/>
    <w:rsid w:val="00F46ADF"/>
    <w:rsid w:val="00F46C24"/>
    <w:rsid w:val="00F47744"/>
    <w:rsid w:val="00F477A9"/>
    <w:rsid w:val="00F47816"/>
    <w:rsid w:val="00F51A0D"/>
    <w:rsid w:val="00F52BDD"/>
    <w:rsid w:val="00F531A0"/>
    <w:rsid w:val="00F53420"/>
    <w:rsid w:val="00F5491A"/>
    <w:rsid w:val="00F54AB6"/>
    <w:rsid w:val="00F55F14"/>
    <w:rsid w:val="00F566E6"/>
    <w:rsid w:val="00F57A85"/>
    <w:rsid w:val="00F601F4"/>
    <w:rsid w:val="00F6022C"/>
    <w:rsid w:val="00F60B43"/>
    <w:rsid w:val="00F6145B"/>
    <w:rsid w:val="00F61F10"/>
    <w:rsid w:val="00F6353A"/>
    <w:rsid w:val="00F64183"/>
    <w:rsid w:val="00F64DD0"/>
    <w:rsid w:val="00F65D1D"/>
    <w:rsid w:val="00F6772B"/>
    <w:rsid w:val="00F71061"/>
    <w:rsid w:val="00F71AA6"/>
    <w:rsid w:val="00F72BA9"/>
    <w:rsid w:val="00F73677"/>
    <w:rsid w:val="00F73AA2"/>
    <w:rsid w:val="00F73EC3"/>
    <w:rsid w:val="00F740BE"/>
    <w:rsid w:val="00F7450F"/>
    <w:rsid w:val="00F75129"/>
    <w:rsid w:val="00F75C6F"/>
    <w:rsid w:val="00F75CA4"/>
    <w:rsid w:val="00F766F1"/>
    <w:rsid w:val="00F76978"/>
    <w:rsid w:val="00F76A62"/>
    <w:rsid w:val="00F76D56"/>
    <w:rsid w:val="00F77351"/>
    <w:rsid w:val="00F77410"/>
    <w:rsid w:val="00F775F1"/>
    <w:rsid w:val="00F801C9"/>
    <w:rsid w:val="00F819B2"/>
    <w:rsid w:val="00F81F47"/>
    <w:rsid w:val="00F8200C"/>
    <w:rsid w:val="00F838AA"/>
    <w:rsid w:val="00F85053"/>
    <w:rsid w:val="00F87B0D"/>
    <w:rsid w:val="00F87EDB"/>
    <w:rsid w:val="00F9135F"/>
    <w:rsid w:val="00F93876"/>
    <w:rsid w:val="00F93AF3"/>
    <w:rsid w:val="00F94C07"/>
    <w:rsid w:val="00F95201"/>
    <w:rsid w:val="00F95B2F"/>
    <w:rsid w:val="00F95FF8"/>
    <w:rsid w:val="00F96E39"/>
    <w:rsid w:val="00F976B0"/>
    <w:rsid w:val="00FA0379"/>
    <w:rsid w:val="00FA058C"/>
    <w:rsid w:val="00FA0C40"/>
    <w:rsid w:val="00FA0FF0"/>
    <w:rsid w:val="00FA110D"/>
    <w:rsid w:val="00FA14AC"/>
    <w:rsid w:val="00FA259A"/>
    <w:rsid w:val="00FA2CB2"/>
    <w:rsid w:val="00FA3154"/>
    <w:rsid w:val="00FA34B7"/>
    <w:rsid w:val="00FA4917"/>
    <w:rsid w:val="00FA686C"/>
    <w:rsid w:val="00FA77A2"/>
    <w:rsid w:val="00FA78A0"/>
    <w:rsid w:val="00FA7A1D"/>
    <w:rsid w:val="00FA7E90"/>
    <w:rsid w:val="00FB1043"/>
    <w:rsid w:val="00FB1660"/>
    <w:rsid w:val="00FB2138"/>
    <w:rsid w:val="00FB2C9C"/>
    <w:rsid w:val="00FB3F5C"/>
    <w:rsid w:val="00FB49D0"/>
    <w:rsid w:val="00FB50D4"/>
    <w:rsid w:val="00FB5309"/>
    <w:rsid w:val="00FB5736"/>
    <w:rsid w:val="00FB5936"/>
    <w:rsid w:val="00FC0E1A"/>
    <w:rsid w:val="00FC23C5"/>
    <w:rsid w:val="00FC27F7"/>
    <w:rsid w:val="00FC31A0"/>
    <w:rsid w:val="00FC3C54"/>
    <w:rsid w:val="00FC4533"/>
    <w:rsid w:val="00FC48A6"/>
    <w:rsid w:val="00FC4AA3"/>
    <w:rsid w:val="00FC4BD1"/>
    <w:rsid w:val="00FC5DFC"/>
    <w:rsid w:val="00FC5EA1"/>
    <w:rsid w:val="00FC6974"/>
    <w:rsid w:val="00FC74A1"/>
    <w:rsid w:val="00FC7FA7"/>
    <w:rsid w:val="00FD0D99"/>
    <w:rsid w:val="00FD3D0F"/>
    <w:rsid w:val="00FD6607"/>
    <w:rsid w:val="00FD68A9"/>
    <w:rsid w:val="00FD6D39"/>
    <w:rsid w:val="00FD715D"/>
    <w:rsid w:val="00FD73EA"/>
    <w:rsid w:val="00FD7FAB"/>
    <w:rsid w:val="00FE006B"/>
    <w:rsid w:val="00FE2517"/>
    <w:rsid w:val="00FE2C10"/>
    <w:rsid w:val="00FE66F8"/>
    <w:rsid w:val="00FE6A08"/>
    <w:rsid w:val="00FE6E27"/>
    <w:rsid w:val="00FE7A17"/>
    <w:rsid w:val="00FF0302"/>
    <w:rsid w:val="00FF0D75"/>
    <w:rsid w:val="00FF4065"/>
    <w:rsid w:val="00FF5DA1"/>
    <w:rsid w:val="00FF685E"/>
    <w:rsid w:val="00FF6AF2"/>
    <w:rsid w:val="00FF758C"/>
    <w:rsid w:val="00FF7DEB"/>
    <w:rsid w:val="00FF7DF6"/>
    <w:rsid w:val="00FF7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2BDF1"/>
  <w15:docId w15:val="{F36D6A26-AC5E-45C2-B6E8-42AF3A61D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3E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757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57BE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CD5D2F"/>
    <w:pPr>
      <w:ind w:left="720"/>
      <w:contextualSpacing/>
    </w:pPr>
  </w:style>
  <w:style w:type="table" w:styleId="TableGrid">
    <w:name w:val="Table Grid"/>
    <w:basedOn w:val="TableNormal"/>
    <w:uiPriority w:val="59"/>
    <w:rsid w:val="00CD5D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6F0547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BF6FD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F6FD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F6FD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F6FD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F6FD6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E02209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B335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335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173107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29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90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41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80106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26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946122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42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0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36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35249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6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399474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72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5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34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6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13814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71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35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b0002a9b-0017-404d-97dc-3d3bab09be81}" enabled="0" method="" siteId="{b0002a9b-0017-404d-97dc-3d3bab09be8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806</Words>
  <Characters>4639</Characters>
  <Application>Microsoft Office Word</Application>
  <DocSecurity>0</DocSecurity>
  <Lines>927</Lines>
  <Paragraphs>187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Columbia University</Company>
  <LinksUpToDate>false</LinksUpToDate>
  <CharactersWithSpaces>5258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Columbia University</dc:creator>
  <cp:lastModifiedBy>Huang, Yongmei</cp:lastModifiedBy>
  <cp:revision>4</cp:revision>
  <dcterms:created xsi:type="dcterms:W3CDTF">2026-03-11T16:52:00Z</dcterms:created>
  <dcterms:modified xsi:type="dcterms:W3CDTF">2026-03-11T16:53:00Z</dcterms:modified>
</cp:coreProperties>
</file>