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890D" w14:textId="72A8F0FC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Project: AWS Budget and Billing Alarm</w:t>
      </w:r>
    </w:p>
    <w:p w14:paraId="5631EBCE" w14:textId="54302C34" w:rsidR="003E4D29" w:rsidRPr="003E4D29" w:rsidRDefault="003E4D29" w:rsidP="003B3F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</w:p>
    <w:p w14:paraId="34E1B18A" w14:textId="2F99D409" w:rsidR="003E4D29" w:rsidRDefault="003E4D29" w:rsidP="003E4D2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E95945A" wp14:editId="1D426EFD">
            <wp:simplePos x="0" y="0"/>
            <wp:positionH relativeFrom="column">
              <wp:posOffset>1638300</wp:posOffset>
            </wp:positionH>
            <wp:positionV relativeFrom="paragraph">
              <wp:posOffset>878840</wp:posOffset>
            </wp:positionV>
            <wp:extent cx="2657475" cy="2476500"/>
            <wp:effectExtent l="0" t="0" r="952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E4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Overview:</w:t>
      </w:r>
      <w:r w:rsidRPr="003E4D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br/>
      </w:r>
      <w:r w:rsidRPr="003E4D29">
        <w:rPr>
          <w:rFonts w:ascii="Times New Roman" w:hAnsi="Times New Roman" w:cs="Times New Roman"/>
          <w:sz w:val="24"/>
          <w:szCs w:val="24"/>
        </w:rPr>
        <w:t>To configure a monthly budget and have AWS SNS push an email once predefined thresholds have been met.</w:t>
      </w:r>
    </w:p>
    <w:p w14:paraId="1A807D28" w14:textId="77777777" w:rsidR="003E4D29" w:rsidRPr="003E4D29" w:rsidRDefault="003E4D29" w:rsidP="003E4D29">
      <w:pPr>
        <w:rPr>
          <w:lang w:eastAsia="en-GB"/>
        </w:rPr>
      </w:pPr>
    </w:p>
    <w:p w14:paraId="1C529FAA" w14:textId="77777777" w:rsidR="00231435" w:rsidRPr="003E4D29" w:rsidRDefault="00231435" w:rsidP="003B3F6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n-GB"/>
          <w14:ligatures w14:val="none"/>
        </w:rPr>
        <w:t>Skills and Concepts Demonstrated</w:t>
      </w:r>
    </w:p>
    <w:p w14:paraId="0E380D58" w14:textId="77777777" w:rsidR="00231435" w:rsidRPr="003E4D29" w:rsidRDefault="00231435" w:rsidP="003B3F6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Financial Operations (FinOps):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Proactive cost management and budget creation.</w:t>
      </w:r>
    </w:p>
    <w:p w14:paraId="1764AEF4" w14:textId="77777777" w:rsidR="00231435" w:rsidRPr="003E4D29" w:rsidRDefault="00231435" w:rsidP="003B3F6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Monitoring &amp; Alerting: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Integration of AWS Budgets with Amazon Simple Notification Service (SNS).</w:t>
      </w:r>
    </w:p>
    <w:p w14:paraId="0C989325" w14:textId="77777777" w:rsidR="00231435" w:rsidRPr="003E4D29" w:rsidRDefault="00231435" w:rsidP="003B3F63">
      <w:pPr>
        <w:numPr>
          <w:ilvl w:val="0"/>
          <w:numId w:val="1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 &amp; Compliance: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Ensuring proper communication channels are set up for alerts.</w:t>
      </w:r>
    </w:p>
    <w:p w14:paraId="5451B760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Step-by-Step Guide</w:t>
      </w:r>
    </w:p>
    <w:p w14:paraId="5DF4BBE9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Set Up Amazon SNS (Simple Notification Service)</w:t>
      </w:r>
    </w:p>
    <w:p w14:paraId="10D9B1EA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Before creating the budget, we need a communication channel for the alert.</w:t>
      </w:r>
    </w:p>
    <w:p w14:paraId="0A8B1070" w14:textId="3AE02992" w:rsidR="00231435" w:rsidRPr="003E4D29" w:rsidRDefault="00231435" w:rsidP="003B3F6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Navigate to the SNS Dashboard and select the Topics section</w:t>
      </w:r>
    </w:p>
    <w:p w14:paraId="14025588" w14:textId="77777777" w:rsidR="00231435" w:rsidRPr="003E4D29" w:rsidRDefault="00231435" w:rsidP="003B3F6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Create topic.</w:t>
      </w:r>
    </w:p>
    <w:p w14:paraId="389808C4" w14:textId="77777777" w:rsidR="00231435" w:rsidRPr="003E4D29" w:rsidRDefault="00231435" w:rsidP="003B3F6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Type: Select Standard.</w:t>
      </w:r>
    </w:p>
    <w:p w14:paraId="3B95102F" w14:textId="7F825031" w:rsidR="00231435" w:rsidRPr="003E4D29" w:rsidRDefault="00231435" w:rsidP="003B3F6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Name your SNS service, I’ve gone with </w:t>
      </w:r>
      <w:r w:rsidR="00A86B9A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Budgets</w:t>
      </w:r>
      <w:r w:rsidR="00A86B9A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”</w:t>
      </w:r>
    </w:p>
    <w:p w14:paraId="73E12FB1" w14:textId="77777777" w:rsidR="00231435" w:rsidRPr="003E4D29" w:rsidRDefault="00231435" w:rsidP="003B3F63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Create topic.</w:t>
      </w:r>
    </w:p>
    <w:p w14:paraId="6C939915" w14:textId="24BCA3B5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Navigate to the SNS Dashboard and select the Subscriptions section</w:t>
      </w:r>
    </w:p>
    <w:p w14:paraId="3323FCD1" w14:textId="2249A82E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create Subscription.</w:t>
      </w:r>
    </w:p>
    <w:p w14:paraId="46A43D1A" w14:textId="440E0BA9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 the Topic ARN drop box select the Topic that we just made.</w:t>
      </w:r>
    </w:p>
    <w:p w14:paraId="20E26BA8" w14:textId="77777777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Protocol: Select Email.</w:t>
      </w:r>
    </w:p>
    <w:p w14:paraId="2948D23E" w14:textId="77777777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Endpoint: Enter the email address you wish to receive the alerts at.</w:t>
      </w:r>
    </w:p>
    <w:p w14:paraId="69B64F91" w14:textId="77777777" w:rsidR="00231435" w:rsidRPr="003E4D29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Create subscription.</w:t>
      </w:r>
    </w:p>
    <w:p w14:paraId="12174C9D" w14:textId="0188AFF3" w:rsidR="00231435" w:rsidRDefault="00231435" w:rsidP="003B3F63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Verification: Check the inbox of the email address you entered. You will receive an email from AWS with the subject "AWS Notification - Subscription Confirmation." You MUST click the confirmation link to activate the subscription. The subscription status in the SNS console will change from "Pending Confirmation" to "Confirmed."</w:t>
      </w:r>
    </w:p>
    <w:p w14:paraId="73D2B865" w14:textId="40971836" w:rsidR="00DB3B59" w:rsidRDefault="00DB3B59" w:rsidP="00DB3B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F88A5EE" w14:textId="4344A52B" w:rsidR="00DB3B59" w:rsidRDefault="00DB3B59" w:rsidP="00DB3B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B814A66" wp14:editId="04E83E50">
            <wp:extent cx="5731510" cy="1942239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89F3" w14:textId="24AB193A" w:rsidR="00DB3B59" w:rsidRDefault="00DB3B59" w:rsidP="00DB3B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2F399C4" w14:textId="087FEAA5" w:rsidR="00DB3B59" w:rsidRPr="003E4D29" w:rsidRDefault="00DB3B59" w:rsidP="00DB3B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08AB9EAB" wp14:editId="5EAB8C8C">
            <wp:extent cx="5724525" cy="2266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DBD5" w14:textId="32E2103A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Create</w:t>
      </w:r>
      <w:r w:rsidR="00A86B9A"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and configure</w:t>
      </w:r>
      <w:r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AWS Budget</w:t>
      </w:r>
    </w:p>
    <w:p w14:paraId="74184814" w14:textId="4FB5A4A6" w:rsidR="00231435" w:rsidRPr="003E4D29" w:rsidRDefault="00231435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Navigate to the </w:t>
      </w:r>
      <w:r w:rsidR="00A86B9A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Billing and Cost Management home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(or search for "Budgets").</w:t>
      </w:r>
    </w:p>
    <w:p w14:paraId="62920EF7" w14:textId="71EC8403" w:rsidR="00231435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Once on the Budgets screen, c</w:t>
      </w:r>
      <w:r w:rsidR="00231435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lick Create budget.</w:t>
      </w:r>
    </w:p>
    <w:p w14:paraId="19914906" w14:textId="19DD71F7" w:rsidR="00A86B9A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Well, use a template (default option)</w:t>
      </w:r>
    </w:p>
    <w:p w14:paraId="0E0B9706" w14:textId="5F69D8E3" w:rsidR="00A86B9A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Select the Monthly cost budget</w:t>
      </w:r>
    </w:p>
    <w:p w14:paraId="7AB2533B" w14:textId="21B99423" w:rsidR="00A86B9A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Name the budget I’ve gone with “My Monthly Cost Budget”</w:t>
      </w:r>
    </w:p>
    <w:p w14:paraId="7600F074" w14:textId="7E58A2D8" w:rsidR="00231435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Amount: $5</w:t>
      </w:r>
    </w:p>
    <w:p w14:paraId="296C257E" w14:textId="5A975081" w:rsidR="00A86B9A" w:rsidRPr="003E4D29" w:rsidRDefault="00A86B9A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Because we are using a pre-made </w:t>
      </w:r>
      <w:r w:rsidR="00E471F3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template,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we will need to enter an email for us to continue, we will edit this and change it to a SNS ARN. Enter the same email we used in the SNS Subscription steps.</w:t>
      </w:r>
    </w:p>
    <w:p w14:paraId="5F514F14" w14:textId="47683671" w:rsidR="00231435" w:rsidRPr="003E4D29" w:rsidRDefault="00231435" w:rsidP="003B3F63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Click Next.</w:t>
      </w:r>
      <w:r w:rsidR="00DB3B5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630393FC" wp14:editId="079DAFA6">
            <wp:extent cx="571500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8AAE" w14:textId="2BEA4EBC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3. Configure Alert Thresholds </w:t>
      </w:r>
      <w:r w:rsidR="002875A7"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and Actions</w:t>
      </w:r>
    </w:p>
    <w:p w14:paraId="18FC1BF1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where you link the budget to the SNS topic.</w:t>
      </w:r>
    </w:p>
    <w:p w14:paraId="7573E0DB" w14:textId="01364E24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Navigate to our newly created budget.</w:t>
      </w:r>
    </w:p>
    <w:p w14:paraId="68CC8967" w14:textId="528D8A40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on Alerts</w:t>
      </w:r>
    </w:p>
    <w:p w14:paraId="1AFD8B39" w14:textId="2E2140AC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Edit alerts</w:t>
      </w:r>
    </w:p>
    <w:p w14:paraId="1DDB1C47" w14:textId="77777777" w:rsidR="00231435" w:rsidRPr="003E4D29" w:rsidRDefault="00231435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 Value: Enter 80.</w:t>
      </w:r>
    </w:p>
    <w:p w14:paraId="79D891BA" w14:textId="77777777" w:rsidR="00231435" w:rsidRPr="003E4D29" w:rsidRDefault="00231435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Threshold Type: Select % of budgeted amount. (This means the alert will fire when your spending reaches 80% of the $5.00 limit, or $4.00).</w:t>
      </w:r>
    </w:p>
    <w:p w14:paraId="045B86C8" w14:textId="4CBAD41C" w:rsidR="00231435" w:rsidRPr="003E4D29" w:rsidRDefault="00231435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Trigger: Select Actual costs.</w:t>
      </w:r>
    </w:p>
    <w:p w14:paraId="366816E8" w14:textId="1A4CD3A2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the email recipients</w:t>
      </w:r>
    </w:p>
    <w:p w14:paraId="105FAAEC" w14:textId="663D003F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on the Amazon SNS Alerts – Optional arrow</w:t>
      </w:r>
    </w:p>
    <w:p w14:paraId="12C614DB" w14:textId="46841A3D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Enter the ARN from when we made the SNS Topic (e.g., arn:aws:sns:eu-west-2:024260995258:Budgets)</w:t>
      </w:r>
    </w:p>
    <w:p w14:paraId="48600AF4" w14:textId="54EF6E46" w:rsidR="00231435" w:rsidRPr="003E4D29" w:rsidRDefault="00231435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Next.</w:t>
      </w:r>
    </w:p>
    <w:p w14:paraId="006664A7" w14:textId="01F069B8" w:rsidR="002875A7" w:rsidRPr="003E4D29" w:rsidRDefault="002875A7" w:rsidP="003B3F63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can add Actions to automatically trigger once the alerts are fired, we need to select an IAM role that would have the required permissions needed for AWS 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Budgets to run the action.</w:t>
      </w:r>
      <w:r w:rsidR="00DB3B5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  <w14:ligatures w14:val="none"/>
        </w:rPr>
        <w:drawing>
          <wp:inline distT="0" distB="0" distL="0" distR="0" wp14:anchorId="3A46441A" wp14:editId="02D6B528">
            <wp:extent cx="5724525" cy="4448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0523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Review and Finalize</w:t>
      </w:r>
    </w:p>
    <w:p w14:paraId="017EE909" w14:textId="79CDF134" w:rsidR="00231435" w:rsidRPr="003E4D29" w:rsidRDefault="00231435" w:rsidP="003B3F63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Review the summary: Ensure the Budgeted amount is correct, the Period is Monthly, the Alert is set to 80% of the actual cost</w:t>
      </w:r>
      <w:r w:rsidR="00FC035E"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and any actions have the correct IAM roles associated.</w:t>
      </w:r>
    </w:p>
    <w:p w14:paraId="7CBE9F29" w14:textId="77777777" w:rsidR="00231435" w:rsidRPr="003E4D29" w:rsidRDefault="00231435" w:rsidP="003B3F63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Click Create budget.</w:t>
      </w:r>
    </w:p>
    <w:p w14:paraId="37ECDE22" w14:textId="77777777" w:rsidR="00231435" w:rsidRPr="003E4D29" w:rsidRDefault="00231435" w:rsidP="003B3F6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4D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Verification:</w:t>
      </w:r>
      <w:r w:rsidRPr="003E4D29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You have now configured an automated system that will send an email notification as soon as your actual AWS usage hits 80% of your defined monthly budget, giving you ample time to investigate and shut down resources if necessary.</w:t>
      </w:r>
    </w:p>
    <w:p w14:paraId="51EE47DE" w14:textId="1D89DB77" w:rsidR="00A605A0" w:rsidRPr="003E4D29" w:rsidRDefault="00FC035E" w:rsidP="003B3F63">
      <w:pPr>
        <w:jc w:val="center"/>
        <w:rPr>
          <w:rFonts w:ascii="Times New Roman" w:hAnsi="Times New Roman" w:cs="Times New Roman"/>
        </w:rPr>
      </w:pPr>
      <w:r w:rsidRPr="003E4D29">
        <w:rPr>
          <w:rFonts w:ascii="Times New Roman" w:hAnsi="Times New Roman" w:cs="Times New Roman"/>
          <w:noProof/>
        </w:rPr>
        <w:drawing>
          <wp:inline distT="0" distB="0" distL="0" distR="0" wp14:anchorId="4CB51622" wp14:editId="5AA4D1CB">
            <wp:extent cx="5731510" cy="153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5A0" w:rsidRPr="003E4D29" w:rsidSect="00231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600CC"/>
    <w:multiLevelType w:val="multilevel"/>
    <w:tmpl w:val="7654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35772"/>
    <w:multiLevelType w:val="multilevel"/>
    <w:tmpl w:val="F4FA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456C22"/>
    <w:multiLevelType w:val="multilevel"/>
    <w:tmpl w:val="57A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32A40"/>
    <w:multiLevelType w:val="multilevel"/>
    <w:tmpl w:val="285E2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040284"/>
    <w:multiLevelType w:val="hybridMultilevel"/>
    <w:tmpl w:val="44FCF4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973CD"/>
    <w:multiLevelType w:val="multilevel"/>
    <w:tmpl w:val="7D92D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95D8D"/>
    <w:multiLevelType w:val="hybridMultilevel"/>
    <w:tmpl w:val="AFD4FAB0"/>
    <w:lvl w:ilvl="0" w:tplc="D37A91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6F86"/>
    <w:multiLevelType w:val="multilevel"/>
    <w:tmpl w:val="93464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462E5"/>
    <w:multiLevelType w:val="multilevel"/>
    <w:tmpl w:val="870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C190C"/>
    <w:multiLevelType w:val="multilevel"/>
    <w:tmpl w:val="4F6C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9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35"/>
    <w:rsid w:val="00231435"/>
    <w:rsid w:val="002875A7"/>
    <w:rsid w:val="003B3F63"/>
    <w:rsid w:val="003E4D29"/>
    <w:rsid w:val="00A605A0"/>
    <w:rsid w:val="00A86B9A"/>
    <w:rsid w:val="00BC53CF"/>
    <w:rsid w:val="00C122F4"/>
    <w:rsid w:val="00DB3B59"/>
    <w:rsid w:val="00E471F3"/>
    <w:rsid w:val="00E705F4"/>
    <w:rsid w:val="00FC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1A42D"/>
  <w15:chartTrackingRefBased/>
  <w15:docId w15:val="{BFF09C9D-7782-4785-8DB9-1BF54379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14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31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314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314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435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1435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143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31435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31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314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143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1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Ismaa'eel Kurrimboccus</dc:creator>
  <cp:keywords/>
  <dc:description/>
  <cp:lastModifiedBy>Ismaa'eel Kurrimboccus</cp:lastModifiedBy>
  <cp:revision>5</cp:revision>
  <dcterms:created xsi:type="dcterms:W3CDTF">2025-12-04T21:53:00Z</dcterms:created>
  <dcterms:modified xsi:type="dcterms:W3CDTF">2025-12-08T02:39:00Z</dcterms:modified>
</cp:coreProperties>
</file>