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0AF1" w14:textId="24DD0D48" w:rsidR="00AB7CC5" w:rsidRPr="00AB7CC5" w:rsidRDefault="00AB7CC5" w:rsidP="00AB7CC5">
      <w:pPr>
        <w:rPr>
          <w:b/>
          <w:bCs/>
          <w:color w:val="FF0000"/>
          <w:sz w:val="28"/>
          <w:szCs w:val="28"/>
        </w:rPr>
      </w:pPr>
      <w:r w:rsidRPr="00AB7CC5">
        <w:rPr>
          <w:b/>
          <w:bCs/>
          <w:color w:val="FF0000"/>
          <w:sz w:val="28"/>
          <w:szCs w:val="28"/>
        </w:rPr>
        <w:t xml:space="preserve">Around 200 recipients! </w:t>
      </w:r>
    </w:p>
    <w:p w14:paraId="7CEA06DC" w14:textId="77777777" w:rsidR="00AB7CC5" w:rsidRDefault="00AB7CC5" w:rsidP="00AB7CC5"/>
    <w:p w14:paraId="09DA01FA" w14:textId="31C8BC3C" w:rsidR="00AB7CC5" w:rsidRPr="00AB7CC5" w:rsidRDefault="00AB7CC5" w:rsidP="00AB7CC5">
      <w:r w:rsidRPr="00AB7CC5">
        <w:t>Dear Colleagues,</w:t>
      </w:r>
    </w:p>
    <w:p w14:paraId="0B8A868D" w14:textId="77777777" w:rsidR="00AB7CC5" w:rsidRPr="00AB7CC5" w:rsidRDefault="00AB7CC5" w:rsidP="00AB7CC5"/>
    <w:p w14:paraId="5C588193" w14:textId="77777777" w:rsidR="00AB7CC5" w:rsidRPr="00AB7CC5" w:rsidRDefault="00AB7CC5" w:rsidP="00AB7CC5">
      <w:pPr>
        <w:rPr>
          <w:b/>
          <w:bCs/>
        </w:rPr>
      </w:pPr>
      <w:r w:rsidRPr="00AB7CC5">
        <w:rPr>
          <w:b/>
          <w:bCs/>
        </w:rPr>
        <w:t>Budget 2 is ready for data entry.</w:t>
      </w:r>
    </w:p>
    <w:p w14:paraId="4A6FC0A4" w14:textId="77777777" w:rsidR="00AB7CC5" w:rsidRPr="00AB7CC5" w:rsidRDefault="00AB7CC5" w:rsidP="00AB7CC5"/>
    <w:p w14:paraId="3C3E1E0F" w14:textId="77777777" w:rsidR="00AB7CC5" w:rsidRPr="00AB7CC5" w:rsidRDefault="00AB7CC5" w:rsidP="00AB7CC5">
      <w:r w:rsidRPr="00AB7CC5">
        <w:t xml:space="preserve">The due date for sending the Budget is </w:t>
      </w:r>
      <w:r w:rsidRPr="00AB7CC5">
        <w:rPr>
          <w:b/>
          <w:bCs/>
        </w:rPr>
        <w:t>May 15</w:t>
      </w:r>
      <w:r w:rsidRPr="00AB7CC5">
        <w:rPr>
          <w:b/>
          <w:bCs/>
          <w:vertAlign w:val="superscript"/>
        </w:rPr>
        <w:t>th</w:t>
      </w:r>
      <w:r w:rsidRPr="00AB7CC5">
        <w:rPr>
          <w:b/>
          <w:bCs/>
        </w:rPr>
        <w:t>, 2026</w:t>
      </w:r>
      <w:r w:rsidRPr="00AB7CC5">
        <w:t xml:space="preserve">. </w:t>
      </w:r>
    </w:p>
    <w:p w14:paraId="3613EE0E" w14:textId="77777777" w:rsidR="00AB7CC5" w:rsidRPr="00AB7CC5" w:rsidRDefault="00AB7CC5" w:rsidP="00AB7CC5">
      <w:pPr>
        <w:rPr>
          <w:b/>
          <w:bCs/>
        </w:rPr>
      </w:pPr>
    </w:p>
    <w:p w14:paraId="35A0694D" w14:textId="77777777" w:rsidR="00AB7CC5" w:rsidRPr="00AB7CC5" w:rsidRDefault="00AB7CC5" w:rsidP="00AB7CC5">
      <w:pPr>
        <w:rPr>
          <w:b/>
          <w:bCs/>
        </w:rPr>
      </w:pPr>
      <w:r w:rsidRPr="00AB7CC5">
        <w:rPr>
          <w:b/>
          <w:bCs/>
        </w:rPr>
        <w:t>Important for BR and PCR Budget 2 submission:</w:t>
      </w:r>
    </w:p>
    <w:p w14:paraId="65F47D1F" w14:textId="77777777" w:rsidR="00AB7CC5" w:rsidRPr="00AB7CC5" w:rsidRDefault="00AB7CC5" w:rsidP="00AB7CC5">
      <w:pPr>
        <w:numPr>
          <w:ilvl w:val="0"/>
          <w:numId w:val="32"/>
        </w:numPr>
        <w:rPr>
          <w:b/>
          <w:bCs/>
        </w:rPr>
      </w:pPr>
      <w:r w:rsidRPr="00AB7CC5">
        <w:t xml:space="preserve">All companies are required to send their </w:t>
      </w:r>
      <w:r w:rsidRPr="00AB7CC5">
        <w:rPr>
          <w:b/>
          <w:bCs/>
        </w:rPr>
        <w:t>detailed planning</w:t>
      </w:r>
      <w:r w:rsidRPr="00AB7CC5">
        <w:t xml:space="preserve"> for Order income (BR), PCR-Product (on Subdivision level) and PCR Segment (on Application Segment level).</w:t>
      </w:r>
    </w:p>
    <w:p w14:paraId="6F70F968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>The budget shall include all adjustments to the budgets which have been addressed to you and the regional managers in Budget Alignment calls.</w:t>
      </w:r>
    </w:p>
    <w:p w14:paraId="5C1D013E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Attached </w:t>
      </w:r>
      <w:r w:rsidRPr="00AB7CC5">
        <w:rPr>
          <w:b/>
          <w:bCs/>
        </w:rPr>
        <w:t>budget parameters</w:t>
      </w:r>
      <w:r w:rsidRPr="00AB7CC5">
        <w:t xml:space="preserve"> are still applicable for sales subsidiaries.</w:t>
      </w:r>
    </w:p>
    <w:p w14:paraId="5FC5881B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BR and PCR have been copied from March Budget. </w:t>
      </w:r>
    </w:p>
    <w:p w14:paraId="380352D2" w14:textId="77777777" w:rsidR="00AB7CC5" w:rsidRPr="00AB7CC5" w:rsidRDefault="00AB7CC5" w:rsidP="00AB7CC5">
      <w:r w:rsidRPr="00AB7CC5">
        <w:t>Hint: Please be aware, due to the changes in Segment and Product structure, values of Segment 323 MNT and Subdivision 11SI are not copied. Please check before sending.</w:t>
      </w:r>
    </w:p>
    <w:p w14:paraId="728D020D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Upload the </w:t>
      </w:r>
      <w:r w:rsidRPr="00AB7CC5">
        <w:rPr>
          <w:b/>
          <w:bCs/>
        </w:rPr>
        <w:t>Cost Center</w:t>
      </w:r>
      <w:r w:rsidRPr="00AB7CC5">
        <w:t xml:space="preserve"> Budget to </w:t>
      </w:r>
      <w:r w:rsidRPr="00AB7CC5">
        <w:rPr>
          <w:b/>
          <w:bCs/>
        </w:rPr>
        <w:t xml:space="preserve">SAP ERP </w:t>
      </w:r>
      <w:r w:rsidRPr="00AB7CC5">
        <w:t>on budget due date</w:t>
      </w:r>
      <w:r w:rsidRPr="00AB7CC5">
        <w:rPr>
          <w:b/>
          <w:bCs/>
        </w:rPr>
        <w:t xml:space="preserve">. </w:t>
      </w:r>
      <w:r w:rsidRPr="00AB7CC5">
        <w:t>The cost center budget must match with SG&amp;A and Service costs in your PCR</w:t>
      </w:r>
    </w:p>
    <w:p w14:paraId="26949CAB" w14:textId="77777777" w:rsidR="00AB7CC5" w:rsidRPr="00AB7CC5" w:rsidRDefault="00AB7CC5" w:rsidP="00AB7CC5">
      <w:pPr>
        <w:numPr>
          <w:ilvl w:val="0"/>
          <w:numId w:val="33"/>
        </w:numPr>
      </w:pPr>
      <w:r w:rsidRPr="00AB7CC5">
        <w:t>Please have a look to the Service Budget Parameters attached.</w:t>
      </w:r>
    </w:p>
    <w:p w14:paraId="2E4B0DFC" w14:textId="035912D7" w:rsidR="00AB7CC5" w:rsidRPr="00AB7CC5" w:rsidRDefault="00AB7CC5" w:rsidP="00AB7CC5">
      <w:pPr>
        <w:numPr>
          <w:ilvl w:val="0"/>
          <w:numId w:val="33"/>
        </w:numPr>
      </w:pPr>
      <w:r w:rsidRPr="00AB7CC5">
        <w:t>Helpful documents (tutorial, manuals, templates) for Cost Center Planning can be found</w:t>
      </w:r>
      <w:proofErr w:type="gramStart"/>
      <w:r w:rsidRPr="00AB7CC5">
        <w:t xml:space="preserve"> </w:t>
      </w:r>
      <w:r w:rsidR="0099646E">
        <w:t>..</w:t>
      </w:r>
      <w:proofErr w:type="gramEnd"/>
    </w:p>
    <w:p w14:paraId="1064496D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Attached you will find an excel template for </w:t>
      </w:r>
      <w:r w:rsidRPr="00AB7CC5">
        <w:rPr>
          <w:b/>
          <w:bCs/>
        </w:rPr>
        <w:t>Hosted Resources</w:t>
      </w:r>
      <w:r w:rsidRPr="00AB7CC5">
        <w:t>. If you have Hosted Resources in your Budget in 9Z planned, please fill out the template and provide this to 6CO2 on budget due date as well.</w:t>
      </w:r>
    </w:p>
    <w:p w14:paraId="72619C02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 xml:space="preserve">Please be prepared to </w:t>
      </w:r>
      <w:r w:rsidRPr="00AB7CC5">
        <w:rPr>
          <w:b/>
          <w:bCs/>
        </w:rPr>
        <w:t>explain</w:t>
      </w:r>
      <w:r w:rsidRPr="00AB7CC5">
        <w:t xml:space="preserve"> the budget (e.g. Projects, SG&amp;A development, etc.) on request.</w:t>
      </w:r>
    </w:p>
    <w:p w14:paraId="25AAE886" w14:textId="77777777" w:rsidR="00AB7CC5" w:rsidRPr="00AB7CC5" w:rsidRDefault="00AB7CC5" w:rsidP="00AB7CC5"/>
    <w:p w14:paraId="28A71075" w14:textId="77777777" w:rsidR="00AB7CC5" w:rsidRPr="00AB7CC5" w:rsidRDefault="00AB7CC5" w:rsidP="00AB7CC5"/>
    <w:p w14:paraId="2C2F1FB0" w14:textId="77777777" w:rsidR="00AB7CC5" w:rsidRPr="00AB7CC5" w:rsidRDefault="00AB7CC5" w:rsidP="00AB7CC5">
      <w:pPr>
        <w:rPr>
          <w:b/>
          <w:bCs/>
        </w:rPr>
      </w:pPr>
      <w:r w:rsidRPr="00AB7CC5">
        <w:rPr>
          <w:b/>
          <w:bCs/>
        </w:rPr>
        <w:t>Allocation Rules for Admin will change (from BY26/27 onwards):</w:t>
      </w:r>
    </w:p>
    <w:p w14:paraId="26DF6BD8" w14:textId="77777777" w:rsidR="00AB7CC5" w:rsidRPr="00AB7CC5" w:rsidRDefault="00AB7CC5" w:rsidP="00AB7CC5">
      <w:pPr>
        <w:numPr>
          <w:ilvl w:val="0"/>
          <w:numId w:val="32"/>
        </w:numPr>
      </w:pPr>
      <w:r w:rsidRPr="00AB7CC5">
        <w:t>Admin allocation is based on SCR. For Service/Project teams, the SCR was reduced to 30% in the total admin allocation calculation. These functions got a lower admin portion allocated. This reduction is not valid anymore. Service/Project teams will count with 100% in the admin allocation calculation. -&gt; The change will lead to a higher Admin portion for Service/Project function, which then is distributed to the Divisions/Segments according to the direct costs (hours).</w:t>
      </w:r>
    </w:p>
    <w:p w14:paraId="7BBBF4D4" w14:textId="38429B62" w:rsidR="00AB7CC5" w:rsidRPr="00AB7CC5" w:rsidRDefault="00AB7CC5" w:rsidP="00AB7CC5">
      <w:r w:rsidRPr="00AB7CC5">
        <w:t>This new logic must be applied in Budget 26/27</w:t>
      </w:r>
    </w:p>
    <w:p w14:paraId="74AC55A9" w14:textId="77777777" w:rsidR="00AB7CC5" w:rsidRPr="00AB7CC5" w:rsidRDefault="00AB7CC5" w:rsidP="00AB7CC5"/>
    <w:p w14:paraId="125F1CEC" w14:textId="77777777" w:rsidR="00AB7CC5" w:rsidRPr="00AB7CC5" w:rsidRDefault="00AB7CC5" w:rsidP="00AB7CC5">
      <w:r w:rsidRPr="00AB7CC5">
        <w:rPr>
          <w:b/>
          <w:bCs/>
        </w:rPr>
        <w:t>Changes in Segment and Product structure</w:t>
      </w:r>
      <w:r w:rsidRPr="00AB7CC5">
        <w:t xml:space="preserve"> </w:t>
      </w:r>
      <w:r w:rsidRPr="00AB7CC5">
        <w:rPr>
          <w:b/>
          <w:bCs/>
        </w:rPr>
        <w:t>for Budget 26/27:</w:t>
      </w:r>
    </w:p>
    <w:p w14:paraId="65E54C32" w14:textId="77777777" w:rsidR="00AB7CC5" w:rsidRPr="00AB7CC5" w:rsidRDefault="00AB7CC5" w:rsidP="00AB7CC5">
      <w:pPr>
        <w:numPr>
          <w:ilvl w:val="0"/>
          <w:numId w:val="34"/>
        </w:numPr>
      </w:pPr>
      <w:r w:rsidRPr="00AB7CC5">
        <w:t xml:space="preserve">New Application Segments: </w:t>
      </w:r>
    </w:p>
    <w:p w14:paraId="28A8F86D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t>SEW: “252 Space”</w:t>
      </w:r>
    </w:p>
    <w:p w14:paraId="754F3467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t xml:space="preserve">SCC: “373 High Grade </w:t>
      </w:r>
      <w:proofErr w:type="spellStart"/>
      <w:r w:rsidRPr="00AB7CC5">
        <w:t>Crypo</w:t>
      </w:r>
      <w:proofErr w:type="spellEnd"/>
      <w:r w:rsidRPr="00AB7CC5">
        <w:t xml:space="preserve"> Solutions”</w:t>
      </w:r>
    </w:p>
    <w:p w14:paraId="7A9A4634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lastRenderedPageBreak/>
        <w:t>MNA: “251 Counter Drone Systems”</w:t>
      </w:r>
    </w:p>
    <w:p w14:paraId="0B844396" w14:textId="77777777" w:rsidR="00AB7CC5" w:rsidRPr="00AB7CC5" w:rsidRDefault="00AB7CC5" w:rsidP="00AB7CC5">
      <w:pPr>
        <w:numPr>
          <w:ilvl w:val="0"/>
          <w:numId w:val="34"/>
        </w:numPr>
      </w:pPr>
      <w:r w:rsidRPr="00AB7CC5">
        <w:t>Merge of Application Segments:</w:t>
      </w:r>
    </w:p>
    <w:p w14:paraId="6C218D5C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t>MNA: Merger of “241 SPM” and “323 MNT” to “241 ​ Network &amp; Spectrum Monitoring” (241 NSM)</w:t>
      </w:r>
    </w:p>
    <w:p w14:paraId="5E38E148" w14:textId="77777777" w:rsidR="00AB7CC5" w:rsidRPr="00AB7CC5" w:rsidRDefault="00AB7CC5" w:rsidP="00AB7CC5">
      <w:pPr>
        <w:numPr>
          <w:ilvl w:val="0"/>
          <w:numId w:val="34"/>
        </w:numPr>
      </w:pPr>
      <w:r w:rsidRPr="00AB7CC5">
        <w:t xml:space="preserve">New Market Segment (just for information, should </w:t>
      </w:r>
      <w:r w:rsidRPr="00AB7CC5">
        <w:rPr>
          <w:u w:val="single"/>
        </w:rPr>
        <w:t>not</w:t>
      </w:r>
      <w:r w:rsidRPr="00AB7CC5">
        <w:t xml:space="preserve"> be used by subsidiaries for Budget 26/27)</w:t>
      </w:r>
    </w:p>
    <w:p w14:paraId="47275F7F" w14:textId="77777777" w:rsidR="00AB7CC5" w:rsidRPr="00AB7CC5" w:rsidRDefault="00AB7CC5" w:rsidP="00AB7CC5">
      <w:pPr>
        <w:numPr>
          <w:ilvl w:val="1"/>
          <w:numId w:val="34"/>
        </w:numPr>
      </w:pPr>
      <w:r w:rsidRPr="00AB7CC5">
        <w:t>PGM with Application Segments: “300 Program 1”; “301 Program 2”; 302 Program 3”</w:t>
      </w:r>
    </w:p>
    <w:p w14:paraId="4C876AE5" w14:textId="77777777" w:rsidR="00AB7CC5" w:rsidRPr="00AB7CC5" w:rsidRDefault="00AB7CC5" w:rsidP="00AB7CC5">
      <w:r w:rsidRPr="00AB7CC5">
        <w:t>Please do not reclassify existing orders to the new / merged segments. This would lead to effects in reporting which are not wanted. In case of any questions, please contact Kerstin Hornsteiner (5BOS1)</w:t>
      </w:r>
    </w:p>
    <w:p w14:paraId="21F01487" w14:textId="1184F1A8" w:rsidR="00AB7CC5" w:rsidRPr="00AB7CC5" w:rsidRDefault="00AB7CC5" w:rsidP="00AB7CC5"/>
    <w:p w14:paraId="12504482" w14:textId="77777777" w:rsidR="00AB7CC5" w:rsidRPr="00AB7CC5" w:rsidRDefault="00AB7CC5" w:rsidP="00AB7CC5"/>
    <w:p w14:paraId="2C60E1F4" w14:textId="77777777" w:rsidR="00AB7CC5" w:rsidRPr="00AB7CC5" w:rsidRDefault="00AB7CC5" w:rsidP="00AB7CC5">
      <w:pPr>
        <w:numPr>
          <w:ilvl w:val="0"/>
          <w:numId w:val="34"/>
        </w:numPr>
      </w:pPr>
      <w:r w:rsidRPr="00AB7CC5">
        <w:t>Div11: Subdivision 11SI has moved to Div8 into 8RC. Principal SIT is now controlled by Div8, and all business of SIT should be reported in Div8 (8RC).</w:t>
      </w:r>
    </w:p>
    <w:p w14:paraId="1BC9265C" w14:textId="77777777" w:rsidR="00AB7CC5" w:rsidRPr="00AB7CC5" w:rsidRDefault="00AB7CC5" w:rsidP="00AB7CC5"/>
    <w:p w14:paraId="24DB65F7" w14:textId="77777777" w:rsidR="00AB7CC5" w:rsidRPr="00AB7CC5" w:rsidRDefault="00AB7CC5" w:rsidP="00AB7CC5"/>
    <w:p w14:paraId="0FE36896" w14:textId="77777777" w:rsidR="00AB7CC5" w:rsidRPr="00AB7CC5" w:rsidRDefault="00AB7CC5" w:rsidP="00AB7CC5">
      <w:r w:rsidRPr="00AB7CC5">
        <w:t>Please forward this information to whom it may concern.</w:t>
      </w:r>
    </w:p>
    <w:p w14:paraId="222FEA48" w14:textId="77777777" w:rsidR="00AB7CC5" w:rsidRPr="00AB7CC5" w:rsidRDefault="00AB7CC5" w:rsidP="00AB7CC5">
      <w:r w:rsidRPr="00AB7CC5">
        <w:t>In case of any questions or uncertainty, please feel free to contact your colleagues from 6CO2.</w:t>
      </w:r>
    </w:p>
    <w:p w14:paraId="233B90F1" w14:textId="77777777" w:rsidR="00AB7CC5" w:rsidRPr="00AB7CC5" w:rsidRDefault="00AB7CC5" w:rsidP="00AB7CC5"/>
    <w:p w14:paraId="3F343DA6" w14:textId="77777777" w:rsidR="00AB7CC5" w:rsidRPr="00AB7CC5" w:rsidRDefault="00AB7CC5" w:rsidP="00AB7CC5">
      <w:r w:rsidRPr="00AB7CC5">
        <w:t>Your 6CO2-team</w:t>
      </w:r>
    </w:p>
    <w:p w14:paraId="307369EB" w14:textId="77777777" w:rsidR="00AE0B49" w:rsidRPr="008E7B7D" w:rsidRDefault="00AE0B49" w:rsidP="003F31DD"/>
    <w:sectPr w:rsidR="00AE0B49" w:rsidRPr="008E7B7D" w:rsidSect="002E42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992" w:bottom="113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92E0F" w14:textId="77777777" w:rsidR="004D569A" w:rsidRDefault="004D569A" w:rsidP="007D0431">
      <w:pPr>
        <w:spacing w:after="0" w:line="240" w:lineRule="auto"/>
      </w:pPr>
      <w:r>
        <w:separator/>
      </w:r>
    </w:p>
  </w:endnote>
  <w:endnote w:type="continuationSeparator" w:id="0">
    <w:p w14:paraId="1CD1D603" w14:textId="77777777" w:rsidR="004D569A" w:rsidRDefault="004D569A" w:rsidP="007D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3765B" w14:textId="77777777" w:rsidR="00AB7CC5" w:rsidRDefault="00AB7CC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5CFAA" w14:textId="77777777" w:rsidR="00AB7CC5" w:rsidRDefault="00AB7CC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7B8B8" w14:textId="77777777" w:rsidR="00AB7CC5" w:rsidRDefault="00AB7CC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7A1C5" w14:textId="77777777" w:rsidR="004D569A" w:rsidRDefault="004D569A" w:rsidP="007D0431">
      <w:pPr>
        <w:spacing w:after="0" w:line="240" w:lineRule="auto"/>
      </w:pPr>
      <w:r>
        <w:separator/>
      </w:r>
    </w:p>
  </w:footnote>
  <w:footnote w:type="continuationSeparator" w:id="0">
    <w:p w14:paraId="2D2E650B" w14:textId="77777777" w:rsidR="004D569A" w:rsidRDefault="004D569A" w:rsidP="007D0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9894A" w14:textId="77777777" w:rsidR="00AB7CC5" w:rsidRDefault="00AB7CC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D4250" w14:textId="77777777" w:rsidR="000B649A" w:rsidRPr="005A4A91" w:rsidRDefault="000B649A" w:rsidP="00675DF4">
    <w:pPr>
      <w:pStyle w:val="Kopfzeile"/>
      <w:rPr>
        <w:lang w:val="de-DE"/>
      </w:rPr>
    </w:pPr>
    <w:r w:rsidRPr="002D3E8C">
      <w:rPr>
        <w:noProof/>
        <w:lang w:val="de-DE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3E24C1B" wp14:editId="3B8E7822">
              <wp:simplePos x="0" y="0"/>
              <wp:positionH relativeFrom="margin">
                <wp:align>left</wp:align>
              </wp:positionH>
              <wp:positionV relativeFrom="page">
                <wp:posOffset>180340</wp:posOffset>
              </wp:positionV>
              <wp:extent cx="5767200" cy="327600"/>
              <wp:effectExtent l="0" t="0" r="15240" b="8890"/>
              <wp:wrapNone/>
              <wp:docPr id="19" name="Classification_Textbox" descr="Classificati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7200" cy="32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Style w:val="Classification"/>
                            </w:rPr>
                            <w:alias w:val="Classification"/>
                            <w:tag w:val="RS_Classification_Standard"/>
                            <w:id w:val="-609355600"/>
                          </w:sdtPr>
                          <w:sdtContent>
                            <w:p w14:paraId="56B3250D" w14:textId="1397E26D" w:rsidR="000B649A" w:rsidRPr="00A11327" w:rsidRDefault="00AB7CC5" w:rsidP="00BA3B3E">
                              <w:pPr>
                                <w:pStyle w:val="KeinLeerraum"/>
                                <w:rPr>
                                  <w:lang w:val="fr-CH"/>
                                </w:rPr>
                              </w:pPr>
                              <w:r>
                                <w:rPr>
                                  <w:rStyle w:val="Classification"/>
                                </w:rPr>
                                <w:t>COMPANY RESTRICTED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E24C1B" id="_x0000_t202" coordsize="21600,21600" o:spt="202" path="m,l,21600r21600,l21600,xe">
              <v:stroke joinstyle="miter"/>
              <v:path gradientshapeok="t" o:connecttype="rect"/>
            </v:shapetype>
            <v:shape id="Classification_Textbox" o:spid="_x0000_s1026" type="#_x0000_t202" alt="Classification" style="position:absolute;margin-left:0;margin-top:14.2pt;width:454.1pt;height:25.8pt;z-index:251659264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" filled="f" stroked="f" strokeweight=".5pt">
              <v:textbox style="mso-fit-shape-to-text:t" inset="0,0,0,0">
                <w:txbxContent>
                  <w:sdt>
                    <w:sdtPr>
                      <w:rPr>
                        <w:rStyle w:val="Classification"/>
                      </w:rPr>
                      <w:alias w:val="Classification"/>
                      <w:tag w:val="RS_Classification_Standard"/>
                      <w:id w:val="-609355600"/>
                    </w:sdtPr>
                    <w:sdtEndPr>
                      <w:rPr>
                        <w:rStyle w:val="Classification"/>
                      </w:rPr>
                    </w:sdtEndPr>
                    <w:sdtContent>
                      <w:p w14:paraId="56B3250D" w14:textId="1397E26D" w:rsidR="000B649A" w:rsidRPr="00A11327" w:rsidRDefault="00AB7CC5" w:rsidP="00BA3B3E">
                        <w:pPr>
                          <w:pStyle w:val="KeinLeerraum"/>
                          <w:rPr>
                            <w:lang w:val="fr-CH"/>
                          </w:rPr>
                        </w:pPr>
                        <w:r>
                          <w:rPr>
                            <w:rStyle w:val="Classification"/>
                          </w:rPr>
                          <w:t>COMPANY RESTRICTED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320E" w14:textId="77777777" w:rsidR="00AB7CC5" w:rsidRDefault="00AB7CC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6A7C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6608FA"/>
    <w:multiLevelType w:val="hybridMultilevel"/>
    <w:tmpl w:val="1BC6E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76D81"/>
    <w:multiLevelType w:val="multilevel"/>
    <w:tmpl w:val="1B04B730"/>
    <w:numStyleLink w:val="RSBullets"/>
  </w:abstractNum>
  <w:abstractNum w:abstractNumId="3" w15:restartNumberingAfterBreak="0">
    <w:nsid w:val="0E476DD6"/>
    <w:multiLevelType w:val="multilevel"/>
    <w:tmpl w:val="760620C0"/>
    <w:styleLink w:val="1ai"/>
    <w:lvl w:ilvl="0">
      <w:start w:val="1"/>
      <w:numFmt w:val="bullet"/>
      <w:lvlText w:val="►"/>
      <w:lvlJc w:val="left"/>
      <w:pPr>
        <w:ind w:left="425" w:hanging="425"/>
      </w:pPr>
      <w:rPr>
        <w:rFonts w:ascii="Arial" w:hAnsi="Arial" w:cs="Arial" w:hint="default"/>
        <w:bCs w:val="0"/>
        <w:iCs w:val="0"/>
        <w:sz w:val="18"/>
        <w:szCs w:val="18"/>
      </w:rPr>
    </w:lvl>
    <w:lvl w:ilvl="1">
      <w:start w:val="1"/>
      <w:numFmt w:val="bullet"/>
      <w:lvlText w:val="─"/>
      <w:lvlJc w:val="left"/>
      <w:pPr>
        <w:ind w:left="850" w:hanging="425"/>
      </w:pPr>
      <w:rPr>
        <w:rFonts w:ascii="Arial" w:hAnsi="Arial" w:cs="Arial" w:hint="default"/>
        <w:szCs w:val="18"/>
      </w:rPr>
    </w:lvl>
    <w:lvl w:ilvl="2">
      <w:start w:val="1"/>
      <w:numFmt w:val="bullet"/>
      <w:lvlText w:val="─"/>
      <w:lvlJc w:val="left"/>
      <w:pPr>
        <w:ind w:left="1275" w:hanging="425"/>
      </w:pPr>
      <w:rPr>
        <w:rFonts w:ascii="Arial" w:hAnsi="Arial" w:cs="Arial" w:hint="default"/>
        <w:szCs w:val="18"/>
      </w:rPr>
    </w:lvl>
    <w:lvl w:ilvl="3">
      <w:start w:val="1"/>
      <w:numFmt w:val="bullet"/>
      <w:lvlText w:val="─"/>
      <w:lvlJc w:val="left"/>
      <w:pPr>
        <w:ind w:left="1700" w:hanging="425"/>
      </w:pPr>
      <w:rPr>
        <w:rFonts w:ascii="Arial" w:hAnsi="Arial" w:cs="Arial" w:hint="default"/>
        <w:szCs w:val="18"/>
      </w:rPr>
    </w:lvl>
    <w:lvl w:ilvl="4">
      <w:start w:val="1"/>
      <w:numFmt w:val="bullet"/>
      <w:lvlText w:val="─"/>
      <w:lvlJc w:val="left"/>
      <w:pPr>
        <w:ind w:left="2125" w:hanging="425"/>
      </w:pPr>
      <w:rPr>
        <w:rFonts w:ascii="Arial" w:hAnsi="Arial" w:cs="Arial" w:hint="default"/>
        <w:szCs w:val="18"/>
      </w:rPr>
    </w:lvl>
    <w:lvl w:ilvl="5">
      <w:start w:val="1"/>
      <w:numFmt w:val="bullet"/>
      <w:lvlText w:val="─"/>
      <w:lvlJc w:val="left"/>
      <w:pPr>
        <w:ind w:left="2550" w:hanging="425"/>
      </w:pPr>
      <w:rPr>
        <w:rFonts w:ascii="Arial" w:hAnsi="Arial" w:cs="Arial" w:hint="default"/>
        <w:szCs w:val="18"/>
      </w:rPr>
    </w:lvl>
    <w:lvl w:ilvl="6">
      <w:start w:val="1"/>
      <w:numFmt w:val="bullet"/>
      <w:lvlText w:val="─"/>
      <w:lvlJc w:val="left"/>
      <w:pPr>
        <w:ind w:left="2975" w:hanging="425"/>
      </w:pPr>
      <w:rPr>
        <w:rFonts w:ascii="Arial" w:hAnsi="Arial" w:cs="Arial" w:hint="default"/>
        <w:szCs w:val="18"/>
      </w:rPr>
    </w:lvl>
    <w:lvl w:ilvl="7">
      <w:start w:val="1"/>
      <w:numFmt w:val="bullet"/>
      <w:lvlText w:val="─"/>
      <w:lvlJc w:val="left"/>
      <w:pPr>
        <w:ind w:left="3400" w:hanging="425"/>
      </w:pPr>
      <w:rPr>
        <w:rFonts w:ascii="Arial" w:hAnsi="Arial" w:cs="Arial" w:hint="default"/>
        <w:szCs w:val="18"/>
      </w:rPr>
    </w:lvl>
    <w:lvl w:ilvl="8">
      <w:start w:val="1"/>
      <w:numFmt w:val="bullet"/>
      <w:lvlText w:val="─"/>
      <w:lvlJc w:val="left"/>
      <w:pPr>
        <w:ind w:left="3825" w:hanging="425"/>
      </w:pPr>
      <w:rPr>
        <w:rFonts w:ascii="Arial" w:hAnsi="Arial" w:cs="Arial" w:hint="default"/>
        <w:szCs w:val="18"/>
      </w:rPr>
    </w:lvl>
  </w:abstractNum>
  <w:abstractNum w:abstractNumId="4" w15:restartNumberingAfterBreak="0">
    <w:nsid w:val="129F0864"/>
    <w:multiLevelType w:val="multilevel"/>
    <w:tmpl w:val="877C0A48"/>
    <w:lvl w:ilvl="0">
      <w:start w:val="1"/>
      <w:numFmt w:val="decimal"/>
      <w:pStyle w:val="Structuring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Structuring2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pStyle w:val="Structur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2126" w:hanging="2126"/>
      </w:pPr>
      <w:rPr>
        <w:rFonts w:hint="default"/>
      </w:rPr>
    </w:lvl>
  </w:abstractNum>
  <w:abstractNum w:abstractNumId="5" w15:restartNumberingAfterBreak="0">
    <w:nsid w:val="164911B0"/>
    <w:multiLevelType w:val="multilevel"/>
    <w:tmpl w:val="16ECC3E0"/>
    <w:styleLink w:val="1111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6" w15:restartNumberingAfterBreak="0">
    <w:nsid w:val="1CD8441C"/>
    <w:multiLevelType w:val="multilevel"/>
    <w:tmpl w:val="1B04B730"/>
    <w:numStyleLink w:val="RSBullets"/>
  </w:abstractNum>
  <w:abstractNum w:abstractNumId="7" w15:restartNumberingAfterBreak="0">
    <w:nsid w:val="2574065C"/>
    <w:multiLevelType w:val="multilevel"/>
    <w:tmpl w:val="3D287A5C"/>
    <w:lvl w:ilvl="0">
      <w:start w:val="1"/>
      <w:numFmt w:val="decimal"/>
      <w:pStyle w:val="berschrift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95" w:hanging="595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106" w:hanging="1106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276" w:hanging="1276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446" w:hanging="144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616" w:hanging="1616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786" w:hanging="1786"/>
      </w:pPr>
      <w:rPr>
        <w:rFonts w:hint="default"/>
      </w:rPr>
    </w:lvl>
  </w:abstractNum>
  <w:abstractNum w:abstractNumId="8" w15:restartNumberingAfterBreak="0">
    <w:nsid w:val="2D2806D7"/>
    <w:multiLevelType w:val="multilevel"/>
    <w:tmpl w:val="1B04B730"/>
    <w:numStyleLink w:val="RSBullets"/>
  </w:abstractNum>
  <w:abstractNum w:abstractNumId="9" w15:restartNumberingAfterBreak="0">
    <w:nsid w:val="2FE52E80"/>
    <w:multiLevelType w:val="multilevel"/>
    <w:tmpl w:val="1B04B730"/>
    <w:numStyleLink w:val="RSBullets"/>
  </w:abstractNum>
  <w:abstractNum w:abstractNumId="10" w15:restartNumberingAfterBreak="0">
    <w:nsid w:val="342660B3"/>
    <w:multiLevelType w:val="multilevel"/>
    <w:tmpl w:val="1B04B730"/>
    <w:styleLink w:val="RSBullets"/>
    <w:lvl w:ilvl="0">
      <w:start w:val="1"/>
      <w:numFmt w:val="bullet"/>
      <w:pStyle w:val="Aufzhlungszeichen"/>
      <w:lvlText w:val="►"/>
      <w:lvlJc w:val="left"/>
      <w:pPr>
        <w:tabs>
          <w:tab w:val="num" w:pos="425"/>
        </w:tabs>
        <w:ind w:left="425" w:hanging="425"/>
      </w:pPr>
      <w:rPr>
        <w:rFonts w:ascii="Arial" w:hAnsi="Arial" w:cs="Arial" w:hint="default"/>
        <w:sz w:val="18"/>
        <w:szCs w:val="18"/>
      </w:rPr>
    </w:lvl>
    <w:lvl w:ilvl="1">
      <w:start w:val="1"/>
      <w:numFmt w:val="bullet"/>
      <w:pStyle w:val="Aufzhlungszeichen2"/>
      <w:lvlText w:val="─"/>
      <w:lvlJc w:val="left"/>
      <w:pPr>
        <w:tabs>
          <w:tab w:val="num" w:pos="851"/>
        </w:tabs>
        <w:ind w:left="850" w:hanging="425"/>
      </w:pPr>
      <w:rPr>
        <w:rFonts w:ascii="Arial" w:hAnsi="Arial" w:cs="Arial" w:hint="default"/>
        <w:sz w:val="18"/>
        <w:szCs w:val="18"/>
      </w:rPr>
    </w:lvl>
    <w:lvl w:ilvl="2">
      <w:start w:val="1"/>
      <w:numFmt w:val="bullet"/>
      <w:pStyle w:val="Aufzhlungszeichen3"/>
      <w:lvlText w:val="─"/>
      <w:lvlJc w:val="left"/>
      <w:pPr>
        <w:tabs>
          <w:tab w:val="num" w:pos="1276"/>
        </w:tabs>
        <w:ind w:left="1275" w:hanging="425"/>
      </w:pPr>
      <w:rPr>
        <w:rFonts w:ascii="Arial" w:hAnsi="Arial" w:cs="Times New Roman" w:hint="default"/>
        <w:sz w:val="18"/>
        <w:szCs w:val="18"/>
      </w:rPr>
    </w:lvl>
    <w:lvl w:ilvl="3">
      <w:start w:val="1"/>
      <w:numFmt w:val="bullet"/>
      <w:pStyle w:val="Aufzhlungszeichen4"/>
      <w:lvlText w:val="─"/>
      <w:lvlJc w:val="left"/>
      <w:pPr>
        <w:tabs>
          <w:tab w:val="num" w:pos="1701"/>
        </w:tabs>
        <w:ind w:left="1700" w:hanging="425"/>
      </w:pPr>
      <w:rPr>
        <w:rFonts w:ascii="Arial" w:hAnsi="Arial" w:cs="Arial" w:hint="default"/>
        <w:sz w:val="18"/>
        <w:szCs w:val="18"/>
      </w:rPr>
    </w:lvl>
    <w:lvl w:ilvl="4">
      <w:start w:val="1"/>
      <w:numFmt w:val="bullet"/>
      <w:pStyle w:val="Aufzhlungszeichen5"/>
      <w:lvlText w:val="─"/>
      <w:lvlJc w:val="left"/>
      <w:pPr>
        <w:tabs>
          <w:tab w:val="num" w:pos="2126"/>
        </w:tabs>
        <w:ind w:left="2125" w:hanging="425"/>
      </w:pPr>
      <w:rPr>
        <w:rFonts w:ascii="Arial" w:hAnsi="Arial" w:cs="Arial" w:hint="default"/>
        <w:sz w:val="18"/>
        <w:szCs w:val="18"/>
      </w:rPr>
    </w:lvl>
    <w:lvl w:ilvl="5">
      <w:start w:val="1"/>
      <w:numFmt w:val="bullet"/>
      <w:lvlText w:val="─"/>
      <w:lvlJc w:val="left"/>
      <w:pPr>
        <w:tabs>
          <w:tab w:val="num" w:pos="2552"/>
        </w:tabs>
        <w:ind w:left="2550" w:hanging="425"/>
      </w:pPr>
      <w:rPr>
        <w:rFonts w:ascii="Arial" w:hAnsi="Arial" w:cs="Times New Roman" w:hint="default"/>
        <w:sz w:val="18"/>
        <w:szCs w:val="18"/>
      </w:rPr>
    </w:lvl>
    <w:lvl w:ilvl="6">
      <w:start w:val="1"/>
      <w:numFmt w:val="bullet"/>
      <w:lvlText w:val="─"/>
      <w:lvlJc w:val="left"/>
      <w:pPr>
        <w:tabs>
          <w:tab w:val="num" w:pos="2977"/>
        </w:tabs>
        <w:ind w:left="2975" w:hanging="425"/>
      </w:pPr>
      <w:rPr>
        <w:rFonts w:ascii="Arial" w:hAnsi="Arial" w:cs="Times New Roman" w:hint="default"/>
        <w:sz w:val="18"/>
        <w:szCs w:val="18"/>
      </w:rPr>
    </w:lvl>
    <w:lvl w:ilvl="7">
      <w:start w:val="1"/>
      <w:numFmt w:val="bullet"/>
      <w:lvlText w:val="─"/>
      <w:lvlJc w:val="left"/>
      <w:pPr>
        <w:tabs>
          <w:tab w:val="num" w:pos="3402"/>
        </w:tabs>
        <w:ind w:left="3400" w:hanging="425"/>
      </w:pPr>
      <w:rPr>
        <w:rFonts w:ascii="Arial" w:hAnsi="Arial" w:cs="Times New Roman" w:hint="default"/>
        <w:sz w:val="18"/>
        <w:szCs w:val="18"/>
      </w:rPr>
    </w:lvl>
    <w:lvl w:ilvl="8">
      <w:start w:val="1"/>
      <w:numFmt w:val="bullet"/>
      <w:lvlText w:val="─"/>
      <w:lvlJc w:val="left"/>
      <w:pPr>
        <w:tabs>
          <w:tab w:val="num" w:pos="3827"/>
        </w:tabs>
        <w:ind w:left="3825" w:hanging="425"/>
      </w:pPr>
      <w:rPr>
        <w:rFonts w:ascii="Arial" w:hAnsi="Arial" w:cs="Times New Roman" w:hint="default"/>
        <w:sz w:val="18"/>
        <w:szCs w:val="18"/>
      </w:rPr>
    </w:lvl>
  </w:abstractNum>
  <w:abstractNum w:abstractNumId="11" w15:restartNumberingAfterBreak="0">
    <w:nsid w:val="364A6D1D"/>
    <w:multiLevelType w:val="multilevel"/>
    <w:tmpl w:val="1B04B730"/>
    <w:numStyleLink w:val="RSBullets"/>
  </w:abstractNum>
  <w:abstractNum w:abstractNumId="12" w15:restartNumberingAfterBreak="0">
    <w:nsid w:val="3A29703A"/>
    <w:multiLevelType w:val="multilevel"/>
    <w:tmpl w:val="760620C0"/>
    <w:numStyleLink w:val="1ai"/>
  </w:abstractNum>
  <w:abstractNum w:abstractNumId="13" w15:restartNumberingAfterBreak="0">
    <w:nsid w:val="3BA7281E"/>
    <w:multiLevelType w:val="multilevel"/>
    <w:tmpl w:val="454E3D22"/>
    <w:lvl w:ilvl="0">
      <w:start w:val="1"/>
      <w:numFmt w:val="lowerLetter"/>
      <w:pStyle w:val="Liste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Liste2"/>
      <w:lvlText w:val="%2)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Letter"/>
      <w:pStyle w:val="Liste3"/>
      <w:lvlText w:val="%3)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lowerLetter"/>
      <w:pStyle w:val="Liste4"/>
      <w:lvlText w:val="%4)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lowerLetter"/>
      <w:pStyle w:val="Liste5"/>
      <w:lvlText w:val="%5)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4" w15:restartNumberingAfterBreak="0">
    <w:nsid w:val="3E9D5BE6"/>
    <w:multiLevelType w:val="multilevel"/>
    <w:tmpl w:val="1B04B730"/>
    <w:numStyleLink w:val="RSBullets"/>
  </w:abstractNum>
  <w:abstractNum w:abstractNumId="15" w15:restartNumberingAfterBreak="0">
    <w:nsid w:val="406C2E72"/>
    <w:multiLevelType w:val="multilevel"/>
    <w:tmpl w:val="1B04B730"/>
    <w:numStyleLink w:val="RSBullets"/>
  </w:abstractNum>
  <w:abstractNum w:abstractNumId="16" w15:restartNumberingAfterBreak="0">
    <w:nsid w:val="43392F8D"/>
    <w:multiLevelType w:val="multilevel"/>
    <w:tmpl w:val="16ECC3E0"/>
    <w:numStyleLink w:val="111111"/>
  </w:abstractNum>
  <w:abstractNum w:abstractNumId="17" w15:restartNumberingAfterBreak="0">
    <w:nsid w:val="48D714EE"/>
    <w:multiLevelType w:val="multilevel"/>
    <w:tmpl w:val="1B04B730"/>
    <w:numStyleLink w:val="RSBullets"/>
  </w:abstractNum>
  <w:abstractNum w:abstractNumId="18" w15:restartNumberingAfterBreak="0">
    <w:nsid w:val="4A084D8E"/>
    <w:multiLevelType w:val="multilevel"/>
    <w:tmpl w:val="DD662C80"/>
    <w:lvl w:ilvl="0">
      <w:start w:val="1"/>
      <w:numFmt w:val="decimal"/>
      <w:pStyle w:val="Listennummer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ennumm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ennumm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decimal"/>
      <w:pStyle w:val="Listennumm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decimal"/>
      <w:pStyle w:val="Listennumm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9" w15:restartNumberingAfterBreak="0">
    <w:nsid w:val="50C96EA4"/>
    <w:multiLevelType w:val="multilevel"/>
    <w:tmpl w:val="8168F172"/>
    <w:styleLink w:val="Struckturing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2126" w:hanging="2126"/>
      </w:pPr>
      <w:rPr>
        <w:rFonts w:hint="default"/>
      </w:rPr>
    </w:lvl>
  </w:abstractNum>
  <w:abstractNum w:abstractNumId="20" w15:restartNumberingAfterBreak="0">
    <w:nsid w:val="56902673"/>
    <w:multiLevelType w:val="multilevel"/>
    <w:tmpl w:val="2346B966"/>
    <w:lvl w:ilvl="0">
      <w:start w:val="1"/>
      <w:numFmt w:val="none"/>
      <w:pStyle w:val="Listenfortsetzung"/>
      <w:suff w:val="nothing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pStyle w:val="Listenfortsetzung2"/>
      <w:suff w:val="nothing"/>
      <w:lvlText w:val=""/>
      <w:lvlJc w:val="left"/>
      <w:pPr>
        <w:ind w:left="850" w:firstLine="1"/>
      </w:pPr>
      <w:rPr>
        <w:rFonts w:hint="default"/>
      </w:rPr>
    </w:lvl>
    <w:lvl w:ilvl="2">
      <w:start w:val="1"/>
      <w:numFmt w:val="none"/>
      <w:pStyle w:val="Listenfortsetzung3"/>
      <w:suff w:val="nothing"/>
      <w:lvlText w:val=""/>
      <w:lvlJc w:val="left"/>
      <w:pPr>
        <w:ind w:left="1275" w:firstLine="1"/>
      </w:pPr>
      <w:rPr>
        <w:rFonts w:hint="default"/>
      </w:rPr>
    </w:lvl>
    <w:lvl w:ilvl="3">
      <w:start w:val="1"/>
      <w:numFmt w:val="none"/>
      <w:pStyle w:val="Listenfortsetzung4"/>
      <w:suff w:val="nothing"/>
      <w:lvlText w:val=""/>
      <w:lvlJc w:val="left"/>
      <w:pPr>
        <w:ind w:left="1700" w:firstLine="1"/>
      </w:pPr>
      <w:rPr>
        <w:rFonts w:hint="default"/>
      </w:rPr>
    </w:lvl>
    <w:lvl w:ilvl="4">
      <w:start w:val="1"/>
      <w:numFmt w:val="none"/>
      <w:pStyle w:val="Listenfortsetzung5"/>
      <w:suff w:val="nothing"/>
      <w:lvlText w:val=""/>
      <w:lvlJc w:val="left"/>
      <w:pPr>
        <w:ind w:left="2125" w:firstLine="1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550" w:firstLine="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975" w:firstLine="2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400" w:firstLine="2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825" w:firstLine="2"/>
      </w:pPr>
      <w:rPr>
        <w:rFonts w:hint="default"/>
      </w:rPr>
    </w:lvl>
  </w:abstractNum>
  <w:abstractNum w:abstractNumId="21" w15:restartNumberingAfterBreak="0">
    <w:nsid w:val="5B3B1CEC"/>
    <w:multiLevelType w:val="hybridMultilevel"/>
    <w:tmpl w:val="426465C6"/>
    <w:lvl w:ilvl="0" w:tplc="3F342EE0">
      <w:start w:val="1"/>
      <w:numFmt w:val="bullet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C31123"/>
    <w:multiLevelType w:val="multilevel"/>
    <w:tmpl w:val="1B04B730"/>
    <w:numStyleLink w:val="RSBullets"/>
  </w:abstractNum>
  <w:abstractNum w:abstractNumId="23" w15:restartNumberingAfterBreak="0">
    <w:nsid w:val="5D33332E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3A56C02"/>
    <w:multiLevelType w:val="multilevel"/>
    <w:tmpl w:val="760620C0"/>
    <w:numStyleLink w:val="1ai"/>
  </w:abstractNum>
  <w:abstractNum w:abstractNumId="25" w15:restartNumberingAfterBreak="0">
    <w:nsid w:val="65BC23B4"/>
    <w:multiLevelType w:val="multilevel"/>
    <w:tmpl w:val="1B04B730"/>
    <w:numStyleLink w:val="RSBullets"/>
  </w:abstractNum>
  <w:abstractNum w:abstractNumId="26" w15:restartNumberingAfterBreak="0">
    <w:nsid w:val="671A1827"/>
    <w:multiLevelType w:val="hybridMultilevel"/>
    <w:tmpl w:val="B3F69B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C292C"/>
    <w:multiLevelType w:val="hybridMultilevel"/>
    <w:tmpl w:val="2B2EED8C"/>
    <w:lvl w:ilvl="0" w:tplc="354C35B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0197875">
    <w:abstractNumId w:val="7"/>
  </w:num>
  <w:num w:numId="2" w16cid:durableId="895239214">
    <w:abstractNumId w:val="18"/>
  </w:num>
  <w:num w:numId="3" w16cid:durableId="1597858932">
    <w:abstractNumId w:val="13"/>
  </w:num>
  <w:num w:numId="4" w16cid:durableId="1185629587">
    <w:abstractNumId w:val="10"/>
  </w:num>
  <w:num w:numId="5" w16cid:durableId="1443841782">
    <w:abstractNumId w:val="5"/>
  </w:num>
  <w:num w:numId="6" w16cid:durableId="740908902">
    <w:abstractNumId w:val="3"/>
  </w:num>
  <w:num w:numId="7" w16cid:durableId="2111046922">
    <w:abstractNumId w:val="11"/>
  </w:num>
  <w:num w:numId="8" w16cid:durableId="1026371931">
    <w:abstractNumId w:val="20"/>
  </w:num>
  <w:num w:numId="9" w16cid:durableId="580531655">
    <w:abstractNumId w:val="21"/>
  </w:num>
  <w:num w:numId="10" w16cid:durableId="1654411649">
    <w:abstractNumId w:val="2"/>
  </w:num>
  <w:num w:numId="11" w16cid:durableId="1129787621">
    <w:abstractNumId w:val="6"/>
  </w:num>
  <w:num w:numId="12" w16cid:durableId="2039501538">
    <w:abstractNumId w:val="8"/>
  </w:num>
  <w:num w:numId="13" w16cid:durableId="1059742867">
    <w:abstractNumId w:val="14"/>
  </w:num>
  <w:num w:numId="14" w16cid:durableId="1062405445">
    <w:abstractNumId w:val="17"/>
  </w:num>
  <w:num w:numId="15" w16cid:durableId="1111165223">
    <w:abstractNumId w:val="15"/>
  </w:num>
  <w:num w:numId="16" w16cid:durableId="2094819881">
    <w:abstractNumId w:val="23"/>
  </w:num>
  <w:num w:numId="17" w16cid:durableId="1973704766">
    <w:abstractNumId w:val="22"/>
  </w:num>
  <w:num w:numId="18" w16cid:durableId="1632204417">
    <w:abstractNumId w:val="25"/>
  </w:num>
  <w:num w:numId="19" w16cid:durableId="1758012437">
    <w:abstractNumId w:val="9"/>
  </w:num>
  <w:num w:numId="20" w16cid:durableId="1433863192">
    <w:abstractNumId w:val="12"/>
  </w:num>
  <w:num w:numId="21" w16cid:durableId="1363827117">
    <w:abstractNumId w:val="4"/>
  </w:num>
  <w:num w:numId="22" w16cid:durableId="136146049">
    <w:abstractNumId w:val="4"/>
  </w:num>
  <w:num w:numId="23" w16cid:durableId="290475439">
    <w:abstractNumId w:val="4"/>
  </w:num>
  <w:num w:numId="24" w16cid:durableId="1051148894">
    <w:abstractNumId w:val="0"/>
  </w:num>
  <w:num w:numId="25" w16cid:durableId="1515416406">
    <w:abstractNumId w:val="16"/>
  </w:num>
  <w:num w:numId="26" w16cid:durableId="615916741">
    <w:abstractNumId w:val="19"/>
  </w:num>
  <w:num w:numId="27" w16cid:durableId="199086144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86206582">
    <w:abstractNumId w:val="24"/>
  </w:num>
  <w:num w:numId="29" w16cid:durableId="1439132062">
    <w:abstractNumId w:val="4"/>
  </w:num>
  <w:num w:numId="30" w16cid:durableId="386222236">
    <w:abstractNumId w:val="4"/>
  </w:num>
  <w:num w:numId="31" w16cid:durableId="1504205866">
    <w:abstractNumId w:val="4"/>
  </w:num>
  <w:num w:numId="32" w16cid:durableId="1848396998">
    <w:abstractNumId w:val="1"/>
  </w:num>
  <w:num w:numId="33" w16cid:durableId="830099664">
    <w:abstractNumId w:val="27"/>
  </w:num>
  <w:num w:numId="34" w16cid:durableId="1036849449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425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61"/>
    <w:rsid w:val="00063F79"/>
    <w:rsid w:val="00085B3E"/>
    <w:rsid w:val="000A023B"/>
    <w:rsid w:val="000A69EA"/>
    <w:rsid w:val="000B649A"/>
    <w:rsid w:val="000E35A6"/>
    <w:rsid w:val="0012030E"/>
    <w:rsid w:val="001233D7"/>
    <w:rsid w:val="0012408E"/>
    <w:rsid w:val="00132A51"/>
    <w:rsid w:val="001434ED"/>
    <w:rsid w:val="001459FA"/>
    <w:rsid w:val="001772E2"/>
    <w:rsid w:val="00181DF3"/>
    <w:rsid w:val="00182481"/>
    <w:rsid w:val="0019653E"/>
    <w:rsid w:val="001A2DC0"/>
    <w:rsid w:val="001A2DCE"/>
    <w:rsid w:val="001B3943"/>
    <w:rsid w:val="001E1A3A"/>
    <w:rsid w:val="001F2FCC"/>
    <w:rsid w:val="00212170"/>
    <w:rsid w:val="002159D0"/>
    <w:rsid w:val="00215A93"/>
    <w:rsid w:val="00230C1A"/>
    <w:rsid w:val="00240EF7"/>
    <w:rsid w:val="00242FF6"/>
    <w:rsid w:val="00252B64"/>
    <w:rsid w:val="00253002"/>
    <w:rsid w:val="002643E4"/>
    <w:rsid w:val="00266397"/>
    <w:rsid w:val="00271681"/>
    <w:rsid w:val="0027496B"/>
    <w:rsid w:val="00274C5D"/>
    <w:rsid w:val="00297B6F"/>
    <w:rsid w:val="002A0A87"/>
    <w:rsid w:val="002A61A0"/>
    <w:rsid w:val="002D1F9B"/>
    <w:rsid w:val="002E11AB"/>
    <w:rsid w:val="002E4218"/>
    <w:rsid w:val="00307F96"/>
    <w:rsid w:val="00320D57"/>
    <w:rsid w:val="00321CD7"/>
    <w:rsid w:val="0032523E"/>
    <w:rsid w:val="00325AF9"/>
    <w:rsid w:val="00337439"/>
    <w:rsid w:val="003563D4"/>
    <w:rsid w:val="00356822"/>
    <w:rsid w:val="00356FB2"/>
    <w:rsid w:val="0036182E"/>
    <w:rsid w:val="00363881"/>
    <w:rsid w:val="003666EB"/>
    <w:rsid w:val="00390B32"/>
    <w:rsid w:val="003A50BA"/>
    <w:rsid w:val="003A7FAA"/>
    <w:rsid w:val="003B3C34"/>
    <w:rsid w:val="003C7723"/>
    <w:rsid w:val="003D68E5"/>
    <w:rsid w:val="003E7BA2"/>
    <w:rsid w:val="003F31DD"/>
    <w:rsid w:val="003F4EC7"/>
    <w:rsid w:val="0042429B"/>
    <w:rsid w:val="00457761"/>
    <w:rsid w:val="00463D89"/>
    <w:rsid w:val="00465C54"/>
    <w:rsid w:val="004B14CB"/>
    <w:rsid w:val="004D569A"/>
    <w:rsid w:val="004E7E35"/>
    <w:rsid w:val="004F1C5B"/>
    <w:rsid w:val="00500BA1"/>
    <w:rsid w:val="00520C26"/>
    <w:rsid w:val="00532390"/>
    <w:rsid w:val="00534070"/>
    <w:rsid w:val="00554991"/>
    <w:rsid w:val="0059369C"/>
    <w:rsid w:val="00594E12"/>
    <w:rsid w:val="005C77D0"/>
    <w:rsid w:val="005D51A4"/>
    <w:rsid w:val="005E286D"/>
    <w:rsid w:val="0064067F"/>
    <w:rsid w:val="006B59CE"/>
    <w:rsid w:val="006E77C0"/>
    <w:rsid w:val="007054F4"/>
    <w:rsid w:val="007366B5"/>
    <w:rsid w:val="00757E33"/>
    <w:rsid w:val="00781E78"/>
    <w:rsid w:val="00791938"/>
    <w:rsid w:val="007B5F72"/>
    <w:rsid w:val="007C5A1B"/>
    <w:rsid w:val="007D0431"/>
    <w:rsid w:val="007E3502"/>
    <w:rsid w:val="007E4F6F"/>
    <w:rsid w:val="007F7350"/>
    <w:rsid w:val="00806F61"/>
    <w:rsid w:val="00811938"/>
    <w:rsid w:val="00816E81"/>
    <w:rsid w:val="008922BC"/>
    <w:rsid w:val="008D3C8A"/>
    <w:rsid w:val="008E1D01"/>
    <w:rsid w:val="008E436F"/>
    <w:rsid w:val="008E7B7D"/>
    <w:rsid w:val="008F3D64"/>
    <w:rsid w:val="00900940"/>
    <w:rsid w:val="00910F48"/>
    <w:rsid w:val="00915BD2"/>
    <w:rsid w:val="009213E6"/>
    <w:rsid w:val="00927983"/>
    <w:rsid w:val="0094562B"/>
    <w:rsid w:val="00950F4E"/>
    <w:rsid w:val="00962C49"/>
    <w:rsid w:val="0099541E"/>
    <w:rsid w:val="0099646E"/>
    <w:rsid w:val="009A7252"/>
    <w:rsid w:val="009E1296"/>
    <w:rsid w:val="00A206B5"/>
    <w:rsid w:val="00A31A63"/>
    <w:rsid w:val="00A5355C"/>
    <w:rsid w:val="00A739E6"/>
    <w:rsid w:val="00A83914"/>
    <w:rsid w:val="00A87D1C"/>
    <w:rsid w:val="00A91B46"/>
    <w:rsid w:val="00AA55FC"/>
    <w:rsid w:val="00AB25C6"/>
    <w:rsid w:val="00AB7CC5"/>
    <w:rsid w:val="00AC12C8"/>
    <w:rsid w:val="00AD0725"/>
    <w:rsid w:val="00AD11AA"/>
    <w:rsid w:val="00AD3F9B"/>
    <w:rsid w:val="00AE0B49"/>
    <w:rsid w:val="00B04C63"/>
    <w:rsid w:val="00B1733E"/>
    <w:rsid w:val="00B3318B"/>
    <w:rsid w:val="00B34260"/>
    <w:rsid w:val="00B623F6"/>
    <w:rsid w:val="00B80285"/>
    <w:rsid w:val="00B83445"/>
    <w:rsid w:val="00B94D6B"/>
    <w:rsid w:val="00BA08A1"/>
    <w:rsid w:val="00BB2BD9"/>
    <w:rsid w:val="00BE07D9"/>
    <w:rsid w:val="00BE7460"/>
    <w:rsid w:val="00BF4658"/>
    <w:rsid w:val="00C154F0"/>
    <w:rsid w:val="00C1647C"/>
    <w:rsid w:val="00C30D53"/>
    <w:rsid w:val="00C314CC"/>
    <w:rsid w:val="00C33B71"/>
    <w:rsid w:val="00C34351"/>
    <w:rsid w:val="00C36D6F"/>
    <w:rsid w:val="00C40172"/>
    <w:rsid w:val="00C405F7"/>
    <w:rsid w:val="00C601F9"/>
    <w:rsid w:val="00C746EF"/>
    <w:rsid w:val="00C763E9"/>
    <w:rsid w:val="00C910F3"/>
    <w:rsid w:val="00C976AE"/>
    <w:rsid w:val="00CC6AF4"/>
    <w:rsid w:val="00CF1C34"/>
    <w:rsid w:val="00D054DD"/>
    <w:rsid w:val="00D2660B"/>
    <w:rsid w:val="00D31632"/>
    <w:rsid w:val="00D4734E"/>
    <w:rsid w:val="00D73A81"/>
    <w:rsid w:val="00D73B9E"/>
    <w:rsid w:val="00D86161"/>
    <w:rsid w:val="00D90EBF"/>
    <w:rsid w:val="00D94F1C"/>
    <w:rsid w:val="00DB0E64"/>
    <w:rsid w:val="00DD6721"/>
    <w:rsid w:val="00DE55BE"/>
    <w:rsid w:val="00E02069"/>
    <w:rsid w:val="00E032D7"/>
    <w:rsid w:val="00E07844"/>
    <w:rsid w:val="00E16837"/>
    <w:rsid w:val="00E32F3C"/>
    <w:rsid w:val="00E42BC3"/>
    <w:rsid w:val="00E74F38"/>
    <w:rsid w:val="00E82662"/>
    <w:rsid w:val="00E87411"/>
    <w:rsid w:val="00E918F7"/>
    <w:rsid w:val="00E930FE"/>
    <w:rsid w:val="00EA62F3"/>
    <w:rsid w:val="00EB26C6"/>
    <w:rsid w:val="00EE2244"/>
    <w:rsid w:val="00EE399B"/>
    <w:rsid w:val="00F107B8"/>
    <w:rsid w:val="00F32E03"/>
    <w:rsid w:val="00F46CD0"/>
    <w:rsid w:val="00F525C4"/>
    <w:rsid w:val="00F7627A"/>
    <w:rsid w:val="00F77D6D"/>
    <w:rsid w:val="00F9104F"/>
    <w:rsid w:val="00FA000F"/>
    <w:rsid w:val="00FA1760"/>
    <w:rsid w:val="00FA1BA3"/>
    <w:rsid w:val="00FA769B"/>
    <w:rsid w:val="00FB45F4"/>
    <w:rsid w:val="00FC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1D1ED9"/>
  <w15:chartTrackingRefBased/>
  <w15:docId w15:val="{EBEBC03B-EBE9-47C9-94A1-19A63E9A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7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2" w:qFormat="1"/>
    <w:lsdException w:name="heading 2" w:semiHidden="1" w:uiPriority="12" w:unhideWhenUsed="1" w:qFormat="1"/>
    <w:lsdException w:name="heading 3" w:semiHidden="1" w:uiPriority="12" w:unhideWhenUsed="1" w:qFormat="1"/>
    <w:lsdException w:name="heading 4" w:semiHidden="1" w:uiPriority="12" w:unhideWhenUsed="1" w:qFormat="1"/>
    <w:lsdException w:name="heading 5" w:semiHidden="1" w:uiPriority="12" w:unhideWhenUsed="1" w:qFormat="1"/>
    <w:lsdException w:name="heading 6" w:semiHidden="1" w:uiPriority="12" w:unhideWhenUsed="1" w:qFormat="1"/>
    <w:lsdException w:name="heading 7" w:semiHidden="1" w:uiPriority="12" w:unhideWhenUsed="1" w:qFormat="1"/>
    <w:lsdException w:name="heading 8" w:semiHidden="1" w:uiPriority="12" w:unhideWhenUsed="1" w:qFormat="1"/>
    <w:lsdException w:name="heading 9" w:semiHidden="1" w:uiPriority="1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79" w:unhideWhenUsed="1" w:qFormat="1"/>
    <w:lsdException w:name="List Bullet" w:semiHidden="1" w:uiPriority="78" w:unhideWhenUsed="1" w:qFormat="1"/>
    <w:lsdException w:name="List Number" w:semiHidden="1" w:uiPriority="78" w:unhideWhenUsed="1" w:qFormat="1"/>
    <w:lsdException w:name="List 2" w:semiHidden="1" w:uiPriority="79" w:unhideWhenUsed="1" w:qFormat="1"/>
    <w:lsdException w:name="List 3" w:semiHidden="1" w:uiPriority="79" w:unhideWhenUsed="1"/>
    <w:lsdException w:name="List 4" w:semiHidden="1" w:uiPriority="79" w:unhideWhenUsed="1"/>
    <w:lsdException w:name="List 5" w:semiHidden="1" w:uiPriority="79" w:unhideWhenUsed="1"/>
    <w:lsdException w:name="List Bullet 2" w:semiHidden="1" w:uiPriority="78" w:unhideWhenUsed="1" w:qFormat="1"/>
    <w:lsdException w:name="List Bullet 3" w:semiHidden="1" w:uiPriority="78" w:unhideWhenUsed="1"/>
    <w:lsdException w:name="List Bullet 4" w:semiHidden="1" w:uiPriority="78" w:unhideWhenUsed="1"/>
    <w:lsdException w:name="List Bullet 5" w:semiHidden="1" w:uiPriority="78" w:unhideWhenUsed="1"/>
    <w:lsdException w:name="List Number 2" w:semiHidden="1" w:uiPriority="78" w:unhideWhenUsed="1" w:qFormat="1"/>
    <w:lsdException w:name="List Number 3" w:semiHidden="1" w:uiPriority="78" w:unhideWhenUsed="1"/>
    <w:lsdException w:name="List Number 4" w:semiHidden="1" w:uiPriority="78" w:unhideWhenUsed="1"/>
    <w:lsdException w:name="List Number 5" w:semiHidden="1" w:uiPriority="78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 w:qFormat="1"/>
    <w:lsdException w:name="Intense Emphasis" w:uiPriority="20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E1296"/>
  </w:style>
  <w:style w:type="paragraph" w:styleId="berschrift1">
    <w:name w:val="heading 1"/>
    <w:basedOn w:val="Standard"/>
    <w:next w:val="Standard"/>
    <w:link w:val="berschrift1Zchn"/>
    <w:uiPriority w:val="12"/>
    <w:qFormat/>
    <w:rsid w:val="00E42BC3"/>
    <w:pPr>
      <w:keepNext/>
      <w:keepLines/>
      <w:numPr>
        <w:numId w:val="1"/>
      </w:numPr>
      <w:spacing w:before="720" w:after="240"/>
      <w:contextualSpacing/>
      <w:outlineLvl w:val="0"/>
    </w:pPr>
    <w:rPr>
      <w:rFonts w:asciiTheme="majorHAnsi" w:eastAsiaTheme="majorEastAsia" w:hAnsiTheme="majorHAnsi" w:cstheme="majorBidi"/>
      <w:b/>
      <w:bCs/>
      <w:color w:val="003E76" w:themeColor="accent1"/>
      <w:sz w:val="48"/>
      <w:szCs w:val="48"/>
    </w:rPr>
  </w:style>
  <w:style w:type="paragraph" w:styleId="berschrift2">
    <w:name w:val="heading 2"/>
    <w:basedOn w:val="Standard"/>
    <w:next w:val="Standard"/>
    <w:link w:val="berschrift2Zchn"/>
    <w:uiPriority w:val="12"/>
    <w:semiHidden/>
    <w:unhideWhenUsed/>
    <w:qFormat/>
    <w:rsid w:val="00D94F1C"/>
    <w:pPr>
      <w:keepNext/>
      <w:keepLines/>
      <w:numPr>
        <w:ilvl w:val="1"/>
        <w:numId w:val="1"/>
      </w:numPr>
      <w:spacing w:before="480" w:after="240"/>
      <w:outlineLvl w:val="1"/>
    </w:pPr>
    <w:rPr>
      <w:b/>
      <w:bCs/>
      <w:sz w:val="28"/>
      <w:szCs w:val="28"/>
    </w:rPr>
  </w:style>
  <w:style w:type="paragraph" w:styleId="berschrift3">
    <w:name w:val="heading 3"/>
    <w:basedOn w:val="berschrift2"/>
    <w:next w:val="Standard"/>
    <w:link w:val="berschrift3Zchn"/>
    <w:uiPriority w:val="12"/>
    <w:semiHidden/>
    <w:unhideWhenUsed/>
    <w:qFormat/>
    <w:rsid w:val="001459FA"/>
    <w:pPr>
      <w:numPr>
        <w:ilvl w:val="2"/>
      </w:numPr>
      <w:spacing w:before="360"/>
      <w:outlineLvl w:val="2"/>
    </w:pPr>
    <w:rPr>
      <w:sz w:val="24"/>
      <w:szCs w:val="24"/>
    </w:rPr>
  </w:style>
  <w:style w:type="paragraph" w:styleId="berschrift4">
    <w:name w:val="heading 4"/>
    <w:basedOn w:val="berschrift3"/>
    <w:next w:val="Standard"/>
    <w:link w:val="berschrift4Zchn"/>
    <w:uiPriority w:val="12"/>
    <w:semiHidden/>
    <w:unhideWhenUsed/>
    <w:qFormat/>
    <w:rsid w:val="001459FA"/>
    <w:pPr>
      <w:numPr>
        <w:ilvl w:val="3"/>
      </w:numPr>
      <w:outlineLvl w:val="3"/>
    </w:pPr>
  </w:style>
  <w:style w:type="paragraph" w:styleId="berschrift5">
    <w:name w:val="heading 5"/>
    <w:basedOn w:val="berschrift4"/>
    <w:next w:val="Standard"/>
    <w:link w:val="berschrift5Zchn"/>
    <w:uiPriority w:val="12"/>
    <w:semiHidden/>
    <w:unhideWhenUsed/>
    <w:qFormat/>
    <w:rsid w:val="00BF4658"/>
    <w:pPr>
      <w:numPr>
        <w:ilvl w:val="4"/>
      </w:numPr>
      <w:outlineLvl w:val="4"/>
    </w:pPr>
  </w:style>
  <w:style w:type="paragraph" w:styleId="berschrift6">
    <w:name w:val="heading 6"/>
    <w:basedOn w:val="berschrift5"/>
    <w:next w:val="Standard"/>
    <w:link w:val="berschrift6Zchn"/>
    <w:uiPriority w:val="12"/>
    <w:semiHidden/>
    <w:unhideWhenUsed/>
    <w:qFormat/>
    <w:rsid w:val="00BF4658"/>
    <w:pPr>
      <w:numPr>
        <w:ilvl w:val="5"/>
      </w:numPr>
      <w:outlineLvl w:val="5"/>
    </w:pPr>
  </w:style>
  <w:style w:type="paragraph" w:styleId="berschrift7">
    <w:name w:val="heading 7"/>
    <w:basedOn w:val="berschrift6"/>
    <w:next w:val="Standard"/>
    <w:link w:val="berschrift7Zchn"/>
    <w:uiPriority w:val="12"/>
    <w:semiHidden/>
    <w:unhideWhenUsed/>
    <w:qFormat/>
    <w:rsid w:val="00BF4658"/>
    <w:pPr>
      <w:numPr>
        <w:ilvl w:val="6"/>
      </w:numPr>
      <w:outlineLvl w:val="6"/>
    </w:pPr>
  </w:style>
  <w:style w:type="paragraph" w:styleId="berschrift8">
    <w:name w:val="heading 8"/>
    <w:basedOn w:val="berschrift7"/>
    <w:next w:val="Standard"/>
    <w:link w:val="berschrift8Zchn"/>
    <w:uiPriority w:val="12"/>
    <w:semiHidden/>
    <w:unhideWhenUsed/>
    <w:qFormat/>
    <w:rsid w:val="00BF4658"/>
    <w:pPr>
      <w:numPr>
        <w:ilvl w:val="7"/>
      </w:numPr>
      <w:outlineLvl w:val="7"/>
    </w:pPr>
  </w:style>
  <w:style w:type="paragraph" w:styleId="berschrift9">
    <w:name w:val="heading 9"/>
    <w:basedOn w:val="berschrift8"/>
    <w:next w:val="Standard"/>
    <w:link w:val="berschrift9Zchn"/>
    <w:uiPriority w:val="12"/>
    <w:semiHidden/>
    <w:unhideWhenUsed/>
    <w:qFormat/>
    <w:rsid w:val="00A91B46"/>
    <w:pPr>
      <w:numPr>
        <w:ilvl w:val="8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basedOn w:val="Standard"/>
    <w:link w:val="KeinLeerraumZchn"/>
    <w:uiPriority w:val="1"/>
    <w:qFormat/>
    <w:rsid w:val="00253002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12"/>
    <w:rsid w:val="00E42BC3"/>
    <w:rPr>
      <w:rFonts w:asciiTheme="majorHAnsi" w:eastAsiaTheme="majorEastAsia" w:hAnsiTheme="majorHAnsi" w:cstheme="majorBidi"/>
      <w:b/>
      <w:bCs/>
      <w:color w:val="003E76" w:themeColor="accent1"/>
      <w:sz w:val="48"/>
      <w:szCs w:val="48"/>
    </w:rPr>
  </w:style>
  <w:style w:type="character" w:customStyle="1" w:styleId="berschrift2Zchn">
    <w:name w:val="Überschrift 2 Zchn"/>
    <w:basedOn w:val="Absatz-Standardschriftart"/>
    <w:link w:val="berschrift2"/>
    <w:uiPriority w:val="12"/>
    <w:semiHidden/>
    <w:rsid w:val="001B3943"/>
    <w:rPr>
      <w:b/>
      <w:b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12"/>
    <w:semiHidden/>
    <w:rsid w:val="001B3943"/>
    <w:rPr>
      <w:b/>
      <w:bCs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12"/>
    <w:semiHidden/>
    <w:rsid w:val="001B3943"/>
    <w:rPr>
      <w:b/>
      <w:bCs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12"/>
    <w:semiHidden/>
    <w:rsid w:val="001B3943"/>
    <w:rPr>
      <w:b/>
      <w:bCs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12"/>
    <w:semiHidden/>
    <w:rsid w:val="001B3943"/>
    <w:rPr>
      <w:b/>
      <w:bCs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uiPriority w:val="12"/>
    <w:semiHidden/>
    <w:rsid w:val="001B3943"/>
    <w:rPr>
      <w:b/>
      <w:bCs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uiPriority w:val="12"/>
    <w:semiHidden/>
    <w:rsid w:val="001B3943"/>
    <w:rPr>
      <w:b/>
      <w:bCs/>
      <w:sz w:val="24"/>
      <w:szCs w:val="24"/>
    </w:rPr>
  </w:style>
  <w:style w:type="character" w:customStyle="1" w:styleId="berschrift9Zchn">
    <w:name w:val="Überschrift 9 Zchn"/>
    <w:basedOn w:val="Absatz-Standardschriftart"/>
    <w:link w:val="berschrift9"/>
    <w:uiPriority w:val="12"/>
    <w:semiHidden/>
    <w:rsid w:val="001B3943"/>
    <w:rPr>
      <w:b/>
      <w:bCs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20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A0A87"/>
    <w:rPr>
      <w:rFonts w:ascii="Courier New" w:eastAsia="Times New Roman" w:hAnsi="Courier New" w:cs="Courier New"/>
    </w:rPr>
  </w:style>
  <w:style w:type="paragraph" w:styleId="Aufzhlungszeichen">
    <w:name w:val="List Bullet"/>
    <w:basedOn w:val="Standard"/>
    <w:uiPriority w:val="78"/>
    <w:qFormat/>
    <w:rsid w:val="00C40172"/>
    <w:pPr>
      <w:numPr>
        <w:numId w:val="19"/>
      </w:numPr>
    </w:pPr>
  </w:style>
  <w:style w:type="paragraph" w:styleId="Aufzhlungszeichen2">
    <w:name w:val="List Bullet 2"/>
    <w:basedOn w:val="Aufzhlungszeichen"/>
    <w:uiPriority w:val="78"/>
    <w:qFormat/>
    <w:rsid w:val="00C40172"/>
    <w:pPr>
      <w:numPr>
        <w:ilvl w:val="1"/>
      </w:numPr>
    </w:pPr>
  </w:style>
  <w:style w:type="paragraph" w:styleId="Aufzhlungszeichen3">
    <w:name w:val="List Bullet 3"/>
    <w:basedOn w:val="Aufzhlungszeichen2"/>
    <w:uiPriority w:val="78"/>
    <w:semiHidden/>
    <w:unhideWhenUsed/>
    <w:rsid w:val="00C40172"/>
    <w:pPr>
      <w:numPr>
        <w:ilvl w:val="2"/>
      </w:numPr>
    </w:pPr>
  </w:style>
  <w:style w:type="paragraph" w:styleId="Aufzhlungszeichen4">
    <w:name w:val="List Bullet 4"/>
    <w:basedOn w:val="Aufzhlungszeichen3"/>
    <w:uiPriority w:val="78"/>
    <w:semiHidden/>
    <w:unhideWhenUsed/>
    <w:rsid w:val="00C40172"/>
    <w:pPr>
      <w:numPr>
        <w:ilvl w:val="3"/>
      </w:numPr>
    </w:pPr>
  </w:style>
  <w:style w:type="paragraph" w:styleId="Aufzhlungszeichen5">
    <w:name w:val="List Bullet 5"/>
    <w:basedOn w:val="Aufzhlungszeichen4"/>
    <w:uiPriority w:val="78"/>
    <w:semiHidden/>
    <w:unhideWhenUsed/>
    <w:rsid w:val="00C40172"/>
    <w:pPr>
      <w:numPr>
        <w:ilvl w:val="4"/>
      </w:numPr>
    </w:pPr>
  </w:style>
  <w:style w:type="paragraph" w:styleId="Beschriftung">
    <w:name w:val="caption"/>
    <w:basedOn w:val="Standard"/>
    <w:next w:val="Standard"/>
    <w:uiPriority w:val="35"/>
    <w:qFormat/>
    <w:rsid w:val="006B59CE"/>
    <w:rPr>
      <w:color w:val="009DEC" w:themeColor="text2"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320D57"/>
    <w:rPr>
      <w:color w:val="933973" w:themeColor="followedHyperlink"/>
      <w:u w:val="single"/>
    </w:rPr>
  </w:style>
  <w:style w:type="paragraph" w:styleId="Blocktext">
    <w:name w:val="Block Text"/>
    <w:basedOn w:val="Standard"/>
    <w:uiPriority w:val="99"/>
    <w:semiHidden/>
    <w:unhideWhenUsed/>
    <w:rsid w:val="006B59CE"/>
    <w:pPr>
      <w:pBdr>
        <w:top w:val="single" w:sz="2" w:space="10" w:color="003E76" w:themeColor="accent1"/>
        <w:left w:val="single" w:sz="2" w:space="10" w:color="003E76" w:themeColor="accent1"/>
        <w:bottom w:val="single" w:sz="2" w:space="10" w:color="003E76" w:themeColor="accent1"/>
        <w:right w:val="single" w:sz="2" w:space="10" w:color="003E76" w:themeColor="accent1"/>
      </w:pBdr>
      <w:spacing w:after="0"/>
      <w:ind w:left="1134" w:right="1134"/>
    </w:pPr>
    <w:rPr>
      <w:b/>
      <w:bCs/>
      <w:caps/>
      <w:color w:val="003E76" w:themeColor="accent1"/>
    </w:rPr>
  </w:style>
  <w:style w:type="character" w:styleId="Buchtitel">
    <w:name w:val="Book Title"/>
    <w:basedOn w:val="Absatz-Standardschriftart"/>
    <w:uiPriority w:val="33"/>
    <w:semiHidden/>
    <w:unhideWhenUsed/>
    <w:rsid w:val="006B59CE"/>
    <w:rPr>
      <w:b/>
      <w:bCs/>
      <w:caps/>
      <w:smallCaps w:val="0"/>
      <w:spacing w:val="5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320D57"/>
  </w:style>
  <w:style w:type="character" w:customStyle="1" w:styleId="DatumZchn">
    <w:name w:val="Datum Zchn"/>
    <w:basedOn w:val="Absatz-Standardschriftart"/>
    <w:link w:val="Datum"/>
    <w:uiPriority w:val="99"/>
    <w:semiHidden/>
    <w:rsid w:val="001B3943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7B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1B3943"/>
    <w:rPr>
      <w:rFonts w:ascii="Tahoma" w:hAnsi="Tahoma" w:cs="Tahoma"/>
      <w:sz w:val="16"/>
      <w:szCs w:val="1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B5F72"/>
    <w:pPr>
      <w:spacing w:after="100" w:line="269" w:lineRule="auto"/>
    </w:pPr>
    <w:rPr>
      <w:sz w:val="15"/>
      <w:szCs w:val="15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B3943"/>
    <w:rPr>
      <w:sz w:val="15"/>
      <w:szCs w:val="15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320D57"/>
    <w:pPr>
      <w:spacing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2A0A87"/>
  </w:style>
  <w:style w:type="character" w:styleId="Endnotenzeichen">
    <w:name w:val="endnote reference"/>
    <w:basedOn w:val="Absatz-Standardschriftart"/>
    <w:uiPriority w:val="99"/>
    <w:semiHidden/>
    <w:unhideWhenUsed/>
    <w:rsid w:val="00320D57"/>
    <w:rPr>
      <w:vertAlign w:val="superscript"/>
    </w:rPr>
  </w:style>
  <w:style w:type="character" w:styleId="Fett">
    <w:name w:val="Strong"/>
    <w:basedOn w:val="Absatz-Standardschriftart"/>
    <w:uiPriority w:val="18"/>
    <w:qFormat/>
    <w:rsid w:val="00320D57"/>
    <w:rPr>
      <w:b/>
      <w:bCs/>
    </w:rPr>
  </w:style>
  <w:style w:type="paragraph" w:styleId="Funotentext">
    <w:name w:val="footnote text"/>
    <w:basedOn w:val="Endnotentext"/>
    <w:link w:val="FunotentextZchn"/>
    <w:uiPriority w:val="99"/>
    <w:semiHidden/>
    <w:unhideWhenUsed/>
    <w:rsid w:val="00320D57"/>
    <w:pPr>
      <w:spacing w:after="0" w:line="240" w:lineRule="auto"/>
    </w:p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B3943"/>
    <w:rPr>
      <w:sz w:val="15"/>
      <w:szCs w:val="15"/>
    </w:rPr>
  </w:style>
  <w:style w:type="character" w:styleId="Funotenzeichen">
    <w:name w:val="footnote reference"/>
    <w:basedOn w:val="Absatz-Standardschriftart"/>
    <w:uiPriority w:val="99"/>
    <w:semiHidden/>
    <w:unhideWhenUsed/>
    <w:rsid w:val="00320D57"/>
    <w:rPr>
      <w:vertAlign w:val="superscript"/>
    </w:rPr>
  </w:style>
  <w:style w:type="paragraph" w:styleId="Fuzeile">
    <w:name w:val="footer"/>
    <w:basedOn w:val="Standard"/>
    <w:link w:val="FuzeileZchn"/>
    <w:uiPriority w:val="99"/>
    <w:unhideWhenUsed/>
    <w:rsid w:val="007B5F72"/>
    <w:pPr>
      <w:tabs>
        <w:tab w:val="center" w:pos="4536"/>
        <w:tab w:val="right" w:pos="9072"/>
      </w:tabs>
      <w:spacing w:after="0"/>
    </w:pPr>
    <w:rPr>
      <w:b/>
      <w:bCs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1B3943"/>
    <w:rPr>
      <w:b/>
      <w:bCs/>
      <w:sz w:val="16"/>
      <w:szCs w:val="16"/>
    </w:rPr>
  </w:style>
  <w:style w:type="paragraph" w:styleId="Gruformel">
    <w:name w:val="Closing"/>
    <w:basedOn w:val="Standard"/>
    <w:link w:val="GruformelZchn"/>
    <w:uiPriority w:val="99"/>
    <w:semiHidden/>
    <w:unhideWhenUsed/>
    <w:rsid w:val="00320D57"/>
    <w:pPr>
      <w:spacing w:after="0"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2A0A87"/>
  </w:style>
  <w:style w:type="character" w:styleId="Hervorhebung">
    <w:name w:val="Emphasis"/>
    <w:basedOn w:val="Absatz-Standardschriftart"/>
    <w:uiPriority w:val="19"/>
    <w:qFormat/>
    <w:rsid w:val="00320D57"/>
    <w:rPr>
      <w:i/>
      <w:iCs/>
    </w:rPr>
  </w:style>
  <w:style w:type="character" w:styleId="Hyperlink">
    <w:name w:val="Hyperlink"/>
    <w:basedOn w:val="Absatz-Standardschriftart"/>
    <w:uiPriority w:val="99"/>
    <w:unhideWhenUsed/>
    <w:qFormat/>
    <w:rsid w:val="00320D57"/>
    <w:rPr>
      <w:color w:val="009DEC" w:themeColor="hyperlink"/>
      <w:u w:val="single"/>
    </w:rPr>
  </w:style>
  <w:style w:type="paragraph" w:styleId="Index2">
    <w:name w:val="index 2"/>
    <w:basedOn w:val="Index1"/>
    <w:next w:val="Standard"/>
    <w:uiPriority w:val="99"/>
    <w:semiHidden/>
    <w:unhideWhenUsed/>
    <w:rsid w:val="00A31A63"/>
    <w:pPr>
      <w:ind w:left="284" w:hanging="142"/>
    </w:pPr>
  </w:style>
  <w:style w:type="paragraph" w:styleId="Index1">
    <w:name w:val="index 1"/>
    <w:basedOn w:val="Standard"/>
    <w:next w:val="Standard"/>
    <w:uiPriority w:val="99"/>
    <w:semiHidden/>
    <w:unhideWhenUsed/>
    <w:rsid w:val="00A31A63"/>
    <w:pPr>
      <w:tabs>
        <w:tab w:val="right" w:leader="dot" w:pos="4394"/>
      </w:tabs>
      <w:spacing w:after="0"/>
    </w:pPr>
    <w:rPr>
      <w:sz w:val="16"/>
      <w:szCs w:val="16"/>
    </w:rPr>
  </w:style>
  <w:style w:type="paragraph" w:styleId="Index3">
    <w:name w:val="index 3"/>
    <w:basedOn w:val="Index1"/>
    <w:next w:val="Standard"/>
    <w:uiPriority w:val="99"/>
    <w:semiHidden/>
    <w:unhideWhenUsed/>
    <w:rsid w:val="00A31A63"/>
    <w:pPr>
      <w:ind w:left="568" w:hanging="284"/>
    </w:pPr>
  </w:style>
  <w:style w:type="paragraph" w:styleId="Index4">
    <w:name w:val="index 4"/>
    <w:basedOn w:val="Index1"/>
    <w:next w:val="Standard"/>
    <w:uiPriority w:val="99"/>
    <w:semiHidden/>
    <w:unhideWhenUsed/>
    <w:rsid w:val="00A31A63"/>
    <w:pPr>
      <w:ind w:left="850" w:hanging="425"/>
    </w:pPr>
  </w:style>
  <w:style w:type="paragraph" w:styleId="Index5">
    <w:name w:val="index 5"/>
    <w:basedOn w:val="Index1"/>
    <w:next w:val="Standard"/>
    <w:uiPriority w:val="99"/>
    <w:semiHidden/>
    <w:unhideWhenUsed/>
    <w:rsid w:val="00A31A63"/>
    <w:pPr>
      <w:ind w:left="1134" w:hanging="567"/>
    </w:pPr>
  </w:style>
  <w:style w:type="paragraph" w:styleId="Index6">
    <w:name w:val="index 6"/>
    <w:basedOn w:val="Index1"/>
    <w:next w:val="Standard"/>
    <w:uiPriority w:val="99"/>
    <w:semiHidden/>
    <w:unhideWhenUsed/>
    <w:rsid w:val="00A31A63"/>
    <w:pPr>
      <w:ind w:left="1418" w:hanging="709"/>
    </w:pPr>
  </w:style>
  <w:style w:type="paragraph" w:styleId="Index7">
    <w:name w:val="index 7"/>
    <w:basedOn w:val="Index1"/>
    <w:next w:val="Standard"/>
    <w:uiPriority w:val="99"/>
    <w:semiHidden/>
    <w:unhideWhenUsed/>
    <w:rsid w:val="00A31A63"/>
    <w:pPr>
      <w:ind w:left="1702" w:hanging="851"/>
    </w:pPr>
  </w:style>
  <w:style w:type="paragraph" w:styleId="Index8">
    <w:name w:val="index 8"/>
    <w:basedOn w:val="Index1"/>
    <w:next w:val="Standard"/>
    <w:uiPriority w:val="99"/>
    <w:semiHidden/>
    <w:unhideWhenUsed/>
    <w:rsid w:val="00A31A63"/>
    <w:pPr>
      <w:ind w:left="1984" w:hanging="992"/>
    </w:pPr>
  </w:style>
  <w:style w:type="paragraph" w:styleId="Index9">
    <w:name w:val="index 9"/>
    <w:basedOn w:val="Index1"/>
    <w:next w:val="Standard"/>
    <w:uiPriority w:val="99"/>
    <w:semiHidden/>
    <w:unhideWhenUsed/>
    <w:rsid w:val="0032523E"/>
    <w:pPr>
      <w:ind w:left="2268" w:hanging="1134"/>
    </w:pPr>
  </w:style>
  <w:style w:type="paragraph" w:styleId="Indexberschrift">
    <w:name w:val="index heading"/>
    <w:basedOn w:val="Inhaltsverzeichnisberschrift"/>
    <w:next w:val="Index1"/>
    <w:uiPriority w:val="99"/>
    <w:semiHidden/>
    <w:unhideWhenUsed/>
    <w:rsid w:val="0032523E"/>
  </w:style>
  <w:style w:type="paragraph" w:styleId="Inhaltsverzeichnisberschrift">
    <w:name w:val="TOC Heading"/>
    <w:basedOn w:val="berschrift1"/>
    <w:next w:val="Standard"/>
    <w:uiPriority w:val="39"/>
    <w:semiHidden/>
    <w:unhideWhenUsed/>
    <w:rsid w:val="00337439"/>
    <w:pPr>
      <w:numPr>
        <w:numId w:val="0"/>
      </w:numPr>
      <w:spacing w:before="0"/>
      <w:outlineLvl w:val="9"/>
    </w:pPr>
    <w:rPr>
      <w:sz w:val="30"/>
      <w:szCs w:val="30"/>
    </w:rPr>
  </w:style>
  <w:style w:type="character" w:styleId="IntensiveHervorhebung">
    <w:name w:val="Intense Emphasis"/>
    <w:basedOn w:val="Absatz-Standardschriftart"/>
    <w:uiPriority w:val="20"/>
    <w:qFormat/>
    <w:rsid w:val="00337439"/>
    <w:rPr>
      <w:b/>
      <w:bCs/>
      <w:color w:val="009DEC" w:themeColor="text2"/>
    </w:rPr>
  </w:style>
  <w:style w:type="paragraph" w:styleId="IntensivesZitat">
    <w:name w:val="Intense Quote"/>
    <w:basedOn w:val="Standard"/>
    <w:next w:val="Standard"/>
    <w:link w:val="IntensivesZitatZchn"/>
    <w:uiPriority w:val="22"/>
    <w:semiHidden/>
    <w:unhideWhenUsed/>
    <w:rsid w:val="00C36D6F"/>
    <w:pPr>
      <w:spacing w:before="200" w:after="280"/>
      <w:ind w:right="936"/>
    </w:pPr>
    <w:rPr>
      <w:i/>
      <w:iCs/>
      <w:color w:val="003E76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22"/>
    <w:semiHidden/>
    <w:rsid w:val="001B3943"/>
    <w:rPr>
      <w:i/>
      <w:iCs/>
      <w:color w:val="003E76" w:themeColor="accent1"/>
    </w:rPr>
  </w:style>
  <w:style w:type="character" w:styleId="IntensiverVerweis">
    <w:name w:val="Intense Reference"/>
    <w:basedOn w:val="Absatz-Standardschriftart"/>
    <w:uiPriority w:val="22"/>
    <w:qFormat/>
    <w:rsid w:val="00D73B9E"/>
    <w:rPr>
      <w:b/>
      <w:bCs/>
      <w:caps w:val="0"/>
      <w:smallCaps w:val="0"/>
      <w:color w:val="003E76" w:themeColor="accent1"/>
      <w:spacing w:val="5"/>
      <w:u w:val="none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00BA1"/>
    <w:pPr>
      <w:spacing w:after="0"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B3943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F1C3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B3943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F1C34"/>
    <w:rPr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500BA1"/>
    <w:pPr>
      <w:tabs>
        <w:tab w:val="center" w:pos="4536"/>
        <w:tab w:val="right" w:pos="9072"/>
      </w:tabs>
      <w:spacing w:after="0"/>
    </w:pPr>
    <w:rPr>
      <w:sz w:val="15"/>
      <w:szCs w:val="15"/>
    </w:rPr>
  </w:style>
  <w:style w:type="character" w:customStyle="1" w:styleId="KopfzeileZchn">
    <w:name w:val="Kopfzeile Zchn"/>
    <w:basedOn w:val="Absatz-Standardschriftart"/>
    <w:link w:val="Kopfzeile"/>
    <w:uiPriority w:val="99"/>
    <w:rsid w:val="001B3943"/>
    <w:rPr>
      <w:sz w:val="15"/>
      <w:szCs w:val="15"/>
    </w:rPr>
  </w:style>
  <w:style w:type="paragraph" w:styleId="Liste">
    <w:name w:val="List"/>
    <w:basedOn w:val="Standard"/>
    <w:uiPriority w:val="79"/>
    <w:qFormat/>
    <w:rsid w:val="00D2660B"/>
    <w:pPr>
      <w:numPr>
        <w:numId w:val="3"/>
      </w:numPr>
    </w:pPr>
  </w:style>
  <w:style w:type="paragraph" w:styleId="Liste2">
    <w:name w:val="List 2"/>
    <w:basedOn w:val="Liste"/>
    <w:uiPriority w:val="79"/>
    <w:qFormat/>
    <w:rsid w:val="001A2DC0"/>
    <w:pPr>
      <w:numPr>
        <w:ilvl w:val="1"/>
      </w:numPr>
    </w:pPr>
  </w:style>
  <w:style w:type="paragraph" w:styleId="Liste3">
    <w:name w:val="List 3"/>
    <w:basedOn w:val="Liste2"/>
    <w:uiPriority w:val="79"/>
    <w:semiHidden/>
    <w:unhideWhenUsed/>
    <w:rsid w:val="00811938"/>
    <w:pPr>
      <w:numPr>
        <w:ilvl w:val="2"/>
      </w:numPr>
    </w:pPr>
  </w:style>
  <w:style w:type="paragraph" w:styleId="Liste4">
    <w:name w:val="List 4"/>
    <w:basedOn w:val="Liste3"/>
    <w:uiPriority w:val="79"/>
    <w:semiHidden/>
    <w:unhideWhenUsed/>
    <w:rsid w:val="001A2DC0"/>
    <w:pPr>
      <w:numPr>
        <w:ilvl w:val="3"/>
      </w:numPr>
    </w:pPr>
  </w:style>
  <w:style w:type="paragraph" w:styleId="Liste5">
    <w:name w:val="List 5"/>
    <w:basedOn w:val="Liste4"/>
    <w:uiPriority w:val="79"/>
    <w:semiHidden/>
    <w:unhideWhenUsed/>
    <w:rsid w:val="001A2DC0"/>
    <w:pPr>
      <w:numPr>
        <w:ilvl w:val="4"/>
      </w:numPr>
    </w:pPr>
  </w:style>
  <w:style w:type="paragraph" w:styleId="Listenabsatz">
    <w:name w:val="List Paragraph"/>
    <w:basedOn w:val="Aufzhlungszeichen"/>
    <w:uiPriority w:val="77"/>
    <w:semiHidden/>
    <w:qFormat/>
    <w:rsid w:val="00C34351"/>
  </w:style>
  <w:style w:type="paragraph" w:styleId="Listenfortsetzung">
    <w:name w:val="List Continue"/>
    <w:basedOn w:val="Standard"/>
    <w:uiPriority w:val="80"/>
    <w:qFormat/>
    <w:rsid w:val="00D2660B"/>
    <w:pPr>
      <w:numPr>
        <w:numId w:val="8"/>
      </w:numPr>
    </w:pPr>
  </w:style>
  <w:style w:type="paragraph" w:styleId="Listenfortsetzung2">
    <w:name w:val="List Continue 2"/>
    <w:basedOn w:val="Listenfortsetzung"/>
    <w:uiPriority w:val="80"/>
    <w:qFormat/>
    <w:rsid w:val="00FA1760"/>
    <w:pPr>
      <w:numPr>
        <w:ilvl w:val="1"/>
      </w:numPr>
      <w:ind w:left="851" w:firstLine="0"/>
    </w:pPr>
  </w:style>
  <w:style w:type="paragraph" w:styleId="Listenfortsetzung3">
    <w:name w:val="List Continue 3"/>
    <w:basedOn w:val="Listenfortsetzung2"/>
    <w:uiPriority w:val="80"/>
    <w:semiHidden/>
    <w:unhideWhenUsed/>
    <w:rsid w:val="00FA1760"/>
    <w:pPr>
      <w:numPr>
        <w:ilvl w:val="2"/>
      </w:numPr>
      <w:ind w:left="1276" w:firstLine="0"/>
    </w:pPr>
  </w:style>
  <w:style w:type="paragraph" w:styleId="Listenfortsetzung4">
    <w:name w:val="List Continue 4"/>
    <w:basedOn w:val="Listenfortsetzung3"/>
    <w:uiPriority w:val="80"/>
    <w:semiHidden/>
    <w:unhideWhenUsed/>
    <w:rsid w:val="00FA1760"/>
    <w:pPr>
      <w:numPr>
        <w:ilvl w:val="3"/>
      </w:numPr>
      <w:ind w:left="1701" w:firstLine="0"/>
    </w:pPr>
  </w:style>
  <w:style w:type="paragraph" w:styleId="Listenfortsetzung5">
    <w:name w:val="List Continue 5"/>
    <w:basedOn w:val="Listenfortsetzung4"/>
    <w:uiPriority w:val="80"/>
    <w:semiHidden/>
    <w:unhideWhenUsed/>
    <w:rsid w:val="00FA1760"/>
    <w:pPr>
      <w:numPr>
        <w:ilvl w:val="4"/>
      </w:numPr>
      <w:ind w:left="2126" w:firstLine="0"/>
    </w:pPr>
  </w:style>
  <w:style w:type="paragraph" w:styleId="Listennummer2">
    <w:name w:val="List Number 2"/>
    <w:basedOn w:val="Listennummer"/>
    <w:uiPriority w:val="78"/>
    <w:qFormat/>
    <w:rsid w:val="00E82662"/>
    <w:pPr>
      <w:numPr>
        <w:ilvl w:val="1"/>
      </w:numPr>
    </w:pPr>
  </w:style>
  <w:style w:type="paragraph" w:styleId="Listennummer">
    <w:name w:val="List Number"/>
    <w:basedOn w:val="Standard"/>
    <w:uiPriority w:val="78"/>
    <w:qFormat/>
    <w:rsid w:val="00D2660B"/>
    <w:pPr>
      <w:numPr>
        <w:numId w:val="2"/>
      </w:numPr>
    </w:pPr>
  </w:style>
  <w:style w:type="paragraph" w:styleId="Listennummer3">
    <w:name w:val="List Number 3"/>
    <w:basedOn w:val="Listennummer2"/>
    <w:uiPriority w:val="78"/>
    <w:semiHidden/>
    <w:unhideWhenUsed/>
    <w:rsid w:val="00E82662"/>
    <w:pPr>
      <w:numPr>
        <w:ilvl w:val="2"/>
      </w:numPr>
      <w:ind w:left="1276"/>
    </w:pPr>
  </w:style>
  <w:style w:type="paragraph" w:styleId="Listennummer4">
    <w:name w:val="List Number 4"/>
    <w:basedOn w:val="Listennummer3"/>
    <w:uiPriority w:val="78"/>
    <w:semiHidden/>
    <w:unhideWhenUsed/>
    <w:rsid w:val="00E82662"/>
    <w:pPr>
      <w:numPr>
        <w:ilvl w:val="3"/>
      </w:numPr>
      <w:ind w:left="1701"/>
    </w:pPr>
  </w:style>
  <w:style w:type="paragraph" w:styleId="Listennummer5">
    <w:name w:val="List Number 5"/>
    <w:basedOn w:val="Listennummer4"/>
    <w:uiPriority w:val="78"/>
    <w:semiHidden/>
    <w:unhideWhenUsed/>
    <w:rsid w:val="00E82662"/>
    <w:pPr>
      <w:numPr>
        <w:ilvl w:val="4"/>
      </w:numPr>
      <w:ind w:left="2126"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337439"/>
  </w:style>
  <w:style w:type="character" w:styleId="Platzhaltertext">
    <w:name w:val="Placeholder Text"/>
    <w:basedOn w:val="Absatz-Standardschriftart"/>
    <w:uiPriority w:val="99"/>
    <w:semiHidden/>
    <w:unhideWhenUsed/>
    <w:rsid w:val="003C7723"/>
    <w:rPr>
      <w:vanish/>
      <w:color w:val="AEB5BB"/>
    </w:rPr>
  </w:style>
  <w:style w:type="paragraph" w:styleId="RGV-berschrift">
    <w:name w:val="toa heading"/>
    <w:basedOn w:val="Standard"/>
    <w:next w:val="Standard"/>
    <w:uiPriority w:val="99"/>
    <w:semiHidden/>
    <w:unhideWhenUsed/>
    <w:rsid w:val="003C7723"/>
    <w:pPr>
      <w:spacing w:before="480" w:after="1200"/>
    </w:pPr>
    <w:rPr>
      <w:b/>
      <w:bCs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CF1C34"/>
    <w:pPr>
      <w:spacing w:after="0"/>
      <w:ind w:left="200" w:hanging="200"/>
    </w:pPr>
  </w:style>
  <w:style w:type="character" w:styleId="SchwacherVerweis">
    <w:name w:val="Subtle Reference"/>
    <w:basedOn w:val="Absatz-Standardschriftart"/>
    <w:uiPriority w:val="21"/>
    <w:qFormat/>
    <w:rsid w:val="00D73B9E"/>
    <w:rPr>
      <w:caps w:val="0"/>
      <w:smallCaps w:val="0"/>
      <w:color w:val="003E76" w:themeColor="accent1"/>
      <w:u w:val="none"/>
    </w:rPr>
  </w:style>
  <w:style w:type="character" w:styleId="SchwacheHervorhebung">
    <w:name w:val="Subtle Emphasis"/>
    <w:basedOn w:val="Absatz-Standardschriftart"/>
    <w:uiPriority w:val="20"/>
    <w:qFormat/>
    <w:rsid w:val="003C7723"/>
    <w:rPr>
      <w:color w:val="BFC3C6" w:themeColor="accent4"/>
    </w:rPr>
  </w:style>
  <w:style w:type="character" w:styleId="Seitenzahl">
    <w:name w:val="page number"/>
    <w:basedOn w:val="Absatz-Standardschriftart"/>
    <w:uiPriority w:val="99"/>
    <w:semiHidden/>
    <w:unhideWhenUsed/>
    <w:rsid w:val="00D4734E"/>
    <w:rPr>
      <w:rFonts w:asciiTheme="minorHAnsi" w:eastAsiaTheme="minorEastAsia" w:hAnsiTheme="minorHAnsi" w:cstheme="minorBidi"/>
      <w:b/>
      <w:bCs/>
      <w:sz w:val="16"/>
      <w:szCs w:val="1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4734E"/>
    <w:pPr>
      <w:spacing w:after="0" w:line="240" w:lineRule="auto"/>
    </w:pPr>
    <w:rPr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E7B7D"/>
    <w:rPr>
      <w:sz w:val="16"/>
      <w:szCs w:val="16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CF1C34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A0A87"/>
  </w:style>
  <w:style w:type="paragraph" w:styleId="Textkrper2">
    <w:name w:val="Body Text 2"/>
    <w:basedOn w:val="Standard"/>
    <w:link w:val="Textkrper2Zchn"/>
    <w:uiPriority w:val="99"/>
    <w:semiHidden/>
    <w:unhideWhenUsed/>
    <w:rsid w:val="00CF1C34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2A0A87"/>
  </w:style>
  <w:style w:type="paragraph" w:styleId="Textkrper3">
    <w:name w:val="Body Text 3"/>
    <w:basedOn w:val="Standard"/>
    <w:link w:val="Textkrper3Zchn"/>
    <w:uiPriority w:val="99"/>
    <w:semiHidden/>
    <w:unhideWhenUsed/>
    <w:rsid w:val="00CF1C34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2A0A87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240EF7"/>
    <w:pPr>
      <w:ind w:left="425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2A0A87"/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D4734E"/>
    <w:pPr>
      <w:ind w:left="425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99541E"/>
    <w:rPr>
      <w:sz w:val="16"/>
      <w:szCs w:val="16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D4734E"/>
    <w:pPr>
      <w:ind w:left="425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3666EB"/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C1647C"/>
    <w:pPr>
      <w:spacing w:after="0"/>
      <w:ind w:firstLine="425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3666EB"/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D4734E"/>
    <w:pPr>
      <w:ind w:firstLine="425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99541E"/>
    <w:rPr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063F79"/>
    <w:pPr>
      <w:spacing w:after="400" w:line="240" w:lineRule="auto"/>
      <w:contextualSpacing/>
    </w:pPr>
    <w:rPr>
      <w:rFonts w:asciiTheme="majorHAnsi" w:eastAsiaTheme="majorEastAsia" w:hAnsiTheme="majorHAnsi" w:cstheme="majorBidi"/>
      <w:b/>
      <w:caps/>
      <w:color w:val="003E76" w:themeColor="accent1"/>
      <w:spacing w:val="20"/>
      <w:kern w:val="28"/>
      <w:sz w:val="68"/>
      <w:szCs w:val="68"/>
    </w:rPr>
  </w:style>
  <w:style w:type="character" w:customStyle="1" w:styleId="TitelZchn">
    <w:name w:val="Titel Zchn"/>
    <w:basedOn w:val="Absatz-Standardschriftart"/>
    <w:link w:val="Titel"/>
    <w:uiPriority w:val="10"/>
    <w:rsid w:val="00063F79"/>
    <w:rPr>
      <w:rFonts w:asciiTheme="majorHAnsi" w:eastAsiaTheme="majorEastAsia" w:hAnsiTheme="majorHAnsi" w:cstheme="majorBidi"/>
      <w:b/>
      <w:caps/>
      <w:color w:val="003E76" w:themeColor="accent1"/>
      <w:spacing w:val="20"/>
      <w:kern w:val="28"/>
      <w:sz w:val="68"/>
      <w:szCs w:val="68"/>
    </w:rPr>
  </w:style>
  <w:style w:type="paragraph" w:styleId="Umschlagadresse">
    <w:name w:val="envelope address"/>
    <w:basedOn w:val="Standard"/>
    <w:uiPriority w:val="99"/>
    <w:semiHidden/>
    <w:unhideWhenUsed/>
    <w:rsid w:val="005C77D0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="Arial" w:eastAsia="Arial Unicode MS" w:hAnsi="Arial" w:cs="Arial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10F3"/>
    <w:pPr>
      <w:numPr>
        <w:ilvl w:val="1"/>
      </w:numPr>
      <w:spacing w:before="240"/>
      <w:contextualSpacing/>
    </w:pPr>
    <w:rPr>
      <w:b/>
      <w:bCs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10F3"/>
    <w:rPr>
      <w:b/>
      <w:bCs/>
      <w:sz w:val="28"/>
      <w:szCs w:val="28"/>
    </w:rPr>
  </w:style>
  <w:style w:type="paragraph" w:styleId="Umschlagabsenderadresse">
    <w:name w:val="envelope return"/>
    <w:basedOn w:val="Standard"/>
    <w:uiPriority w:val="99"/>
    <w:semiHidden/>
    <w:unhideWhenUsed/>
    <w:rsid w:val="005C77D0"/>
    <w:pPr>
      <w:spacing w:after="0" w:line="240" w:lineRule="auto"/>
    </w:pPr>
    <w:rPr>
      <w:rFonts w:ascii="Arial" w:eastAsia="Arial Unicode MS" w:hAnsi="Arial" w:cs="Arial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9A7252"/>
    <w:pPr>
      <w:spacing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3666EB"/>
  </w:style>
  <w:style w:type="paragraph" w:styleId="Verzeichnis2">
    <w:name w:val="toc 2"/>
    <w:basedOn w:val="Standard"/>
    <w:next w:val="Standard"/>
    <w:uiPriority w:val="39"/>
    <w:semiHidden/>
    <w:unhideWhenUsed/>
    <w:rsid w:val="002E4218"/>
    <w:pPr>
      <w:tabs>
        <w:tab w:val="left" w:pos="1134"/>
        <w:tab w:val="left" w:pos="1559"/>
        <w:tab w:val="right" w:leader="dot" w:pos="9639"/>
      </w:tabs>
      <w:spacing w:before="80" w:after="0"/>
      <w:ind w:left="1134" w:hanging="1134"/>
      <w:contextualSpacing/>
    </w:pPr>
    <w:rPr>
      <w:b/>
      <w:bCs/>
      <w:sz w:val="24"/>
      <w:szCs w:val="24"/>
    </w:rPr>
  </w:style>
  <w:style w:type="paragraph" w:styleId="Verzeichnis1">
    <w:name w:val="toc 1"/>
    <w:basedOn w:val="Inhaltsverzeichnisberschrift"/>
    <w:next w:val="Standard"/>
    <w:uiPriority w:val="39"/>
    <w:semiHidden/>
    <w:unhideWhenUsed/>
    <w:rsid w:val="002E4218"/>
    <w:pPr>
      <w:tabs>
        <w:tab w:val="left" w:pos="1134"/>
        <w:tab w:val="right" w:leader="dot" w:pos="9639"/>
      </w:tabs>
      <w:spacing w:before="80" w:after="0"/>
      <w:ind w:left="1134" w:hanging="1134"/>
    </w:pPr>
  </w:style>
  <w:style w:type="paragraph" w:styleId="Verzeichnis3">
    <w:name w:val="toc 3"/>
    <w:basedOn w:val="Verzeichnis2"/>
    <w:next w:val="Standard"/>
    <w:uiPriority w:val="39"/>
    <w:semiHidden/>
    <w:unhideWhenUsed/>
    <w:rsid w:val="00337439"/>
    <w:rPr>
      <w:sz w:val="20"/>
      <w:szCs w:val="20"/>
    </w:rPr>
  </w:style>
  <w:style w:type="paragraph" w:styleId="Verzeichnis4">
    <w:name w:val="toc 4"/>
    <w:basedOn w:val="Verzeichnis3"/>
    <w:next w:val="Standard"/>
    <w:uiPriority w:val="39"/>
    <w:semiHidden/>
    <w:unhideWhenUsed/>
    <w:rsid w:val="00337439"/>
    <w:rPr>
      <w:b w:val="0"/>
      <w:bCs w:val="0"/>
    </w:rPr>
  </w:style>
  <w:style w:type="paragraph" w:styleId="Verzeichnis5">
    <w:name w:val="toc 5"/>
    <w:basedOn w:val="Verzeichnis4"/>
    <w:next w:val="Standard"/>
    <w:uiPriority w:val="39"/>
    <w:semiHidden/>
    <w:unhideWhenUsed/>
    <w:rsid w:val="001F2FCC"/>
  </w:style>
  <w:style w:type="paragraph" w:styleId="Verzeichnis6">
    <w:name w:val="toc 6"/>
    <w:basedOn w:val="Verzeichnis5"/>
    <w:next w:val="Standard"/>
    <w:uiPriority w:val="39"/>
    <w:semiHidden/>
    <w:unhideWhenUsed/>
    <w:rsid w:val="001F2FCC"/>
  </w:style>
  <w:style w:type="paragraph" w:styleId="Verzeichnis7">
    <w:name w:val="toc 7"/>
    <w:basedOn w:val="Verzeichnis6"/>
    <w:next w:val="Standard"/>
    <w:uiPriority w:val="39"/>
    <w:semiHidden/>
    <w:unhideWhenUsed/>
    <w:rsid w:val="001F2FCC"/>
  </w:style>
  <w:style w:type="paragraph" w:styleId="Verzeichnis8">
    <w:name w:val="toc 8"/>
    <w:basedOn w:val="Verzeichnis7"/>
    <w:next w:val="Standard"/>
    <w:uiPriority w:val="39"/>
    <w:semiHidden/>
    <w:unhideWhenUsed/>
    <w:rsid w:val="001F2FCC"/>
  </w:style>
  <w:style w:type="paragraph" w:styleId="Verzeichnis9">
    <w:name w:val="toc 9"/>
    <w:basedOn w:val="Verzeichnis8"/>
    <w:next w:val="Standard"/>
    <w:uiPriority w:val="39"/>
    <w:semiHidden/>
    <w:unhideWhenUsed/>
    <w:rsid w:val="00E16837"/>
    <w:pPr>
      <w:tabs>
        <w:tab w:val="left" w:pos="1985"/>
      </w:tabs>
    </w:pPr>
  </w:style>
  <w:style w:type="paragraph" w:styleId="Zitat">
    <w:name w:val="Quote"/>
    <w:basedOn w:val="Standard"/>
    <w:next w:val="Standard"/>
    <w:link w:val="ZitatZchn"/>
    <w:uiPriority w:val="22"/>
    <w:semiHidden/>
    <w:unhideWhenUsed/>
    <w:rsid w:val="00C36D6F"/>
    <w:rPr>
      <w:i/>
      <w:iCs/>
    </w:rPr>
  </w:style>
  <w:style w:type="character" w:customStyle="1" w:styleId="ZitatZchn">
    <w:name w:val="Zitat Zchn"/>
    <w:basedOn w:val="Absatz-Standardschriftart"/>
    <w:link w:val="Zitat"/>
    <w:uiPriority w:val="22"/>
    <w:semiHidden/>
    <w:rsid w:val="001B3943"/>
    <w:rPr>
      <w:i/>
      <w:iCs/>
    </w:rPr>
  </w:style>
  <w:style w:type="character" w:styleId="Zeilennummer">
    <w:name w:val="line number"/>
    <w:basedOn w:val="Absatz-Standardschriftart"/>
    <w:uiPriority w:val="99"/>
    <w:semiHidden/>
    <w:unhideWhenUsed/>
    <w:rsid w:val="009A7252"/>
  </w:style>
  <w:style w:type="paragraph" w:styleId="StandardWeb">
    <w:name w:val="Normal (Web)"/>
    <w:basedOn w:val="Standard"/>
    <w:uiPriority w:val="99"/>
    <w:semiHidden/>
    <w:unhideWhenUsed/>
    <w:rsid w:val="00C763E9"/>
    <w:rPr>
      <w:rFonts w:ascii="Times New Roman" w:hAnsi="Times New Roman" w:cs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240EF7"/>
    <w:pPr>
      <w:ind w:left="425"/>
    </w:pPr>
  </w:style>
  <w:style w:type="paragraph" w:styleId="Abbildungsverzeichnis">
    <w:name w:val="table of figures"/>
    <w:basedOn w:val="Verzeichnis2"/>
    <w:next w:val="Standard"/>
    <w:uiPriority w:val="99"/>
    <w:semiHidden/>
    <w:unhideWhenUsed/>
    <w:rsid w:val="009E1296"/>
    <w:pPr>
      <w:tabs>
        <w:tab w:val="clear" w:pos="1559"/>
      </w:tabs>
    </w:p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0E35A6"/>
  </w:style>
  <w:style w:type="character" w:customStyle="1" w:styleId="AnredeZchn">
    <w:name w:val="Anrede Zchn"/>
    <w:basedOn w:val="Absatz-Standardschriftart"/>
    <w:link w:val="Anrede"/>
    <w:uiPriority w:val="99"/>
    <w:semiHidden/>
    <w:rsid w:val="002A0A87"/>
  </w:style>
  <w:style w:type="table" w:customStyle="1" w:styleId="RS-ColoredTable8pt">
    <w:name w:val="R&amp;S - Colored Table 8pt"/>
    <w:basedOn w:val="RohdeSchwarz-StandardTable"/>
    <w:uiPriority w:val="99"/>
    <w:rsid w:val="00EA62F3"/>
    <w:rPr>
      <w:sz w:val="16"/>
      <w:szCs w:val="16"/>
      <w:lang w:val="de-DE" w:eastAsia="de-D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B0D9FF" w:themeColor="accent1" w:themeTint="33"/>
        <w:insideV w:val="single" w:sz="18" w:space="0" w:color="FFFFFF" w:themeColor="background1"/>
      </w:tblBorders>
      <w:tblCellMar>
        <w:top w:w="28" w:type="dxa"/>
        <w:bottom w:w="28" w:type="dxa"/>
      </w:tblCellMar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single" w:sz="4" w:space="0" w:color="003E76" w:themeColor="accent1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4" w:space="0" w:color="003E76" w:themeColor="accent1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  <w:tblStylePr w:type="band2Vert">
      <w:tblPr/>
      <w:tcPr>
        <w:tcBorders>
          <w:insideH w:val="single" w:sz="4" w:space="0" w:color="FFFFFF" w:themeColor="background1"/>
        </w:tcBorders>
        <w:shd w:val="clear" w:color="auto" w:fill="B0D9FF" w:themeFill="accent1" w:themeFillTint="33"/>
      </w:tcPr>
    </w:tblStylePr>
    <w:tblStylePr w:type="band2Horz">
      <w:tblPr/>
      <w:tcPr>
        <w:shd w:val="clear" w:color="auto" w:fill="B0D9FF" w:themeFill="accent1" w:themeFillTint="33"/>
      </w:tcPr>
    </w:tblStylePr>
  </w:style>
  <w:style w:type="character" w:customStyle="1" w:styleId="Code">
    <w:name w:val="Code"/>
    <w:basedOn w:val="Absatz-Standardschriftart"/>
    <w:uiPriority w:val="23"/>
    <w:qFormat/>
    <w:rsid w:val="003F4EC7"/>
    <w:rPr>
      <w:rFonts w:ascii="Courier New" w:hAnsi="Courier New" w:cs="Courier New"/>
    </w:rPr>
  </w:style>
  <w:style w:type="character" w:customStyle="1" w:styleId="Condensed">
    <w:name w:val="Condensed"/>
    <w:basedOn w:val="Absatz-Standardschriftart"/>
    <w:uiPriority w:val="23"/>
    <w:rsid w:val="00B3318B"/>
    <w:rPr>
      <w:spacing w:val="-40"/>
    </w:rPr>
  </w:style>
  <w:style w:type="numbering" w:customStyle="1" w:styleId="RSBullets">
    <w:name w:val="R&amp;S Bullets"/>
    <w:uiPriority w:val="99"/>
    <w:rsid w:val="00C40172"/>
    <w:pPr>
      <w:numPr>
        <w:numId w:val="4"/>
      </w:numPr>
    </w:pPr>
  </w:style>
  <w:style w:type="paragraph" w:styleId="Makrotext">
    <w:name w:val="macro"/>
    <w:basedOn w:val="Standard"/>
    <w:link w:val="MakrotextZchn"/>
    <w:uiPriority w:val="99"/>
    <w:semiHidden/>
    <w:unhideWhenUsed/>
    <w:rsid w:val="003C772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</w:rPr>
  </w:style>
  <w:style w:type="numbering" w:styleId="111111">
    <w:name w:val="Outline List 2"/>
    <w:basedOn w:val="KeineListe"/>
    <w:uiPriority w:val="99"/>
    <w:semiHidden/>
    <w:unhideWhenUsed/>
    <w:rsid w:val="00212170"/>
    <w:pPr>
      <w:numPr>
        <w:numId w:val="5"/>
      </w:numPr>
    </w:pPr>
  </w:style>
  <w:style w:type="numbering" w:styleId="1ai">
    <w:name w:val="Outline List 1"/>
    <w:basedOn w:val="KeineListe"/>
    <w:uiPriority w:val="99"/>
    <w:semiHidden/>
    <w:unhideWhenUsed/>
    <w:rsid w:val="00EA62F3"/>
    <w:pPr>
      <w:numPr>
        <w:numId w:val="6"/>
      </w:numPr>
    </w:p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2A0A87"/>
    <w:rPr>
      <w:rFonts w:ascii="Consolas" w:hAnsi="Consolas" w:cs="Consolas"/>
    </w:rPr>
  </w:style>
  <w:style w:type="character" w:customStyle="1" w:styleId="Red">
    <w:name w:val="Red"/>
    <w:basedOn w:val="Absatz-Standardschriftart"/>
    <w:uiPriority w:val="18"/>
    <w:qFormat/>
    <w:rsid w:val="00D4734E"/>
    <w:rPr>
      <w:color w:val="A50F14" w:themeColor="accent2"/>
    </w:rPr>
  </w:style>
  <w:style w:type="character" w:customStyle="1" w:styleId="Checkbox">
    <w:name w:val="Checkbox"/>
    <w:basedOn w:val="Absatz-Standardschriftart"/>
    <w:uiPriority w:val="23"/>
    <w:rsid w:val="0099541E"/>
    <w:rPr>
      <w:rFonts w:ascii="MS Gothic" w:eastAsia="MS Gothic" w:hAnsi="MS Gothic" w:cs="MS Gothic"/>
    </w:rPr>
  </w:style>
  <w:style w:type="character" w:customStyle="1" w:styleId="Superscript">
    <w:name w:val="Superscript"/>
    <w:basedOn w:val="Absatz-Standardschriftart"/>
    <w:uiPriority w:val="17"/>
    <w:rsid w:val="0099541E"/>
    <w:rPr>
      <w:vertAlign w:val="superscript"/>
    </w:rPr>
  </w:style>
  <w:style w:type="table" w:styleId="Tabellenraster">
    <w:name w:val="Table Grid"/>
    <w:basedOn w:val="NormaleTabelle"/>
    <w:rsid w:val="00CC6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5dunkelAkzent3">
    <w:name w:val="List Table 5 Dark Accent 3"/>
    <w:basedOn w:val="NormaleTabelle"/>
    <w:uiPriority w:val="50"/>
    <w:rsid w:val="00F107B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973" w:themeColor="accent3"/>
        <w:left w:val="single" w:sz="24" w:space="0" w:color="007973" w:themeColor="accent3"/>
        <w:bottom w:val="single" w:sz="24" w:space="0" w:color="007973" w:themeColor="accent3"/>
        <w:right w:val="single" w:sz="24" w:space="0" w:color="007973" w:themeColor="accent3"/>
      </w:tblBorders>
    </w:tblPr>
    <w:tcPr>
      <w:shd w:val="clear" w:color="auto" w:fill="00797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RohdeSchwarz-StandardTable">
    <w:name w:val="Rohde &amp; Schwarz - Standard Table"/>
    <w:basedOn w:val="NormaleTabelle"/>
    <w:uiPriority w:val="99"/>
    <w:rsid w:val="003A5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table" w:customStyle="1" w:styleId="RS-ColoredTable">
    <w:name w:val="R&amp;S - Colored Table"/>
    <w:basedOn w:val="RohdeSchwarz-StandardTable"/>
    <w:uiPriority w:val="99"/>
    <w:rsid w:val="007E4F6F"/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B0D9FF" w:themeColor="accent1" w:themeTint="33"/>
        <w:insideV w:val="single" w:sz="18" w:space="0" w:color="FFFFFF" w:themeColor="background1"/>
      </w:tblBorders>
    </w:tbl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nil"/>
          <w:bottom w:val="single" w:sz="4" w:space="0" w:color="003E76" w:themeColor="accent1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4" w:space="0" w:color="003E76" w:themeColor="accent1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003E76" w:themeFill="accent1"/>
      </w:tc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  <w:tblStylePr w:type="band2Vert">
      <w:tblPr/>
      <w:tcPr>
        <w:tcBorders>
          <w:insideH w:val="single" w:sz="4" w:space="0" w:color="FFFFFF" w:themeColor="background1"/>
        </w:tcBorders>
        <w:shd w:val="clear" w:color="auto" w:fill="B0D9FF" w:themeFill="accent1" w:themeFillTint="33"/>
      </w:tcPr>
    </w:tblStylePr>
    <w:tblStylePr w:type="band2Horz">
      <w:tblPr/>
      <w:tcPr>
        <w:shd w:val="clear" w:color="auto" w:fill="B0D9FF" w:themeFill="accent1" w:themeFillTint="33"/>
      </w:tcPr>
    </w:tblStylePr>
  </w:style>
  <w:style w:type="table" w:customStyle="1" w:styleId="RS-AiryTable">
    <w:name w:val="R&amp;S - Airy Table"/>
    <w:basedOn w:val="NormaleTabelle"/>
    <w:uiPriority w:val="99"/>
    <w:rsid w:val="00E32F3C"/>
    <w:pPr>
      <w:spacing w:after="0" w:line="240" w:lineRule="auto"/>
    </w:pPr>
    <w:tblPr>
      <w:tblBorders>
        <w:insideH w:val="single" w:sz="4" w:space="0" w:color="auto"/>
        <w:insideV w:val="single" w:sz="36" w:space="0" w:color="FFFFFF" w:themeColor="background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  <w:u w:val="none"/>
      </w:rPr>
    </w:tblStylePr>
    <w:tblStylePr w:type="firstCol">
      <w:rPr>
        <w:b/>
        <w:bCs/>
        <w:i w:val="0"/>
        <w:iCs w:val="0"/>
      </w:rPr>
      <w:tblPr>
        <w:tblCellMar>
          <w:top w:w="28" w:type="dxa"/>
          <w:left w:w="0" w:type="dxa"/>
          <w:bottom w:w="28" w:type="dxa"/>
          <w:right w:w="0" w:type="dxa"/>
        </w:tblCellMar>
      </w:tblPr>
    </w:tblStylePr>
    <w:tblStylePr w:type="lastCol">
      <w:rPr>
        <w:b/>
        <w:bCs/>
        <w:i w:val="0"/>
        <w:iCs w:val="0"/>
        <w:u w:val="none"/>
      </w:rPr>
    </w:tblStylePr>
  </w:style>
  <w:style w:type="character" w:customStyle="1" w:styleId="Classification">
    <w:name w:val="Classification"/>
    <w:basedOn w:val="Absatz-Standardschriftart"/>
    <w:uiPriority w:val="99"/>
    <w:qFormat/>
    <w:rsid w:val="008E7B7D"/>
    <w:rPr>
      <w:rFonts w:asciiTheme="minorHAnsi" w:eastAsiaTheme="minorEastAsia" w:hAnsiTheme="minorHAnsi" w:cstheme="minorBidi"/>
      <w:b/>
      <w:bCs/>
      <w:iCs w:val="0"/>
      <w:caps/>
      <w:smallCaps w:val="0"/>
      <w:color w:val="000000"/>
      <w:spacing w:val="20"/>
      <w:sz w:val="20"/>
      <w:szCs w:val="20"/>
    </w:rPr>
  </w:style>
  <w:style w:type="character" w:customStyle="1" w:styleId="PlaceholderClassification">
    <w:name w:val="Placeholder Classification"/>
    <w:basedOn w:val="Absatz-Standardschriftart"/>
    <w:uiPriority w:val="99"/>
    <w:unhideWhenUsed/>
    <w:rsid w:val="00363881"/>
    <w:rPr>
      <w:rFonts w:asciiTheme="minorHAnsi" w:eastAsiaTheme="minorEastAsia" w:hAnsiTheme="minorHAnsi" w:cstheme="minorBidi"/>
      <w:b/>
      <w:bCs/>
      <w:vanish w:val="0"/>
      <w:color w:val="FF0000"/>
      <w:sz w:val="24"/>
      <w:szCs w:val="24"/>
      <w:bdr w:val="none" w:sz="0" w:space="0" w:color="auto"/>
      <w:shd w:val="clear" w:color="auto" w:fill="FFFF00"/>
    </w:rPr>
  </w:style>
  <w:style w:type="paragraph" w:customStyle="1" w:styleId="TemplatePAD">
    <w:name w:val="Template PAD"/>
    <w:basedOn w:val="Standard"/>
    <w:link w:val="TemplatePADZchn"/>
    <w:uiPriority w:val="99"/>
    <w:semiHidden/>
    <w:unhideWhenUsed/>
    <w:rsid w:val="00363881"/>
    <w:pPr>
      <w:spacing w:after="0" w:line="240" w:lineRule="auto"/>
    </w:pPr>
    <w:rPr>
      <w:color w:val="BFC3C6" w:themeColor="accent4"/>
      <w:sz w:val="15"/>
      <w:szCs w:val="15"/>
      <w:vertAlign w:val="superscript"/>
    </w:rPr>
  </w:style>
  <w:style w:type="character" w:customStyle="1" w:styleId="TemplatePADZchn">
    <w:name w:val="Template PAD Zchn"/>
    <w:basedOn w:val="Absatz-Standardschriftart"/>
    <w:link w:val="TemplatePAD"/>
    <w:uiPriority w:val="99"/>
    <w:semiHidden/>
    <w:rsid w:val="002A0A87"/>
    <w:rPr>
      <w:color w:val="BFC3C6" w:themeColor="accent4"/>
      <w:sz w:val="15"/>
      <w:szCs w:val="15"/>
      <w:vertAlign w:val="superscript"/>
    </w:rPr>
  </w:style>
  <w:style w:type="character" w:customStyle="1" w:styleId="Emphasis2">
    <w:name w:val="Emphasis 2"/>
    <w:basedOn w:val="Absatz-Standardschriftart"/>
    <w:uiPriority w:val="20"/>
    <w:qFormat/>
    <w:rsid w:val="00D73B9E"/>
    <w:rPr>
      <w:color w:val="009DEC" w:themeColor="text2"/>
    </w:rPr>
  </w:style>
  <w:style w:type="table" w:customStyle="1" w:styleId="RS-StandardTable8pt">
    <w:name w:val="R&amp;S - Standard Table 8pt"/>
    <w:basedOn w:val="NormaleTabelle"/>
    <w:uiPriority w:val="99"/>
    <w:rsid w:val="0012030E"/>
    <w:pPr>
      <w:spacing w:after="0" w:line="240" w:lineRule="auto"/>
    </w:pPr>
    <w:rPr>
      <w:sz w:val="16"/>
      <w:szCs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character" w:styleId="Erwhnung">
    <w:name w:val="Mention"/>
    <w:basedOn w:val="Absatz-Standardschriftart"/>
    <w:uiPriority w:val="99"/>
    <w:semiHidden/>
    <w:unhideWhenUsed/>
    <w:rsid w:val="00EA62F3"/>
    <w:rPr>
      <w:color w:val="003E76" w:themeColor="accent1"/>
      <w:shd w:val="clear" w:color="auto" w:fill="E1DFDD"/>
    </w:rPr>
  </w:style>
  <w:style w:type="paragraph" w:customStyle="1" w:styleId="Structuring">
    <w:name w:val="Structuring"/>
    <w:basedOn w:val="Listennummer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character" w:styleId="Hashtag">
    <w:name w:val="Hashtag"/>
    <w:basedOn w:val="Absatz-Standardschriftart"/>
    <w:uiPriority w:val="99"/>
    <w:semiHidden/>
    <w:unhideWhenUsed/>
    <w:rsid w:val="00EA62F3"/>
    <w:rPr>
      <w:color w:val="003E76" w:themeColor="accent1"/>
      <w:shd w:val="clear" w:color="auto" w:fill="E1DFDD"/>
    </w:rPr>
  </w:style>
  <w:style w:type="paragraph" w:customStyle="1" w:styleId="Structuring2">
    <w:name w:val="Structuring 2"/>
    <w:basedOn w:val="Listennummer2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paragraph" w:customStyle="1" w:styleId="Structuring3">
    <w:name w:val="Structuring 3"/>
    <w:basedOn w:val="Listennummer3"/>
    <w:uiPriority w:val="80"/>
    <w:semiHidden/>
    <w:unhideWhenUsed/>
    <w:qFormat/>
    <w:rsid w:val="003F31DD"/>
    <w:pPr>
      <w:keepNext/>
      <w:keepLines/>
      <w:numPr>
        <w:numId w:val="31"/>
      </w:numPr>
      <w:spacing w:after="0" w:line="240" w:lineRule="auto"/>
    </w:pPr>
    <w:rPr>
      <w:lang w:val="de-DE" w:eastAsia="ja-JP"/>
    </w:rPr>
  </w:style>
  <w:style w:type="numbering" w:customStyle="1" w:styleId="StruckturingA">
    <w:name w:val="Struckturing A"/>
    <w:uiPriority w:val="99"/>
    <w:rsid w:val="00321CD7"/>
    <w:pPr>
      <w:numPr>
        <w:numId w:val="26"/>
      </w:numPr>
    </w:pPr>
  </w:style>
  <w:style w:type="table" w:customStyle="1" w:styleId="RSGreyBorders">
    <w:name w:val="R&amp;S Grey Borders"/>
    <w:basedOn w:val="RohdeSchwarz-StandardTable"/>
    <w:uiPriority w:val="99"/>
    <w:rsid w:val="00806F61"/>
    <w:tblPr>
      <w:tblBorders>
        <w:top w:val="single" w:sz="4" w:space="0" w:color="BFC3C6" w:themeColor="accent4"/>
        <w:left w:val="single" w:sz="4" w:space="0" w:color="BFC3C6" w:themeColor="accent4"/>
        <w:bottom w:val="single" w:sz="4" w:space="0" w:color="BFC3C6" w:themeColor="accent4"/>
        <w:right w:val="single" w:sz="4" w:space="0" w:color="BFC3C6" w:themeColor="accent4"/>
        <w:insideH w:val="single" w:sz="4" w:space="0" w:color="BFC3C6" w:themeColor="accent4"/>
        <w:insideV w:val="single" w:sz="4" w:space="0" w:color="BFC3C6" w:themeColor="accent4"/>
      </w:tblBorders>
    </w:tblPr>
    <w:tblStylePr w:type="firstRow">
      <w:rPr>
        <w:b/>
        <w:bCs/>
        <w:i w:val="0"/>
        <w:iCs w:val="0"/>
      </w:rPr>
    </w:tblStylePr>
    <w:tblStylePr w:type="lastRow">
      <w:rPr>
        <w:b/>
        <w:bCs/>
        <w:i w:val="0"/>
        <w:iCs w:val="0"/>
      </w:rPr>
    </w:tblStylePr>
    <w:tblStylePr w:type="firstCol">
      <w:rPr>
        <w:b/>
        <w:bCs/>
        <w:i w:val="0"/>
        <w:iCs w:val="0"/>
      </w:rPr>
    </w:tblStylePr>
    <w:tblStylePr w:type="lastCol">
      <w:rPr>
        <w:b/>
        <w:bCs/>
        <w:i w:val="0"/>
        <w:iCs w:val="0"/>
      </w:rPr>
    </w:tblStylePr>
  </w:style>
  <w:style w:type="character" w:customStyle="1" w:styleId="KeinLeerraumZchn">
    <w:name w:val="Kein Leerraum Zchn"/>
    <w:basedOn w:val="Absatz-Standardschriftart"/>
    <w:link w:val="KeinLeerraum"/>
    <w:uiPriority w:val="1"/>
    <w:rsid w:val="000B649A"/>
  </w:style>
  <w:style w:type="character" w:styleId="NichtaufgelsteErwhnung">
    <w:name w:val="Unresolved Mention"/>
    <w:basedOn w:val="Absatz-Standardschriftart"/>
    <w:uiPriority w:val="99"/>
    <w:semiHidden/>
    <w:unhideWhenUsed/>
    <w:rsid w:val="00AB7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DE Rohde und Schwarz 16 zu 9_DE ">
  <a:themeElements>
    <a:clrScheme name="Neue Farben 3">
      <a:dk1>
        <a:srgbClr val="000000"/>
      </a:dk1>
      <a:lt1>
        <a:srgbClr val="FFFFFF"/>
      </a:lt1>
      <a:dk2>
        <a:srgbClr val="009DEC"/>
      </a:dk2>
      <a:lt2>
        <a:srgbClr val="F8AD3E"/>
      </a:lt2>
      <a:accent1>
        <a:srgbClr val="003E76"/>
      </a:accent1>
      <a:accent2>
        <a:srgbClr val="A50F14"/>
      </a:accent2>
      <a:accent3>
        <a:srgbClr val="007973"/>
      </a:accent3>
      <a:accent4>
        <a:srgbClr val="BFC3C6"/>
      </a:accent4>
      <a:accent5>
        <a:srgbClr val="0083A2"/>
      </a:accent5>
      <a:accent6>
        <a:srgbClr val="EA5B0C"/>
      </a:accent6>
      <a:hlink>
        <a:srgbClr val="009DEC"/>
      </a:hlink>
      <a:folHlink>
        <a:srgbClr val="933973"/>
      </a:folHlink>
    </a:clrScheme>
    <a:fontScheme name="Rohde &amp; Schwarz Font">
      <a:majorFont>
        <a:latin typeface="Arial Narrow"/>
        <a:ea typeface="メイリオ"/>
        <a:cs typeface="Arial Unicode MS"/>
      </a:majorFont>
      <a:minorFont>
        <a:latin typeface="Arial"/>
        <a:ea typeface="メイリオ"/>
        <a:cs typeface="Arial Unicode MS"/>
      </a:minorFont>
    </a:fontScheme>
    <a:fmtScheme name="Coutu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8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9050" h="3175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t"/>
      <a:lstStyle>
        <a:defPPr>
          <a:defRPr sz="1500"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38100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lnSpc>
            <a:spcPct val="120000"/>
          </a:lnSpc>
          <a:defRPr sz="15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DE Rohde und Schwarz 16 zu 9_DE " id="{13DADC4C-552B-43D5-B71A-823019A82E17}" vid="{E3493447-B85D-45F1-ACE9-6DAD9949977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FB2AB78651F2F489C3D4F54710A43B3" ma:contentTypeVersion="7" ma:contentTypeDescription="Ein neues Dokument erstellen." ma:contentTypeScope="" ma:versionID="dcf02374c0dcbb57dbe689fbdcad2c22">
  <xsd:schema xmlns:xsd="http://www.w3.org/2001/XMLSchema" xmlns:xs="http://www.w3.org/2001/XMLSchema" xmlns:p="http://schemas.microsoft.com/office/2006/metadata/properties" xmlns:ns2="1f04e056-7ea7-47b0-943e-a19642f5de6d" targetNamespace="http://schemas.microsoft.com/office/2006/metadata/properties" ma:root="true" ma:fieldsID="b8652bf3fe2360521703b633b0c32fab" ns2:_="">
    <xsd:import namespace="1f04e056-7ea7-47b0-943e-a19642f5d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4e056-7ea7-47b0-943e-a19642f5de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elsortierung" Version="2003"/>
</file>

<file path=customXml/itemProps1.xml><?xml version="1.0" encoding="utf-8"?>
<ds:datastoreItem xmlns:ds="http://schemas.openxmlformats.org/officeDocument/2006/customXml" ds:itemID="{FDE7F502-632E-4FB1-A1A7-09F172045A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E6E9C37-AEFC-46B3-9023-31AD996D86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CA92B0-4B6D-4A0A-8D42-E4523F4846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04e056-7ea7-47b0-943e-a19642f5de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F2EF5F-9C5D-4C03-BB9B-090CBEE36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2539</Characters>
  <Application>Microsoft Office Word</Application>
  <DocSecurity>0</DocSecurity>
  <Lines>21</Lines>
  <Paragraphs>5</Paragraphs>
  <ScaleCrop>false</ScaleCrop>
  <Company>Rohde &amp; Schwarz</Company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Kiesel (GF-KS)</dc:creator>
  <cp:keywords/>
  <dc:description/>
  <cp:lastModifiedBy>Janina Wollgarten</cp:lastModifiedBy>
  <cp:revision>4</cp:revision>
  <cp:lastPrinted>2015-11-10T12:30:00Z</cp:lastPrinted>
  <dcterms:created xsi:type="dcterms:W3CDTF">2026-05-26T08:05:00Z</dcterms:created>
  <dcterms:modified xsi:type="dcterms:W3CDTF">2026-05-26T12:25:00Z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9ac9c2-fcd2-4d0b-8613-b7f540967ed5_Enabled">
    <vt:lpwstr>true</vt:lpwstr>
  </property>
  <property fmtid="{D5CDD505-2E9C-101B-9397-08002B2CF9AE}" pid="3" name="MSIP_Label_ae9ac9c2-fcd2-4d0b-8613-b7f540967ed5_SetDate">
    <vt:lpwstr>2026-05-26T08:05:21Z</vt:lpwstr>
  </property>
  <property fmtid="{D5CDD505-2E9C-101B-9397-08002B2CF9AE}" pid="4" name="MSIP_Label_ae9ac9c2-fcd2-4d0b-8613-b7f540967ed5_Method">
    <vt:lpwstr>Privileged</vt:lpwstr>
  </property>
  <property fmtid="{D5CDD505-2E9C-101B-9397-08002B2CF9AE}" pid="5" name="MSIP_Label_ae9ac9c2-fcd2-4d0b-8613-b7f540967ed5_Name">
    <vt:lpwstr>COMPANY RESTRICTED - BUSINESS USE</vt:lpwstr>
  </property>
  <property fmtid="{D5CDD505-2E9C-101B-9397-08002B2CF9AE}" pid="6" name="MSIP_Label_ae9ac9c2-fcd2-4d0b-8613-b7f540967ed5_SiteId">
    <vt:lpwstr>74bddbd9-705c-456e-aabd-99beb719a2b2</vt:lpwstr>
  </property>
  <property fmtid="{D5CDD505-2E9C-101B-9397-08002B2CF9AE}" pid="7" name="MSIP_Label_ae9ac9c2-fcd2-4d0b-8613-b7f540967ed5_ActionId">
    <vt:lpwstr>4dbf04e9-4270-4ffb-98ae-5789b7aa3f22</vt:lpwstr>
  </property>
  <property fmtid="{D5CDD505-2E9C-101B-9397-08002B2CF9AE}" pid="8" name="MSIP_Label_ae9ac9c2-fcd2-4d0b-8613-b7f540967ed5_ContentBits">
    <vt:lpwstr>0</vt:lpwstr>
  </property>
  <property fmtid="{D5CDD505-2E9C-101B-9397-08002B2CF9AE}" pid="9" name="MSIP_Label_ae9ac9c2-fcd2-4d0b-8613-b7f540967ed5_Tag">
    <vt:lpwstr>10, 0, 1, 1</vt:lpwstr>
  </property>
  <property fmtid="{D5CDD505-2E9C-101B-9397-08002B2CF9AE}" pid="10" name="ContentTypeId">
    <vt:lpwstr>0x0101004FB2AB78651F2F489C3D4F54710A43B3</vt:lpwstr>
  </property>
</Properties>
</file>