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BB02A">
      <w:pP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实验 </w:t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：</w:t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端口扫描</w:t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姓名：</w:t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潘韵泽</w:t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学号：</w:t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2023141530019</w:t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完成日期：2025-09-24</w:t>
      </w:r>
    </w:p>
    <w:p w14:paraId="0682A3A3">
      <w:pPr>
        <w:numPr>
          <w:numId w:val="0"/>
        </w:numP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 w14:paraId="6AFEB875">
      <w:pPr>
        <w:numPr>
          <w:ilvl w:val="0"/>
          <w:numId w:val="1"/>
        </w:numP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SYN端口扫描基本原理</w:t>
      </w:r>
    </w:p>
    <w:p w14:paraId="47C3A55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三次握手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① Client → Server：SYN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② Server → Client：SYN-ACK（端口开放）或 RST（端口关闭）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③ Client → Server：ACK（仅开放时完成连接）</w:t>
      </w:r>
    </w:p>
    <w:p w14:paraId="418FF2A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right="0" w:rightChars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2B96A87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3" w:afterAutospacing="0" w:line="223" w:lineRule="atLeast"/>
        <w:ind w:left="0" w:leftChars="0" w:right="0" w:firstLine="0" w:firstLineChars="0"/>
        <w:jc w:val="left"/>
        <w:textAlignment w:val="baseline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半连接（Stealth / SYN）思想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攻击/扫描方故意不发送第三次 ACK，使连接永远停在第二步：</w:t>
      </w:r>
    </w:p>
    <w:p w14:paraId="4E060E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收到 SYN-ACK ⇒ 端口</w:t>
      </w:r>
      <w:r>
        <w:rPr>
          <w:rStyle w:val="4"/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开放</w:t>
      </w:r>
    </w:p>
    <w:p w14:paraId="60988B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收到 RST ⇒ 端口</w:t>
      </w:r>
      <w:r>
        <w:rPr>
          <w:rStyle w:val="4"/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关闭</w:t>
      </w:r>
    </w:p>
    <w:p w14:paraId="4A0AFF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超时无响应 ⇒ 报文被过滤（防火墙丢弃）</w:t>
      </w:r>
    </w:p>
    <w:p w14:paraId="2AA1B73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</w:p>
    <w:p w14:paraId="36114AB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3" w:afterAutospacing="0" w:line="223" w:lineRule="atLeast"/>
        <w:ind w:left="0" w:leftChars="0" w:right="0" w:firstLine="0" w:firstLineChars="0"/>
        <w:jc w:val="left"/>
        <w:textAlignment w:val="baseline"/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优点</w:t>
      </w:r>
    </w:p>
    <w:p w14:paraId="7D9AEE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操作系统</w:t>
      </w:r>
      <w:r>
        <w:rPr>
          <w:rStyle w:val="4"/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不会记录完整连接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（/proc/net/tcp 无条目），日志极少。</w:t>
      </w:r>
    </w:p>
    <w:p w14:paraId="0B17CC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可在</w:t>
      </w:r>
      <w:r>
        <w:rPr>
          <w:rStyle w:val="4"/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非 root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用户空间通过 Raw-Socket（Scapy）构造包实现。</w:t>
      </w:r>
    </w:p>
    <w:p w14:paraId="5E3AD0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扫描速度高，适用于大段端口。</w:t>
      </w:r>
    </w:p>
    <w:p w14:paraId="58BE98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right="0" w:firstLine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05C3AC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="0" w:leftChars="0" w:right="0" w:firstLine="0" w:firstLineChars="0"/>
        <w:jc w:val="left"/>
        <w:textAlignment w:val="baseline"/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="Times New Roman" w:hAnsi="Times New Roman" w:eastAsia="仿宋" w:cs="Times New Roman"/>
          <w:b/>
          <w:bCs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端口扫描</w:t>
      </w:r>
    </w:p>
    <w:p w14:paraId="2DFE3B6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3" w:lineRule="atLeast"/>
        <w:ind w:leftChars="0" w:right="0" w:rightChars="0"/>
        <w:jc w:val="left"/>
        <w:textAlignment w:val="baseline"/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49AEE485">
      <w:pPr>
        <w:widowControl w:val="0"/>
        <w:numPr>
          <w:numId w:val="0"/>
        </w:numPr>
        <w:jc w:val="both"/>
        <w:rPr>
          <w:rFonts w:hint="default" w:ascii="Times New Roman" w:hAnsi="Times New Roman" w:eastAsia="仿宋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使用IPconfig指令查找本机IP地址</w:t>
      </w:r>
    </w:p>
    <w:p w14:paraId="4E2CA574">
      <w:pPr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drawing>
          <wp:inline distT="0" distB="0" distL="114300" distR="114300">
            <wp:extent cx="5264785" cy="2897505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F240">
      <w:pPr>
        <w:rPr>
          <w:rFonts w:hint="default" w:ascii="Times New Roman" w:hAnsi="Times New Roman" w:eastAsia="仿宋" w:cs="Times New Roman"/>
          <w:sz w:val="24"/>
          <w:szCs w:val="24"/>
        </w:rPr>
      </w:pPr>
    </w:p>
    <w:p w14:paraId="137367E2">
      <w:pPr>
        <w:rPr>
          <w:rFonts w:hint="default" w:ascii="Times New Roman" w:hAnsi="Times New Roman" w:eastAsia="仿宋" w:cs="Times New Roman"/>
          <w:sz w:val="24"/>
          <w:szCs w:val="24"/>
        </w:rPr>
      </w:pPr>
    </w:p>
    <w:p w14:paraId="34CFED1B">
      <w:pP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使用Nmap对本机进行扫描，发现80端口open</w:t>
      </w:r>
    </w:p>
    <w:p w14:paraId="2D7720BD">
      <w:pPr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drawing>
          <wp:inline distT="0" distB="0" distL="114300" distR="114300">
            <wp:extent cx="5274310" cy="2833370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55E9">
      <w:pPr>
        <w:rPr>
          <w:rFonts w:hint="default" w:ascii="Times New Roman" w:hAnsi="Times New Roman" w:eastAsia="仿宋" w:cs="Times New Roman"/>
          <w:sz w:val="24"/>
          <w:szCs w:val="24"/>
        </w:rPr>
      </w:pPr>
    </w:p>
    <w:p w14:paraId="5EB66152">
      <w:pP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代码使用SYN端口扫描</w:t>
      </w:r>
    </w:p>
    <w:p w14:paraId="60C3372B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dst_ip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10.132.160.47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</w:p>
    <w:p w14:paraId="68D58072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src_port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RandShort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()</w:t>
      </w:r>
    </w:p>
    <w:p w14:paraId="57660B77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dst_port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80</w:t>
      </w:r>
    </w:p>
    <w:p w14:paraId="1D06E930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</w:p>
    <w:p w14:paraId="196F657D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stealth_scan_resp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sr1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dst_ip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TCP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sport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src_port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dport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dst_port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flags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12"/>
          <w:szCs w:val="12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1ACEBD78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stealth_scan_resp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):</w:t>
      </w:r>
    </w:p>
    <w:p w14:paraId="64A68DD5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Closed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3434C312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stealth_scan_resp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haslayer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TCP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)):</w:t>
      </w:r>
    </w:p>
    <w:p w14:paraId="1E619A61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stealth_scan_resp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getlayer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TCP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flags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SA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):</w:t>
      </w:r>
    </w:p>
    <w:p w14:paraId="53D899E3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6B659130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12"/>
          <w:szCs w:val="1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</w:p>
    <w:p w14:paraId="00397EC5"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Closed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</w:t>
      </w:r>
    </w:p>
    <w:p w14:paraId="196FB456">
      <w:pPr>
        <w:keepNext w:val="0"/>
        <w:keepLines w:val="0"/>
        <w:widowControl/>
        <w:suppressLineNumbers w:val="0"/>
        <w:jc w:val="left"/>
      </w:pPr>
    </w:p>
    <w:p w14:paraId="3F3698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代码指定扫描目标主机和接发方端口，构造SYN报文发送，在超时等待时间10s内等待第一个响应。目标主机在收到SYN报文后，若端口开放则会回复SYN+ACK报文，若端口关闭，则会回复RST报文，如果无返回报文则默认超时，报文被过滤或主机离线。</w:t>
      </w:r>
      <w:bookmarkStart w:id="0" w:name="_GoBack"/>
      <w:bookmarkEnd w:id="0"/>
    </w:p>
    <w:p w14:paraId="2E2784CB">
      <w:pPr>
        <w:rPr>
          <w:rFonts w:hint="default" w:ascii="Times New Roman" w:hAnsi="Times New Roman" w:eastAsia="仿宋" w:cs="Times New Roman"/>
          <w:sz w:val="24"/>
          <w:szCs w:val="24"/>
        </w:rPr>
      </w:pPr>
    </w:p>
    <w:p w14:paraId="2E32FF36">
      <w:pPr>
        <w:rPr>
          <w:rFonts w:hint="default" w:ascii="Times New Roman" w:hAnsi="Times New Roman" w:eastAsia="仿宋" w:cs="Times New Roman"/>
          <w:sz w:val="24"/>
          <w:szCs w:val="24"/>
        </w:rPr>
      </w:pPr>
    </w:p>
    <w:p w14:paraId="269C7CBD">
      <w:pPr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sz w:val="24"/>
          <w:szCs w:val="24"/>
        </w:rPr>
        <w:drawing>
          <wp:inline distT="0" distB="0" distL="114300" distR="114300">
            <wp:extent cx="5264785" cy="871220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874B">
      <w:pPr>
        <w:rPr>
          <w:rFonts w:hint="default" w:ascii="Times New Roman" w:hAnsi="Times New Roman" w:eastAsia="仿宋" w:cs="Times New Roman"/>
          <w:sz w:val="24"/>
          <w:szCs w:val="24"/>
        </w:rPr>
      </w:pPr>
    </w:p>
    <w:p w14:paraId="43F2FD48">
      <w:pPr>
        <w:rPr>
          <w:rFonts w:hint="default" w:ascii="Times New Roman" w:hAnsi="Times New Roman" w:eastAsia="仿宋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AE7085"/>
    <w:multiLevelType w:val="singleLevel"/>
    <w:tmpl w:val="0BAE7085"/>
    <w:lvl w:ilvl="0" w:tentative="0">
      <w:start w:val="1"/>
      <w:numFmt w:val="chineseCounting"/>
      <w:suff w:val="space"/>
      <w:lvlText w:val="%1、"/>
      <w:lvlJc w:val="left"/>
      <w:rPr>
        <w:rFonts w:hint="eastAsia" w:ascii="Times New Roman" w:hAnsi="Times New Roman" w:cs="Times New Roman"/>
        <w:b/>
        <w:bCs/>
      </w:rPr>
    </w:lvl>
  </w:abstractNum>
  <w:abstractNum w:abstractNumId="1">
    <w:nsid w:val="72215F28"/>
    <w:multiLevelType w:val="singleLevel"/>
    <w:tmpl w:val="72215F2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2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Office_12.8.2.19309_F1E327BC-269C-435d-A152-05C5408002CA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2025-09-24T12:25:27Z</dcterms:created>
  <dc:creator>p</dc:creator>
  <cp:lastModifiedBy>p</cp:lastModifiedBy>
  <dcterms:modified xsi:type="dcterms:W3CDTF">2025-09-24T12:53:16Z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2052-12.8.2.19309</vt:lpwstr>
  </property>
  <property fmtid="{D5CDD505-2E9C-101B-9397-08002B2CF9AE}" pid="3" name="ICV">
    <vt:lpwstr>D55CBE8BBE36449787738EDE9ACD15AE_12</vt:lpwstr>
  </property>
</Properties>
</file>