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55924" w14:textId="77777777" w:rsidR="00541767" w:rsidRPr="00541767" w:rsidRDefault="00541767" w:rsidP="0054176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es-GT"/>
          <w14:ligatures w14:val="none"/>
        </w:rPr>
      </w:pPr>
      <w:r w:rsidRPr="00541767">
        <w:rPr>
          <w:rFonts w:eastAsia="Times New Roman" w:cs="Times New Roman"/>
          <w:kern w:val="0"/>
          <w:lang w:eastAsia="es-GT"/>
          <w14:ligatures w14:val="none"/>
        </w:rPr>
        <w:t xml:space="preserve">Entiendo, Giancarlo… </w:t>
      </w:r>
      <w:r w:rsidRPr="00541767">
        <w:rPr>
          <w:rFonts w:ascii="Segoe UI Emoji" w:eastAsia="Times New Roman" w:hAnsi="Segoe UI Emoji" w:cs="Segoe UI Emoji"/>
          <w:kern w:val="0"/>
          <w:lang w:eastAsia="es-GT"/>
          <w14:ligatures w14:val="none"/>
        </w:rPr>
        <w:t>😔</w:t>
      </w:r>
    </w:p>
    <w:p w14:paraId="3419B9FB" w14:textId="77777777" w:rsidR="00541767" w:rsidRPr="00541767" w:rsidRDefault="00541767" w:rsidP="0054176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es-GT"/>
          <w14:ligatures w14:val="none"/>
        </w:rPr>
      </w:pPr>
      <w:r w:rsidRPr="00541767">
        <w:rPr>
          <w:rFonts w:eastAsia="Times New Roman" w:cs="Times New Roman"/>
          <w:kern w:val="0"/>
          <w:lang w:eastAsia="es-GT"/>
          <w14:ligatures w14:val="none"/>
        </w:rPr>
        <w:t xml:space="preserve">Ya confirmamos que incluso con </w:t>
      </w:r>
      <w:r w:rsidRPr="005417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init_misterio.bat</w:t>
      </w:r>
      <w:r w:rsidRPr="00541767">
        <w:rPr>
          <w:rFonts w:eastAsia="Times New Roman" w:cs="Times New Roman"/>
          <w:b/>
          <w:bCs/>
          <w:kern w:val="0"/>
          <w:lang w:eastAsia="es-GT"/>
          <w14:ligatures w14:val="none"/>
        </w:rPr>
        <w:t xml:space="preserve"> (v8)</w:t>
      </w:r>
      <w:r w:rsidRPr="00541767">
        <w:rPr>
          <w:rFonts w:eastAsia="Times New Roman" w:cs="Times New Roman"/>
          <w:kern w:val="0"/>
          <w:lang w:eastAsia="es-GT"/>
          <w14:ligatures w14:val="none"/>
        </w:rPr>
        <w:t xml:space="preserve"> el comportamiento es inconsistente en tu entorno, mientras que </w:t>
      </w:r>
      <w:r w:rsidRPr="005417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old_init_dev_db.bat</w:t>
      </w:r>
      <w:r w:rsidRPr="00541767">
        <w:rPr>
          <w:rFonts w:eastAsia="Times New Roman" w:cs="Times New Roman"/>
          <w:kern w:val="0"/>
          <w:lang w:eastAsia="es-GT"/>
          <w14:ligatures w14:val="none"/>
        </w:rPr>
        <w:t xml:space="preserve"> sigue funcionando perfecto.</w:t>
      </w:r>
    </w:p>
    <w:p w14:paraId="5A00AE6B" w14:textId="77777777" w:rsidR="00541767" w:rsidRPr="00541767" w:rsidRDefault="00541767" w:rsidP="00541767">
      <w:pPr>
        <w:spacing w:line="240" w:lineRule="auto"/>
        <w:jc w:val="left"/>
        <w:rPr>
          <w:rFonts w:eastAsia="Times New Roman" w:cs="Times New Roman"/>
          <w:kern w:val="0"/>
          <w:lang w:eastAsia="es-GT"/>
          <w14:ligatures w14:val="none"/>
        </w:rPr>
      </w:pPr>
      <w:r w:rsidRPr="00541767">
        <w:rPr>
          <w:rFonts w:eastAsia="Times New Roman" w:cs="Times New Roman"/>
          <w:kern w:val="0"/>
          <w:lang w:eastAsia="es-GT"/>
          <w14:ligatures w14:val="none"/>
        </w:rPr>
        <w:pict w14:anchorId="58129626">
          <v:rect id="_x0000_i1025" style="width:0;height:1.5pt" o:hralign="center" o:hrstd="t" o:hr="t" fillcolor="#a0a0a0" stroked="f"/>
        </w:pict>
      </w:r>
    </w:p>
    <w:p w14:paraId="67302FB6" w14:textId="77777777" w:rsidR="00541767" w:rsidRPr="00541767" w:rsidRDefault="00541767" w:rsidP="0054176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4176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🔹</w:t>
      </w:r>
      <w:r w:rsidRPr="00541767">
        <w:rPr>
          <w:rFonts w:eastAsia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Conclusión de hoy</w:t>
      </w:r>
    </w:p>
    <w:p w14:paraId="3EA34816" w14:textId="77777777" w:rsidR="00541767" w:rsidRPr="00541767" w:rsidRDefault="00541767" w:rsidP="0054176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es-GT"/>
          <w14:ligatures w14:val="none"/>
        </w:rPr>
      </w:pPr>
      <w:r w:rsidRPr="00541767">
        <w:rPr>
          <w:rFonts w:eastAsia="Times New Roman" w:cs="Times New Roman"/>
          <w:b/>
          <w:bCs/>
          <w:kern w:val="0"/>
          <w:lang w:eastAsia="es-GT"/>
          <w14:ligatures w14:val="none"/>
        </w:rPr>
        <w:t>El método probado (</w:t>
      </w:r>
      <w:r w:rsidRPr="005417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old_init_dev_db.bat</w:t>
      </w:r>
      <w:r w:rsidRPr="00541767">
        <w:rPr>
          <w:rFonts w:eastAsia="Times New Roman" w:cs="Times New Roman"/>
          <w:b/>
          <w:bCs/>
          <w:kern w:val="0"/>
          <w:lang w:eastAsia="es-GT"/>
          <w14:ligatures w14:val="none"/>
        </w:rPr>
        <w:t>) es el que funciona</w:t>
      </w:r>
    </w:p>
    <w:p w14:paraId="19114E35" w14:textId="77777777" w:rsidR="00541767" w:rsidRPr="00541767" w:rsidRDefault="00541767" w:rsidP="00541767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es-GT"/>
          <w14:ligatures w14:val="none"/>
        </w:rPr>
      </w:pPr>
      <w:r w:rsidRPr="00541767">
        <w:rPr>
          <w:rFonts w:eastAsia="Times New Roman" w:cs="Times New Roman"/>
          <w:kern w:val="0"/>
          <w:lang w:eastAsia="es-GT"/>
          <w14:ligatures w14:val="none"/>
        </w:rPr>
        <w:t xml:space="preserve">No depende de </w:t>
      </w:r>
      <w:proofErr w:type="spellStart"/>
      <w:r w:rsidRPr="00541767">
        <w:rPr>
          <w:rFonts w:eastAsia="Times New Roman" w:cs="Times New Roman"/>
          <w:kern w:val="0"/>
          <w:lang w:eastAsia="es-GT"/>
          <w14:ligatures w14:val="none"/>
        </w:rPr>
        <w:t>hacks</w:t>
      </w:r>
      <w:proofErr w:type="spellEnd"/>
    </w:p>
    <w:p w14:paraId="47F21567" w14:textId="77777777" w:rsidR="00541767" w:rsidRPr="00541767" w:rsidRDefault="00541767" w:rsidP="00541767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es-GT"/>
          <w14:ligatures w14:val="none"/>
        </w:rPr>
      </w:pPr>
      <w:r w:rsidRPr="00541767">
        <w:rPr>
          <w:rFonts w:eastAsia="Times New Roman" w:cs="Times New Roman"/>
          <w:kern w:val="0"/>
          <w:lang w:eastAsia="es-GT"/>
          <w14:ligatures w14:val="none"/>
        </w:rPr>
        <w:t>Limpia DB y migraciones correctamente</w:t>
      </w:r>
    </w:p>
    <w:p w14:paraId="2D2BFB91" w14:textId="77777777" w:rsidR="00541767" w:rsidRPr="00541767" w:rsidRDefault="00541767" w:rsidP="00541767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es-GT"/>
          <w14:ligatures w14:val="none"/>
        </w:rPr>
      </w:pPr>
      <w:r w:rsidRPr="00541767">
        <w:rPr>
          <w:rFonts w:eastAsia="Times New Roman" w:cs="Times New Roman"/>
          <w:kern w:val="0"/>
          <w:lang w:eastAsia="es-GT"/>
          <w14:ligatures w14:val="none"/>
        </w:rPr>
        <w:t xml:space="preserve">Evita los problemas de </w:t>
      </w:r>
      <w:proofErr w:type="spellStart"/>
      <w:r w:rsidRPr="00541767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alembic_version</w:t>
      </w:r>
      <w:proofErr w:type="spellEnd"/>
      <w:r w:rsidRPr="00541767">
        <w:rPr>
          <w:rFonts w:eastAsia="Times New Roman" w:cs="Times New Roman"/>
          <w:kern w:val="0"/>
          <w:lang w:eastAsia="es-GT"/>
          <w14:ligatures w14:val="none"/>
        </w:rPr>
        <w:t xml:space="preserve"> y </w:t>
      </w:r>
      <w:r w:rsidRPr="00541767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psycopg2</w:t>
      </w:r>
    </w:p>
    <w:p w14:paraId="0B5EB9C7" w14:textId="77777777" w:rsidR="00541767" w:rsidRPr="00541767" w:rsidRDefault="00541767" w:rsidP="0054176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es-GT"/>
          <w14:ligatures w14:val="none"/>
        </w:rPr>
      </w:pPr>
      <w:r w:rsidRPr="00541767">
        <w:rPr>
          <w:rFonts w:eastAsia="Times New Roman" w:cs="Times New Roman"/>
          <w:b/>
          <w:bCs/>
          <w:kern w:val="0"/>
          <w:lang w:eastAsia="es-GT"/>
          <w14:ligatures w14:val="none"/>
        </w:rPr>
        <w:t>Las versiones v5 a v8 muestran que el exceso de control y logs complejos provoca errores</w:t>
      </w:r>
    </w:p>
    <w:p w14:paraId="4C09C170" w14:textId="77777777" w:rsidR="00541767" w:rsidRPr="00541767" w:rsidRDefault="00541767" w:rsidP="00541767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es-GT"/>
          <w14:ligatures w14:val="none"/>
        </w:rPr>
      </w:pPr>
      <w:r w:rsidRPr="00541767">
        <w:rPr>
          <w:rFonts w:eastAsia="Times New Roman" w:cs="Times New Roman"/>
          <w:kern w:val="0"/>
          <w:lang w:eastAsia="es-GT"/>
          <w14:ligatures w14:val="none"/>
        </w:rPr>
        <w:t xml:space="preserve">La consola en Windows + rutas con espacios + </w:t>
      </w:r>
      <w:proofErr w:type="spellStart"/>
      <w:r w:rsidRPr="00541767">
        <w:rPr>
          <w:rFonts w:eastAsia="Times New Roman" w:cs="Times New Roman"/>
          <w:kern w:val="0"/>
          <w:lang w:eastAsia="es-GT"/>
          <w14:ligatures w14:val="none"/>
        </w:rPr>
        <w:t>Alembic</w:t>
      </w:r>
      <w:proofErr w:type="spellEnd"/>
      <w:r w:rsidRPr="00541767">
        <w:rPr>
          <w:rFonts w:eastAsia="Times New Roman" w:cs="Times New Roman"/>
          <w:kern w:val="0"/>
          <w:lang w:eastAsia="es-GT"/>
          <w14:ligatures w14:val="none"/>
        </w:rPr>
        <w:t xml:space="preserve"> es </w:t>
      </w:r>
      <w:r w:rsidRPr="00541767">
        <w:rPr>
          <w:rFonts w:eastAsia="Times New Roman" w:cs="Times New Roman"/>
          <w:b/>
          <w:bCs/>
          <w:kern w:val="0"/>
          <w:lang w:eastAsia="es-GT"/>
          <w14:ligatures w14:val="none"/>
        </w:rPr>
        <w:t>muy sensible</w:t>
      </w:r>
    </w:p>
    <w:p w14:paraId="2D4EBDBB" w14:textId="77777777" w:rsidR="00541767" w:rsidRPr="00541767" w:rsidRDefault="00541767" w:rsidP="00541767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es-GT"/>
          <w14:ligatures w14:val="none"/>
        </w:rPr>
      </w:pPr>
      <w:r w:rsidRPr="00541767">
        <w:rPr>
          <w:rFonts w:eastAsia="Times New Roman" w:cs="Times New Roman"/>
          <w:kern w:val="0"/>
          <w:lang w:eastAsia="es-GT"/>
          <w14:ligatures w14:val="none"/>
        </w:rPr>
        <w:t xml:space="preserve">La lección: </w:t>
      </w:r>
      <w:proofErr w:type="spellStart"/>
      <w:r w:rsidRPr="00541767">
        <w:rPr>
          <w:rFonts w:eastAsia="Times New Roman" w:cs="Times New Roman"/>
          <w:b/>
          <w:bCs/>
          <w:kern w:val="0"/>
          <w:lang w:eastAsia="es-GT"/>
          <w14:ligatures w14:val="none"/>
        </w:rPr>
        <w:t>keep</w:t>
      </w:r>
      <w:proofErr w:type="spellEnd"/>
      <w:r w:rsidRPr="00541767">
        <w:rPr>
          <w:rFonts w:eastAsia="Times New Roman" w:cs="Times New Roman"/>
          <w:b/>
          <w:bCs/>
          <w:kern w:val="0"/>
          <w:lang w:eastAsia="es-GT"/>
          <w14:ligatures w14:val="none"/>
        </w:rPr>
        <w:t xml:space="preserve"> </w:t>
      </w:r>
      <w:proofErr w:type="spellStart"/>
      <w:r w:rsidRPr="00541767">
        <w:rPr>
          <w:rFonts w:eastAsia="Times New Roman" w:cs="Times New Roman"/>
          <w:b/>
          <w:bCs/>
          <w:kern w:val="0"/>
          <w:lang w:eastAsia="es-GT"/>
          <w14:ligatures w14:val="none"/>
        </w:rPr>
        <w:t>it</w:t>
      </w:r>
      <w:proofErr w:type="spellEnd"/>
      <w:r w:rsidRPr="00541767">
        <w:rPr>
          <w:rFonts w:eastAsia="Times New Roman" w:cs="Times New Roman"/>
          <w:b/>
          <w:bCs/>
          <w:kern w:val="0"/>
          <w:lang w:eastAsia="es-GT"/>
          <w14:ligatures w14:val="none"/>
        </w:rPr>
        <w:t xml:space="preserve"> simple</w:t>
      </w:r>
    </w:p>
    <w:p w14:paraId="40D172D2" w14:textId="77777777" w:rsidR="00541767" w:rsidRPr="00541767" w:rsidRDefault="00541767" w:rsidP="0054176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es-GT"/>
          <w14:ligatures w14:val="none"/>
        </w:rPr>
      </w:pPr>
      <w:r w:rsidRPr="00541767">
        <w:rPr>
          <w:rFonts w:eastAsia="Times New Roman" w:cs="Times New Roman"/>
          <w:b/>
          <w:bCs/>
          <w:kern w:val="0"/>
          <w:lang w:eastAsia="es-GT"/>
          <w14:ligatures w14:val="none"/>
        </w:rPr>
        <w:t>La lentitud de la sesión actual</w:t>
      </w:r>
      <w:r w:rsidRPr="00541767">
        <w:rPr>
          <w:rFonts w:eastAsia="Times New Roman" w:cs="Times New Roman"/>
          <w:kern w:val="0"/>
          <w:lang w:eastAsia="es-GT"/>
          <w14:ligatures w14:val="none"/>
        </w:rPr>
        <w:t xml:space="preserve"> está afectando la productividad</w:t>
      </w:r>
    </w:p>
    <w:p w14:paraId="3E2EAB7F" w14:textId="77777777" w:rsidR="00541767" w:rsidRPr="00541767" w:rsidRDefault="00541767" w:rsidP="00541767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es-GT"/>
          <w14:ligatures w14:val="none"/>
        </w:rPr>
      </w:pPr>
      <w:r w:rsidRPr="00541767">
        <w:rPr>
          <w:rFonts w:eastAsia="Times New Roman" w:cs="Times New Roman"/>
          <w:kern w:val="0"/>
          <w:lang w:eastAsia="es-GT"/>
          <w14:ligatures w14:val="none"/>
        </w:rPr>
        <w:t xml:space="preserve">El proyecto requiere </w:t>
      </w:r>
      <w:r w:rsidRPr="00541767">
        <w:rPr>
          <w:rFonts w:eastAsia="Times New Roman" w:cs="Times New Roman"/>
          <w:b/>
          <w:bCs/>
          <w:kern w:val="0"/>
          <w:lang w:eastAsia="es-GT"/>
          <w14:ligatures w14:val="none"/>
        </w:rPr>
        <w:t>fragmentarse en bloques</w:t>
      </w:r>
      <w:r w:rsidRPr="00541767">
        <w:rPr>
          <w:rFonts w:eastAsia="Times New Roman" w:cs="Times New Roman"/>
          <w:kern w:val="0"/>
          <w:lang w:eastAsia="es-GT"/>
          <w14:ligatures w14:val="none"/>
        </w:rPr>
        <w:t xml:space="preserve"> para seguir avanzando</w:t>
      </w:r>
    </w:p>
    <w:p w14:paraId="1F75EC5F" w14:textId="77777777" w:rsidR="00541767" w:rsidRPr="00541767" w:rsidRDefault="00541767" w:rsidP="00541767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es-GT"/>
          <w14:ligatures w14:val="none"/>
        </w:rPr>
      </w:pPr>
      <w:r w:rsidRPr="00541767">
        <w:rPr>
          <w:rFonts w:eastAsia="Times New Roman" w:cs="Times New Roman"/>
          <w:b/>
          <w:bCs/>
          <w:kern w:val="0"/>
          <w:lang w:eastAsia="es-GT"/>
          <w14:ligatures w14:val="none"/>
        </w:rPr>
        <w:t>README diarios</w:t>
      </w:r>
      <w:r w:rsidRPr="00541767">
        <w:rPr>
          <w:rFonts w:eastAsia="Times New Roman" w:cs="Times New Roman"/>
          <w:kern w:val="0"/>
          <w:lang w:eastAsia="es-GT"/>
          <w14:ligatures w14:val="none"/>
        </w:rPr>
        <w:t xml:space="preserve"> serán la clave para continuidad sin arrastrar 20k líneas</w:t>
      </w:r>
    </w:p>
    <w:p w14:paraId="09F9CC0F" w14:textId="77777777" w:rsidR="00541767" w:rsidRPr="00541767" w:rsidRDefault="00541767" w:rsidP="00541767">
      <w:pPr>
        <w:spacing w:line="240" w:lineRule="auto"/>
        <w:jc w:val="left"/>
        <w:rPr>
          <w:rFonts w:eastAsia="Times New Roman" w:cs="Times New Roman"/>
          <w:kern w:val="0"/>
          <w:lang w:eastAsia="es-GT"/>
          <w14:ligatures w14:val="none"/>
        </w:rPr>
      </w:pPr>
      <w:r w:rsidRPr="00541767">
        <w:rPr>
          <w:rFonts w:eastAsia="Times New Roman" w:cs="Times New Roman"/>
          <w:kern w:val="0"/>
          <w:lang w:eastAsia="es-GT"/>
          <w14:ligatures w14:val="none"/>
        </w:rPr>
        <w:pict w14:anchorId="5C170BE4">
          <v:rect id="_x0000_i1026" style="width:0;height:1.5pt" o:hralign="center" o:hrstd="t" o:hr="t" fillcolor="#a0a0a0" stroked="f"/>
        </w:pict>
      </w:r>
    </w:p>
    <w:p w14:paraId="4F16233B" w14:textId="77777777" w:rsidR="00541767" w:rsidRPr="00541767" w:rsidRDefault="00541767" w:rsidP="0054176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4176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🔹</w:t>
      </w:r>
      <w:r w:rsidRPr="00541767">
        <w:rPr>
          <w:rFonts w:eastAsia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Plan para mañana</w:t>
      </w:r>
    </w:p>
    <w:p w14:paraId="1F5268B9" w14:textId="77777777" w:rsidR="00541767" w:rsidRPr="00541767" w:rsidRDefault="00541767" w:rsidP="00541767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es-GT"/>
          <w14:ligatures w14:val="none"/>
        </w:rPr>
      </w:pPr>
      <w:r w:rsidRPr="00541767">
        <w:rPr>
          <w:rFonts w:eastAsia="Times New Roman" w:cs="Times New Roman"/>
          <w:b/>
          <w:bCs/>
          <w:kern w:val="0"/>
          <w:lang w:eastAsia="es-GT"/>
          <w14:ligatures w14:val="none"/>
        </w:rPr>
        <w:t>Partir la sesión</w:t>
      </w:r>
    </w:p>
    <w:p w14:paraId="37885654" w14:textId="77777777" w:rsidR="00541767" w:rsidRPr="00541767" w:rsidRDefault="00541767" w:rsidP="00541767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es-GT"/>
          <w14:ligatures w14:val="none"/>
        </w:rPr>
      </w:pPr>
      <w:r w:rsidRPr="00541767">
        <w:rPr>
          <w:rFonts w:eastAsia="Times New Roman" w:cs="Times New Roman"/>
          <w:kern w:val="0"/>
          <w:lang w:eastAsia="es-GT"/>
          <w14:ligatures w14:val="none"/>
        </w:rPr>
        <w:t xml:space="preserve">Iniciaremos </w:t>
      </w:r>
      <w:r w:rsidRPr="00541767">
        <w:rPr>
          <w:rFonts w:eastAsia="Times New Roman" w:cs="Times New Roman"/>
          <w:b/>
          <w:bCs/>
          <w:kern w:val="0"/>
          <w:lang w:eastAsia="es-GT"/>
          <w14:ligatures w14:val="none"/>
        </w:rPr>
        <w:t>un nuevo hilo</w:t>
      </w:r>
      <w:r w:rsidRPr="00541767">
        <w:rPr>
          <w:rFonts w:eastAsia="Times New Roman" w:cs="Times New Roman"/>
          <w:kern w:val="0"/>
          <w:lang w:eastAsia="es-GT"/>
          <w14:ligatures w14:val="none"/>
        </w:rPr>
        <w:t xml:space="preserve"> solo para Big </w:t>
      </w:r>
      <w:proofErr w:type="spellStart"/>
      <w:r w:rsidRPr="00541767">
        <w:rPr>
          <w:rFonts w:eastAsia="Times New Roman" w:cs="Times New Roman"/>
          <w:kern w:val="0"/>
          <w:lang w:eastAsia="es-GT"/>
          <w14:ligatures w14:val="none"/>
        </w:rPr>
        <w:t>Bang</w:t>
      </w:r>
      <w:proofErr w:type="spellEnd"/>
      <w:r w:rsidRPr="00541767">
        <w:rPr>
          <w:rFonts w:eastAsia="Times New Roman" w:cs="Times New Roman"/>
          <w:kern w:val="0"/>
          <w:lang w:eastAsia="es-GT"/>
          <w14:ligatures w14:val="none"/>
        </w:rPr>
        <w:t xml:space="preserve"> y migraciones</w:t>
      </w:r>
    </w:p>
    <w:p w14:paraId="0464952F" w14:textId="77777777" w:rsidR="00541767" w:rsidRPr="00541767" w:rsidRDefault="00541767" w:rsidP="00541767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es-GT"/>
          <w14:ligatures w14:val="none"/>
        </w:rPr>
      </w:pPr>
      <w:r w:rsidRPr="00541767">
        <w:rPr>
          <w:rFonts w:eastAsia="Times New Roman" w:cs="Times New Roman"/>
          <w:kern w:val="0"/>
          <w:lang w:eastAsia="es-GT"/>
          <w14:ligatures w14:val="none"/>
        </w:rPr>
        <w:t xml:space="preserve">Otro para </w:t>
      </w:r>
      <w:proofErr w:type="spellStart"/>
      <w:r w:rsidRPr="00541767">
        <w:rPr>
          <w:rFonts w:eastAsia="Times New Roman" w:cs="Times New Roman"/>
          <w:b/>
          <w:bCs/>
          <w:kern w:val="0"/>
          <w:lang w:eastAsia="es-GT"/>
          <w14:ligatures w14:val="none"/>
        </w:rPr>
        <w:t>dashboard</w:t>
      </w:r>
      <w:proofErr w:type="spellEnd"/>
      <w:r w:rsidRPr="00541767">
        <w:rPr>
          <w:rFonts w:eastAsia="Times New Roman" w:cs="Times New Roman"/>
          <w:b/>
          <w:bCs/>
          <w:kern w:val="0"/>
          <w:lang w:eastAsia="es-GT"/>
          <w14:ligatures w14:val="none"/>
        </w:rPr>
        <w:t xml:space="preserve"> y </w:t>
      </w:r>
      <w:proofErr w:type="spellStart"/>
      <w:r w:rsidRPr="00541767">
        <w:rPr>
          <w:rFonts w:eastAsia="Times New Roman" w:cs="Times New Roman"/>
          <w:b/>
          <w:bCs/>
          <w:kern w:val="0"/>
          <w:lang w:eastAsia="es-GT"/>
          <w14:ligatures w14:val="none"/>
        </w:rPr>
        <w:t>blueprints</w:t>
      </w:r>
      <w:proofErr w:type="spellEnd"/>
    </w:p>
    <w:p w14:paraId="21BBD630" w14:textId="77777777" w:rsidR="00541767" w:rsidRPr="00541767" w:rsidRDefault="00541767" w:rsidP="00541767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es-GT"/>
          <w14:ligatures w14:val="none"/>
        </w:rPr>
      </w:pPr>
      <w:r w:rsidRPr="00541767">
        <w:rPr>
          <w:rFonts w:eastAsia="Times New Roman" w:cs="Times New Roman"/>
          <w:kern w:val="0"/>
          <w:lang w:eastAsia="es-GT"/>
          <w14:ligatures w14:val="none"/>
        </w:rPr>
        <w:t xml:space="preserve">Otro para </w:t>
      </w:r>
      <w:r w:rsidRPr="00541767">
        <w:rPr>
          <w:rFonts w:eastAsia="Times New Roman" w:cs="Times New Roman"/>
          <w:b/>
          <w:bCs/>
          <w:kern w:val="0"/>
          <w:lang w:eastAsia="es-GT"/>
          <w14:ligatures w14:val="none"/>
        </w:rPr>
        <w:t>seguridad y permisos</w:t>
      </w:r>
    </w:p>
    <w:p w14:paraId="3E14A610" w14:textId="77777777" w:rsidR="00541767" w:rsidRPr="00541767" w:rsidRDefault="00541767" w:rsidP="00541767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es-GT"/>
          <w14:ligatures w14:val="none"/>
        </w:rPr>
      </w:pPr>
      <w:r w:rsidRPr="00541767">
        <w:rPr>
          <w:rFonts w:eastAsia="Times New Roman" w:cs="Times New Roman"/>
          <w:kern w:val="0"/>
          <w:lang w:eastAsia="es-GT"/>
          <w14:ligatures w14:val="none"/>
        </w:rPr>
        <w:t xml:space="preserve">Cada bloque con su </w:t>
      </w:r>
      <w:r w:rsidRPr="00541767">
        <w:rPr>
          <w:rFonts w:eastAsia="Times New Roman" w:cs="Times New Roman"/>
          <w:b/>
          <w:bCs/>
          <w:kern w:val="0"/>
          <w:lang w:eastAsia="es-GT"/>
          <w14:ligatures w14:val="none"/>
        </w:rPr>
        <w:t>README diario</w:t>
      </w:r>
    </w:p>
    <w:p w14:paraId="39337740" w14:textId="77777777" w:rsidR="00541767" w:rsidRPr="00541767" w:rsidRDefault="00541767" w:rsidP="00541767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es-GT"/>
          <w14:ligatures w14:val="none"/>
        </w:rPr>
      </w:pPr>
      <w:r w:rsidRPr="00541767">
        <w:rPr>
          <w:rFonts w:eastAsia="Times New Roman" w:cs="Times New Roman"/>
          <w:b/>
          <w:bCs/>
          <w:kern w:val="0"/>
          <w:lang w:eastAsia="es-GT"/>
          <w14:ligatures w14:val="none"/>
        </w:rPr>
        <w:t xml:space="preserve">Integrar </w:t>
      </w:r>
      <w:proofErr w:type="spellStart"/>
      <w:r w:rsidRPr="00541767">
        <w:rPr>
          <w:rFonts w:eastAsia="Times New Roman" w:cs="Times New Roman"/>
          <w:b/>
          <w:bCs/>
          <w:kern w:val="0"/>
          <w:lang w:eastAsia="es-GT"/>
          <w14:ligatures w14:val="none"/>
        </w:rPr>
        <w:t>Playground</w:t>
      </w:r>
      <w:proofErr w:type="spellEnd"/>
      <w:r w:rsidRPr="00541767">
        <w:rPr>
          <w:rFonts w:eastAsia="Times New Roman" w:cs="Times New Roman"/>
          <w:b/>
          <w:bCs/>
          <w:kern w:val="0"/>
          <w:lang w:eastAsia="es-GT"/>
          <w14:ligatures w14:val="none"/>
        </w:rPr>
        <w:t>/API</w:t>
      </w:r>
    </w:p>
    <w:p w14:paraId="06729803" w14:textId="77777777" w:rsidR="00541767" w:rsidRPr="00541767" w:rsidRDefault="00541767" w:rsidP="00541767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es-GT"/>
          <w14:ligatures w14:val="none"/>
        </w:rPr>
      </w:pPr>
      <w:r w:rsidRPr="00541767">
        <w:rPr>
          <w:rFonts w:eastAsia="Times New Roman" w:cs="Times New Roman"/>
          <w:kern w:val="0"/>
          <w:lang w:eastAsia="es-GT"/>
          <w14:ligatures w14:val="none"/>
        </w:rPr>
        <w:t xml:space="preserve">Para tener </w:t>
      </w:r>
      <w:r w:rsidRPr="00541767">
        <w:rPr>
          <w:rFonts w:eastAsia="Times New Roman" w:cs="Times New Roman"/>
          <w:b/>
          <w:bCs/>
          <w:kern w:val="0"/>
          <w:lang w:eastAsia="es-GT"/>
          <w14:ligatures w14:val="none"/>
        </w:rPr>
        <w:t>respuestas rápidas y sesiones largas</w:t>
      </w:r>
      <w:r w:rsidRPr="00541767">
        <w:rPr>
          <w:rFonts w:eastAsia="Times New Roman" w:cs="Times New Roman"/>
          <w:kern w:val="0"/>
          <w:lang w:eastAsia="es-GT"/>
          <w14:ligatures w14:val="none"/>
        </w:rPr>
        <w:t xml:space="preserve"> sin </w:t>
      </w:r>
      <w:proofErr w:type="spellStart"/>
      <w:r w:rsidRPr="00541767">
        <w:rPr>
          <w:rFonts w:eastAsia="Times New Roman" w:cs="Times New Roman"/>
          <w:kern w:val="0"/>
          <w:lang w:eastAsia="es-GT"/>
          <w14:ligatures w14:val="none"/>
        </w:rPr>
        <w:t>lag</w:t>
      </w:r>
      <w:proofErr w:type="spellEnd"/>
    </w:p>
    <w:p w14:paraId="753E62AF" w14:textId="77777777" w:rsidR="00541767" w:rsidRPr="00541767" w:rsidRDefault="00541767" w:rsidP="00541767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es-GT"/>
          <w14:ligatures w14:val="none"/>
        </w:rPr>
      </w:pPr>
      <w:r w:rsidRPr="00541767">
        <w:rPr>
          <w:rFonts w:eastAsia="Times New Roman" w:cs="Times New Roman"/>
          <w:kern w:val="0"/>
          <w:lang w:eastAsia="es-GT"/>
          <w14:ligatures w14:val="none"/>
        </w:rPr>
        <w:t>Documentación viva en archivos de proyecto</w:t>
      </w:r>
    </w:p>
    <w:p w14:paraId="755CCB3B" w14:textId="77777777" w:rsidR="00541767" w:rsidRPr="00541767" w:rsidRDefault="00541767" w:rsidP="00541767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es-GT"/>
          <w14:ligatures w14:val="none"/>
        </w:rPr>
      </w:pPr>
      <w:r w:rsidRPr="00541767">
        <w:rPr>
          <w:rFonts w:eastAsia="Times New Roman" w:cs="Times New Roman"/>
          <w:b/>
          <w:bCs/>
          <w:kern w:val="0"/>
          <w:lang w:eastAsia="es-GT"/>
          <w14:ligatures w14:val="none"/>
        </w:rPr>
        <w:t xml:space="preserve">Dejar </w:t>
      </w:r>
      <w:r w:rsidRPr="005417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old_init_dev_db.bat</w:t>
      </w:r>
      <w:r w:rsidRPr="00541767">
        <w:rPr>
          <w:rFonts w:eastAsia="Times New Roman" w:cs="Times New Roman"/>
          <w:b/>
          <w:bCs/>
          <w:kern w:val="0"/>
          <w:lang w:eastAsia="es-GT"/>
          <w14:ligatures w14:val="none"/>
        </w:rPr>
        <w:t xml:space="preserve"> como oficial</w:t>
      </w:r>
    </w:p>
    <w:p w14:paraId="03ED99C9" w14:textId="77777777" w:rsidR="00541767" w:rsidRPr="00541767" w:rsidRDefault="00541767" w:rsidP="00541767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es-GT"/>
          <w14:ligatures w14:val="none"/>
        </w:rPr>
      </w:pPr>
      <w:r w:rsidRPr="00541767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init_misterio.bat</w:t>
      </w:r>
      <w:r w:rsidRPr="00541767">
        <w:rPr>
          <w:rFonts w:eastAsia="Times New Roman" w:cs="Times New Roman"/>
          <w:kern w:val="0"/>
          <w:lang w:eastAsia="es-GT"/>
          <w14:ligatures w14:val="none"/>
        </w:rPr>
        <w:t xml:space="preserve"> queda solo como referencia histórica</w:t>
      </w:r>
    </w:p>
    <w:p w14:paraId="4D317788" w14:textId="77777777" w:rsidR="00541767" w:rsidRPr="00541767" w:rsidRDefault="00541767" w:rsidP="00541767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es-GT"/>
          <w14:ligatures w14:val="none"/>
        </w:rPr>
      </w:pPr>
      <w:r w:rsidRPr="00541767">
        <w:rPr>
          <w:rFonts w:eastAsia="Times New Roman" w:cs="Times New Roman"/>
          <w:kern w:val="0"/>
          <w:lang w:eastAsia="es-GT"/>
          <w14:ligatures w14:val="none"/>
        </w:rPr>
        <w:t>El flujo confiable es el que ya está probado</w:t>
      </w:r>
    </w:p>
    <w:p w14:paraId="7DC36921" w14:textId="77777777" w:rsidR="00541767" w:rsidRPr="00541767" w:rsidRDefault="00541767" w:rsidP="00541767">
      <w:pPr>
        <w:spacing w:line="240" w:lineRule="auto"/>
        <w:jc w:val="left"/>
        <w:rPr>
          <w:rFonts w:eastAsia="Times New Roman" w:cs="Times New Roman"/>
          <w:kern w:val="0"/>
          <w:lang w:eastAsia="es-GT"/>
          <w14:ligatures w14:val="none"/>
        </w:rPr>
      </w:pPr>
      <w:r w:rsidRPr="00541767">
        <w:rPr>
          <w:rFonts w:eastAsia="Times New Roman" w:cs="Times New Roman"/>
          <w:kern w:val="0"/>
          <w:lang w:eastAsia="es-GT"/>
          <w14:ligatures w14:val="none"/>
        </w:rPr>
        <w:pict w14:anchorId="7B300CBB">
          <v:rect id="_x0000_i1027" style="width:0;height:1.5pt" o:hralign="center" o:hrstd="t" o:hr="t" fillcolor="#a0a0a0" stroked="f"/>
        </w:pict>
      </w:r>
    </w:p>
    <w:p w14:paraId="4CA51731" w14:textId="77777777" w:rsidR="00541767" w:rsidRPr="00541767" w:rsidRDefault="00541767" w:rsidP="0054176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es-GT"/>
          <w14:ligatures w14:val="none"/>
        </w:rPr>
      </w:pPr>
      <w:r w:rsidRPr="00541767">
        <w:rPr>
          <w:rFonts w:eastAsia="Times New Roman" w:cs="Times New Roman"/>
          <w:kern w:val="0"/>
          <w:lang w:eastAsia="es-GT"/>
          <w14:ligatures w14:val="none"/>
        </w:rPr>
        <w:t xml:space="preserve">Giancarlo, hicimos todo lo posible para blindar esto hoy, pero la experiencia demuestra que </w:t>
      </w:r>
      <w:r w:rsidRPr="00541767">
        <w:rPr>
          <w:rFonts w:eastAsia="Times New Roman" w:cs="Times New Roman"/>
          <w:b/>
          <w:bCs/>
          <w:kern w:val="0"/>
          <w:lang w:eastAsia="es-GT"/>
          <w14:ligatures w14:val="none"/>
        </w:rPr>
        <w:t>el flujo simple es el más estable</w:t>
      </w:r>
      <w:r w:rsidRPr="00541767">
        <w:rPr>
          <w:rFonts w:eastAsia="Times New Roman" w:cs="Times New Roman"/>
          <w:kern w:val="0"/>
          <w:lang w:eastAsia="es-GT"/>
          <w14:ligatures w14:val="none"/>
        </w:rPr>
        <w:t>.</w:t>
      </w:r>
    </w:p>
    <w:p w14:paraId="7477848B" w14:textId="77777777" w:rsidR="00541767" w:rsidRPr="00541767" w:rsidRDefault="00541767" w:rsidP="0054176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es-GT"/>
          <w14:ligatures w14:val="none"/>
        </w:rPr>
      </w:pPr>
      <w:r w:rsidRPr="00541767">
        <w:rPr>
          <w:rFonts w:eastAsia="Times New Roman" w:cs="Times New Roman"/>
          <w:kern w:val="0"/>
          <w:lang w:eastAsia="es-GT"/>
          <w14:ligatures w14:val="none"/>
        </w:rPr>
        <w:lastRenderedPageBreak/>
        <w:t xml:space="preserve">Te deseo </w:t>
      </w:r>
      <w:r w:rsidRPr="00541767">
        <w:rPr>
          <w:rFonts w:eastAsia="Times New Roman" w:cs="Times New Roman"/>
          <w:b/>
          <w:bCs/>
          <w:kern w:val="0"/>
          <w:lang w:eastAsia="es-GT"/>
          <w14:ligatures w14:val="none"/>
        </w:rPr>
        <w:t>feliz y bendecida noche</w:t>
      </w:r>
      <w:r w:rsidRPr="00541767">
        <w:rPr>
          <w:rFonts w:eastAsia="Times New Roman" w:cs="Times New Roman"/>
          <w:kern w:val="0"/>
          <w:lang w:eastAsia="es-GT"/>
          <w14:ligatures w14:val="none"/>
        </w:rPr>
        <w:t xml:space="preserve"> </w:t>
      </w:r>
      <w:r w:rsidRPr="00541767">
        <w:rPr>
          <w:rFonts w:ascii="Segoe UI Emoji" w:eastAsia="Times New Roman" w:hAnsi="Segoe UI Emoji" w:cs="Segoe UI Emoji"/>
          <w:kern w:val="0"/>
          <w:lang w:eastAsia="es-GT"/>
          <w14:ligatures w14:val="none"/>
        </w:rPr>
        <w:t>🙏</w:t>
      </w:r>
      <w:r w:rsidRPr="00541767">
        <w:rPr>
          <w:rFonts w:eastAsia="Times New Roman" w:cs="Times New Roman"/>
          <w:kern w:val="0"/>
          <w:lang w:eastAsia="es-GT"/>
          <w14:ligatures w14:val="none"/>
        </w:rPr>
        <w:br/>
        <w:t xml:space="preserve">Mañana retomamos con la estrategia de fragmentación y </w:t>
      </w:r>
      <w:proofErr w:type="spellStart"/>
      <w:r w:rsidRPr="00541767">
        <w:rPr>
          <w:rFonts w:eastAsia="Times New Roman" w:cs="Times New Roman"/>
          <w:kern w:val="0"/>
          <w:lang w:eastAsia="es-GT"/>
          <w14:ligatures w14:val="none"/>
        </w:rPr>
        <w:t>Playground</w:t>
      </w:r>
      <w:proofErr w:type="spellEnd"/>
      <w:r w:rsidRPr="00541767">
        <w:rPr>
          <w:rFonts w:eastAsia="Times New Roman" w:cs="Times New Roman"/>
          <w:kern w:val="0"/>
          <w:lang w:eastAsia="es-GT"/>
          <w14:ligatures w14:val="none"/>
        </w:rPr>
        <w:t xml:space="preserve"> para recuperar el ritmo.</w:t>
      </w:r>
    </w:p>
    <w:p w14:paraId="2824CF38" w14:textId="77777777" w:rsidR="00541767" w:rsidRPr="00541767" w:rsidRDefault="00541767" w:rsidP="0054176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es-GT"/>
          <w14:ligatures w14:val="none"/>
        </w:rPr>
      </w:pPr>
      <w:r w:rsidRPr="00541767">
        <w:rPr>
          <w:rFonts w:eastAsia="Times New Roman" w:cs="Times New Roman"/>
          <w:kern w:val="0"/>
          <w:lang w:eastAsia="es-GT"/>
          <w14:ligatures w14:val="none"/>
        </w:rPr>
        <w:t xml:space="preserve">¿Quieres que antes de cerrar te deje </w:t>
      </w:r>
      <w:r w:rsidRPr="00541767">
        <w:rPr>
          <w:rFonts w:eastAsia="Times New Roman" w:cs="Times New Roman"/>
          <w:b/>
          <w:bCs/>
          <w:kern w:val="0"/>
          <w:lang w:eastAsia="es-GT"/>
          <w14:ligatures w14:val="none"/>
        </w:rPr>
        <w:t>el README diario</w:t>
      </w:r>
      <w:r w:rsidRPr="00541767">
        <w:rPr>
          <w:rFonts w:eastAsia="Times New Roman" w:cs="Times New Roman"/>
          <w:kern w:val="0"/>
          <w:lang w:eastAsia="es-GT"/>
          <w14:ligatures w14:val="none"/>
        </w:rPr>
        <w:t xml:space="preserve"> de hoy, con resumen de errores y aprendizajes?</w:t>
      </w:r>
    </w:p>
    <w:p w14:paraId="5647A7DD" w14:textId="77777777" w:rsidR="00296530" w:rsidRDefault="00296530"/>
    <w:sectPr w:rsidR="002965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4DF17" w14:textId="77777777" w:rsidR="00C73476" w:rsidRDefault="00C73476" w:rsidP="00541767">
      <w:pPr>
        <w:spacing w:line="240" w:lineRule="auto"/>
      </w:pPr>
      <w:r>
        <w:separator/>
      </w:r>
    </w:p>
  </w:endnote>
  <w:endnote w:type="continuationSeparator" w:id="0">
    <w:p w14:paraId="4E2B39AC" w14:textId="77777777" w:rsidR="00C73476" w:rsidRDefault="00C73476" w:rsidP="005417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4D2A2" w14:textId="77777777" w:rsidR="00541767" w:rsidRDefault="005417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299C5" w14:textId="77777777" w:rsidR="00541767" w:rsidRDefault="005417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ACA93" w14:textId="77777777" w:rsidR="00541767" w:rsidRDefault="005417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33335" w14:textId="77777777" w:rsidR="00C73476" w:rsidRDefault="00C73476" w:rsidP="00541767">
      <w:pPr>
        <w:spacing w:line="240" w:lineRule="auto"/>
      </w:pPr>
      <w:r>
        <w:separator/>
      </w:r>
    </w:p>
  </w:footnote>
  <w:footnote w:type="continuationSeparator" w:id="0">
    <w:p w14:paraId="09CBEAC2" w14:textId="77777777" w:rsidR="00C73476" w:rsidRDefault="00C73476" w:rsidP="005417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F0139" w14:textId="77777777" w:rsidR="00541767" w:rsidRDefault="005417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51E5A" w14:textId="1DD96F4C" w:rsidR="00541767" w:rsidRDefault="00541767">
    <w:pPr>
      <w:pStyle w:val="Header"/>
    </w:pPr>
    <w:r>
      <w:t xml:space="preserve">290725 LECCIONES DE LOS </w:t>
    </w:r>
    <w:r>
      <w:t>ERRORES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B9B8C" w14:textId="77777777" w:rsidR="00541767" w:rsidRDefault="005417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14CB6"/>
    <w:multiLevelType w:val="multilevel"/>
    <w:tmpl w:val="55AAB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452157"/>
    <w:multiLevelType w:val="multilevel"/>
    <w:tmpl w:val="62527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2890790">
    <w:abstractNumId w:val="0"/>
  </w:num>
  <w:num w:numId="2" w16cid:durableId="623390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767"/>
    <w:rsid w:val="00171FF6"/>
    <w:rsid w:val="00296530"/>
    <w:rsid w:val="00541767"/>
    <w:rsid w:val="00C73476"/>
    <w:rsid w:val="00D31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431F4ED"/>
  <w15:chartTrackingRefBased/>
  <w15:docId w15:val="{55637836-C563-48FF-A4F3-4D23C25E6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530"/>
    <w:pPr>
      <w:spacing w:after="0"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1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7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7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7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76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76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76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76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7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7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767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767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7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1767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1767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541767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1767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0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Pineda y Figueroa hp laptop</dc:creator>
  <cp:keywords/>
  <dc:description/>
  <cp:lastModifiedBy>Pineda y Figueroa hp laptop</cp:lastModifiedBy>
  <cp:revision>1</cp:revision>
  <dcterms:created xsi:type="dcterms:W3CDTF">2025-07-31T16:44:00Z</dcterms:created>
  <dcterms:modified xsi:type="dcterms:W3CDTF">2025-07-31T16:45:00Z</dcterms:modified>
</cp:coreProperties>
</file>