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BD6" w:rsidRPr="00901BD6" w:rsidRDefault="00901BD6" w:rsidP="00901BD6">
      <w:pPr>
        <w:pStyle w:val="Puesto"/>
        <w:jc w:val="center"/>
        <w:rPr>
          <w:sz w:val="96"/>
        </w:rPr>
      </w:pPr>
      <w:r w:rsidRPr="00901BD6">
        <w:rPr>
          <w:sz w:val="96"/>
        </w:rPr>
        <w:t>BARRI</w:t>
      </w:r>
    </w:p>
    <w:p w:rsidR="00D8130D" w:rsidRDefault="00901BD6" w:rsidP="00901BD6">
      <w:pPr>
        <w:pStyle w:val="Ttulo2"/>
        <w:jc w:val="center"/>
        <w:rPr>
          <w:sz w:val="32"/>
        </w:rPr>
      </w:pPr>
      <w:r w:rsidRPr="00901BD6">
        <w:rPr>
          <w:sz w:val="32"/>
        </w:rPr>
        <w:t>Gestión de sistemas de información</w:t>
      </w:r>
    </w:p>
    <w:p w:rsidR="004622BC" w:rsidRDefault="004622BC" w:rsidP="004622BC"/>
    <w:p w:rsidR="004622BC" w:rsidRPr="004622BC" w:rsidRDefault="004622BC" w:rsidP="004622BC"/>
    <w:p w:rsidR="00823807" w:rsidRDefault="00823807" w:rsidP="0082380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bookmarkStart w:id="0" w:name="_GoBack"/>
      <w:bookmarkEnd w:id="0"/>
      <w:r w:rsidRPr="004667E7">
        <w:rPr>
          <w:b/>
          <w:sz w:val="24"/>
          <w:szCs w:val="24"/>
          <w:u w:val="single"/>
        </w:rPr>
        <w:t>Comparativa de temas</w:t>
      </w:r>
    </w:p>
    <w:p w:rsidR="004622BC" w:rsidRDefault="004622BC" w:rsidP="00823807">
      <w:pPr>
        <w:pStyle w:val="Prrafodelista"/>
      </w:pPr>
    </w:p>
    <w:tbl>
      <w:tblPr>
        <w:tblStyle w:val="Tabladelista4-nfasis5"/>
        <w:tblpPr w:leftFromText="141" w:rightFromText="141" w:vertAnchor="page" w:horzAnchor="page" w:tblpX="2266" w:tblpY="4576"/>
        <w:tblW w:w="0" w:type="auto"/>
        <w:tblLook w:val="04A0" w:firstRow="1" w:lastRow="0" w:firstColumn="1" w:lastColumn="0" w:noHBand="0" w:noVBand="1"/>
      </w:tblPr>
      <w:tblGrid>
        <w:gridCol w:w="2309"/>
        <w:gridCol w:w="1642"/>
        <w:gridCol w:w="1223"/>
        <w:gridCol w:w="1351"/>
      </w:tblGrid>
      <w:tr w:rsidR="004622BC" w:rsidTr="00462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22BC" w:rsidRDefault="004622BC" w:rsidP="004622BC">
            <w:pPr>
              <w:pStyle w:val="Prrafodelista"/>
              <w:ind w:left="0"/>
            </w:pPr>
          </w:p>
        </w:tc>
        <w:tc>
          <w:tcPr>
            <w:tcW w:w="0" w:type="auto"/>
          </w:tcPr>
          <w:p w:rsidR="004622BC" w:rsidRDefault="004622BC" w:rsidP="004622B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Personalización</w:t>
            </w:r>
          </w:p>
        </w:tc>
        <w:tc>
          <w:tcPr>
            <w:tcW w:w="0" w:type="auto"/>
          </w:tcPr>
          <w:p w:rsidR="004622BC" w:rsidRDefault="004622BC" w:rsidP="004622B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Traducción</w:t>
            </w:r>
          </w:p>
        </w:tc>
        <w:tc>
          <w:tcPr>
            <w:tcW w:w="0" w:type="auto"/>
          </w:tcPr>
          <w:p w:rsidR="004622BC" w:rsidRDefault="004622BC" w:rsidP="004622B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</w:t>
            </w:r>
            <w:proofErr w:type="spellStart"/>
            <w:r>
              <w:t>commerce</w:t>
            </w:r>
            <w:proofErr w:type="spellEnd"/>
          </w:p>
        </w:tc>
      </w:tr>
      <w:tr w:rsidR="004622BC" w:rsidTr="00462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22BC" w:rsidRDefault="004622BC" w:rsidP="004622BC">
            <w:pPr>
              <w:pStyle w:val="Prrafodelista"/>
              <w:ind w:left="0"/>
              <w:jc w:val="center"/>
            </w:pPr>
            <w:r>
              <w:t xml:space="preserve">LZ </w:t>
            </w:r>
            <w:proofErr w:type="spellStart"/>
            <w:r>
              <w:t>Fashion</w:t>
            </w:r>
            <w:proofErr w:type="spellEnd"/>
            <w:r>
              <w:t xml:space="preserve"> </w:t>
            </w:r>
            <w:proofErr w:type="spellStart"/>
            <w:r>
              <w:t>Ecommerce</w:t>
            </w:r>
            <w:proofErr w:type="spellEnd"/>
          </w:p>
        </w:tc>
        <w:tc>
          <w:tcPr>
            <w:tcW w:w="0" w:type="auto"/>
          </w:tcPr>
          <w:p w:rsidR="004622BC" w:rsidRDefault="004622BC" w:rsidP="004622B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4622BC" w:rsidRDefault="004622BC" w:rsidP="004622B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4622BC" w:rsidRDefault="004622BC" w:rsidP="004622B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4622BC" w:rsidTr="004622BC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22BC" w:rsidRDefault="004622BC" w:rsidP="004622BC">
            <w:pPr>
              <w:pStyle w:val="Prrafodelista"/>
              <w:ind w:left="0"/>
              <w:jc w:val="center"/>
            </w:pPr>
            <w:r>
              <w:t xml:space="preserve">BC Business </w:t>
            </w:r>
            <w:proofErr w:type="spellStart"/>
            <w:r>
              <w:t>Consulting</w:t>
            </w:r>
            <w:proofErr w:type="spellEnd"/>
          </w:p>
        </w:tc>
        <w:tc>
          <w:tcPr>
            <w:tcW w:w="0" w:type="auto"/>
          </w:tcPr>
          <w:p w:rsidR="004622BC" w:rsidRDefault="004622BC" w:rsidP="004622B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:rsidR="004622BC" w:rsidRDefault="004622BC" w:rsidP="004622B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4622BC" w:rsidRDefault="004622BC" w:rsidP="004622B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4622BC" w:rsidTr="00462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22BC" w:rsidRDefault="004622BC" w:rsidP="004622BC">
            <w:pPr>
              <w:pStyle w:val="Prrafodelista"/>
              <w:ind w:left="0"/>
              <w:jc w:val="center"/>
            </w:pPr>
            <w:proofErr w:type="spellStart"/>
            <w:r>
              <w:t>fFashion</w:t>
            </w:r>
            <w:proofErr w:type="spellEnd"/>
          </w:p>
        </w:tc>
        <w:tc>
          <w:tcPr>
            <w:tcW w:w="0" w:type="auto"/>
          </w:tcPr>
          <w:p w:rsidR="004622BC" w:rsidRDefault="004622BC" w:rsidP="004622B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4622BC" w:rsidRDefault="004622BC" w:rsidP="004622B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4622BC" w:rsidRDefault="004622BC" w:rsidP="004622B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</w:tbl>
    <w:p w:rsidR="004622BC" w:rsidRDefault="004622BC" w:rsidP="004622BC">
      <w:pPr>
        <w:pStyle w:val="Prrafodelista"/>
      </w:pPr>
    </w:p>
    <w:p w:rsidR="004622BC" w:rsidRDefault="004622BC" w:rsidP="004622BC">
      <w:pPr>
        <w:ind w:left="360"/>
      </w:pPr>
      <w:r>
        <w:t xml:space="preserve"> </w:t>
      </w:r>
    </w:p>
    <w:p w:rsidR="004622BC" w:rsidRDefault="004622BC" w:rsidP="004622BC">
      <w:pPr>
        <w:ind w:left="360"/>
      </w:pPr>
    </w:p>
    <w:p w:rsidR="004622BC" w:rsidRDefault="004622BC" w:rsidP="004622BC">
      <w:pPr>
        <w:ind w:left="360"/>
      </w:pPr>
    </w:p>
    <w:p w:rsidR="004622BC" w:rsidRDefault="004622BC" w:rsidP="004622BC">
      <w:pPr>
        <w:ind w:left="360"/>
      </w:pPr>
    </w:p>
    <w:p w:rsidR="004622BC" w:rsidRDefault="004622BC" w:rsidP="004622BC">
      <w:pPr>
        <w:ind w:left="360"/>
      </w:pPr>
    </w:p>
    <w:p w:rsidR="00901BD6" w:rsidRDefault="004622BC" w:rsidP="00823807">
      <w:pPr>
        <w:ind w:left="360"/>
      </w:pPr>
      <w:r>
        <w:t xml:space="preserve">Dada la alta personalización que ofrece LZ </w:t>
      </w:r>
      <w:proofErr w:type="spellStart"/>
      <w:r>
        <w:t>Fashion</w:t>
      </w:r>
      <w:proofErr w:type="spellEnd"/>
      <w:r>
        <w:t xml:space="preserve"> </w:t>
      </w:r>
      <w:proofErr w:type="spellStart"/>
      <w:r>
        <w:t>Ecommerce</w:t>
      </w:r>
      <w:proofErr w:type="spellEnd"/>
      <w:r>
        <w:t>, nos hemos acabado decantando por ese tema.</w:t>
      </w:r>
    </w:p>
    <w:p w:rsidR="00823807" w:rsidRDefault="00823807" w:rsidP="00823807">
      <w:pPr>
        <w:rPr>
          <w:b/>
          <w:sz w:val="24"/>
          <w:szCs w:val="24"/>
          <w:u w:val="single"/>
        </w:rPr>
      </w:pPr>
      <w:r w:rsidRPr="00B364BB">
        <w:rPr>
          <w:b/>
          <w:sz w:val="24"/>
          <w:szCs w:val="24"/>
          <w:u w:val="single"/>
        </w:rPr>
        <w:t xml:space="preserve">Comparativa de </w:t>
      </w:r>
      <w:proofErr w:type="spellStart"/>
      <w:r w:rsidRPr="00B364BB">
        <w:rPr>
          <w:b/>
          <w:sz w:val="24"/>
          <w:szCs w:val="24"/>
          <w:u w:val="single"/>
        </w:rPr>
        <w:t>plugins</w:t>
      </w:r>
      <w:proofErr w:type="spellEnd"/>
    </w:p>
    <w:p w:rsidR="00823807" w:rsidRDefault="00823807" w:rsidP="00823807">
      <w:pPr>
        <w:rPr>
          <w:sz w:val="24"/>
          <w:szCs w:val="24"/>
        </w:rPr>
      </w:pPr>
      <w:r w:rsidRPr="00717301">
        <w:rPr>
          <w:b/>
          <w:i/>
          <w:sz w:val="24"/>
          <w:szCs w:val="24"/>
        </w:rPr>
        <w:t>Seguridad</w:t>
      </w:r>
    </w:p>
    <w:tbl>
      <w:tblPr>
        <w:tblStyle w:val="Tabladecuadrcula5oscura-nfasis1"/>
        <w:tblW w:w="8596" w:type="dxa"/>
        <w:tblLook w:val="04A0" w:firstRow="1" w:lastRow="0" w:firstColumn="1" w:lastColumn="0" w:noHBand="0" w:noVBand="1"/>
      </w:tblPr>
      <w:tblGrid>
        <w:gridCol w:w="2865"/>
        <w:gridCol w:w="2865"/>
        <w:gridCol w:w="2866"/>
      </w:tblGrid>
      <w:tr w:rsidR="00823807" w:rsidTr="00994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823807" w:rsidRDefault="00823807" w:rsidP="00994C00">
            <w:pPr>
              <w:rPr>
                <w:sz w:val="24"/>
                <w:szCs w:val="24"/>
              </w:rPr>
            </w:pPr>
          </w:p>
        </w:tc>
        <w:tc>
          <w:tcPr>
            <w:tcW w:w="2865" w:type="dxa"/>
          </w:tcPr>
          <w:p w:rsidR="00823807" w:rsidRDefault="00823807" w:rsidP="00994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Más de 500.000 instalaciones</w:t>
            </w:r>
          </w:p>
        </w:tc>
        <w:tc>
          <w:tcPr>
            <w:tcW w:w="2866" w:type="dxa"/>
          </w:tcPr>
          <w:p w:rsidR="00823807" w:rsidRDefault="00823807" w:rsidP="00994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Exclusivo para seguridad</w:t>
            </w:r>
          </w:p>
        </w:tc>
      </w:tr>
      <w:tr w:rsidR="00823807" w:rsidTr="00994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823807" w:rsidRDefault="00823807" w:rsidP="00994C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Jetpack</w:t>
            </w:r>
            <w:proofErr w:type="spellEnd"/>
          </w:p>
        </w:tc>
        <w:tc>
          <w:tcPr>
            <w:tcW w:w="2865" w:type="dxa"/>
          </w:tcPr>
          <w:p w:rsidR="00823807" w:rsidRDefault="00823807" w:rsidP="00994C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66" w:type="dxa"/>
          </w:tcPr>
          <w:p w:rsidR="00823807" w:rsidRDefault="00823807" w:rsidP="00994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3807" w:rsidTr="00994C0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823807" w:rsidRDefault="00823807" w:rsidP="00994C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Ithemes</w:t>
            </w:r>
            <w:proofErr w:type="spellEnd"/>
            <w:r>
              <w:rPr>
                <w:sz w:val="24"/>
                <w:szCs w:val="24"/>
              </w:rPr>
              <w:t xml:space="preserve"> Security</w:t>
            </w:r>
          </w:p>
        </w:tc>
        <w:tc>
          <w:tcPr>
            <w:tcW w:w="2865" w:type="dxa"/>
          </w:tcPr>
          <w:p w:rsidR="00823807" w:rsidRDefault="00823807" w:rsidP="00994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66" w:type="dxa"/>
          </w:tcPr>
          <w:p w:rsidR="00823807" w:rsidRDefault="00823807" w:rsidP="00994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823807" w:rsidTr="00994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823807" w:rsidRDefault="00823807" w:rsidP="00994C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Sucuri</w:t>
            </w:r>
            <w:proofErr w:type="spellEnd"/>
            <w:r>
              <w:rPr>
                <w:sz w:val="24"/>
                <w:szCs w:val="24"/>
              </w:rPr>
              <w:t xml:space="preserve"> Security</w:t>
            </w:r>
          </w:p>
        </w:tc>
        <w:tc>
          <w:tcPr>
            <w:tcW w:w="2865" w:type="dxa"/>
          </w:tcPr>
          <w:p w:rsidR="00823807" w:rsidRDefault="00823807" w:rsidP="00994C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6" w:type="dxa"/>
          </w:tcPr>
          <w:p w:rsidR="00823807" w:rsidRDefault="00823807" w:rsidP="00994C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823807" w:rsidRDefault="00823807" w:rsidP="00823807">
      <w:pPr>
        <w:rPr>
          <w:sz w:val="24"/>
          <w:szCs w:val="24"/>
        </w:rPr>
      </w:pPr>
    </w:p>
    <w:p w:rsidR="00823807" w:rsidRDefault="00823807" w:rsidP="00823807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seguridad elegido es </w:t>
      </w:r>
      <w:proofErr w:type="spellStart"/>
      <w:r>
        <w:rPr>
          <w:sz w:val="24"/>
          <w:szCs w:val="24"/>
        </w:rPr>
        <w:t>Ithemes</w:t>
      </w:r>
      <w:proofErr w:type="spellEnd"/>
      <w:r>
        <w:rPr>
          <w:sz w:val="24"/>
          <w:szCs w:val="24"/>
        </w:rPr>
        <w:t xml:space="preserve"> Security.</w:t>
      </w:r>
    </w:p>
    <w:p w:rsidR="00823807" w:rsidRDefault="00823807" w:rsidP="00823807">
      <w:pPr>
        <w:rPr>
          <w:b/>
          <w:i/>
          <w:sz w:val="24"/>
          <w:szCs w:val="24"/>
        </w:rPr>
      </w:pPr>
    </w:p>
    <w:p w:rsidR="00823807" w:rsidRDefault="00823807" w:rsidP="00823807">
      <w:pPr>
        <w:rPr>
          <w:b/>
          <w:i/>
          <w:sz w:val="24"/>
          <w:szCs w:val="24"/>
        </w:rPr>
      </w:pPr>
      <w:r w:rsidRPr="00184126">
        <w:rPr>
          <w:b/>
          <w:i/>
          <w:sz w:val="24"/>
          <w:szCs w:val="24"/>
        </w:rPr>
        <w:t>Caché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3807" w:rsidTr="00994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23807" w:rsidRDefault="00823807" w:rsidP="00994C0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:rsidR="00823807" w:rsidRDefault="00823807" w:rsidP="00994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Más de 50.000 instalaciones</w:t>
            </w:r>
          </w:p>
        </w:tc>
        <w:tc>
          <w:tcPr>
            <w:tcW w:w="2832" w:type="dxa"/>
          </w:tcPr>
          <w:p w:rsidR="00823807" w:rsidRDefault="00823807" w:rsidP="00994C00">
            <w:pPr>
              <w:tabs>
                <w:tab w:val="left" w:pos="1365"/>
                <w:tab w:val="left" w:pos="18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Exclusivo para caché</w:t>
            </w:r>
          </w:p>
        </w:tc>
      </w:tr>
      <w:tr w:rsidR="00823807" w:rsidTr="00994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23807" w:rsidRDefault="00823807" w:rsidP="00994C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Hyper</w:t>
            </w:r>
            <w:proofErr w:type="spellEnd"/>
            <w:r>
              <w:rPr>
                <w:sz w:val="24"/>
                <w:szCs w:val="24"/>
              </w:rPr>
              <w:t xml:space="preserve"> Cache</w:t>
            </w:r>
          </w:p>
        </w:tc>
        <w:tc>
          <w:tcPr>
            <w:tcW w:w="2831" w:type="dxa"/>
          </w:tcPr>
          <w:p w:rsidR="00823807" w:rsidRDefault="00823807" w:rsidP="00994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:rsidR="00823807" w:rsidRDefault="00823807" w:rsidP="00994C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823807" w:rsidTr="00994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23807" w:rsidRDefault="00823807" w:rsidP="00994C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</w:t>
            </w:r>
            <w:proofErr w:type="spellStart"/>
            <w:r>
              <w:rPr>
                <w:sz w:val="24"/>
                <w:szCs w:val="24"/>
              </w:rPr>
              <w:t>Enabler</w:t>
            </w:r>
            <w:proofErr w:type="spellEnd"/>
          </w:p>
        </w:tc>
        <w:tc>
          <w:tcPr>
            <w:tcW w:w="2831" w:type="dxa"/>
          </w:tcPr>
          <w:p w:rsidR="00823807" w:rsidRDefault="00823807" w:rsidP="00994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2" w:type="dxa"/>
          </w:tcPr>
          <w:p w:rsidR="00823807" w:rsidRDefault="00823807" w:rsidP="00994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823807" w:rsidTr="00994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23807" w:rsidRDefault="00823807" w:rsidP="00994C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 Total Cache</w:t>
            </w:r>
          </w:p>
        </w:tc>
        <w:tc>
          <w:tcPr>
            <w:tcW w:w="2831" w:type="dxa"/>
          </w:tcPr>
          <w:p w:rsidR="00823807" w:rsidRDefault="00823807" w:rsidP="00994C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2" w:type="dxa"/>
          </w:tcPr>
          <w:p w:rsidR="00823807" w:rsidRDefault="00823807" w:rsidP="00994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23807" w:rsidRDefault="00823807" w:rsidP="00823807">
      <w:pPr>
        <w:rPr>
          <w:sz w:val="24"/>
          <w:szCs w:val="24"/>
        </w:rPr>
      </w:pPr>
    </w:p>
    <w:p w:rsidR="00823807" w:rsidRDefault="00823807" w:rsidP="00823807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caché elegido es Cache </w:t>
      </w:r>
      <w:proofErr w:type="spellStart"/>
      <w:r>
        <w:rPr>
          <w:sz w:val="24"/>
          <w:szCs w:val="24"/>
        </w:rPr>
        <w:t>Enabler</w:t>
      </w:r>
      <w:proofErr w:type="spellEnd"/>
      <w:r>
        <w:rPr>
          <w:sz w:val="24"/>
          <w:szCs w:val="24"/>
        </w:rPr>
        <w:t>.</w:t>
      </w:r>
    </w:p>
    <w:p w:rsidR="00823807" w:rsidRDefault="00823807" w:rsidP="00823807">
      <w:pPr>
        <w:rPr>
          <w:sz w:val="24"/>
          <w:szCs w:val="24"/>
        </w:rPr>
      </w:pPr>
    </w:p>
    <w:p w:rsidR="00823807" w:rsidRDefault="00823807" w:rsidP="00823807">
      <w:pPr>
        <w:rPr>
          <w:b/>
          <w:i/>
          <w:sz w:val="24"/>
          <w:szCs w:val="24"/>
        </w:rPr>
      </w:pPr>
      <w:proofErr w:type="spellStart"/>
      <w:r w:rsidRPr="00C04F79">
        <w:rPr>
          <w:b/>
          <w:i/>
          <w:sz w:val="24"/>
          <w:szCs w:val="24"/>
        </w:rPr>
        <w:lastRenderedPageBreak/>
        <w:t>Analytics</w:t>
      </w:r>
      <w:proofErr w:type="spellEnd"/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3807" w:rsidTr="00994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23807" w:rsidRDefault="00823807" w:rsidP="00994C0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:rsidR="00823807" w:rsidRDefault="00823807" w:rsidP="00994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Más de 1 millón de instalaciones</w:t>
            </w:r>
          </w:p>
        </w:tc>
        <w:tc>
          <w:tcPr>
            <w:tcW w:w="2832" w:type="dxa"/>
          </w:tcPr>
          <w:p w:rsidR="00823807" w:rsidRDefault="00823807" w:rsidP="00994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hace menos de 3 meses</w:t>
            </w:r>
          </w:p>
        </w:tc>
      </w:tr>
      <w:tr w:rsidR="00823807" w:rsidTr="00994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23807" w:rsidRDefault="00823807" w:rsidP="00994C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Slimstat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Analytics</w:t>
            </w:r>
            <w:proofErr w:type="spellEnd"/>
          </w:p>
        </w:tc>
        <w:tc>
          <w:tcPr>
            <w:tcW w:w="2831" w:type="dxa"/>
          </w:tcPr>
          <w:p w:rsidR="00823807" w:rsidRDefault="00823807" w:rsidP="00994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:rsidR="00823807" w:rsidRDefault="00823807" w:rsidP="00994C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3807" w:rsidTr="00994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23807" w:rsidRDefault="00823807" w:rsidP="00994C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MonsterInsights</w:t>
            </w:r>
            <w:proofErr w:type="spellEnd"/>
          </w:p>
        </w:tc>
        <w:tc>
          <w:tcPr>
            <w:tcW w:w="2831" w:type="dxa"/>
          </w:tcPr>
          <w:p w:rsidR="00823807" w:rsidRDefault="00823807" w:rsidP="00994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2" w:type="dxa"/>
          </w:tcPr>
          <w:p w:rsidR="00823807" w:rsidRDefault="00823807" w:rsidP="00994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823807" w:rsidTr="00994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23807" w:rsidRDefault="00823807" w:rsidP="00994C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 Google </w:t>
            </w:r>
            <w:proofErr w:type="spellStart"/>
            <w:r>
              <w:rPr>
                <w:sz w:val="24"/>
                <w:szCs w:val="24"/>
              </w:rPr>
              <w:t>Analytics</w:t>
            </w:r>
            <w:proofErr w:type="spellEnd"/>
          </w:p>
        </w:tc>
        <w:tc>
          <w:tcPr>
            <w:tcW w:w="2831" w:type="dxa"/>
          </w:tcPr>
          <w:p w:rsidR="00823807" w:rsidRDefault="00823807" w:rsidP="00994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:rsidR="00823807" w:rsidRDefault="00823807" w:rsidP="00994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23807" w:rsidRDefault="00823807" w:rsidP="00823807">
      <w:pPr>
        <w:rPr>
          <w:sz w:val="24"/>
          <w:szCs w:val="24"/>
        </w:rPr>
      </w:pPr>
    </w:p>
    <w:p w:rsidR="00823807" w:rsidRDefault="00823807" w:rsidP="00823807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 xml:space="preserve"> elegido es </w:t>
      </w:r>
      <w:proofErr w:type="spellStart"/>
      <w:r>
        <w:rPr>
          <w:sz w:val="24"/>
          <w:szCs w:val="24"/>
        </w:rPr>
        <w:t>MonsterInsights</w:t>
      </w:r>
      <w:proofErr w:type="spellEnd"/>
      <w:r>
        <w:rPr>
          <w:sz w:val="24"/>
          <w:szCs w:val="24"/>
        </w:rPr>
        <w:t>.</w:t>
      </w:r>
    </w:p>
    <w:p w:rsidR="00823807" w:rsidRDefault="00823807" w:rsidP="00823807">
      <w:pPr>
        <w:rPr>
          <w:sz w:val="24"/>
          <w:szCs w:val="24"/>
        </w:rPr>
      </w:pPr>
    </w:p>
    <w:p w:rsidR="00823807" w:rsidRDefault="00823807" w:rsidP="00823807">
      <w:pPr>
        <w:rPr>
          <w:b/>
          <w:i/>
          <w:sz w:val="24"/>
          <w:szCs w:val="24"/>
        </w:rPr>
      </w:pPr>
      <w:r w:rsidRPr="00897474">
        <w:rPr>
          <w:b/>
          <w:i/>
          <w:sz w:val="24"/>
          <w:szCs w:val="24"/>
        </w:rPr>
        <w:t>SEO</w:t>
      </w:r>
    </w:p>
    <w:tbl>
      <w:tblPr>
        <w:tblStyle w:val="Tabladecuadrcula5oscura-nfasis1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823807" w:rsidTr="00994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23807" w:rsidRDefault="00823807" w:rsidP="00994C0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:rsidR="00823807" w:rsidRDefault="00823807" w:rsidP="00994C00">
            <w:pPr>
              <w:ind w:firstLine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Más de 1 millón de   instalaciones</w:t>
            </w:r>
          </w:p>
        </w:tc>
      </w:tr>
      <w:tr w:rsidR="00823807" w:rsidTr="00994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23807" w:rsidRDefault="00823807" w:rsidP="00994C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Yoast</w:t>
            </w:r>
            <w:proofErr w:type="spellEnd"/>
            <w:r>
              <w:rPr>
                <w:sz w:val="24"/>
                <w:szCs w:val="24"/>
              </w:rPr>
              <w:t xml:space="preserve"> SEO</w:t>
            </w:r>
          </w:p>
        </w:tc>
        <w:tc>
          <w:tcPr>
            <w:tcW w:w="2831" w:type="dxa"/>
          </w:tcPr>
          <w:p w:rsidR="00823807" w:rsidRDefault="00823807" w:rsidP="00994C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823807" w:rsidTr="00994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23807" w:rsidRDefault="00823807" w:rsidP="00994C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All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One</w:t>
            </w:r>
            <w:proofErr w:type="spellEnd"/>
            <w:r>
              <w:rPr>
                <w:sz w:val="24"/>
                <w:szCs w:val="24"/>
              </w:rPr>
              <w:t xml:space="preserve"> SEO Pack</w:t>
            </w:r>
          </w:p>
        </w:tc>
        <w:tc>
          <w:tcPr>
            <w:tcW w:w="2831" w:type="dxa"/>
          </w:tcPr>
          <w:p w:rsidR="00823807" w:rsidRDefault="00823807" w:rsidP="00994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823807" w:rsidTr="00994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23807" w:rsidRDefault="00823807" w:rsidP="00994C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SEO Framework</w:t>
            </w:r>
          </w:p>
        </w:tc>
        <w:tc>
          <w:tcPr>
            <w:tcW w:w="2831" w:type="dxa"/>
          </w:tcPr>
          <w:p w:rsidR="00823807" w:rsidRDefault="00823807" w:rsidP="00994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23807" w:rsidRDefault="00823807" w:rsidP="00823807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823807" w:rsidRDefault="00823807" w:rsidP="00823807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SEO elegido es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SEO Pack.</w:t>
      </w:r>
    </w:p>
    <w:p w:rsidR="00823807" w:rsidRPr="00901BD6" w:rsidRDefault="00823807" w:rsidP="00823807">
      <w:pPr>
        <w:ind w:left="360"/>
      </w:pPr>
    </w:p>
    <w:sectPr w:rsidR="00823807" w:rsidRPr="00901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8A1B7C"/>
    <w:multiLevelType w:val="hybridMultilevel"/>
    <w:tmpl w:val="B574AF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D6"/>
    <w:rsid w:val="004622BC"/>
    <w:rsid w:val="00823807"/>
    <w:rsid w:val="00901BD6"/>
    <w:rsid w:val="00E232CA"/>
    <w:rsid w:val="00F4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48CD8-1020-4C9D-B816-76791A4F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BD6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1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901B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01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01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01B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462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4622B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4622B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delista4-nfasis5">
    <w:name w:val="List Table 4 Accent 5"/>
    <w:basedOn w:val="Tablanormal"/>
    <w:uiPriority w:val="49"/>
    <w:rsid w:val="004622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8238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Diseño</dc:title>
  <dc:subject/>
  <dc:creator>Jesús Pineda Márquez</dc:creator>
  <cp:keywords>GSI_BARRI</cp:keywords>
  <dc:description/>
  <cp:lastModifiedBy>Zoilo Gómez</cp:lastModifiedBy>
  <cp:revision>3</cp:revision>
  <dcterms:created xsi:type="dcterms:W3CDTF">2018-10-21T16:25:00Z</dcterms:created>
  <dcterms:modified xsi:type="dcterms:W3CDTF">2018-12-09T12:30:00Z</dcterms:modified>
</cp:coreProperties>
</file>