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2D" w:rsidRPr="00901BD6" w:rsidRDefault="00C65C2D" w:rsidP="00C65C2D">
      <w:pPr>
        <w:pStyle w:val="Ttulo"/>
        <w:jc w:val="center"/>
        <w:rPr>
          <w:sz w:val="96"/>
        </w:rPr>
      </w:pPr>
      <w:r w:rsidRPr="00901BD6">
        <w:rPr>
          <w:sz w:val="96"/>
        </w:rPr>
        <w:t>BARRI</w:t>
      </w:r>
    </w:p>
    <w:p w:rsidR="00C65C2D" w:rsidRDefault="00C65C2D" w:rsidP="00C65C2D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D8130D" w:rsidRDefault="00C65C2D" w:rsidP="00C65C2D">
      <w:pPr>
        <w:pStyle w:val="Prrafodelista"/>
        <w:numPr>
          <w:ilvl w:val="0"/>
          <w:numId w:val="1"/>
        </w:numPr>
      </w:pPr>
      <w:r>
        <w:t>Capturas de la página web</w:t>
      </w:r>
      <w:bookmarkStart w:id="0" w:name="_GoBack"/>
      <w:bookmarkEnd w:id="0"/>
    </w:p>
    <w:sectPr w:rsidR="00D81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F142F"/>
    <w:multiLevelType w:val="hybridMultilevel"/>
    <w:tmpl w:val="33722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10"/>
    <w:rsid w:val="003F2510"/>
    <w:rsid w:val="00C65C2D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D27F"/>
  <w15:chartTrackingRefBased/>
  <w15:docId w15:val="{B203F798-F6AC-42A9-B470-F2A5BD11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5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65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6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Implementación</dc:title>
  <dc:subject/>
  <dc:creator>Jesús Pineda Márquez</dc:creator>
  <cp:keywords>GSI_BARRI</cp:keywords>
  <dc:description/>
  <cp:lastModifiedBy>Jesús Pineda Márquez</cp:lastModifiedBy>
  <cp:revision>2</cp:revision>
  <dcterms:created xsi:type="dcterms:W3CDTF">2018-10-21T16:31:00Z</dcterms:created>
  <dcterms:modified xsi:type="dcterms:W3CDTF">2018-10-21T16:32:00Z</dcterms:modified>
</cp:coreProperties>
</file>