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E1599">
      <w:pPr>
        <w:spacing w:line="276" w:lineRule="auto"/>
        <w:rPr>
          <w:rFonts w:ascii="Arial" w:hAnsi="Arial" w:cs="Arial"/>
          <w:sz w:val="24"/>
          <w:szCs w:val="32"/>
        </w:rPr>
      </w:pPr>
    </w:p>
    <w:p w14:paraId="0B1D8D3F">
      <w:pPr>
        <w:spacing w:line="276" w:lineRule="auto"/>
        <w:rPr>
          <w:rFonts w:ascii="Arial" w:hAnsi="Arial" w:cs="Arial"/>
          <w:sz w:val="24"/>
          <w:szCs w:val="32"/>
        </w:rPr>
      </w:pPr>
      <w:r>
        <w:rPr>
          <w:rFonts w:ascii="Arial" w:hAnsi="Arial" w:cs="Arial"/>
          <w:b/>
          <w:bCs/>
          <w:sz w:val="24"/>
          <w:szCs w:val="32"/>
        </w:rPr>
        <w:t>October 10, 2025</w:t>
      </w:r>
    </w:p>
    <w:p w14:paraId="07C0537A">
      <w:pPr>
        <w:spacing w:line="240" w:lineRule="auto"/>
        <w:rPr>
          <w:rFonts w:ascii="Arial" w:hAnsi="Arial" w:cs="Arial"/>
          <w:sz w:val="24"/>
          <w:szCs w:val="32"/>
        </w:rPr>
      </w:pPr>
      <w:r>
        <w:rPr>
          <w:rFonts w:ascii="Arial" w:hAnsi="Arial" w:cs="Arial"/>
          <w:b/>
          <w:bCs/>
          <w:sz w:val="24"/>
          <w:szCs w:val="32"/>
        </w:rPr>
        <w:t>Mr. Jesryl Quiapo Felicia</w:t>
      </w:r>
      <w:r>
        <w:rPr>
          <w:rFonts w:ascii="Arial" w:hAnsi="Arial" w:cs="Arial"/>
          <w:sz w:val="24"/>
          <w:szCs w:val="32"/>
        </w:rPr>
        <w:br w:type="textWrapping"/>
      </w:r>
      <w:r>
        <w:rPr>
          <w:rFonts w:ascii="Arial" w:hAnsi="Arial" w:cs="Arial"/>
          <w:b/>
          <w:bCs/>
          <w:sz w:val="24"/>
          <w:szCs w:val="32"/>
        </w:rPr>
        <w:t>Case Manager</w:t>
      </w:r>
      <w:r>
        <w:rPr>
          <w:rFonts w:ascii="Arial" w:hAnsi="Arial" w:cs="Arial"/>
          <w:sz w:val="24"/>
          <w:szCs w:val="32"/>
        </w:rPr>
        <w:br w:type="textWrapping"/>
      </w:r>
      <w:r>
        <w:rPr>
          <w:rFonts w:ascii="Arial" w:hAnsi="Arial" w:cs="Arial"/>
          <w:sz w:val="24"/>
          <w:szCs w:val="32"/>
        </w:rPr>
        <w:t>Osmeña, Zone 3 Koronadal, 9506, South Cotabato</w:t>
      </w:r>
    </w:p>
    <w:p w14:paraId="784F1B86">
      <w:pPr>
        <w:spacing w:line="276" w:lineRule="auto"/>
        <w:rPr>
          <w:rFonts w:ascii="Arial" w:hAnsi="Arial" w:cs="Arial"/>
          <w:sz w:val="24"/>
          <w:szCs w:val="32"/>
        </w:rPr>
      </w:pPr>
      <w:r>
        <w:rPr>
          <w:rFonts w:ascii="Arial" w:hAnsi="Arial" w:cs="Arial"/>
          <w:b/>
          <w:bCs/>
          <w:sz w:val="24"/>
          <w:szCs w:val="32"/>
        </w:rPr>
        <w:t>Subject:</w:t>
      </w:r>
      <w:r>
        <w:rPr>
          <w:rFonts w:ascii="Arial" w:hAnsi="Arial" w:cs="Arial"/>
          <w:sz w:val="24"/>
          <w:szCs w:val="32"/>
        </w:rPr>
        <w:t xml:space="preserve"> Request for Suggestions and Insights Regarding Pageant System Development</w:t>
      </w:r>
    </w:p>
    <w:p w14:paraId="6AD038B4">
      <w:pPr>
        <w:spacing w:line="276" w:lineRule="auto"/>
        <w:rPr>
          <w:rFonts w:ascii="Arial" w:hAnsi="Arial" w:cs="Arial"/>
          <w:sz w:val="24"/>
          <w:szCs w:val="32"/>
        </w:rPr>
      </w:pPr>
      <w:r>
        <w:rPr>
          <w:rFonts w:ascii="Arial" w:hAnsi="Arial" w:cs="Arial"/>
          <w:sz w:val="24"/>
          <w:szCs w:val="32"/>
        </w:rPr>
        <w:t>Dear Sir, Greetings!</w:t>
      </w:r>
    </w:p>
    <w:p w14:paraId="32D9BDC9">
      <w:pPr>
        <w:spacing w:line="276" w:lineRule="auto"/>
        <w:rPr>
          <w:rFonts w:ascii="Arial" w:hAnsi="Arial" w:cs="Arial"/>
          <w:sz w:val="24"/>
          <w:szCs w:val="32"/>
        </w:rPr>
      </w:pPr>
      <w:r>
        <w:rPr>
          <w:rFonts w:ascii="Arial" w:hAnsi="Arial" w:cs="Arial"/>
          <w:sz w:val="24"/>
          <w:szCs w:val="32"/>
        </w:rPr>
        <w:t xml:space="preserve">We are third-year Bachelor of Science in Information Technology (BSIT) students from Ramon Magsaysay Memorial Colleges, currently enrolled in PD312 – Systems Analysis and Design. As part of our course requirement, we are developing a </w:t>
      </w:r>
      <w:r>
        <w:rPr>
          <w:rFonts w:ascii="Arial" w:hAnsi="Arial" w:cs="Arial"/>
          <w:b/>
          <w:bCs/>
          <w:sz w:val="24"/>
          <w:szCs w:val="32"/>
        </w:rPr>
        <w:t>Pageant Management and Judging System</w:t>
      </w:r>
      <w:r>
        <w:rPr>
          <w:rFonts w:ascii="Arial" w:hAnsi="Arial" w:cs="Arial"/>
          <w:sz w:val="24"/>
          <w:szCs w:val="32"/>
        </w:rPr>
        <w:t xml:space="preserve"> that aims to automate scoring, tabulation, and report generation to ensure fairness, efficiency, and transparency in pageant events.</w:t>
      </w:r>
    </w:p>
    <w:p w14:paraId="6652956B">
      <w:pPr>
        <w:spacing w:line="276" w:lineRule="auto"/>
        <w:rPr>
          <w:rFonts w:ascii="Arial" w:hAnsi="Arial" w:cs="Arial"/>
          <w:sz w:val="24"/>
          <w:szCs w:val="32"/>
        </w:rPr>
      </w:pPr>
      <w:r>
        <w:rPr>
          <w:rFonts w:ascii="Arial" w:hAnsi="Arial" w:cs="Arial"/>
          <w:sz w:val="24"/>
          <w:szCs w:val="32"/>
        </w:rPr>
        <w:t>In line with this, we respectfully seek your guidance and suggestions, given your extensive experience in judging pageants. Your insights on the challenges, expectations, and best practices in the judging process will greatly help us shape the system’s features and functionalities. By incorporating your recommendations, we hope to create a prototype that is practical, reliable, and aligned with real-world needs.</w:t>
      </w:r>
    </w:p>
    <w:p w14:paraId="093B1C11">
      <w:pPr>
        <w:spacing w:line="276" w:lineRule="auto"/>
        <w:rPr>
          <w:rFonts w:ascii="Arial" w:hAnsi="Arial" w:cs="Arial"/>
          <w:sz w:val="24"/>
          <w:szCs w:val="32"/>
        </w:rPr>
      </w:pPr>
      <w:r>
        <w:rPr>
          <w:rFonts w:ascii="Arial" w:hAnsi="Arial" w:cs="Arial"/>
          <w:sz w:val="24"/>
          <w:szCs w:val="32"/>
        </w:rPr>
        <w:t>Please be assured that all information you share will be treated with strict confidentiality and used only for academic purposes. We will coordinate with you to arrange convenient schedules for consultation and will ensure our activities do not interfere with your professional commitments.</w:t>
      </w:r>
    </w:p>
    <w:p w14:paraId="2385E46D">
      <w:pPr>
        <w:spacing w:line="276" w:lineRule="auto"/>
        <w:rPr>
          <w:rFonts w:ascii="Arial" w:hAnsi="Arial" w:cs="Arial"/>
          <w:sz w:val="24"/>
          <w:szCs w:val="32"/>
        </w:rPr>
      </w:pPr>
      <w:r>
        <w:rPr>
          <w:rFonts w:ascii="Arial" w:hAnsi="Arial" w:cs="Arial"/>
          <w:sz w:val="24"/>
          <w:szCs w:val="32"/>
        </w:rPr>
        <w:t xml:space="preserve">You may reach us at </w:t>
      </w:r>
      <w:r>
        <w:rPr>
          <w:rFonts w:ascii="Arial" w:hAnsi="Arial" w:cs="Arial"/>
          <w:b/>
          <w:bCs/>
          <w:sz w:val="24"/>
          <w:szCs w:val="32"/>
        </w:rPr>
        <w:t>09501708107</w:t>
      </w:r>
      <w:r>
        <w:rPr>
          <w:rFonts w:ascii="Arial" w:hAnsi="Arial" w:cs="Arial"/>
          <w:sz w:val="24"/>
          <w:szCs w:val="32"/>
        </w:rPr>
        <w:t xml:space="preserve"> or via e-mail at frenchielabasa@gmail.com for further discussion or clarifications. We sincerely appreciate your time and consideration. We look forward to learning from your expertise and applying your valuable input to make our project more effective and meaningful.</w:t>
      </w:r>
    </w:p>
    <w:p w14:paraId="27D8C3F4">
      <w:pPr>
        <w:spacing w:line="276" w:lineRule="auto"/>
        <w:rPr>
          <w:rFonts w:ascii="Arial" w:hAnsi="Arial" w:cs="Arial"/>
          <w:sz w:val="24"/>
          <w:szCs w:val="32"/>
        </w:rPr>
      </w:pPr>
      <w:r>
        <w:rPr>
          <w:rFonts w:ascii="Arial" w:hAnsi="Arial" w:cs="Arial"/>
          <w:sz w:val="24"/>
          <w:szCs w:val="32"/>
        </w:rPr>
        <w:t>Respectfully yours,</w:t>
      </w:r>
    </w:p>
    <w:p w14:paraId="1E2A0DDD">
      <w:pPr>
        <w:spacing w:line="276" w:lineRule="auto"/>
        <w:rPr>
          <w:rFonts w:hint="default" w:ascii="Arial" w:hAnsi="Arial" w:cs="Arial"/>
          <w:b/>
          <w:bCs/>
          <w:sz w:val="24"/>
          <w:szCs w:val="32"/>
          <w:lang w:val="en-GB"/>
        </w:rPr>
      </w:pPr>
      <w:r>
        <w:rPr>
          <w:rFonts w:hint="default" w:ascii="Arial" w:hAnsi="Arial" w:cs="Arial"/>
          <w:b/>
          <w:bCs/>
          <w:sz w:val="24"/>
          <w:szCs w:val="32"/>
          <w:lang w:val="en-GB"/>
        </w:rPr>
        <w:t>Precious Pearl T. Autida</w:t>
      </w:r>
    </w:p>
    <w:p w14:paraId="3295C026">
      <w:pPr>
        <w:spacing w:line="276" w:lineRule="auto"/>
        <w:rPr>
          <w:rFonts w:hint="default" w:ascii="Arial" w:hAnsi="Arial" w:cs="Arial"/>
          <w:b/>
          <w:bCs/>
          <w:sz w:val="24"/>
          <w:szCs w:val="32"/>
          <w:lang w:val="en-GB"/>
        </w:rPr>
      </w:pPr>
      <w:r>
        <w:rPr>
          <w:rFonts w:hint="default" w:ascii="Arial" w:hAnsi="Arial" w:cs="Arial"/>
          <w:b/>
          <w:bCs/>
          <w:sz w:val="24"/>
          <w:szCs w:val="32"/>
          <w:lang w:val="en-GB"/>
        </w:rPr>
        <w:t>Floro Lorenzo A. Gagni</w:t>
      </w:r>
    </w:p>
    <w:p w14:paraId="31C636FE">
      <w:pPr>
        <w:spacing w:line="276" w:lineRule="auto"/>
        <w:rPr>
          <w:rFonts w:hint="default" w:ascii="Arial" w:hAnsi="Arial" w:cs="Arial"/>
          <w:b/>
          <w:bCs/>
          <w:sz w:val="24"/>
          <w:szCs w:val="32"/>
          <w:lang w:val="en-GB"/>
        </w:rPr>
      </w:pPr>
      <w:r>
        <w:rPr>
          <w:rFonts w:hint="default" w:ascii="Arial" w:hAnsi="Arial" w:cs="Arial"/>
          <w:b/>
          <w:bCs/>
          <w:sz w:val="24"/>
          <w:szCs w:val="32"/>
          <w:lang w:val="en-GB"/>
        </w:rPr>
        <w:t xml:space="preserve">Zyf Axl Al Rafi E. </w:t>
      </w:r>
    </w:p>
    <w:p w14:paraId="08F2026B">
      <w:pPr>
        <w:spacing w:line="276" w:lineRule="auto"/>
        <w:rPr>
          <w:rFonts w:ascii="Arial" w:hAnsi="Arial" w:cs="Arial"/>
          <w:b/>
          <w:bCs/>
          <w:sz w:val="24"/>
          <w:szCs w:val="32"/>
        </w:rPr>
      </w:pPr>
      <w:r>
        <w:rPr>
          <w:rFonts w:hint="default" w:ascii="Arial" w:hAnsi="Arial" w:cs="Arial"/>
          <w:b/>
          <w:bCs/>
          <w:sz w:val="24"/>
          <w:szCs w:val="32"/>
          <w:lang w:val="en-GB"/>
        </w:rPr>
        <w:t>Erica Ella R. Buhisan</w:t>
      </w:r>
      <w:bookmarkStart w:id="0" w:name="_GoBack"/>
      <w:bookmarkEnd w:id="0"/>
    </w:p>
    <w:p w14:paraId="3331988C">
      <w:pPr>
        <w:spacing w:line="276" w:lineRule="auto"/>
        <w:rPr>
          <w:rFonts w:ascii="Arial" w:hAnsi="Arial" w:cs="Arial"/>
          <w:sz w:val="24"/>
          <w:szCs w:val="32"/>
        </w:rPr>
      </w:pPr>
    </w:p>
    <w:p w14:paraId="1D415EA2">
      <w:pPr>
        <w:pStyle w:val="37"/>
        <w:spacing w:line="276" w:lineRule="auto"/>
        <w:rPr>
          <w:rFonts w:ascii="Arial" w:hAnsi="Arial" w:cs="Arial"/>
          <w:b/>
          <w:bCs/>
        </w:rPr>
      </w:pPr>
      <w:r>
        <w:rPr>
          <w:rFonts w:ascii="Arial" w:hAnsi="Arial" w:cs="Arial"/>
          <w:b/>
          <w:bCs/>
        </w:rPr>
        <w:t>Noted by:</w:t>
      </w:r>
    </w:p>
    <w:p w14:paraId="6FD8324F">
      <w:pPr>
        <w:pStyle w:val="37"/>
        <w:spacing w:line="276" w:lineRule="auto"/>
        <w:rPr>
          <w:rFonts w:ascii="Arial" w:hAnsi="Arial" w:cs="Arial"/>
          <w:b/>
          <w:bCs/>
        </w:rPr>
      </w:pPr>
    </w:p>
    <w:p w14:paraId="540EE926">
      <w:pPr>
        <w:pStyle w:val="37"/>
        <w:ind w:left="14" w:hanging="14"/>
        <w:rPr>
          <w:rFonts w:ascii="Arial" w:hAnsi="Arial" w:cs="Arial"/>
          <w:b/>
          <w:bCs/>
          <w:lang w:val="en-US"/>
        </w:rPr>
      </w:pPr>
      <w:r>
        <w:rPr>
          <w:rFonts w:ascii="Arial" w:hAnsi="Arial" w:cs="Arial"/>
          <w:b/>
          <w:bCs/>
        </w:rPr>
        <w:t>Ethel L. Oczon, MS</w:t>
      </w:r>
    </w:p>
    <w:p w14:paraId="5B1338BC">
      <w:pPr>
        <w:pStyle w:val="37"/>
        <w:ind w:left="14" w:hanging="14"/>
        <w:rPr>
          <w:rFonts w:ascii="Arial" w:hAnsi="Arial" w:cs="Arial"/>
        </w:rPr>
      </w:pPr>
      <w:r>
        <w:rPr>
          <w:rFonts w:ascii="Arial" w:hAnsi="Arial" w:cs="Arial"/>
        </w:rPr>
        <w:t>Course Instructor</w:t>
      </w:r>
    </w:p>
    <w:p w14:paraId="0B746DA6">
      <w:pPr>
        <w:pStyle w:val="37"/>
        <w:ind w:left="14" w:hanging="14"/>
        <w:rPr>
          <w:rFonts w:ascii="Arial" w:hAnsi="Arial" w:cs="Arial"/>
        </w:rPr>
      </w:pPr>
      <w:r>
        <w:rPr>
          <w:rFonts w:ascii="Arial" w:hAnsi="Arial" w:cs="Arial"/>
        </w:rPr>
        <w:t>PD312 – Systems Analysis and Design</w:t>
      </w:r>
    </w:p>
    <w:p w14:paraId="686300D4">
      <w:pPr>
        <w:spacing w:line="276" w:lineRule="auto"/>
        <w:rPr>
          <w:rFonts w:ascii="Arial" w:hAnsi="Arial" w:cs="Arial"/>
          <w:sz w:val="24"/>
          <w:szCs w:val="32"/>
        </w:rPr>
      </w:pPr>
    </w:p>
    <w:p w14:paraId="642E6FB7">
      <w:pPr>
        <w:spacing w:line="276" w:lineRule="auto"/>
        <w:rPr>
          <w:rFonts w:ascii="Arial" w:hAnsi="Arial" w:cs="Arial"/>
          <w:sz w:val="24"/>
          <w:szCs w:val="32"/>
        </w:rPr>
      </w:pPr>
    </w:p>
    <w:p w14:paraId="40C58E1E">
      <w:pPr>
        <w:spacing w:line="276" w:lineRule="auto"/>
        <w:rPr>
          <w:rFonts w:ascii="Arial" w:hAnsi="Arial" w:cs="Arial"/>
          <w:sz w:val="24"/>
          <w:szCs w:val="32"/>
        </w:rPr>
      </w:pPr>
    </w:p>
    <w:sectPr>
      <w:headerReference r:id="rId5" w:type="default"/>
      <w:pgSz w:w="12240" w:h="2016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72680">
    <w:pPr>
      <w:pStyle w:val="14"/>
    </w:pPr>
    <w:r>
      <w:drawing>
        <wp:inline distT="0" distB="0" distL="0" distR="0">
          <wp:extent cx="5943600" cy="897890"/>
          <wp:effectExtent l="0" t="0" r="0" b="0"/>
          <wp:docPr id="6827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9256"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943600" cy="89789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DY0szQyMTc1MbCwNDBS0lEKTi0uzszPAykwrgUAdkbrsSwAAAA="/>
  </w:docVars>
  <w:rsids>
    <w:rsidRoot w:val="004C5AB4"/>
    <w:rsid w:val="002A596E"/>
    <w:rsid w:val="0048185B"/>
    <w:rsid w:val="004C5AB4"/>
    <w:rsid w:val="004D1E9A"/>
    <w:rsid w:val="005A43AD"/>
    <w:rsid w:val="00610497"/>
    <w:rsid w:val="00664212"/>
    <w:rsid w:val="009C16A7"/>
    <w:rsid w:val="00AF6AEB"/>
    <w:rsid w:val="00B13B7A"/>
    <w:rsid w:val="00C95388"/>
    <w:rsid w:val="00ED0A95"/>
    <w:rsid w:val="00F26149"/>
    <w:rsid w:val="00FE031D"/>
    <w:rsid w:val="1E6D6FF8"/>
    <w:rsid w:val="1FAF76C0"/>
    <w:rsid w:val="41834389"/>
    <w:rsid w:val="41BB44E3"/>
    <w:rsid w:val="54670CF8"/>
    <w:rsid w:val="6C307822"/>
    <w:rsid w:val="788B62D2"/>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PH" w:eastAsia="en-US" w:bidi="th-TH"/>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71"/>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 w:type="paragraph" w:styleId="37">
    <w:name w:val="No Spacing"/>
    <w:qFormat/>
    <w:uiPriority w:val="1"/>
    <w:pPr>
      <w:spacing w:after="0" w:line="240" w:lineRule="auto"/>
      <w:ind w:left="10" w:hanging="10"/>
    </w:pPr>
    <w:rPr>
      <w:rFonts w:ascii="Times New Roman" w:hAnsi="Times New Roman" w:eastAsia="Times New Roman" w:cs="Times New Roman"/>
      <w:color w:val="000000"/>
      <w:kern w:val="2"/>
      <w:sz w:val="24"/>
      <w:szCs w:val="24"/>
      <w:lang w:val="en-PH" w:eastAsia="en-PH" w:bidi="ar-SA"/>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271</Words>
  <Characters>1547</Characters>
  <Lines>12</Lines>
  <Paragraphs>3</Paragraphs>
  <TotalTime>36</TotalTime>
  <ScaleCrop>false</ScaleCrop>
  <LinksUpToDate>false</LinksUpToDate>
  <CharactersWithSpaces>1815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2025-09-24T06:34:00Z</dcterms:created>
  <dc:creator>FrenchieLabasa</dc:creator>
  <cp:lastModifiedBy>Precious Autida</cp:lastModifiedBy>
  <dcterms:modified xsi:type="dcterms:W3CDTF">2025-12-03T13:43:50Z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C7A3931DE0364236B41A459FA3B01E4A_12</vt:lpwstr>
  </property>
</Properties>
</file>