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tLeast" w:line="240"/>
        <w:rPr>
          <w:b/>
          <w:b/>
          <w:bCs/>
          <w:szCs w:val="28"/>
          <w:lang w:val="en-US"/>
        </w:rPr>
      </w:pPr>
      <w:r>
        <w:rPr>
          <w:b/>
          <w:bCs/>
          <w:szCs w:val="28"/>
          <w:lang w:val="en-US"/>
        </w:rPr>
        <w:t>MD simulation of PtxPi1kda in octanol</w:t>
      </w:r>
    </w:p>
    <w:p>
      <w:pPr>
        <w:pStyle w:val="Normal"/>
        <w:spacing w:lineRule="atLeast" w:line="240"/>
        <w:rPr>
          <w:b/>
          <w:b/>
          <w:bCs/>
          <w:color w:val="FF0000"/>
          <w:szCs w:val="28"/>
        </w:rPr>
      </w:pPr>
      <w:r>
        <w:rPr>
          <w:b/>
          <w:bCs/>
          <w:color w:val="FF0000"/>
          <w:szCs w:val="28"/>
        </w:rPr>
        <w:t>All-atom simulation</w:t>
      </w:r>
    </w:p>
    <w:p>
      <w:pPr>
        <w:pStyle w:val="ListParagraph"/>
        <w:numPr>
          <w:ilvl w:val="0"/>
          <w:numId w:val="3"/>
        </w:numPr>
        <w:rPr>
          <w:b/>
          <w:b/>
          <w:bCs/>
        </w:rPr>
      </w:pPr>
      <w:r>
        <w:rPr>
          <w:b/>
          <w:bCs/>
        </w:rPr>
        <w:t>Model</w:t>
      </w:r>
    </w:p>
    <w:p>
      <w:pPr>
        <w:pStyle w:val="Normal"/>
        <w:ind w:left="360" w:right="0" w:hanging="0"/>
        <w:rPr>
          <w:rFonts w:ascii="He;Cambria" w:hAnsi="He;Cambria" w:cs="He;Cambria"/>
          <w:i/>
          <w:i/>
          <w:iCs/>
          <w:color w:val="2F5496"/>
        </w:rPr>
      </w:pPr>
      <w:r>
        <w:rPr>
          <w:rFonts w:cs="He;Cambria" w:ascii="He;Cambria" w:hAnsi="He;Cambria"/>
          <w:i/>
          <w:iCs/>
          <w:color w:val="2F5496"/>
        </w:rPr>
        <w:t>/opt/jchem/bin/msketch ptxpi1k.cdx → ptxpi1k.mol2</w:t>
      </w:r>
    </w:p>
    <w:p>
      <w:pPr>
        <w:pStyle w:val="Normal"/>
        <w:ind w:left="360" w:right="0" w:hanging="0"/>
        <w:rPr>
          <w:rFonts w:ascii="He;Cambria" w:hAnsi="He;Cambria" w:cs="He;Cambria"/>
          <w:i/>
          <w:i/>
          <w:iCs/>
          <w:color w:val="2F5496"/>
          <w:lang w:val="en-US"/>
        </w:rPr>
      </w:pPr>
      <w:r>
        <w:rPr>
          <w:rFonts w:cs="He;Cambria" w:ascii="He;Cambria" w:hAnsi="He;Cambria"/>
          <w:i/>
          <w:iCs/>
          <w:color w:val="2F5496"/>
          <w:lang w:val="en-US"/>
        </w:rPr>
        <w:t>chimera ptxpi1k.mol2 → add H and charge</w:t>
      </w:r>
    </w:p>
    <w:p>
      <w:pPr>
        <w:pStyle w:val="Normal"/>
        <w:ind w:left="360" w:right="0" w:hanging="0"/>
        <w:rPr/>
      </w:pPr>
      <w:r>
        <w:rPr>
          <w:rFonts w:cs="He;Cambria" w:ascii="He;Cambria" w:hAnsi="He;Cambria"/>
          <w:i/>
          <w:iCs/>
          <w:color w:val="2F5496"/>
          <w:lang w:val="en-US"/>
        </w:rPr>
        <w:t xml:space="preserve">acpype.py -i ptxpi1k.mol2 → </w:t>
      </w:r>
      <w:r>
        <w:rPr>
          <w:rFonts w:cs="He;Cambria" w:ascii="He;Cambria" w:hAnsi="He;Cambria"/>
          <w:i/>
          <w:iCs/>
          <w:color w:val="003C3D"/>
          <w:lang w:val="en-US"/>
        </w:rPr>
        <w:t>ptxpi1kda_GMX.gro</w:t>
      </w:r>
      <w:r>
        <w:rPr>
          <w:rFonts w:cs="He;Cambria" w:ascii="He;Cambria" w:hAnsi="He;Cambria"/>
          <w:i/>
          <w:iCs/>
          <w:lang w:val="en-US"/>
        </w:rPr>
        <w:t xml:space="preserve"> and </w:t>
      </w:r>
      <w:r>
        <w:rPr>
          <w:rFonts w:cs="He;Cambria" w:ascii="He;Cambria" w:hAnsi="He;Cambria"/>
          <w:i/>
          <w:iCs/>
          <w:color w:val="003C3D"/>
          <w:lang w:val="en-US"/>
        </w:rPr>
        <w:t>ptxpi1kda_GMX.itp</w:t>
      </w:r>
      <w:r>
        <w:rPr>
          <w:rFonts w:cs="He;Cambria" w:ascii="He;Cambria" w:hAnsi="He;Cambria"/>
          <w:i/>
          <w:iCs/>
          <w:color w:val="2F5496"/>
          <w:lang w:val="en-US"/>
        </w:rPr>
        <w:t xml:space="preserve"> </w:t>
      </w:r>
      <w:bookmarkStart w:id="0" w:name="__DdeLink__592_1690551531"/>
      <w:r>
        <w:rPr>
          <w:rFonts w:cs="He;Cambria" w:ascii="He;Cambria" w:hAnsi="He;Cambria"/>
          <w:i/>
          <w:iCs/>
          <w:color w:val="000000"/>
          <w:lang w:val="en-US"/>
        </w:rPr>
        <w:t>(ptxpi1kda.acpype)</w:t>
      </w:r>
      <w:bookmarkEnd w:id="0"/>
    </w:p>
    <w:p>
      <w:pPr>
        <w:pStyle w:val="ListParagraph"/>
        <w:ind w:left="360" w:right="0" w:hanging="0"/>
        <w:rPr>
          <w:rFonts w:eastAsia="DengXian;等线"/>
          <w:color w:val="2F5496"/>
          <w:lang w:val="en-US"/>
        </w:rPr>
      </w:pPr>
      <w:r>
        <w:rPr>
          <w:rFonts w:eastAsia="DengXian;等线"/>
          <w:color w:val="2F5496"/>
          <w:lang w:val="en-US"/>
        </w:rPr>
        <w:t>ssh</w:t>
      </w:r>
    </w:p>
    <w:p>
      <w:pPr>
        <w:pStyle w:val="ListParagraph"/>
        <w:numPr>
          <w:ilvl w:val="0"/>
          <w:numId w:val="3"/>
        </w:numPr>
        <w:rPr>
          <w:b/>
          <w:b/>
          <w:bCs/>
        </w:rPr>
      </w:pPr>
      <w:r>
        <w:rPr>
          <w:b/>
          <w:bCs/>
        </w:rPr>
        <w:t>Setup</w:t>
      </w:r>
    </w:p>
    <w:p>
      <w:pPr>
        <w:pStyle w:val="ListParagraph"/>
        <w:ind w:left="360" w:right="0" w:hanging="0"/>
        <w:rPr>
          <w:rFonts w:ascii="He;Cambria" w:hAnsi="He;Cambria" w:cs="He;Cambria"/>
          <w:b/>
          <w:b/>
          <w:bCs/>
          <w:color w:val="CE181E"/>
        </w:rPr>
      </w:pPr>
      <w:r>
        <w:rPr>
          <w:rFonts w:cs="He;Cambria" w:ascii="He;Cambria" w:hAnsi="He;Cambria"/>
          <w:b/>
          <w:bCs/>
          <w:color w:val="CE181E"/>
        </w:rPr>
        <w:t>### ./setup.sh ###</w:t>
      </w:r>
    </w:p>
    <w:p>
      <w:pPr>
        <w:pStyle w:val="ListParagraph"/>
        <w:ind w:left="360" w:right="0" w:hanging="0"/>
        <w:rPr>
          <w:rFonts w:ascii="He;Cambria" w:hAnsi="He;Cambria" w:cs="He;Cambria"/>
          <w:color w:val="3465A4"/>
          <w:lang w:val="en-US"/>
        </w:rPr>
      </w:pPr>
      <w:r>
        <w:rPr>
          <w:rFonts w:cs="He;Cambria" w:ascii="He;Cambria" w:hAnsi="He;Cambria"/>
          <w:color w:val="3465A4"/>
          <w:lang w:val="en-US"/>
        </w:rPr>
        <w:t># Place the solute in a simulation box</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editconf -f ptxpi1k_GMX.gro -bt cubic -d 1.4 -o ptxpi1k_inbox.gro</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Prepare minimization in vacuum</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grompp -f em_vacuum.mdp -c ptxpi1k_inbox.gro -p topol.top -o em_vacuum.tpr</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xml:space="preserve"># Make minimization in vacuum </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em_vacuum.tpr -deffnm em_vacuum -v</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Fill the box with water</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insert-molecules -f em_vacuum.gro -ci octanol_GMX.gro -o ptxpi1k_inslv.gro -nmol 5000</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Prepare the minimization in the solvent</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grompp -f em_solvent.mdp -c ptxpi1k_inslv.gro -p topol.top -o em_solvent.tpr</w:t>
      </w:r>
    </w:p>
    <w:p>
      <w:pPr>
        <w:pStyle w:val="ListParagraph"/>
        <w:ind w:left="360" w:right="0" w:hanging="0"/>
        <w:rPr>
          <w:rFonts w:ascii="He;Cambria" w:hAnsi="He;Cambria" w:cs="He;Cambria"/>
          <w:color w:val="CE181E"/>
          <w:lang w:val="en-US"/>
        </w:rPr>
      </w:pPr>
      <w:r>
        <w:rPr>
          <w:rFonts w:cs="He;Cambria" w:ascii="He;Cambria" w:hAnsi="He;Cambria"/>
          <w:color w:val="CE181E"/>
          <w:lang w:val="en-US"/>
        </w:rPr>
        <w:t>edit topol.top: add octanol 1314 in topol.top (water don’t need)</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Make minimzation in the solvent</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em_solvent.tpr -deffnm em_solvent -v</w:t>
      </w:r>
    </w:p>
    <w:p>
      <w:pPr>
        <w:pStyle w:val="ListParagraph"/>
        <w:ind w:left="360" w:right="0" w:hanging="0"/>
        <w:rPr>
          <w:lang w:val="en-US"/>
        </w:rPr>
      </w:pPr>
      <w:r>
        <w:rPr>
          <w:lang w:val="en-US"/>
        </w:rPr>
      </w:r>
    </w:p>
    <w:p>
      <w:pPr>
        <w:pStyle w:val="ListParagraph"/>
        <w:numPr>
          <w:ilvl w:val="0"/>
          <w:numId w:val="3"/>
        </w:numPr>
        <w:rPr>
          <w:b/>
          <w:b/>
          <w:bCs/>
        </w:rPr>
      </w:pPr>
      <w:r>
        <w:rPr>
          <w:b/>
          <w:bCs/>
        </w:rPr>
        <w:t>Equil</w:t>
      </w:r>
    </w:p>
    <w:p>
      <w:pPr>
        <w:pStyle w:val="ListParagraph"/>
        <w:ind w:left="360" w:right="0" w:hanging="0"/>
        <w:rPr>
          <w:rFonts w:ascii="He;Cambria" w:hAnsi="He;Cambria" w:cs="He;Cambria"/>
          <w:b/>
          <w:b/>
          <w:bCs/>
          <w:color w:val="FF0000"/>
        </w:rPr>
      </w:pPr>
      <w:r>
        <w:rPr>
          <w:rFonts w:cs="He;Cambria" w:ascii="He;Cambria" w:hAnsi="He;Cambria"/>
          <w:b/>
          <w:bCs/>
          <w:color w:val="FF0000"/>
        </w:rPr>
        <w:t>### ./equil.sh ###</w:t>
      </w:r>
    </w:p>
    <w:p>
      <w:pPr>
        <w:pStyle w:val="ListParagraph"/>
        <w:ind w:left="360" w:right="0" w:hanging="0"/>
        <w:rPr>
          <w:rFonts w:ascii="He;Cambria" w:hAnsi="He;Cambria" w:cs="He;Cambria"/>
          <w:color w:val="3465A4"/>
        </w:rPr>
      </w:pPr>
      <w:r>
        <w:rPr>
          <w:rFonts w:cs="He;Cambria" w:ascii="He;Cambria" w:hAnsi="He;Cambria"/>
          <w:color w:val="3465A4"/>
        </w:rPr>
        <w:t># Prepare Berendsen equilibration (1000ps)</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grompp -f berendsen.mdp -c em_solvent.gro -p topol.top -o berendsen.tpr</w:t>
      </w:r>
    </w:p>
    <w:p>
      <w:pPr>
        <w:pStyle w:val="ListParagraph"/>
        <w:ind w:left="360" w:right="0" w:hanging="0"/>
        <w:rPr>
          <w:rFonts w:ascii="He;Cambria" w:hAnsi="He;Cambria" w:cs="He;Cambria"/>
          <w:color w:val="000000"/>
          <w:lang w:val="en-US"/>
        </w:rPr>
      </w:pPr>
      <w:r>
        <w:rPr>
          <w:rFonts w:cs="He;Cambria" w:ascii="He;Cambria" w:hAnsi="He;Cambria"/>
          <w:color w:val="000000"/>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xml:space="preserve"># Make Berendsen equilibration </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berendsen.tpr -deffnm berendsen -v</w:t>
      </w:r>
    </w:p>
    <w:p>
      <w:pPr>
        <w:pStyle w:val="ListParagraph"/>
        <w:ind w:left="360" w:right="0" w:hanging="0"/>
        <w:rPr>
          <w:rFonts w:ascii="He;Cambria" w:hAnsi="He;Cambria" w:cs="He;Cambria"/>
          <w:color w:val="3465A4"/>
          <w:lang w:val="en-US"/>
        </w:rPr>
      </w:pPr>
      <w:r>
        <w:rPr>
          <w:rFonts w:cs="He;Cambria" w:ascii="He;Cambria" w:hAnsi="He;Cambria"/>
          <w:color w:val="3465A4"/>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Prepare Nose-Hoover equilibration (1000ps)</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grompp -f nosehoover.mdp -c berendsen.gro -p topol.top -o nosehoover.tpr</w:t>
      </w:r>
    </w:p>
    <w:p>
      <w:pPr>
        <w:pStyle w:val="ListParagraph"/>
        <w:ind w:left="360" w:right="0" w:hanging="0"/>
        <w:rPr>
          <w:rFonts w:ascii="He;Cambria" w:hAnsi="He;Cambria" w:cs="He;Cambria"/>
          <w:color w:val="3465A4"/>
          <w:lang w:val="en-US"/>
        </w:rPr>
      </w:pPr>
      <w:r>
        <w:rPr>
          <w:rFonts w:cs="He;Cambria" w:ascii="He;Cambria" w:hAnsi="He;Cambria"/>
          <w:color w:val="3465A4"/>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xml:space="preserve"># Make Nose-Hoover equilibration </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nosehoover.tpr -deffnm nosehoover -v</w:t>
      </w:r>
    </w:p>
    <w:p>
      <w:pPr>
        <w:pStyle w:val="ListParagraph"/>
        <w:ind w:left="360" w:right="0" w:hanging="0"/>
        <w:rPr>
          <w:lang w:val="en-US"/>
        </w:rPr>
      </w:pPr>
      <w:r>
        <w:rPr>
          <w:lang w:val="en-US"/>
        </w:rPr>
      </w:r>
    </w:p>
    <w:p>
      <w:pPr>
        <w:pStyle w:val="ListParagraph"/>
        <w:numPr>
          <w:ilvl w:val="0"/>
          <w:numId w:val="3"/>
        </w:numPr>
        <w:rPr>
          <w:b/>
          <w:b/>
          <w:bCs/>
        </w:rPr>
      </w:pPr>
      <w:r>
        <w:rPr>
          <w:b/>
          <w:bCs/>
        </w:rPr>
        <w:t>Prod</w:t>
      </w:r>
    </w:p>
    <w:p>
      <w:pPr>
        <w:pStyle w:val="ListParagraph"/>
        <w:ind w:left="360" w:right="0" w:hanging="0"/>
        <w:rPr>
          <w:rFonts w:ascii="He;Cambria" w:hAnsi="He;Cambria" w:cs="He;Cambria"/>
          <w:b/>
          <w:b/>
          <w:bCs/>
          <w:color w:val="FF0000"/>
        </w:rPr>
      </w:pPr>
      <w:r>
        <w:rPr>
          <w:rFonts w:cs="He;Cambria" w:ascii="He;Cambria" w:hAnsi="He;Cambria"/>
          <w:b/>
          <w:bCs/>
          <w:color w:val="FF0000"/>
        </w:rPr>
        <w:t>### nohup ./prod.sh &amp; ###</w:t>
      </w:r>
    </w:p>
    <w:p>
      <w:pPr>
        <w:pStyle w:val="ListParagraph"/>
        <w:ind w:left="360" w:right="0" w:hanging="0"/>
        <w:rPr>
          <w:rFonts w:ascii="He;Cambria" w:hAnsi="He;Cambria" w:cs="He;Cambria"/>
          <w:color w:val="3465A4"/>
        </w:rPr>
      </w:pPr>
      <w:r>
        <w:rPr>
          <w:rFonts w:cs="He;Cambria" w:ascii="He;Cambria" w:hAnsi="He;Cambria"/>
          <w:color w:val="3465A4"/>
        </w:rPr>
        <w:t># Prepare production run (1000ns)</w:t>
      </w:r>
    </w:p>
    <w:p>
      <w:pPr>
        <w:pStyle w:val="ListParagraph"/>
        <w:ind w:left="360" w:right="0" w:hanging="0"/>
        <w:rPr>
          <w:rFonts w:ascii="He;Cambria" w:hAnsi="He;Cambria" w:cs="He;Cambria"/>
          <w:color w:val="000000"/>
        </w:rPr>
      </w:pPr>
      <w:r>
        <w:rPr>
          <w:rFonts w:cs="He;Cambria" w:ascii="He;Cambria" w:hAnsi="He;Cambria"/>
          <w:color w:val="000000"/>
        </w:rPr>
        <w:t>gmx grompp -f md_prod.mdp -c nosehoover.gro -p topol.top -o md_prod.tpr</w:t>
      </w:r>
    </w:p>
    <w:p>
      <w:pPr>
        <w:pStyle w:val="ListParagraph"/>
        <w:ind w:left="0" w:right="0" w:hanging="0"/>
        <w:rPr>
          <w:rFonts w:ascii="He;Cambria" w:hAnsi="He;Cambria" w:cs="He;Cambria"/>
          <w:color w:val="3465A4"/>
          <w:lang w:val="en-US"/>
        </w:rPr>
      </w:pPr>
      <w:r>
        <w:rPr>
          <w:rFonts w:cs="He;Cambria" w:ascii="He;Cambria" w:hAnsi="He;Cambria"/>
          <w:color w:val="3465A4"/>
          <w:lang w:val="en-US"/>
        </w:rPr>
        <w:t># Make production run</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md_prod.tpr -deffnm md_prod -v</w:t>
      </w:r>
    </w:p>
    <w:p>
      <w:pPr>
        <w:pStyle w:val="ListParagraph"/>
        <w:ind w:left="360" w:right="0" w:hanging="0"/>
        <w:rPr>
          <w:rFonts w:ascii="He;Cambria" w:hAnsi="He;Cambria" w:cs="He;Cambria"/>
          <w:color w:val="000000"/>
          <w:lang w:val="en-US"/>
        </w:rPr>
      </w:pPr>
      <w:r>
        <w:rPr>
          <w:rFonts w:cs="He;Cambria" w:ascii="He;Cambria" w:hAnsi="He;Cambria"/>
          <w:color w:val="000000"/>
          <w:lang w:val="en-US"/>
        </w:rPr>
      </w:r>
    </w:p>
    <w:p>
      <w:pPr>
        <w:pStyle w:val="ListParagraph"/>
        <w:ind w:left="360" w:right="0" w:hanging="0"/>
        <w:rPr>
          <w:rFonts w:ascii="He;Cambria" w:hAnsi="He;Cambria" w:cs="He;Cambria"/>
          <w:b/>
          <w:b/>
          <w:bCs/>
          <w:color w:val="FF0000"/>
          <w:lang w:val="en-US"/>
        </w:rPr>
      </w:pPr>
      <w:r>
        <w:rPr>
          <w:rFonts w:cs="He;Cambria" w:ascii="He;Cambria" w:hAnsi="He;Cambria"/>
          <w:b/>
          <w:bCs/>
          <w:color w:val="FF0000"/>
          <w:lang w:val="en-US"/>
        </w:rPr>
        <w:t>### ./rstr.sh ###</w:t>
      </w:r>
    </w:p>
    <w:p>
      <w:pPr>
        <w:pStyle w:val="ListParagraph"/>
        <w:ind w:left="0" w:right="0" w:hanging="0"/>
        <w:rPr>
          <w:rFonts w:ascii="He;Cambria" w:hAnsi="He;Cambria" w:cs="He;Cambria"/>
          <w:color w:val="3465A4"/>
          <w:lang w:val="en-US"/>
        </w:rPr>
      </w:pPr>
      <w:r>
        <w:rPr>
          <w:rFonts w:cs="He;Cambria" w:ascii="He;Cambria" w:hAnsi="He;Cambria"/>
          <w:color w:val="3465A4"/>
          <w:lang w:val="en-US"/>
        </w:rPr>
        <w:t># Restart production run</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md_prod.tpr -deffnm md_prod -v -cpi md_prod.cpt</w:t>
      </w:r>
    </w:p>
    <w:p>
      <w:pPr>
        <w:pStyle w:val="ListParagraph"/>
        <w:ind w:left="360" w:right="0" w:hanging="0"/>
        <w:rPr>
          <w:rFonts w:ascii="He;Cambria" w:hAnsi="He;Cambria" w:cs="He;Cambria"/>
          <w:i/>
          <w:i/>
          <w:iCs/>
          <w:color w:val="21409A"/>
          <w:lang w:val="en-US"/>
        </w:rPr>
      </w:pPr>
      <w:r>
        <w:rPr>
          <w:rFonts w:cs="He;Cambria" w:ascii="He;Cambria" w:hAnsi="He;Cambria"/>
          <w:i/>
          <w:iCs/>
          <w:color w:val="21409A"/>
          <w:lang w:val="en-US"/>
        </w:rPr>
      </w:r>
    </w:p>
    <w:p>
      <w:pPr>
        <w:pStyle w:val="ListParagraph"/>
        <w:ind w:left="360" w:right="0" w:hanging="0"/>
        <w:rPr>
          <w:rFonts w:ascii="He;Cambria" w:hAnsi="He;Cambria" w:cs="He;Cambria"/>
          <w:i/>
          <w:i/>
          <w:iCs/>
          <w:color w:val="21409A"/>
          <w:lang w:val="en-US"/>
        </w:rPr>
      </w:pPr>
      <w:r>
        <w:rPr>
          <w:rFonts w:cs="He;Cambria" w:ascii="He;Cambria" w:hAnsi="He;Cambria"/>
          <w:i/>
          <w:iCs/>
          <w:color w:val="21409A"/>
          <w:lang w:val="en-US"/>
        </w:rPr>
      </w:r>
    </w:p>
    <w:p>
      <w:pPr>
        <w:pStyle w:val="Normal"/>
        <w:rPr>
          <w:rFonts w:ascii="DengXian;等线" w:hAnsi="DengXian;等线" w:eastAsia="DengXian;等线" w:cs="DengXian;等线"/>
          <w:b/>
          <w:b/>
          <w:bCs/>
          <w:lang w:val="en-US"/>
        </w:rPr>
      </w:pPr>
      <w:r>
        <w:rPr>
          <w:rFonts w:eastAsia="DengXian;等线" w:cs="DengXian;等线" w:ascii="DengXian;等线" w:hAnsi="DengXian;等线"/>
          <w:b/>
          <w:bCs/>
          <w:lang w:val="en-US"/>
        </w:rPr>
        <w:t>Mapping</w:t>
      </w:r>
    </w:p>
    <w:p>
      <w:pPr>
        <w:pStyle w:val="Normal"/>
        <w:rPr>
          <w:rFonts w:ascii="DengXian;等线" w:hAnsi="DengXian;等线" w:eastAsia="DengXian;等线" w:cs="DengXian;等线"/>
          <w:b/>
          <w:b/>
          <w:bCs/>
          <w:lang w:val="en-US"/>
        </w:rPr>
      </w:pPr>
      <w:r>
        <w:rPr>
          <w:rFonts w:eastAsia="DengXian;等线" w:cs="DengXian;等线" w:ascii="DengXian;等线" w:hAnsi="DengXian;等线"/>
          <w:b/>
          <w:bCs/>
          <w:lang w:val="en-US"/>
        </w:rPr>
      </w:r>
    </w:p>
    <w:p>
      <w:pPr>
        <w:pStyle w:val="Normal"/>
        <w:rPr/>
      </w:pPr>
      <w:r>
        <w:rPr>
          <w:rFonts w:eastAsia="DengXian;等线" w:cs="Times New Roman" w:ascii="Times New Roman" w:hAnsi="Times New Roman"/>
          <w:lang w:val="en-US"/>
        </w:rPr>
        <w:t>1.Download</w:t>
      </w:r>
      <w:r>
        <w:rPr>
          <w:rFonts w:cs="Times New Roman" w:ascii="Times New Roman" w:hAnsi="Times New Roman"/>
          <w:lang w:val="en-US"/>
        </w:rPr>
        <w:t xml:space="preserve"> </w:t>
      </w:r>
      <w:r>
        <w:rPr>
          <w:rFonts w:eastAsia="DengXian;等线" w:cs="Times New Roman" w:ascii="Times New Roman" w:hAnsi="Times New Roman"/>
          <w:lang w:val="en-US"/>
        </w:rPr>
        <w:t>Prod</w:t>
      </w:r>
      <w:r>
        <w:rPr>
          <w:rFonts w:cs="Times New Roman" w:ascii="Times New Roman" w:hAnsi="Times New Roman"/>
          <w:lang w:val="en-US"/>
        </w:rPr>
        <w:t>/ and Alys/ files from byrd03</w:t>
      </w:r>
    </w:p>
    <w:p>
      <w:pPr>
        <w:pStyle w:val="Normal"/>
        <w:rPr>
          <w:rFonts w:ascii="Times New Roman" w:hAnsi="Times New Roman" w:cs="Times New Roman"/>
          <w:lang w:val="en-US"/>
        </w:rPr>
      </w:pPr>
      <w:r>
        <w:rPr>
          <w:rFonts w:cs="Times New Roman" w:ascii="Times New Roman" w:hAnsi="Times New Roman"/>
          <w:lang w:val="en-US"/>
        </w:rPr>
      </w:r>
    </w:p>
    <w:p>
      <w:pPr>
        <w:pStyle w:val="Normal"/>
        <w:rPr>
          <w:rFonts w:ascii="Times New Roman" w:hAnsi="Times New Roman" w:eastAsia="DengXian;等线" w:cs="Times New Roman"/>
          <w:lang w:val="en-US"/>
        </w:rPr>
      </w:pPr>
      <w:r>
        <w:rPr>
          <w:rFonts w:eastAsia="DengXian;等线" w:cs="Times New Roman" w:ascii="Times New Roman" w:hAnsi="Times New Roman"/>
          <w:lang w:val="en-US"/>
        </w:rPr>
        <w:t>2. the mapping files from Tap</w:t>
      </w:r>
    </w:p>
    <w:p>
      <w:pPr>
        <w:pStyle w:val="Style17"/>
        <w:numPr>
          <w:ilvl w:val="0"/>
          <w:numId w:val="4"/>
        </w:numPr>
        <w:rPr/>
      </w:pPr>
      <w:r>
        <w:rPr>
          <w:b/>
          <w:bCs/>
          <w:lang w:val="en-US"/>
        </w:rPr>
        <w:t xml:space="preserve">Choose an atom-to-bead mapping, create </w:t>
      </w:r>
      <w:r>
        <w:rPr>
          <w:b/>
          <w:bCs/>
          <w:color w:val="ED1C24"/>
          <w:lang w:val="en-US"/>
        </w:rPr>
        <w:t>mapped.ndx</w:t>
      </w:r>
      <w:r>
        <w:rPr>
          <w:b/>
          <w:bCs/>
          <w:lang w:val="en-US"/>
        </w:rPr>
        <w:t xml:space="preserve"> file</w:t>
      </w:r>
    </w:p>
    <w:p>
      <w:pPr>
        <w:pStyle w:val="Style17"/>
        <w:numPr>
          <w:ilvl w:val="0"/>
          <w:numId w:val="4"/>
        </w:numPr>
        <w:rPr>
          <w:b/>
          <w:b/>
          <w:bCs/>
          <w:lang w:val="en-US"/>
        </w:rPr>
      </w:pPr>
      <w:r>
        <w:drawing>
          <wp:anchor behindDoc="0" distT="0" distB="0" distL="114935" distR="114935" simplePos="0" locked="0" layoutInCell="1" allowOverlap="1" relativeHeight="2">
            <wp:simplePos x="0" y="0"/>
            <wp:positionH relativeFrom="column">
              <wp:posOffset>6350</wp:posOffset>
            </wp:positionH>
            <wp:positionV relativeFrom="paragraph">
              <wp:posOffset>54610</wp:posOffset>
            </wp:positionV>
            <wp:extent cx="6089650" cy="38919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52" t="-83" r="-52" b="-83"/>
                    <a:stretch>
                      <a:fillRect/>
                    </a:stretch>
                  </pic:blipFill>
                  <pic:spPr bwMode="auto">
                    <a:xfrm>
                      <a:off x="0" y="0"/>
                      <a:ext cx="6089650" cy="3891915"/>
                    </a:xfrm>
                    <a:prstGeom prst="rect">
                      <a:avLst/>
                    </a:prstGeom>
                  </pic:spPr>
                </pic:pic>
              </a:graphicData>
            </a:graphic>
          </wp:anchor>
        </w:drawing>
      </w:r>
      <w:r>
        <w:rPr>
          <w:b/>
          <w:bCs/>
          <w:lang w:val="en-US"/>
        </w:rPr>
        <w:t>P</w:t>
      </w:r>
      <w:r>
        <w:rPr>
          <w:b/>
          <w:bCs/>
          <w:lang w:val="en-US"/>
        </w:rPr>
        <w:t xml:space="preserve">ut PtxPi1kda in the center of box </w:t>
      </w:r>
    </w:p>
    <w:p>
      <w:pPr>
        <w:pStyle w:val="Style17"/>
        <w:ind w:left="720" w:right="0" w:hanging="0"/>
        <w:rPr>
          <w:rFonts w:ascii="He;Cambria" w:hAnsi="He;Cambria" w:cs="He;Cambria"/>
          <w:b/>
          <w:b/>
          <w:bCs/>
          <w:color w:val="FF0000"/>
          <w:lang w:val="en-US"/>
        </w:rPr>
      </w:pPr>
      <w:r>
        <w:rPr>
          <w:rFonts w:cs="He;Cambria" w:ascii="He;Cambria" w:hAnsi="He;Cambria"/>
          <w:b/>
          <w:bCs/>
          <w:color w:val="FF0000"/>
          <w:lang w:val="en-US"/>
        </w:rPr>
        <w:t>#### ./extr.sh ###</w:t>
      </w:r>
    </w:p>
    <w:p>
      <w:pPr>
        <w:pStyle w:val="Style17"/>
        <w:ind w:left="720" w:right="0" w:hanging="0"/>
        <w:rPr/>
      </w:pPr>
      <w:r>
        <w:rPr>
          <w:rFonts w:cs="He;Cambria" w:ascii="He;Cambria" w:hAnsi="He;Cambria"/>
          <w:i/>
          <w:iCs/>
          <w:color w:val="000000"/>
          <w:sz w:val="22"/>
          <w:lang w:val="en-US"/>
        </w:rPr>
        <w:t xml:space="preserve">gmx convert-tpr -s </w:t>
      </w:r>
      <w:r>
        <w:rPr>
          <w:rFonts w:cs="He;Cambria" w:ascii="He;Cambria" w:hAnsi="He;Cambria"/>
          <w:i/>
          <w:iCs/>
          <w:color w:val="21409A"/>
          <w:sz w:val="22"/>
          <w:lang w:val="en-US"/>
        </w:rPr>
        <w:t>md_prod.tpr</w:t>
      </w:r>
      <w:r>
        <w:rPr>
          <w:rFonts w:cs="He;Cambria" w:ascii="He;Cambria" w:hAnsi="He;Cambria"/>
          <w:i/>
          <w:iCs/>
          <w:color w:val="000000"/>
          <w:sz w:val="22"/>
          <w:lang w:val="en-US"/>
        </w:rPr>
        <w:t xml:space="preserve"> -o </w:t>
      </w:r>
      <w:r>
        <w:rPr>
          <w:rFonts w:cs="He;Cambria" w:ascii="He;Cambria" w:hAnsi="He;Cambria"/>
          <w:i/>
          <w:iCs/>
          <w:color w:val="21409A"/>
          <w:sz w:val="22"/>
          <w:lang w:val="en-US"/>
        </w:rPr>
        <w:t>md_solute.tpr</w:t>
      </w:r>
    </w:p>
    <w:p>
      <w:pPr>
        <w:pStyle w:val="Style17"/>
        <w:ind w:left="720" w:right="0" w:hanging="0"/>
        <w:rPr>
          <w:rFonts w:ascii="He;Cambria" w:hAnsi="He;Cambria" w:cs="He;Cambria"/>
          <w:i/>
          <w:i/>
          <w:iCs/>
          <w:lang w:val="en-US"/>
        </w:rPr>
      </w:pPr>
      <w:r>
        <w:rPr>
          <w:rFonts w:cs="He;Cambria" w:ascii="He;Cambria" w:hAnsi="He;Cambria"/>
          <w:i/>
          <w:iCs/>
          <w:lang w:val="en-US"/>
        </w:rPr>
      </w:r>
    </w:p>
    <w:p>
      <w:pPr>
        <w:pStyle w:val="Style17"/>
        <w:ind w:left="720" w:right="0" w:hanging="0"/>
        <w:rPr/>
      </w:pPr>
      <w:r>
        <w:rPr>
          <w:rFonts w:cs="He;Cambria" w:ascii="He;Cambria" w:hAnsi="He;Cambria"/>
          <w:i/>
          <w:iCs/>
          <w:color w:val="000000"/>
          <w:sz w:val="22"/>
          <w:lang w:val="en-US"/>
        </w:rPr>
        <w:t xml:space="preserve">gmx trjconv -f </w:t>
      </w:r>
      <w:r>
        <w:rPr>
          <w:rFonts w:cs="He;Cambria" w:ascii="He;Cambria" w:hAnsi="He;Cambria"/>
          <w:i/>
          <w:iCs/>
          <w:color w:val="21409A"/>
          <w:sz w:val="22"/>
          <w:lang w:val="en-US"/>
        </w:rPr>
        <w:t>nosehoover.gro</w:t>
      </w:r>
      <w:r>
        <w:rPr>
          <w:rFonts w:cs="He;Cambria" w:ascii="He;Cambria" w:hAnsi="He;Cambria"/>
          <w:i/>
          <w:iCs/>
          <w:color w:val="000000"/>
          <w:sz w:val="22"/>
          <w:lang w:val="en-US"/>
        </w:rPr>
        <w:t xml:space="preserve"> -s </w:t>
      </w:r>
      <w:r>
        <w:rPr>
          <w:rFonts w:cs="He;Cambria" w:ascii="He;Cambria" w:hAnsi="He;Cambria"/>
          <w:i/>
          <w:iCs/>
          <w:color w:val="21409A"/>
          <w:sz w:val="22"/>
          <w:lang w:val="en-US"/>
        </w:rPr>
        <w:t>md_prod.tpr</w:t>
      </w:r>
      <w:r>
        <w:rPr>
          <w:rFonts w:cs="He;Cambria" w:ascii="He;Cambria" w:hAnsi="He;Cambria"/>
          <w:i/>
          <w:iCs/>
          <w:color w:val="000000"/>
          <w:sz w:val="22"/>
          <w:lang w:val="en-US"/>
        </w:rPr>
        <w:t xml:space="preserve"> -o </w:t>
      </w:r>
      <w:r>
        <w:rPr>
          <w:rFonts w:cs="He;Cambria" w:ascii="He;Cambria" w:hAnsi="He;Cambria"/>
          <w:i/>
          <w:iCs/>
          <w:color w:val="21409A"/>
          <w:sz w:val="22"/>
          <w:lang w:val="en-US"/>
        </w:rPr>
        <w:t>md_solute.gro</w:t>
      </w:r>
      <w:r>
        <w:rPr>
          <w:rFonts w:cs="He;Cambria" w:ascii="He;Cambria" w:hAnsi="He;Cambria"/>
          <w:i/>
          <w:iCs/>
          <w:color w:val="000000"/>
          <w:sz w:val="22"/>
          <w:lang w:val="en-US"/>
        </w:rPr>
        <w:t xml:space="preserve"> -center -pbc whole</w:t>
      </w:r>
    </w:p>
    <w:p>
      <w:pPr>
        <w:pStyle w:val="Style17"/>
        <w:ind w:left="720" w:right="0" w:hanging="0"/>
        <w:rPr>
          <w:rFonts w:ascii="He;Cambria" w:hAnsi="He;Cambria" w:cs="He;Cambria"/>
          <w:i/>
          <w:i/>
          <w:iCs/>
          <w:lang w:val="en-US"/>
        </w:rPr>
      </w:pPr>
      <w:r>
        <w:rPr>
          <w:rFonts w:cs="He;Cambria" w:ascii="He;Cambria" w:hAnsi="He;Cambria"/>
          <w:i/>
          <w:iCs/>
          <w:lang w:val="en-US"/>
        </w:rPr>
      </w:r>
    </w:p>
    <w:p>
      <w:pPr>
        <w:pStyle w:val="Style17"/>
        <w:ind w:left="720" w:right="0" w:hanging="0"/>
        <w:rPr/>
      </w:pPr>
      <w:r>
        <w:rPr>
          <w:rFonts w:cs="He;Cambria" w:ascii="He;Cambria" w:hAnsi="He;Cambria"/>
          <w:i/>
          <w:iCs/>
          <w:color w:val="000000"/>
          <w:sz w:val="22"/>
          <w:lang w:val="en-US"/>
        </w:rPr>
        <w:t xml:space="preserve">gmx trjconv -f </w:t>
      </w:r>
      <w:r>
        <w:rPr>
          <w:rFonts w:cs="He;Cambria" w:ascii="He;Cambria" w:hAnsi="He;Cambria"/>
          <w:i/>
          <w:iCs/>
          <w:color w:val="21409A"/>
          <w:sz w:val="22"/>
          <w:lang w:val="en-US"/>
        </w:rPr>
        <w:t>md_prod.xtc</w:t>
      </w:r>
      <w:r>
        <w:rPr>
          <w:rFonts w:cs="He;Cambria" w:ascii="He;Cambria" w:hAnsi="He;Cambria"/>
          <w:i/>
          <w:iCs/>
          <w:color w:val="000000"/>
          <w:sz w:val="22"/>
          <w:lang w:val="en-US"/>
        </w:rPr>
        <w:t xml:space="preserve"> -s </w:t>
      </w:r>
      <w:r>
        <w:rPr>
          <w:rFonts w:cs="He;Cambria" w:ascii="He;Cambria" w:hAnsi="He;Cambria"/>
          <w:i/>
          <w:iCs/>
          <w:color w:val="21409A"/>
          <w:sz w:val="22"/>
          <w:lang w:val="en-US"/>
        </w:rPr>
        <w:t>md_prod.tpr</w:t>
      </w:r>
      <w:r>
        <w:rPr>
          <w:rFonts w:cs="He;Cambria" w:ascii="He;Cambria" w:hAnsi="He;Cambria"/>
          <w:i/>
          <w:iCs/>
          <w:color w:val="000000"/>
          <w:sz w:val="22"/>
          <w:lang w:val="en-US"/>
        </w:rPr>
        <w:t xml:space="preserve"> -o </w:t>
      </w:r>
      <w:r>
        <w:rPr>
          <w:rFonts w:cs="He;Cambria" w:ascii="He;Cambria" w:hAnsi="He;Cambria"/>
          <w:i/>
          <w:iCs/>
          <w:color w:val="21409A"/>
          <w:sz w:val="22"/>
          <w:lang w:val="en-US"/>
        </w:rPr>
        <w:t>md_solute.xtc</w:t>
      </w:r>
      <w:r>
        <w:rPr>
          <w:rFonts w:cs="He;Cambria" w:ascii="He;Cambria" w:hAnsi="He;Cambria"/>
          <w:i/>
          <w:iCs/>
          <w:color w:val="000000"/>
          <w:sz w:val="22"/>
          <w:lang w:val="en-US"/>
        </w:rPr>
        <w:t xml:space="preserve"> -center -pbc whole</w:t>
      </w:r>
    </w:p>
    <w:p>
      <w:pPr>
        <w:pStyle w:val="Style17"/>
        <w:ind w:left="0" w:right="0" w:hanging="0"/>
        <w:rPr>
          <w:rFonts w:ascii="He;Cambria" w:hAnsi="He;Cambria" w:cs="He;Cambria"/>
          <w:i/>
          <w:i/>
          <w:iCs/>
          <w:color w:val="000000"/>
          <w:sz w:val="22"/>
          <w:lang w:val="en-US"/>
        </w:rPr>
      </w:pPr>
      <w:r>
        <w:rPr>
          <w:rFonts w:cs="He;Cambria" w:ascii="He;Cambria" w:hAnsi="He;Cambria"/>
          <w:i/>
          <w:iCs/>
          <w:color w:val="000000"/>
          <w:sz w:val="22"/>
          <w:lang w:val="en-US"/>
        </w:rPr>
      </w:r>
    </w:p>
    <w:p>
      <w:pPr>
        <w:pStyle w:val="Style17"/>
        <w:ind w:left="720" w:right="0" w:hanging="0"/>
        <w:rPr>
          <w:rFonts w:ascii="He;Cambria" w:hAnsi="He;Cambria" w:cs="He;Cambria"/>
          <w:i/>
          <w:i/>
          <w:iCs/>
          <w:color w:val="000000"/>
          <w:sz w:val="22"/>
          <w:lang w:val="en-US"/>
        </w:rPr>
      </w:pPr>
      <w:r>
        <w:rPr>
          <w:rFonts w:cs="He;Cambria" w:ascii="He;Cambria" w:hAnsi="He;Cambria"/>
          <w:i/>
          <w:iCs/>
          <w:color w:val="000000"/>
          <w:sz w:val="22"/>
          <w:lang w:val="en-US"/>
        </w:rPr>
      </w:r>
    </w:p>
    <w:p>
      <w:pPr>
        <w:pStyle w:val="Style17"/>
        <w:numPr>
          <w:ilvl w:val="0"/>
          <w:numId w:val="4"/>
        </w:numPr>
        <w:rPr/>
      </w:pPr>
      <w:r>
        <w:rPr>
          <w:rStyle w:val="StrongEmphasis"/>
          <w:rFonts w:cs="Arial" w:ascii="Arial" w:hAnsi="Arial"/>
          <w:color w:val="000000"/>
          <w:sz w:val="22"/>
          <w:szCs w:val="22"/>
          <w:highlight w:val="white"/>
          <w:lang w:val="en-US"/>
        </w:rPr>
        <w:t>Coarse-grain target atomistic data.</w:t>
      </w:r>
    </w:p>
    <w:p>
      <w:pPr>
        <w:pStyle w:val="Style17"/>
        <w:ind w:left="720" w:right="0" w:hanging="0"/>
        <w:rPr/>
      </w:pPr>
      <w:r>
        <w:rPr>
          <w:lang w:val="en-US"/>
        </w:rPr>
        <w:t>Create a</w:t>
      </w:r>
      <w:r>
        <w:rPr>
          <w:b/>
          <w:bCs/>
          <w:color w:val="FF0000"/>
          <w:lang w:val="en-US"/>
        </w:rPr>
        <w:t xml:space="preserve"> .itp </w:t>
      </w:r>
      <w:r>
        <w:rPr>
          <w:lang w:val="en-US"/>
        </w:rPr>
        <w:t xml:space="preserve">file with a directive for </w:t>
      </w:r>
      <w:r>
        <w:rPr>
          <w:u w:val="single"/>
          <w:lang w:val="en-US"/>
        </w:rPr>
        <w:t>46 "[bonds]" containing (multiple) pairs of CG beads, 69"[angles]" containing triples and 80"[dihedrals]" quartets.</w:t>
      </w:r>
    </w:p>
    <w:p>
      <w:pPr>
        <w:pStyle w:val="Style17"/>
        <w:ind w:left="720" w:right="0" w:hanging="0"/>
        <w:rPr>
          <w:lang w:val="en-US"/>
        </w:rPr>
      </w:pPr>
      <w:r>
        <w:rPr>
          <w:lang w:val="en-US"/>
        </w:rPr>
      </w:r>
    </w:p>
    <w:p>
      <w:pPr>
        <w:pStyle w:val="Style17"/>
        <w:ind w:left="0" w:right="0" w:hanging="0"/>
        <w:rPr/>
      </w:pPr>
      <w:r>
        <w:rPr>
          <w:rFonts w:eastAsia="Liberation Serif;Times New Roman" w:cs="Liberation Serif;Times New Roman"/>
          <w:b/>
          <w:bCs/>
          <w:color w:val="FF0000"/>
          <w:lang w:val="en-US"/>
        </w:rPr>
        <w:t xml:space="preserve">      </w:t>
      </w:r>
      <w:r>
        <w:rPr>
          <w:rFonts w:cs="He;Cambria" w:ascii="He;Cambria" w:hAnsi="He;Cambria"/>
          <w:b/>
          <w:bCs/>
          <w:color w:val="FF0000"/>
          <w:lang w:val="en-US"/>
        </w:rPr>
        <w:t>### ./mapp.sh ###</w:t>
      </w:r>
    </w:p>
    <w:p>
      <w:pPr>
        <w:pStyle w:val="Style17"/>
        <w:spacing w:lineRule="atLeast" w:line="200"/>
        <w:ind w:left="720" w:right="0" w:hanging="0"/>
        <w:rPr/>
      </w:pPr>
      <w:r>
        <w:rPr>
          <w:rFonts w:cs="He;Cambria" w:ascii="He;Cambria" w:hAnsi="He;Cambria"/>
          <w:i/>
          <w:iCs/>
          <w:sz w:val="22"/>
          <w:szCs w:val="22"/>
          <w:lang w:val="en-US"/>
        </w:rPr>
        <w:t xml:space="preserve">seq 0 40 |gmx traj -f </w:t>
      </w:r>
      <w:r>
        <w:rPr>
          <w:rFonts w:cs="He;Cambria" w:ascii="He;Cambria" w:hAnsi="He;Cambria"/>
          <w:i/>
          <w:iCs/>
          <w:color w:val="0070C0"/>
          <w:sz w:val="22"/>
          <w:szCs w:val="22"/>
          <w:lang w:val="en-US"/>
        </w:rPr>
        <w:t>md_solute.gro</w:t>
      </w:r>
      <w:r>
        <w:rPr>
          <w:rFonts w:cs="He;Cambria" w:ascii="He;Cambria" w:hAnsi="He;Cambria"/>
          <w:i/>
          <w:iCs/>
          <w:sz w:val="22"/>
          <w:szCs w:val="22"/>
          <w:lang w:val="en-US"/>
        </w:rPr>
        <w:t xml:space="preserve"> -s </w:t>
      </w:r>
      <w:r>
        <w:rPr>
          <w:rFonts w:cs="He;Cambria" w:ascii="He;Cambria" w:hAnsi="He;Cambria"/>
          <w:i/>
          <w:iCs/>
          <w:color w:val="0070C0"/>
          <w:sz w:val="22"/>
          <w:szCs w:val="22"/>
          <w:lang w:val="en-US"/>
        </w:rPr>
        <w:t>md_solute.tpr</w:t>
      </w:r>
      <w:r>
        <w:rPr>
          <w:rFonts w:cs="He;Cambria" w:ascii="He;Cambria" w:hAnsi="He;Cambria"/>
          <w:i/>
          <w:iCs/>
          <w:sz w:val="22"/>
          <w:szCs w:val="22"/>
          <w:lang w:val="en-US"/>
        </w:rPr>
        <w:t xml:space="preserve"> -oxt </w:t>
      </w:r>
      <w:r>
        <w:rPr>
          <w:rFonts w:cs="He;Cambria" w:ascii="He;Cambria" w:hAnsi="He;Cambria"/>
          <w:i/>
          <w:iCs/>
          <w:color w:val="0070C0"/>
          <w:sz w:val="22"/>
          <w:szCs w:val="22"/>
          <w:lang w:val="en-US"/>
        </w:rPr>
        <w:t>md_mapped.gro</w:t>
      </w:r>
      <w:r>
        <w:rPr>
          <w:rFonts w:cs="He;Cambria" w:ascii="He;Cambria" w:hAnsi="He;Cambria"/>
          <w:i/>
          <w:iCs/>
          <w:sz w:val="22"/>
          <w:szCs w:val="22"/>
          <w:lang w:val="en-US"/>
        </w:rPr>
        <w:t xml:space="preserve"> -n </w:t>
      </w:r>
      <w:r>
        <w:rPr>
          <w:rFonts w:cs="He;Cambria" w:ascii="He;Cambria" w:hAnsi="He;Cambria"/>
          <w:i/>
          <w:iCs/>
          <w:color w:val="0070C0"/>
          <w:sz w:val="22"/>
          <w:szCs w:val="22"/>
          <w:lang w:val="en-US"/>
        </w:rPr>
        <w:t>mapped.ndx</w:t>
      </w:r>
      <w:r>
        <w:rPr>
          <w:rFonts w:cs="He;Cambria" w:ascii="He;Cambria" w:hAnsi="He;Cambria"/>
          <w:i/>
          <w:iCs/>
          <w:sz w:val="22"/>
          <w:szCs w:val="22"/>
          <w:lang w:val="en-US"/>
        </w:rPr>
        <w:t xml:space="preserve"> -com -ng 41</w:t>
      </w:r>
    </w:p>
    <w:p>
      <w:pPr>
        <w:pStyle w:val="Style17"/>
        <w:spacing w:lineRule="atLeast" w:line="200"/>
        <w:ind w:left="720" w:right="0" w:hanging="0"/>
        <w:rPr/>
      </w:pPr>
      <w:r>
        <w:rPr>
          <w:rFonts w:cs="He;Cambria" w:ascii="He;Cambria" w:hAnsi="He;Cambria"/>
          <w:i/>
          <w:iCs/>
          <w:sz w:val="22"/>
          <w:szCs w:val="22"/>
          <w:lang w:val="en-US"/>
        </w:rPr>
        <w:t xml:space="preserve">seq 0 40 |gmx traj -f </w:t>
      </w:r>
      <w:r>
        <w:rPr>
          <w:rFonts w:cs="He;Cambria" w:ascii="He;Cambria" w:hAnsi="He;Cambria"/>
          <w:i/>
          <w:iCs/>
          <w:color w:val="0070C0"/>
          <w:sz w:val="22"/>
          <w:szCs w:val="22"/>
          <w:lang w:val="en-US"/>
        </w:rPr>
        <w:t>md_solute.xtc</w:t>
      </w:r>
      <w:r>
        <w:rPr>
          <w:rFonts w:cs="He;Cambria" w:ascii="He;Cambria" w:hAnsi="He;Cambria"/>
          <w:i/>
          <w:iCs/>
          <w:sz w:val="22"/>
          <w:szCs w:val="22"/>
          <w:lang w:val="en-US"/>
        </w:rPr>
        <w:t xml:space="preserve"> -s</w:t>
      </w:r>
      <w:r>
        <w:rPr>
          <w:rFonts w:cs="He;Cambria" w:ascii="He;Cambria" w:hAnsi="He;Cambria"/>
          <w:i/>
          <w:iCs/>
          <w:color w:val="0070C0"/>
          <w:sz w:val="22"/>
          <w:szCs w:val="22"/>
          <w:lang w:val="en-US"/>
        </w:rPr>
        <w:t xml:space="preserve"> md_solute.tpr</w:t>
      </w:r>
      <w:r>
        <w:rPr>
          <w:rFonts w:cs="He;Cambria" w:ascii="He;Cambria" w:hAnsi="He;Cambria"/>
          <w:i/>
          <w:iCs/>
          <w:sz w:val="22"/>
          <w:szCs w:val="22"/>
          <w:lang w:val="en-US"/>
        </w:rPr>
        <w:t xml:space="preserve"> -oxt </w:t>
      </w:r>
      <w:r>
        <w:rPr>
          <w:rFonts w:cs="He;Cambria" w:ascii="He;Cambria" w:hAnsi="He;Cambria"/>
          <w:i/>
          <w:iCs/>
          <w:color w:val="0070C0"/>
          <w:sz w:val="22"/>
          <w:szCs w:val="22"/>
          <w:lang w:val="en-US"/>
        </w:rPr>
        <w:t>md_mapped.xtc</w:t>
      </w:r>
      <w:r>
        <w:rPr>
          <w:rFonts w:cs="He;Cambria" w:ascii="He;Cambria" w:hAnsi="He;Cambria"/>
          <w:i/>
          <w:iCs/>
          <w:sz w:val="22"/>
          <w:szCs w:val="22"/>
          <w:lang w:val="en-US"/>
        </w:rPr>
        <w:t xml:space="preserve"> -n </w:t>
      </w:r>
      <w:r>
        <w:rPr>
          <w:rFonts w:cs="He;Cambria" w:ascii="He;Cambria" w:hAnsi="He;Cambria"/>
          <w:i/>
          <w:iCs/>
          <w:color w:val="0070C0"/>
          <w:sz w:val="22"/>
          <w:szCs w:val="22"/>
          <w:lang w:val="en-US"/>
        </w:rPr>
        <w:t xml:space="preserve">mapped.ndx </w:t>
      </w:r>
      <w:r>
        <w:rPr>
          <w:rFonts w:cs="He;Cambria" w:ascii="He;Cambria" w:hAnsi="He;Cambria"/>
          <w:i/>
          <w:iCs/>
          <w:sz w:val="22"/>
          <w:szCs w:val="22"/>
          <w:lang w:val="en-US"/>
        </w:rPr>
        <w:t>-com -ng 41</w:t>
      </w:r>
    </w:p>
    <w:p>
      <w:pPr>
        <w:pStyle w:val="Style17"/>
        <w:spacing w:lineRule="atLeast" w:line="200"/>
        <w:ind w:left="720" w:right="0" w:hanging="0"/>
        <w:rPr>
          <w:rFonts w:ascii="He;Cambria" w:hAnsi="He;Cambria" w:cs="He;Cambria"/>
          <w:i/>
          <w:i/>
          <w:iCs/>
          <w:sz w:val="22"/>
          <w:szCs w:val="22"/>
          <w:lang w:val="en-US"/>
        </w:rPr>
      </w:pPr>
      <w:r>
        <w:rPr/>
      </w:r>
    </w:p>
    <w:p>
      <w:pPr>
        <w:pStyle w:val="Style17"/>
        <w:spacing w:lineRule="atLeast" w:line="200"/>
        <w:ind w:left="720" w:right="0" w:hanging="0"/>
        <w:rPr/>
      </w:pPr>
      <w:r>
        <w:rPr>
          <w:rFonts w:cs="He;Cambria" w:ascii="He;Cambria" w:hAnsi="He;Cambria"/>
          <w:i/>
          <w:iCs/>
          <w:sz w:val="22"/>
          <w:szCs w:val="22"/>
          <w:lang w:val="en-US"/>
        </w:rPr>
        <w:t xml:space="preserve">gmx grompp -f </w:t>
      </w:r>
      <w:r>
        <w:rPr>
          <w:rFonts w:cs="He;Cambria" w:ascii="He;Cambria" w:hAnsi="He;Cambria"/>
          <w:i/>
          <w:iCs/>
          <w:color w:val="006D6F"/>
          <w:sz w:val="22"/>
          <w:szCs w:val="22"/>
          <w:lang w:val="en-US"/>
        </w:rPr>
        <w:t>1kda_minim.mdp</w:t>
      </w:r>
      <w:r>
        <w:rPr>
          <w:rFonts w:cs="He;Cambria" w:ascii="He;Cambria" w:hAnsi="He;Cambria"/>
          <w:i/>
          <w:iCs/>
          <w:sz w:val="22"/>
          <w:szCs w:val="22"/>
          <w:lang w:val="en-US"/>
        </w:rPr>
        <w:t xml:space="preserve"> -c </w:t>
      </w:r>
      <w:r>
        <w:rPr>
          <w:rFonts w:cs="He;Cambria" w:ascii="He;Cambria" w:hAnsi="He;Cambria"/>
          <w:i/>
          <w:iCs/>
          <w:color w:val="2F5496"/>
          <w:sz w:val="22"/>
          <w:szCs w:val="22"/>
          <w:lang w:val="en-US"/>
        </w:rPr>
        <w:t>md_mapped.gro</w:t>
      </w:r>
      <w:r>
        <w:rPr>
          <w:rFonts w:cs="He;Cambria" w:ascii="He;Cambria" w:hAnsi="He;Cambria"/>
          <w:i/>
          <w:iCs/>
          <w:sz w:val="22"/>
          <w:szCs w:val="22"/>
          <w:lang w:val="en-US"/>
        </w:rPr>
        <w:t xml:space="preserve"> -p </w:t>
      </w:r>
      <w:r>
        <w:rPr>
          <w:rFonts w:cs="He;Cambria" w:ascii="He;Cambria" w:hAnsi="He;Cambria"/>
          <w:i/>
          <w:iCs/>
          <w:color w:val="2F5496"/>
          <w:sz w:val="22"/>
          <w:szCs w:val="22"/>
          <w:lang w:val="en-US"/>
        </w:rPr>
        <w:t>1kda_mapped.top</w:t>
      </w:r>
      <w:r>
        <w:rPr>
          <w:rFonts w:cs="He;Cambria" w:ascii="He;Cambria" w:hAnsi="He;Cambria"/>
          <w:i/>
          <w:iCs/>
          <w:sz w:val="22"/>
          <w:szCs w:val="22"/>
          <w:lang w:val="en-US"/>
        </w:rPr>
        <w:t xml:space="preserve"> -o </w:t>
      </w:r>
      <w:r>
        <w:rPr>
          <w:rFonts w:cs="He;Cambria" w:ascii="He;Cambria" w:hAnsi="He;Cambria"/>
          <w:i/>
          <w:iCs/>
          <w:color w:val="2F5496"/>
          <w:sz w:val="22"/>
          <w:szCs w:val="22"/>
          <w:lang w:val="en-US"/>
        </w:rPr>
        <w:t>1kda_mapped.tpr</w:t>
      </w:r>
    </w:p>
    <w:p>
      <w:pPr>
        <w:pStyle w:val="Style17"/>
        <w:spacing w:lineRule="atLeast" w:line="200"/>
        <w:ind w:left="720" w:right="0" w:hanging="0"/>
        <w:rPr/>
      </w:pPr>
      <w:r>
        <w:rPr>
          <w:rFonts w:eastAsia="Liberation Serif;Times New Roman" w:cs="Liberation Serif;Times New Roman"/>
          <w:sz w:val="22"/>
          <w:szCs w:val="22"/>
          <w:lang w:val="en-US"/>
        </w:rPr>
        <w:t xml:space="preserve"> </w:t>
      </w:r>
      <w:r>
        <w:rPr>
          <w:rFonts w:eastAsia="DengXian;等线" w:cs="He;Cambria" w:ascii="He;Cambria" w:hAnsi="He;Cambria"/>
          <w:i/>
          <w:iCs/>
          <w:color w:val="2F5496"/>
          <w:sz w:val="22"/>
          <w:szCs w:val="22"/>
          <w:lang w:val="en-US"/>
        </w:rPr>
        <w:t xml:space="preserve">gmx  mdrun -s </w:t>
      </w:r>
      <w:r>
        <w:rPr>
          <w:rFonts w:eastAsia="DengXian;等线" w:cs="He;Cambria" w:ascii="He;Cambria" w:hAnsi="He;Cambria"/>
          <w:i/>
          <w:iCs/>
          <w:color w:val="2F5496"/>
          <w:sz w:val="22"/>
          <w:szCs w:val="22"/>
          <w:lang w:val="en-US"/>
        </w:rPr>
        <w:t>1</w:t>
      </w:r>
      <w:r>
        <w:rPr>
          <w:rFonts w:eastAsia="DengXian;等线" w:cs="He;Cambria" w:ascii="He;Cambria" w:hAnsi="He;Cambria"/>
          <w:i/>
          <w:iCs/>
          <w:color w:val="2F5496"/>
          <w:sz w:val="22"/>
          <w:szCs w:val="22"/>
          <w:lang w:val="en-US"/>
        </w:rPr>
        <w:t xml:space="preserve">kda_mapped.tpr -deffnm </w:t>
      </w:r>
      <w:r>
        <w:rPr>
          <w:rFonts w:eastAsia="DengXian;等线" w:cs="He;Cambria" w:ascii="He;Cambria" w:hAnsi="He;Cambria"/>
          <w:i/>
          <w:iCs/>
          <w:color w:val="2F5496"/>
          <w:sz w:val="22"/>
          <w:szCs w:val="22"/>
          <w:lang w:val="en-US"/>
        </w:rPr>
        <w:t>1</w:t>
      </w:r>
      <w:r>
        <w:rPr>
          <w:rFonts w:eastAsia="DengXian;等线" w:cs="He;Cambria" w:ascii="He;Cambria" w:hAnsi="He;Cambria"/>
          <w:i/>
          <w:iCs/>
          <w:color w:val="2F5496"/>
          <w:sz w:val="22"/>
          <w:szCs w:val="22"/>
          <w:lang w:val="en-US"/>
        </w:rPr>
        <w:t>kda_mapped -v</w:t>
      </w:r>
    </w:p>
    <w:p>
      <w:pPr>
        <w:pStyle w:val="Style17"/>
        <w:spacing w:lineRule="atLeast" w:line="200"/>
        <w:ind w:left="720" w:right="0" w:hanging="0"/>
        <w:rPr>
          <w:rFonts w:ascii="He;Cambria" w:hAnsi="He;Cambria" w:cs="He;Cambria"/>
          <w:i/>
          <w:i/>
          <w:iCs/>
          <w:color w:val="2F5496"/>
          <w:sz w:val="22"/>
          <w:szCs w:val="22"/>
          <w:lang w:val="en-US"/>
        </w:rPr>
      </w:pPr>
      <w:r>
        <w:rPr>
          <w:rFonts w:cs="He;Cambria" w:ascii="He;Cambria" w:hAnsi="He;Cambria"/>
          <w:i/>
          <w:iCs/>
          <w:color w:val="2F5496"/>
          <w:sz w:val="22"/>
          <w:szCs w:val="22"/>
          <w:lang w:val="en-US"/>
        </w:rPr>
      </w:r>
    </w:p>
    <w:p>
      <w:pPr>
        <w:pStyle w:val="Style17"/>
        <w:numPr>
          <w:ilvl w:val="0"/>
          <w:numId w:val="4"/>
        </w:numPr>
        <w:rPr/>
      </w:pPr>
      <w:r>
        <w:rPr>
          <w:rStyle w:val="StrongEmphasis"/>
          <w:rFonts w:cs="Arial" w:ascii="Arial" w:hAnsi="Arial"/>
          <w:color w:val="000000"/>
          <w:sz w:val="22"/>
          <w:szCs w:val="22"/>
          <w:highlight w:val="white"/>
        </w:rPr>
        <w:t>Bond and Angle analyse</w:t>
      </w:r>
    </w:p>
    <w:p>
      <w:pPr>
        <w:pStyle w:val="Style17"/>
        <w:ind w:left="720" w:right="0" w:hanging="0"/>
        <w:rPr>
          <w:highlight w:val="yellow"/>
          <w:lang w:val="en-US"/>
        </w:rPr>
      </w:pPr>
      <w:r>
        <w:rPr>
          <w:highlight w:val="yellow"/>
          <w:lang w:val="en-US"/>
        </w:rPr>
        <w:t>1.Creat bonds.ndx and angles.ndx (make sure the order of bond and angle should correspond with 1kda_mapped.itp)</w:t>
      </w:r>
    </w:p>
    <w:p>
      <w:pPr>
        <w:pStyle w:val="Standard"/>
        <w:ind w:left="720" w:right="0" w:hanging="0"/>
        <w:rPr/>
      </w:pPr>
      <w:r>
        <w:rPr>
          <w:rFonts w:cs="He;Cambria" w:ascii="He;Cambria" w:hAnsi="He;Cambria"/>
          <w:b/>
          <w:bCs/>
          <w:sz w:val="22"/>
          <w:lang w:val="en-US"/>
        </w:rPr>
        <w:t xml:space="preserve">2. Analyze Bond and angle distribution </w:t>
      </w:r>
      <w:r>
        <w:rPr>
          <w:rFonts w:cs="He;Cambria" w:ascii="He;Cambria" w:hAnsi="He;Cambria"/>
          <w:sz w:val="22"/>
          <w:lang w:val="en-US"/>
        </w:rPr>
        <w:t>(</w:t>
      </w:r>
      <w:r>
        <w:rPr>
          <w:rFonts w:cs="He;Cambria" w:ascii="He;Cambria" w:hAnsi="He;Cambria"/>
          <w:color w:val="FF0000"/>
          <w:sz w:val="22"/>
          <w:lang w:val="en-US"/>
        </w:rPr>
        <w:t xml:space="preserve"> ./bondanalysis.sh &gt; BONDAVER.dat</w:t>
      </w:r>
      <w:r>
        <w:rPr>
          <w:rFonts w:cs="He;Cambria" w:ascii="He;Cambria" w:hAnsi="He;Cambria"/>
          <w:sz w:val="22"/>
          <w:lang w:val="en-US"/>
        </w:rPr>
        <w:t>)</w:t>
      </w:r>
    </w:p>
    <w:p>
      <w:pPr>
        <w:pStyle w:val="Standard"/>
        <w:ind w:left="720" w:right="0" w:hanging="0"/>
        <w:rPr>
          <w:rFonts w:ascii="He;Cambria" w:hAnsi="He;Cambria" w:cs="He;Cambria"/>
          <w:b/>
          <w:b/>
          <w:bCs/>
          <w:color w:val="ED1C24"/>
          <w:sz w:val="22"/>
          <w:lang w:val="en-US"/>
        </w:rPr>
      </w:pPr>
      <w:r>
        <w:rPr>
          <w:rFonts w:cs="He;Cambria" w:ascii="He;Cambria" w:hAnsi="He;Cambria"/>
          <w:b/>
          <w:bCs/>
          <w:color w:val="ED1C24"/>
          <w:sz w:val="22"/>
          <w:lang w:val="en-US"/>
        </w:rPr>
        <w:t>### ./bondanalysis.sh ###</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rm -rf BONDDISTRIBUTIONS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mkdir  BONDDISTRIBUTIONS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NBONDS=46</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IBOND=0</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while [ $IBOND -lt $NBONDS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echo $IBOND | gmx distance -f </w:t>
      </w:r>
      <w:r>
        <w:rPr>
          <w:rFonts w:cs="He;Cambria" w:ascii="He;Cambria" w:hAnsi="He;Cambria"/>
          <w:color w:val="21409A"/>
          <w:sz w:val="22"/>
          <w:lang w:val="en-US"/>
        </w:rPr>
        <w:t>md_mapped.xtc</w:t>
      </w:r>
      <w:r>
        <w:rPr>
          <w:rFonts w:cs="He;Cambria" w:ascii="He;Cambria" w:hAnsi="He;Cambria"/>
          <w:color w:val="000000"/>
          <w:sz w:val="22"/>
          <w:lang w:val="en-US"/>
        </w:rPr>
        <w:t xml:space="preserve"> -n </w:t>
      </w:r>
      <w:r>
        <w:rPr>
          <w:rFonts w:cs="He;Cambria" w:ascii="He;Cambria" w:hAnsi="He;Cambria"/>
          <w:color w:val="21409A"/>
          <w:sz w:val="22"/>
          <w:lang w:val="en-US"/>
        </w:rPr>
        <w:t>bonds.ndx</w:t>
      </w:r>
      <w:r>
        <w:rPr>
          <w:rFonts w:cs="He;Cambria" w:ascii="He;Cambria" w:hAnsi="He;Cambria"/>
          <w:color w:val="000000"/>
          <w:sz w:val="22"/>
          <w:lang w:val="en-US"/>
        </w:rPr>
        <w:t xml:space="preserve"> -s </w:t>
      </w:r>
      <w:r>
        <w:rPr>
          <w:rFonts w:cs="He;Cambria" w:ascii="He;Cambria" w:hAnsi="He;Cambria"/>
          <w:color w:val="21409A"/>
          <w:sz w:val="22"/>
          <w:lang w:val="en-US"/>
        </w:rPr>
        <w:t>1kda_mapped.tpr</w:t>
      </w:r>
      <w:r>
        <w:rPr>
          <w:rFonts w:cs="He;Cambria" w:ascii="He;Cambria" w:hAnsi="He;Cambria"/>
          <w:color w:val="000000"/>
          <w:sz w:val="22"/>
          <w:lang w:val="en-US"/>
        </w:rPr>
        <w:t xml:space="preserve"> -o all BONDDISTRIBUTIONS/bond_$IBOND.xvg</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gmx analyze -f </w:t>
      </w:r>
      <w:r>
        <w:rPr>
          <w:rFonts w:cs="He;Cambria" w:ascii="He;Cambria" w:hAnsi="He;Cambria"/>
          <w:color w:val="21409A"/>
          <w:sz w:val="22"/>
          <w:lang w:val="en-US"/>
        </w:rPr>
        <w:t>BONDDISTRIBUTIONS/bond_$IBOND.xvg</w:t>
      </w:r>
      <w:r>
        <w:rPr>
          <w:rFonts w:cs="He;Cambria" w:ascii="He;Cambria" w:hAnsi="He;Cambria"/>
          <w:color w:val="000000"/>
          <w:sz w:val="22"/>
          <w:lang w:val="en-US"/>
        </w:rPr>
        <w:t xml:space="preserve"> -dist BONDDISTRIBUTIONS/distr_$IBOND.xvg -bw 0.01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rm -rf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let IBOND=$IBOND+1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done</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exit</w:t>
      </w:r>
    </w:p>
    <w:p>
      <w:pPr>
        <w:pStyle w:val="Standard"/>
        <w:ind w:left="720" w:right="0" w:hanging="0"/>
        <w:rPr>
          <w:rFonts w:ascii="He;Cambria" w:hAnsi="He;Cambria" w:cs="He;Cambria"/>
          <w:b/>
          <w:b/>
          <w:bCs/>
          <w:color w:val="000000"/>
          <w:sz w:val="22"/>
          <w:lang w:val="en-US"/>
        </w:rPr>
      </w:pPr>
      <w:r>
        <w:rPr>
          <w:rFonts w:cs="He;Cambria" w:ascii="He;Cambria" w:hAnsi="He;Cambria"/>
          <w:b/>
          <w:bCs/>
          <w:color w:val="000000"/>
          <w:sz w:val="22"/>
          <w:lang w:val="en-US"/>
        </w:rPr>
      </w:r>
    </w:p>
    <w:p>
      <w:pPr>
        <w:pStyle w:val="Standard"/>
        <w:ind w:left="720" w:right="0" w:hanging="0"/>
        <w:rPr/>
      </w:pPr>
      <w:r>
        <w:rPr>
          <w:rFonts w:eastAsia="He;Cambria" w:cs="He;Cambria" w:ascii="He;Cambria" w:hAnsi="He;Cambria"/>
          <w:b/>
          <w:bCs/>
          <w:color w:val="000000"/>
          <w:sz w:val="22"/>
          <w:lang w:val="en-US"/>
        </w:rPr>
        <w:t xml:space="preserve"> </w:t>
      </w:r>
      <w:r>
        <w:rPr>
          <w:rFonts w:cs="He;Cambria" w:ascii="He;Cambria" w:hAnsi="He;Cambria"/>
          <w:b/>
          <w:bCs/>
          <w:color w:val="ED1C24"/>
          <w:sz w:val="22"/>
          <w:lang w:val="en-US"/>
        </w:rPr>
        <w:t>### ./angleanalysis.sh ###</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rm -rf ANGLEDISTRIBUTIONS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mkdir  ANGLEDISTRIBUTIONS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NANGLES=69</w:t>
      </w:r>
    </w:p>
    <w:p>
      <w:pPr>
        <w:pStyle w:val="Standard"/>
        <w:ind w:left="36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IANGLE=0</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while [ $IANGLE -lt $NANGLES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echo $IANGLE | gmx angle -f </w:t>
      </w:r>
      <w:r>
        <w:rPr>
          <w:rFonts w:cs="He;Cambria" w:ascii="He;Cambria" w:hAnsi="He;Cambria"/>
          <w:color w:val="21409A"/>
          <w:sz w:val="22"/>
          <w:lang w:val="en-US"/>
        </w:rPr>
        <w:t>md_mapped.xtc</w:t>
      </w:r>
      <w:r>
        <w:rPr>
          <w:rFonts w:cs="He;Cambria" w:ascii="He;Cambria" w:hAnsi="He;Cambria"/>
          <w:color w:val="000000"/>
          <w:sz w:val="22"/>
          <w:lang w:val="en-US"/>
        </w:rPr>
        <w:t xml:space="preserve"> -n </w:t>
      </w:r>
      <w:r>
        <w:rPr>
          <w:rFonts w:cs="He;Cambria" w:ascii="He;Cambria" w:hAnsi="He;Cambria"/>
          <w:color w:val="21409A"/>
          <w:sz w:val="22"/>
          <w:lang w:val="en-US"/>
        </w:rPr>
        <w:t>angles.ndx</w:t>
      </w:r>
      <w:r>
        <w:rPr>
          <w:rFonts w:cs="He;Cambria" w:ascii="He;Cambria" w:hAnsi="He;Cambria"/>
          <w:color w:val="000000"/>
          <w:sz w:val="22"/>
          <w:lang w:val="en-US"/>
        </w:rPr>
        <w:t xml:space="preserve"> -type angle -ov </w:t>
      </w:r>
      <w:r>
        <w:rPr>
          <w:rFonts w:cs="He;Cambria" w:ascii="He;Cambria" w:hAnsi="He;Cambria"/>
          <w:color w:val="21409A"/>
          <w:sz w:val="22"/>
          <w:lang w:val="en-US"/>
        </w:rPr>
        <w:t>ANGLEDISTRIBUTIONS/angle_$IANGLE.xvg</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gmx analyze -f </w:t>
      </w:r>
      <w:r>
        <w:rPr>
          <w:rFonts w:cs="He;Cambria" w:ascii="He;Cambria" w:hAnsi="He;Cambria"/>
          <w:color w:val="21409A"/>
          <w:sz w:val="22"/>
          <w:lang w:val="en-US"/>
        </w:rPr>
        <w:t>ANGLEDISTRIBUTIONS/angle_$IANGLE.xvg</w:t>
      </w:r>
      <w:r>
        <w:rPr>
          <w:rFonts w:cs="He;Cambria" w:ascii="He;Cambria" w:hAnsi="He;Cambria"/>
          <w:color w:val="000000"/>
          <w:sz w:val="22"/>
          <w:lang w:val="en-US"/>
        </w:rPr>
        <w:t xml:space="preserve"> -dist ANGLEDISTRIBUTIONS/distr_$IANGLE.xvg -bw 1.0</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rm -rf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let IANGLE=$IANGLE+1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done</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exit</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yle17"/>
        <w:rPr>
          <w:lang w:val="en-US"/>
        </w:rPr>
      </w:pPr>
      <w:r>
        <w:rPr>
          <w:lang w:val="en-US"/>
        </w:rPr>
        <w:t>To make sure the result of atomistic simulation by analyzing radius of gyration and RMSD:</w:t>
      </w:r>
    </w:p>
    <w:p>
      <w:pPr>
        <w:pStyle w:val="Style17"/>
        <w:rPr/>
      </w:pPr>
      <w:r>
        <w:rPr>
          <w:rFonts w:cs="He;Cambria" w:ascii="He;Cambria" w:hAnsi="He;Cambria"/>
          <w:i/>
          <w:iCs/>
          <w:color w:val="000000"/>
          <w:sz w:val="22"/>
          <w:lang w:val="en-US"/>
        </w:rPr>
        <w:t xml:space="preserve">gmx trjconv -f </w:t>
      </w:r>
      <w:r>
        <w:rPr>
          <w:rFonts w:cs="He;Cambria" w:ascii="He;Cambria" w:hAnsi="He;Cambria"/>
          <w:i/>
          <w:iCs/>
          <w:color w:val="21409A"/>
          <w:sz w:val="22"/>
          <w:lang w:val="en-US"/>
        </w:rPr>
        <w:t>nosehoover.gro</w:t>
      </w:r>
      <w:r>
        <w:rPr>
          <w:rFonts w:cs="He;Cambria" w:ascii="He;Cambria" w:hAnsi="He;Cambria"/>
          <w:i/>
          <w:iCs/>
          <w:color w:val="000000"/>
          <w:sz w:val="22"/>
          <w:lang w:val="en-US"/>
        </w:rPr>
        <w:t xml:space="preserve"> -s </w:t>
      </w:r>
      <w:r>
        <w:rPr>
          <w:rFonts w:cs="He;Cambria" w:ascii="He;Cambria" w:hAnsi="He;Cambria"/>
          <w:i/>
          <w:iCs/>
          <w:color w:val="21409A"/>
          <w:sz w:val="22"/>
          <w:lang w:val="en-US"/>
        </w:rPr>
        <w:t>md_prod.tpr</w:t>
      </w:r>
      <w:r>
        <w:rPr>
          <w:rFonts w:cs="He;Cambria" w:ascii="He;Cambria" w:hAnsi="He;Cambria"/>
          <w:i/>
          <w:iCs/>
          <w:color w:val="000000"/>
          <w:sz w:val="22"/>
          <w:lang w:val="en-US"/>
        </w:rPr>
        <w:t xml:space="preserve"> -o </w:t>
      </w:r>
      <w:r>
        <w:rPr>
          <w:rFonts w:cs="He;Cambria" w:ascii="He;Cambria" w:hAnsi="He;Cambria"/>
          <w:i/>
          <w:iCs/>
          <w:color w:val="21409A"/>
          <w:sz w:val="22"/>
          <w:lang w:val="en-US"/>
        </w:rPr>
        <w:t>md_solute_nojump.gro</w:t>
      </w:r>
      <w:r>
        <w:rPr>
          <w:rFonts w:cs="He;Cambria" w:ascii="He;Cambria" w:hAnsi="He;Cambria"/>
          <w:i/>
          <w:iCs/>
          <w:color w:val="000000"/>
          <w:sz w:val="22"/>
          <w:lang w:val="en-US"/>
        </w:rPr>
        <w:t xml:space="preserve"> -center -pbc nojump</w:t>
      </w:r>
    </w:p>
    <w:p>
      <w:pPr>
        <w:pStyle w:val="Style17"/>
        <w:rPr/>
      </w:pPr>
      <w:r>
        <w:rPr>
          <w:rFonts w:cs="He;Cambria" w:ascii="He;Cambria" w:hAnsi="He;Cambria"/>
          <w:i/>
          <w:iCs/>
          <w:color w:val="000000"/>
          <w:sz w:val="22"/>
          <w:lang w:val="en-US"/>
        </w:rPr>
        <w:t xml:space="preserve">gmx trjconv -f </w:t>
      </w:r>
      <w:r>
        <w:rPr>
          <w:rFonts w:cs="He;Cambria" w:ascii="He;Cambria" w:hAnsi="He;Cambria"/>
          <w:i/>
          <w:iCs/>
          <w:color w:val="21409A"/>
          <w:sz w:val="22"/>
          <w:lang w:val="en-US"/>
        </w:rPr>
        <w:t>md_prod.xtc</w:t>
      </w:r>
      <w:r>
        <w:rPr>
          <w:rFonts w:cs="He;Cambria" w:ascii="He;Cambria" w:hAnsi="He;Cambria"/>
          <w:i/>
          <w:iCs/>
          <w:color w:val="000000"/>
          <w:sz w:val="22"/>
          <w:lang w:val="en-US"/>
        </w:rPr>
        <w:t xml:space="preserve"> -s </w:t>
      </w:r>
      <w:r>
        <w:rPr>
          <w:rFonts w:cs="He;Cambria" w:ascii="He;Cambria" w:hAnsi="He;Cambria"/>
          <w:i/>
          <w:iCs/>
          <w:color w:val="21409A"/>
          <w:sz w:val="22"/>
          <w:lang w:val="en-US"/>
        </w:rPr>
        <w:t>md_prod.tpr</w:t>
      </w:r>
      <w:r>
        <w:rPr>
          <w:rFonts w:cs="He;Cambria" w:ascii="He;Cambria" w:hAnsi="He;Cambria"/>
          <w:i/>
          <w:iCs/>
          <w:color w:val="000000"/>
          <w:sz w:val="22"/>
          <w:lang w:val="en-US"/>
        </w:rPr>
        <w:t xml:space="preserve"> -o </w:t>
      </w:r>
      <w:r>
        <w:rPr>
          <w:rFonts w:cs="He;Cambria" w:ascii="He;Cambria" w:hAnsi="He;Cambria"/>
          <w:i/>
          <w:iCs/>
          <w:color w:val="21409A"/>
          <w:sz w:val="22"/>
          <w:lang w:val="en-US"/>
        </w:rPr>
        <w:t>md_solute_nojump.xtc</w:t>
      </w:r>
      <w:r>
        <w:rPr>
          <w:rFonts w:cs="He;Cambria" w:ascii="He;Cambria" w:hAnsi="He;Cambria"/>
          <w:i/>
          <w:iCs/>
          <w:color w:val="000000"/>
          <w:sz w:val="22"/>
          <w:lang w:val="en-US"/>
        </w:rPr>
        <w:t xml:space="preserve"> -center -pbc nojump</w:t>
      </w:r>
    </w:p>
    <w:p>
      <w:pPr>
        <w:pStyle w:val="Style17"/>
        <w:rPr>
          <w:rFonts w:ascii="He;Cambria" w:hAnsi="He;Cambria" w:cs="He;Cambria"/>
          <w:i/>
          <w:i/>
          <w:iCs/>
          <w:color w:val="000000"/>
          <w:sz w:val="22"/>
          <w:lang w:val="en-US"/>
        </w:rPr>
      </w:pPr>
      <w:r>
        <w:rPr>
          <w:rFonts w:cs="He;Cambria" w:ascii="He;Cambria" w:hAnsi="He;Cambria"/>
          <w:i/>
          <w:iCs/>
          <w:color w:val="000000"/>
          <w:sz w:val="22"/>
          <w:lang w:val="en-US"/>
        </w:rPr>
      </w:r>
    </w:p>
    <w:p>
      <w:pPr>
        <w:pStyle w:val="Style17"/>
        <w:rPr>
          <w:rFonts w:ascii="He;Cambria" w:hAnsi="He;Cambria" w:cs="He;Cambria"/>
          <w:i/>
          <w:i/>
          <w:iCs/>
          <w:color w:val="000000"/>
          <w:sz w:val="22"/>
          <w:lang w:val="en-US"/>
        </w:rPr>
      </w:pPr>
      <w:r>
        <w:rPr>
          <w:rFonts w:cs="He;Cambria" w:ascii="He;Cambria" w:hAnsi="He;Cambria"/>
          <w:i/>
          <w:iCs/>
          <w:color w:val="000000"/>
          <w:sz w:val="22"/>
          <w:lang w:val="en-US"/>
        </w:rPr>
        <w:t>gmx rms -s md_solute_nojump.gro -f md_solute_nojump.xtc -o rmsd_nojump.xvg</w:t>
      </w:r>
    </w:p>
    <w:p>
      <w:pPr>
        <w:pStyle w:val="Normal"/>
        <w:widowControl w:val="false"/>
        <w:suppressAutoHyphens w:val="false"/>
        <w:ind w:left="0" w:right="0" w:firstLine="440"/>
        <w:rPr>
          <w:rFonts w:ascii="He;Cambria" w:hAnsi="He;Cambria" w:eastAsia="DengXian;等线" w:cs="He;Cambria"/>
          <w:i/>
          <w:i/>
          <w:iCs/>
          <w:color w:val="000000"/>
          <w:sz w:val="22"/>
          <w:lang w:val="en-US"/>
        </w:rPr>
      </w:pPr>
      <w:r>
        <w:rPr>
          <w:rFonts w:eastAsia="DengXian;等线" w:cs="He;Cambria" w:ascii="He;Cambria" w:hAnsi="He;Cambria"/>
          <w:i/>
          <w:iCs/>
          <w:color w:val="000000"/>
          <w:sz w:val="22"/>
          <w:lang w:val="en-US"/>
        </w:rPr>
        <w:t>gmx gyrate -s md_solute_nojump.gro -f md_solute_nojump.xtc -o gyrate_nojump.xvg</w:t>
      </w:r>
    </w:p>
    <w:p>
      <w:pPr>
        <w:pStyle w:val="Normal"/>
        <w:widowControl w:val="false"/>
        <w:suppressAutoHyphens w:val="false"/>
        <w:ind w:left="0" w:right="0" w:firstLine="440"/>
        <w:rPr>
          <w:rFonts w:ascii="He;Cambria" w:hAnsi="He;Cambria" w:eastAsia="DengXian;等线" w:cs="He;Cambria"/>
          <w:i/>
          <w:i/>
          <w:iCs/>
          <w:color w:val="000000"/>
          <w:sz w:val="22"/>
          <w:lang w:val="en-US"/>
        </w:rPr>
      </w:pPr>
      <w:r>
        <w:rPr>
          <w:rFonts w:eastAsia="DengXian;等线" w:cs="He;Cambria" w:ascii="He;Cambria" w:hAnsi="He;Cambria"/>
          <w:i/>
          <w:iCs/>
          <w:color w:val="000000"/>
          <w:sz w:val="22"/>
          <w:lang w:val="en-US"/>
        </w:rPr>
      </w:r>
    </w:p>
    <w:p>
      <w:pPr>
        <w:pStyle w:val="Standard"/>
        <w:rPr>
          <w:b/>
          <w:b/>
          <w:bCs/>
          <w:color w:val="000000"/>
        </w:rPr>
      </w:pPr>
      <w:r>
        <w:rPr>
          <w:b/>
          <w:bCs/>
          <w:color w:val="000000"/>
        </w:rPr>
        <w:t>6. CG simulation</w:t>
      </w:r>
    </w:p>
    <w:p>
      <w:pPr>
        <w:pStyle w:val="Style17"/>
        <w:numPr>
          <w:ilvl w:val="0"/>
          <w:numId w:val="5"/>
        </w:numPr>
        <w:rPr/>
      </w:pPr>
      <w:r>
        <w:rPr>
          <w:rStyle w:val="StrongEmphasis"/>
          <w:rFonts w:cs="Arial" w:ascii="Arial" w:hAnsi="Arial"/>
          <w:color w:val="333333"/>
          <w:highlight w:val="white"/>
        </w:rPr>
        <w:t>Create the CG itp file</w:t>
      </w:r>
    </w:p>
    <w:p>
      <w:pPr>
        <w:pStyle w:val="Style17"/>
        <w:ind w:left="720" w:right="0" w:hanging="0"/>
        <w:rPr>
          <w:lang w:val="en-US"/>
        </w:rPr>
      </w:pPr>
      <w:r>
        <w:rPr>
          <w:lang w:val="en-US"/>
        </w:rPr>
        <w:t>We can use the itp file of CG simulation in octanol</w:t>
      </w:r>
    </w:p>
    <w:p>
      <w:pPr>
        <w:pStyle w:val="Style17"/>
        <w:numPr>
          <w:ilvl w:val="0"/>
          <w:numId w:val="5"/>
        </w:numPr>
        <w:rPr/>
      </w:pPr>
      <w:r>
        <w:rPr>
          <w:rStyle w:val="StrongEmphasis"/>
          <w:rFonts w:cs="Arial" w:ascii="Arial" w:hAnsi="Arial"/>
          <w:color w:val="333333"/>
          <w:highlight w:val="white"/>
          <w:lang w:val="en-US"/>
        </w:rPr>
        <w:t>Mapping Octanol beads and GemPi1kda beads</w:t>
      </w:r>
    </w:p>
    <w:p>
      <w:pPr>
        <w:pStyle w:val="Style17"/>
        <w:ind w:left="720" w:right="0" w:hanging="0"/>
        <w:rPr>
          <w:lang w:val="en-US"/>
        </w:rPr>
      </w:pPr>
      <w:r>
        <w:rPr>
          <w:lang w:val="en-US"/>
        </w:rPr>
        <w:t>For each octanol, there are 2 beads in one molecular</w:t>
      </w:r>
    </w:p>
    <w:p>
      <w:pPr>
        <w:pStyle w:val="Standard"/>
        <w:rPr>
          <w:rFonts w:ascii="He;Cambria" w:hAnsi="He;Cambria" w:cs="He;Cambria"/>
          <w:b/>
          <w:b/>
          <w:bCs/>
          <w:color w:val="ED1C24"/>
          <w:lang w:val="en-US"/>
        </w:rPr>
      </w:pPr>
      <w:r>
        <w:rPr>
          <w:rFonts w:cs="He;Cambria" w:ascii="He;Cambria" w:hAnsi="He;Cambria"/>
          <w:b/>
          <w:bCs/>
          <w:color w:val="ED1C24"/>
          <w:lang w:val="en-US"/>
        </w:rPr>
        <w:t>### indexer.py ###</w:t>
      </w:r>
    </w:p>
    <w:p>
      <w:pPr>
        <w:pStyle w:val="Standard"/>
        <w:rPr>
          <w:rFonts w:ascii="He;Cambria" w:hAnsi="He;Cambria" w:cs="He;Cambria"/>
          <w:color w:val="000000"/>
          <w:lang w:val="en-US"/>
        </w:rPr>
      </w:pPr>
      <w:r>
        <w:rPr>
          <w:rFonts w:cs="He;Cambria" w:ascii="He;Cambria" w:hAnsi="He;Cambria"/>
          <w:color w:val="000000"/>
          <w:lang w:val="en-US"/>
        </w:rPr>
        <w:t>#!/usr/bin/env python</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nmols = 1138     # Number of molecules</w:t>
      </w:r>
    </w:p>
    <w:p>
      <w:pPr>
        <w:pStyle w:val="Standard"/>
        <w:rPr>
          <w:rFonts w:ascii="He;Cambria" w:hAnsi="He;Cambria" w:cs="He;Cambria"/>
          <w:color w:val="000000"/>
          <w:lang w:val="en-US"/>
        </w:rPr>
      </w:pPr>
      <w:r>
        <w:rPr>
          <w:rFonts w:cs="He;Cambria" w:ascii="He;Cambria" w:hAnsi="He;Cambria"/>
          <w:color w:val="000000"/>
          <w:lang w:val="en-US"/>
        </w:rPr>
        <w:t>atspermol = 9    # AA atoms per molecule</w:t>
      </w:r>
    </w:p>
    <w:p>
      <w:pPr>
        <w:pStyle w:val="Standard"/>
        <w:rPr>
          <w:rFonts w:ascii="He;Cambria" w:hAnsi="He;Cambria" w:cs="He;Cambria"/>
          <w:color w:val="000000"/>
          <w:lang w:val="en-US"/>
        </w:rPr>
      </w:pPr>
      <w:r>
        <w:rPr>
          <w:rFonts w:cs="He;Cambria" w:ascii="He;Cambria" w:hAnsi="He;Cambria"/>
          <w:color w:val="000000"/>
          <w:lang w:val="en-US"/>
        </w:rPr>
        <w:t>beadspermol = 2  # CG beads per molecule</w:t>
      </w:r>
    </w:p>
    <w:p>
      <w:pPr>
        <w:pStyle w:val="Standard"/>
        <w:rPr>
          <w:rFonts w:ascii="He;Cambria" w:hAnsi="He;Cambria" w:cs="He;Cambria"/>
          <w:color w:val="000000"/>
          <w:lang w:val="en-US"/>
        </w:rPr>
      </w:pPr>
      <w:r>
        <w:rPr>
          <w:rFonts w:cs="He;Cambria" w:ascii="He;Cambria" w:hAnsi="He;Cambria"/>
          <w:color w:val="000000"/>
          <w:lang w:val="en-US"/>
        </w:rPr>
        <w:t>firstbead = 4    # AA atoms in the first bead</w:t>
      </w:r>
    </w:p>
    <w:p>
      <w:pPr>
        <w:pStyle w:val="Standard"/>
        <w:rPr>
          <w:rFonts w:ascii="He;Cambria" w:hAnsi="He;Cambria" w:cs="He;Cambria"/>
          <w:color w:val="000000"/>
          <w:lang w:val="en-US"/>
        </w:rPr>
      </w:pPr>
      <w:r>
        <w:rPr>
          <w:rFonts w:cs="He;Cambria" w:ascii="He;Cambria" w:hAnsi="He;Cambria"/>
          <w:color w:val="000000"/>
          <w:lang w:val="en-US"/>
        </w:rPr>
        <w:t>atsperbead = 4   # AA atoms per CG bead</w:t>
      </w:r>
    </w:p>
    <w:p>
      <w:pPr>
        <w:pStyle w:val="Standard"/>
        <w:rPr>
          <w:rFonts w:ascii="He;Cambria" w:hAnsi="He;Cambria" w:cs="He;Cambria"/>
          <w:color w:val="000000"/>
          <w:lang w:val="en-US"/>
        </w:rPr>
      </w:pPr>
      <w:r>
        <w:rPr>
          <w:rFonts w:cs="He;Cambria" w:ascii="He;Cambria" w:hAnsi="He;Cambria"/>
          <w:color w:val="000000"/>
          <w:lang w:val="en-US"/>
        </w:rPr>
        <w:t>lastbead = 5     # AA atoms in the last bead</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outname = "mapping.ndx"  # Output filename</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with open(outname,'w') as NDX:</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for mol in range(nmols):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for bead in range(beadspermol):</w:t>
      </w:r>
    </w:p>
    <w:p>
      <w:pPr>
        <w:pStyle w:val="Standard"/>
        <w:rPr>
          <w:rFonts w:ascii="He;Cambria" w:hAnsi="He;Cambria" w:cs="He;Cambria"/>
          <w:color w:val="000000"/>
          <w:lang w:val="en-US"/>
        </w:rPr>
      </w:pPr>
      <w:r>
        <w:rPr>
          <w:rFonts w:cs="He;Cambria" w:ascii="He;Cambria" w:hAnsi="He;Cambria"/>
          <w:color w:val="000000"/>
          <w:lang w:val="en-US"/>
        </w:rPr>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The number of atoms (nats) might depend on whether it's a first,</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last, or middle bead. NDXs are 1-based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if bead==0:</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firstbead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elif bead==beadspermol-1: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lastbead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atspermol-lastbead+1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else:</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atsperbead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(bead-1)*atsperbead + firstbead + 1</w:t>
      </w:r>
    </w:p>
    <w:p>
      <w:pPr>
        <w:pStyle w:val="Standard"/>
        <w:rPr>
          <w:rFonts w:ascii="He;Cambria" w:hAnsi="He;Cambria" w:cs="He;Cambria"/>
          <w:color w:val="000000"/>
          <w:lang w:val="en-US"/>
        </w:rPr>
      </w:pPr>
      <w:r>
        <w:rPr>
          <w:rFonts w:cs="He;Cambria" w:ascii="He;Cambria" w:hAnsi="He;Cambria"/>
          <w:color w:val="000000"/>
          <w:lang w:val="en-US"/>
        </w:rPr>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xml:space="preserve">startat += mol*atspermol  </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ats = range(startat, startat + nats)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ats = " ".join(map(str, ats))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NDX.write("[ mol%dbead%d ]\n%s\n" % (mol+1,bead+1, ats))</w:t>
      </w:r>
    </w:p>
    <w:p>
      <w:pPr>
        <w:pStyle w:val="Standard"/>
        <w:rPr>
          <w:b/>
          <w:b/>
          <w:bCs/>
          <w:color w:val="000000"/>
          <w:lang w:val="en-US"/>
        </w:rPr>
      </w:pPr>
      <w:r>
        <w:rPr>
          <w:b/>
          <w:bCs/>
          <w:color w:val="000000"/>
          <w:lang w:val="en-US"/>
        </w:rPr>
      </w:r>
    </w:p>
    <w:p>
      <w:pPr>
        <w:pStyle w:val="Standard"/>
        <w:rPr>
          <w:b/>
          <w:b/>
          <w:bCs/>
          <w:color w:val="ED1C24"/>
          <w:sz w:val="22"/>
          <w:lang w:val="en-US"/>
        </w:rPr>
      </w:pPr>
      <w:r>
        <w:rPr>
          <w:b/>
          <w:bCs/>
          <w:color w:val="ED1C24"/>
          <w:sz w:val="22"/>
          <w:lang w:val="en-US"/>
        </w:rPr>
      </w:r>
    </w:p>
    <w:p>
      <w:pPr>
        <w:pStyle w:val="Standard"/>
        <w:rPr>
          <w:b/>
          <w:b/>
          <w:bCs/>
          <w:color w:val="ED1C24"/>
          <w:lang w:val="en-US"/>
        </w:rPr>
      </w:pPr>
      <w:r>
        <w:rPr>
          <w:b/>
          <w:bCs/>
          <w:color w:val="ED1C24"/>
          <w:lang w:val="en-US"/>
        </w:rPr>
        <w:t>7. Mapping all the octanol beads into the gro file</w:t>
      </w:r>
    </w:p>
    <w:p>
      <w:pPr>
        <w:pStyle w:val="Standard"/>
        <w:ind w:left="0" w:right="0" w:firstLine="220"/>
        <w:rPr>
          <w:rFonts w:ascii="He;Cambria" w:hAnsi="He;Cambria" w:cs="He;Cambria"/>
          <w:b/>
          <w:b/>
          <w:bCs/>
          <w:color w:val="ED1C24"/>
          <w:lang w:val="en-US"/>
        </w:rPr>
      </w:pPr>
      <w:r>
        <w:rPr>
          <w:rFonts w:cs="He;Cambria" w:ascii="He;Cambria" w:hAnsi="He;Cambria"/>
          <w:b/>
          <w:bCs/>
          <w:color w:val="ED1C24"/>
          <w:lang w:val="en-US"/>
        </w:rPr>
        <w:t>### ./mapp.sh ###</w:t>
      </w:r>
    </w:p>
    <w:p>
      <w:pPr>
        <w:pStyle w:val="Standard"/>
        <w:rPr/>
      </w:pPr>
      <w:r>
        <w:rPr>
          <w:rFonts w:cs="He;Cambria" w:ascii="He;Cambria" w:hAnsi="He;Cambria"/>
          <w:i/>
          <w:iCs/>
          <w:lang w:val="en-US"/>
        </w:rPr>
        <w:t>seq 0 2275 | gmx traj -f</w:t>
      </w:r>
      <w:r>
        <w:rPr>
          <w:rFonts w:cs="He;Cambria" w:ascii="He;Cambria" w:hAnsi="He;Cambria"/>
          <w:i/>
          <w:iCs/>
          <w:color w:val="0070C0"/>
          <w:lang w:val="en-US"/>
        </w:rPr>
        <w:t xml:space="preserve"> octanolnoh.gro</w:t>
      </w:r>
      <w:r>
        <w:rPr>
          <w:rFonts w:cs="He;Cambria" w:ascii="He;Cambria" w:hAnsi="He;Cambria"/>
          <w:i/>
          <w:iCs/>
          <w:lang w:val="en-US"/>
        </w:rPr>
        <w:t xml:space="preserve"> -s </w:t>
      </w:r>
      <w:r>
        <w:rPr>
          <w:rFonts w:cs="He;Cambria" w:ascii="He;Cambria" w:hAnsi="He;Cambria"/>
          <w:i/>
          <w:iCs/>
          <w:color w:val="0070C0"/>
          <w:lang w:val="en-US"/>
        </w:rPr>
        <w:t>octanolnoh.gro</w:t>
      </w:r>
      <w:r>
        <w:rPr>
          <w:rFonts w:cs="He;Cambria" w:ascii="He;Cambria" w:hAnsi="He;Cambria"/>
          <w:i/>
          <w:iCs/>
          <w:lang w:val="en-US"/>
        </w:rPr>
        <w:t xml:space="preserve"> -oxt </w:t>
      </w:r>
      <w:r>
        <w:rPr>
          <w:rFonts w:cs="He;Cambria" w:ascii="He;Cambria" w:hAnsi="He;Cambria"/>
          <w:i/>
          <w:iCs/>
          <w:color w:val="0070C0"/>
          <w:lang w:val="en-US"/>
        </w:rPr>
        <w:t>cg_octanol.gro</w:t>
      </w:r>
      <w:r>
        <w:rPr>
          <w:rFonts w:cs="He;Cambria" w:ascii="He;Cambria" w:hAnsi="He;Cambria"/>
          <w:i/>
          <w:iCs/>
          <w:lang w:val="en-US"/>
        </w:rPr>
        <w:t xml:space="preserve"> -n </w:t>
      </w:r>
      <w:r>
        <w:rPr>
          <w:rFonts w:cs="He;Cambria" w:ascii="He;Cambria" w:hAnsi="He;Cambria"/>
          <w:i/>
          <w:iCs/>
          <w:color w:val="0070C0"/>
          <w:lang w:val="en-US"/>
        </w:rPr>
        <w:t>mapped.ndx</w:t>
      </w:r>
      <w:r>
        <w:rPr>
          <w:rFonts w:cs="He;Cambria" w:ascii="He;Cambria" w:hAnsi="He;Cambria"/>
          <w:i/>
          <w:iCs/>
          <w:lang w:val="en-US"/>
        </w:rPr>
        <w:t xml:space="preserve"> -com -ng 2276</w:t>
      </w:r>
    </w:p>
    <w:p>
      <w:pPr>
        <w:pStyle w:val="Standard"/>
        <w:rPr>
          <w:color w:val="538135"/>
          <w:lang w:val="en-US"/>
        </w:rPr>
      </w:pPr>
      <w:r>
        <w:rPr>
          <w:color w:val="538135"/>
          <w:lang w:val="en-US"/>
        </w:rPr>
        <w:t>where 2275 is the number of CG beads in your molecule and the 'seq 0 2274' avoids having to type all index groups. Inspect the file mapping.ndx to see how the atoms of toluene are grouped into the CG beads</w:t>
      </w:r>
    </w:p>
    <w:p>
      <w:pPr>
        <w:pStyle w:val="Standard"/>
        <w:rPr>
          <w:color w:val="000000"/>
          <w:lang w:val="en-US"/>
        </w:rPr>
      </w:pPr>
      <w:r>
        <w:rPr>
          <w:color w:val="000000"/>
          <w:lang w:val="en-US"/>
        </w:rPr>
      </w:r>
    </w:p>
    <w:p>
      <w:pPr>
        <w:pStyle w:val="Standard"/>
        <w:rPr/>
      </w:pPr>
      <w:r>
        <w:rPr>
          <w:b/>
          <w:bCs/>
          <w:color w:val="000000"/>
          <w:lang w:val="en-US"/>
        </w:rPr>
        <w:t xml:space="preserve">8. put </w:t>
      </w:r>
      <w:r>
        <w:rPr>
          <w:b/>
          <w:bCs/>
          <w:color w:val="21409A"/>
          <w:lang w:val="en-US"/>
        </w:rPr>
        <w:t xml:space="preserve">cg_ptxpi1kda.gro </w:t>
      </w:r>
      <w:r>
        <w:rPr>
          <w:b/>
          <w:bCs/>
          <w:lang w:val="en-US"/>
        </w:rPr>
        <w:t>and</w:t>
      </w:r>
      <w:r>
        <w:rPr>
          <w:b/>
          <w:bCs/>
          <w:color w:val="000000"/>
          <w:lang w:val="en-US"/>
        </w:rPr>
        <w:t xml:space="preserve"> </w:t>
      </w:r>
      <w:r>
        <w:rPr>
          <w:b/>
          <w:bCs/>
          <w:color w:val="21409A"/>
          <w:lang w:val="en-US"/>
        </w:rPr>
        <w:t xml:space="preserve">cg_octanol.gro </w:t>
      </w:r>
      <w:r>
        <w:rPr>
          <w:b/>
          <w:bCs/>
          <w:lang w:val="en-US"/>
        </w:rPr>
        <w:t>into the same</w:t>
      </w:r>
      <w:r>
        <w:rPr>
          <w:b/>
          <w:bCs/>
          <w:color w:val="21409A"/>
          <w:lang w:val="en-US"/>
        </w:rPr>
        <w:t xml:space="preserve"> cg_gemocta.gro,</w:t>
      </w:r>
      <w:r>
        <w:rPr>
          <w:b/>
          <w:bCs/>
          <w:lang w:val="en-US"/>
        </w:rPr>
        <w:t xml:space="preserve"> and edit</w:t>
      </w:r>
      <w:r>
        <w:rPr>
          <w:b/>
          <w:bCs/>
          <w:color w:val="21409A"/>
          <w:lang w:val="en-US"/>
        </w:rPr>
        <w:t xml:space="preserve"> </w:t>
      </w:r>
      <w:r>
        <w:rPr>
          <w:b/>
          <w:bCs/>
          <w:lang w:val="en-US"/>
        </w:rPr>
        <w:t xml:space="preserve">cg_gemocta.gro, detect the line between two files  </w:t>
      </w:r>
    </w:p>
    <w:p>
      <w:pPr>
        <w:pStyle w:val="Style17"/>
        <w:ind w:left="0" w:right="0" w:hanging="0"/>
        <w:rPr>
          <w:rFonts w:ascii="He;Cambria" w:hAnsi="He;Cambria" w:cs="He;Cambria"/>
          <w:color w:val="ED1C24"/>
          <w:lang w:val="en-US"/>
        </w:rPr>
      </w:pPr>
      <w:r>
        <w:rPr>
          <w:rFonts w:cs="He;Cambria" w:ascii="He;Cambria" w:hAnsi="He;Cambria"/>
          <w:color w:val="ED1C24"/>
          <w:lang w:val="en-US"/>
        </w:rPr>
        <w:t>### ./mono.sh ###</w:t>
      </w:r>
    </w:p>
    <w:p>
      <w:pPr>
        <w:pStyle w:val="Style17"/>
        <w:ind w:left="0" w:right="0" w:hanging="0"/>
        <w:rPr>
          <w:rFonts w:ascii="He;Cambria" w:hAnsi="He;Cambria" w:cs="He;Cambria"/>
          <w:i/>
          <w:i/>
          <w:iCs/>
          <w:lang w:val="en-US"/>
        </w:rPr>
      </w:pPr>
      <w:r>
        <w:rPr>
          <w:rFonts w:cs="He;Cambria" w:ascii="He;Cambria" w:hAnsi="He;Cambria"/>
          <w:i/>
          <w:iCs/>
          <w:lang w:val="en-US"/>
        </w:rPr>
        <w:t>#!/bin/bash</w:t>
      </w:r>
    </w:p>
    <w:p>
      <w:pPr>
        <w:pStyle w:val="Style17"/>
        <w:ind w:left="0" w:right="0" w:hanging="0"/>
        <w:rPr/>
      </w:pPr>
      <w:r>
        <w:rPr>
          <w:rFonts w:cs="He;Cambria" w:ascii="He;Cambria" w:hAnsi="He;Cambria"/>
          <w:i/>
          <w:iCs/>
          <w:lang w:val="en-US"/>
        </w:rPr>
        <w:t>cat</w:t>
      </w:r>
      <w:r>
        <w:rPr>
          <w:rFonts w:cs="He;Cambria" w:ascii="He;Cambria" w:hAnsi="He;Cambria"/>
          <w:i/>
          <w:iCs/>
          <w:color w:val="0070C0"/>
          <w:lang w:val="en-US"/>
        </w:rPr>
        <w:t xml:space="preserve"> md_mapped.gro cg_octanol.gro</w:t>
      </w:r>
      <w:r>
        <w:rPr>
          <w:rFonts w:cs="He;Cambria" w:ascii="He;Cambria" w:hAnsi="He;Cambria"/>
          <w:i/>
          <w:iCs/>
          <w:lang w:val="en-US"/>
        </w:rPr>
        <w:t xml:space="preserve"> &gt; </w:t>
      </w:r>
      <w:r>
        <w:rPr>
          <w:rFonts w:cs="He;Cambria" w:ascii="He;Cambria" w:hAnsi="He;Cambria"/>
          <w:i/>
          <w:iCs/>
          <w:color w:val="0070C0"/>
          <w:lang w:val="en-US"/>
        </w:rPr>
        <w:t>cg_ptxocta.gro</w:t>
      </w:r>
    </w:p>
    <w:p>
      <w:pPr>
        <w:pStyle w:val="Style17"/>
        <w:ind w:left="0" w:right="0" w:hanging="0"/>
        <w:rPr>
          <w:rFonts w:ascii="He;Cambria" w:hAnsi="He;Cambria" w:cs="He;Cambria"/>
          <w:i/>
          <w:i/>
          <w:iCs/>
          <w:highlight w:val="yellow"/>
          <w:lang w:val="en-US"/>
        </w:rPr>
      </w:pPr>
      <w:r>
        <w:rPr>
          <w:rFonts w:cs="He;Cambria" w:ascii="He;Cambria" w:hAnsi="He;Cambria"/>
          <w:i/>
          <w:iCs/>
          <w:highlight w:val="yellow"/>
          <w:lang w:val="en-US"/>
        </w:rPr>
        <w:t>edit cg_gemocta.gro</w:t>
      </w:r>
    </w:p>
    <w:p>
      <w:pPr>
        <w:pStyle w:val="Standard"/>
        <w:rPr>
          <w:rFonts w:ascii="He;Cambria" w:hAnsi="He;Cambria" w:cs="He;Cambria"/>
          <w:i/>
          <w:i/>
          <w:iCs/>
          <w:highlight w:val="yellow"/>
          <w:lang w:val="en-US"/>
        </w:rPr>
      </w:pPr>
      <w:r>
        <w:rPr>
          <w:rFonts w:cs="He;Cambria" w:ascii="He;Cambria" w:hAnsi="He;Cambria"/>
          <w:i/>
          <w:iCs/>
          <w:highlight w:val="yellow"/>
          <w:lang w:val="en-US"/>
        </w:rPr>
      </w:r>
    </w:p>
    <w:p>
      <w:pPr>
        <w:pStyle w:val="Standard"/>
        <w:rPr>
          <w:b/>
          <w:b/>
          <w:bCs/>
          <w:lang w:val="en-US"/>
        </w:rPr>
      </w:pPr>
      <w:r>
        <w:rPr>
          <w:b/>
          <w:bCs/>
          <w:lang w:val="en-US"/>
        </w:rPr>
        <w:t>9. Create CG simulation</w:t>
      </w:r>
    </w:p>
    <w:p>
      <w:pPr>
        <w:pStyle w:val="Standard"/>
        <w:rPr/>
      </w:pPr>
      <w:r>
        <w:rPr>
          <w:color w:val="000000"/>
          <w:lang w:val="en-US"/>
        </w:rPr>
        <w:t xml:space="preserve">Extract one frame from your mapped trajectory and solvate it in the same solvent as the atomistic simulation. </w:t>
      </w:r>
      <w:r>
        <w:rPr>
          <w:b/>
          <w:bCs/>
          <w:color w:val="000000"/>
          <w:lang w:val="en-US"/>
        </w:rPr>
        <w:t>Create a top file</w:t>
      </w:r>
      <w:r>
        <w:rPr>
          <w:color w:val="000000"/>
          <w:lang w:val="en-US"/>
        </w:rPr>
        <w:t xml:space="preserve"> (include the general martini itp files and the newly created molecule itp and add the right number of molecules (solute and solvent))</w:t>
      </w:r>
    </w:p>
    <w:p>
      <w:pPr>
        <w:pStyle w:val="Standard"/>
        <w:rPr>
          <w:b/>
          <w:b/>
          <w:bCs/>
          <w:color w:val="000000"/>
          <w:lang w:val="en-US"/>
        </w:rPr>
      </w:pPr>
      <w:r>
        <w:rPr>
          <w:b/>
          <w:bCs/>
          <w:color w:val="000000"/>
          <w:lang w:val="en-US"/>
        </w:rPr>
        <w:t>We can use the itp file of all-atom simulation in octanol</w:t>
      </w:r>
    </w:p>
    <w:p>
      <w:pPr>
        <w:pStyle w:val="Style17"/>
        <w:ind w:left="0" w:right="0" w:hanging="0"/>
        <w:rPr>
          <w:rFonts w:ascii="He;Cambria" w:hAnsi="He;Cambria" w:cs="He;Cambria"/>
          <w:b/>
          <w:b/>
          <w:bCs/>
          <w:color w:val="ED1C24"/>
          <w:lang w:val="en-US"/>
        </w:rPr>
      </w:pPr>
      <w:r>
        <w:rPr>
          <w:rFonts w:cs="He;Cambria" w:ascii="He;Cambria" w:hAnsi="He;Cambria"/>
          <w:b/>
          <w:bCs/>
          <w:color w:val="ED1C24"/>
          <w:lang w:val="en-US"/>
        </w:rPr>
        <w:t>### ./cgmd.sh ###</w:t>
      </w:r>
    </w:p>
    <w:p>
      <w:pPr>
        <w:pStyle w:val="Style17"/>
        <w:ind w:left="0" w:right="0" w:hanging="0"/>
        <w:rPr>
          <w:rFonts w:ascii="He;Cambria" w:hAnsi="He;Cambria" w:cs="He;Cambria"/>
          <w:color w:val="ED1C24"/>
          <w:lang w:val="en-US"/>
        </w:rPr>
      </w:pPr>
      <w:r>
        <w:rPr>
          <w:rFonts w:cs="He;Cambria" w:ascii="He;Cambria" w:hAnsi="He;Cambria"/>
          <w:color w:val="ED1C24"/>
          <w:lang w:val="en-US"/>
        </w:rPr>
        <w:t>### minimization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minim.mdp</w:t>
      </w:r>
      <w:r>
        <w:rPr>
          <w:rFonts w:eastAsia="DengXian;等线" w:cs="He;Cambria" w:ascii="He;Cambria" w:hAnsi="He;Cambria"/>
          <w:i/>
          <w:iCs/>
          <w:lang w:val="en-US"/>
        </w:rPr>
        <w:t xml:space="preserve"> -c </w:t>
      </w:r>
      <w:r>
        <w:rPr>
          <w:rFonts w:eastAsia="DengXian;等线" w:cs="He;Cambria" w:ascii="He;Cambria" w:hAnsi="He;Cambria"/>
          <w:i/>
          <w:iCs/>
          <w:color w:val="00B0F0"/>
          <w:lang w:val="en-US"/>
        </w:rPr>
        <w:t>cg_ptxocta.gro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minim.tpr</w:t>
      </w:r>
    </w:p>
    <w:p>
      <w:pPr>
        <w:pStyle w:val="Normal"/>
        <w:widowControl w:val="false"/>
        <w:suppressAutoHyphens w:val="false"/>
        <w:rPr>
          <w:rFonts w:ascii="He;Cambria" w:hAnsi="He;Cambria" w:eastAsia="DengXian;等线" w:cs="He;Cambria"/>
          <w:i/>
          <w:i/>
          <w:iCs/>
          <w:lang w:val="en-US"/>
        </w:rPr>
      </w:pPr>
      <w:r>
        <w:rPr>
          <w:rFonts w:eastAsia="DengXian;等线" w:cs="He;Cambria" w:ascii="He;Cambria" w:hAnsi="He;Cambria"/>
          <w:i/>
          <w:iCs/>
          <w:lang w:val="en-US"/>
        </w:rPr>
        <w:t>gmx mdrun -v -deffnm minim</w:t>
      </w:r>
    </w:p>
    <w:p>
      <w:pPr>
        <w:pStyle w:val="Normal"/>
        <w:widowControl w:val="false"/>
        <w:suppressAutoHyphens w:val="false"/>
        <w:rPr>
          <w:rFonts w:ascii="Lucida Console" w:hAnsi="Lucida Console" w:eastAsia="DengXian;等线" w:cs="Lucida Console"/>
          <w:i/>
          <w:i/>
          <w:iCs/>
          <w:kern w:val="0"/>
          <w:sz w:val="18"/>
          <w:szCs w:val="18"/>
          <w:lang w:val="en-US" w:bidi="ar-SA"/>
        </w:rPr>
      </w:pPr>
      <w:r>
        <w:rPr>
          <w:rFonts w:eastAsia="DengXian;等线" w:cs="Lucida Console" w:ascii="Lucida Console" w:hAnsi="Lucida Console"/>
          <w:i/>
          <w:iCs/>
          <w:kern w:val="0"/>
          <w:sz w:val="18"/>
          <w:szCs w:val="18"/>
          <w:lang w:val="en-US" w:bidi="ar-SA"/>
        </w:rPr>
      </w:r>
    </w:p>
    <w:p>
      <w:pPr>
        <w:pStyle w:val="Normal"/>
        <w:widowControl w:val="false"/>
        <w:suppressAutoHyphens w:val="false"/>
        <w:rPr>
          <w:rFonts w:ascii="Lucida Console" w:hAnsi="Lucida Console" w:eastAsia="DengXian;等线" w:cs="Lucida Console"/>
          <w:i/>
          <w:i/>
          <w:iCs/>
          <w:kern w:val="0"/>
          <w:sz w:val="18"/>
          <w:szCs w:val="18"/>
          <w:lang w:val="en-US" w:bidi="ar-SA"/>
        </w:rPr>
      </w:pPr>
      <w:r>
        <w:rPr>
          <w:rFonts w:eastAsia="DengXian;等线" w:cs="Lucida Console" w:ascii="Lucida Console" w:hAnsi="Lucida Console"/>
          <w:i/>
          <w:iCs/>
          <w:kern w:val="0"/>
          <w:sz w:val="18"/>
          <w:szCs w:val="18"/>
          <w:lang w:val="en-US" w:bidi="ar-SA"/>
        </w:rPr>
      </w:r>
    </w:p>
    <w:p>
      <w:pPr>
        <w:pStyle w:val="Style17"/>
        <w:ind w:left="0" w:right="0" w:hanging="0"/>
        <w:rPr>
          <w:rFonts w:ascii="He;Cambria" w:hAnsi="He;Cambria" w:cs="He;Cambria"/>
          <w:color w:val="ED1C24"/>
          <w:lang w:val="en-US"/>
        </w:rPr>
      </w:pPr>
      <w:r>
        <w:rPr>
          <w:rFonts w:cs="He;Cambria" w:ascii="He;Cambria" w:hAnsi="He;Cambria"/>
          <w:color w:val="ED1C24"/>
          <w:lang w:val="en-US"/>
        </w:rPr>
        <w:t>(if the atom is not cooperated, run the commands below)</w:t>
      </w:r>
    </w:p>
    <w:p>
      <w:pPr>
        <w:pStyle w:val="Style17"/>
        <w:ind w:left="0" w:right="0" w:hanging="0"/>
        <w:rPr/>
      </w:pPr>
      <w:r>
        <w:rPr>
          <w:rFonts w:cs="He;Cambria" w:ascii="He;Cambria" w:hAnsi="He;Cambria"/>
          <w:i/>
          <w:iCs/>
          <w:lang w:val="en-US"/>
        </w:rPr>
        <w:t xml:space="preserve">gmx grompp -f </w:t>
      </w:r>
      <w:r>
        <w:rPr>
          <w:rFonts w:cs="He;Cambria" w:ascii="He;Cambria" w:hAnsi="He;Cambria"/>
          <w:i/>
          <w:iCs/>
          <w:color w:val="0070C0"/>
          <w:lang w:val="en-US"/>
        </w:rPr>
        <w:t>minim.mdp</w:t>
      </w:r>
      <w:r>
        <w:rPr>
          <w:rFonts w:cs="He;Cambria" w:ascii="He;Cambria" w:hAnsi="He;Cambria"/>
          <w:i/>
          <w:iCs/>
          <w:lang w:val="en-US"/>
        </w:rPr>
        <w:t xml:space="preserve"> -c </w:t>
      </w:r>
      <w:r>
        <w:rPr>
          <w:rFonts w:cs="He;Cambria" w:ascii="He;Cambria" w:hAnsi="He;Cambria"/>
          <w:i/>
          <w:iCs/>
          <w:color w:val="0070C0"/>
          <w:lang w:val="en-US"/>
        </w:rPr>
        <w:t>cg_ptxocta.gro</w:t>
      </w:r>
      <w:r>
        <w:rPr>
          <w:rFonts w:cs="He;Cambria" w:ascii="He;Cambria" w:hAnsi="He;Cambria"/>
          <w:i/>
          <w:iCs/>
          <w:lang w:val="en-US"/>
        </w:rPr>
        <w:t xml:space="preserve"> -p </w:t>
      </w:r>
      <w:r>
        <w:rPr>
          <w:rFonts w:cs="He;Cambria" w:ascii="He;Cambria" w:hAnsi="He;Cambria"/>
          <w:i/>
          <w:iCs/>
          <w:color w:val="0070C0"/>
          <w:lang w:val="en-US"/>
        </w:rPr>
        <w:t>cg_ptxocta.top</w:t>
      </w:r>
      <w:r>
        <w:rPr>
          <w:rFonts w:cs="He;Cambria" w:ascii="He;Cambria" w:hAnsi="He;Cambria"/>
          <w:i/>
          <w:iCs/>
          <w:lang w:val="en-US"/>
        </w:rPr>
        <w:t xml:space="preserve"> -o</w:t>
      </w:r>
      <w:r>
        <w:rPr>
          <w:rFonts w:cs="He;Cambria" w:ascii="He;Cambria" w:hAnsi="He;Cambria"/>
          <w:i/>
          <w:iCs/>
          <w:color w:val="0070C0"/>
          <w:lang w:val="en-US"/>
        </w:rPr>
        <w:t xml:space="preserve"> minim.tpr</w:t>
      </w:r>
      <w:r>
        <w:rPr>
          <w:rFonts w:cs="He;Cambria" w:ascii="He;Cambria" w:hAnsi="He;Cambria"/>
          <w:i/>
          <w:iCs/>
          <w:lang w:val="en-US"/>
        </w:rPr>
        <w:t xml:space="preserve"> -maxwarn 10)</w:t>
      </w:r>
    </w:p>
    <w:p>
      <w:pPr>
        <w:pStyle w:val="Style17"/>
        <w:ind w:left="0" w:right="0" w:hanging="0"/>
        <w:rPr>
          <w:rFonts w:ascii="He;Cambria" w:hAnsi="He;Cambria" w:cs="He;Cambria"/>
          <w:color w:val="ED1C24"/>
          <w:lang w:val="en-US"/>
        </w:rPr>
      </w:pPr>
      <w:r>
        <w:rPr>
          <w:rFonts w:cs="He;Cambria" w:ascii="He;Cambria" w:hAnsi="He;Cambria"/>
          <w:color w:val="ED1C24"/>
          <w:lang w:val="en-US"/>
        </w:rPr>
      </w:r>
    </w:p>
    <w:p>
      <w:pPr>
        <w:pStyle w:val="Style17"/>
        <w:ind w:left="0" w:right="0" w:hanging="0"/>
        <w:rPr>
          <w:rFonts w:ascii="He;Cambria" w:hAnsi="He;Cambria" w:cs="He;Cambria"/>
          <w:color w:val="ED1C24"/>
          <w:lang w:val="en-US"/>
        </w:rPr>
      </w:pPr>
      <w:r>
        <w:rPr>
          <w:rFonts w:cs="He;Cambria" w:ascii="He;Cambria" w:hAnsi="He;Cambria"/>
          <w:color w:val="ED1C24"/>
          <w:lang w:val="en-US"/>
        </w:rPr>
        <w:t>### relax the trajectory in the same solvent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relax.mdp</w:t>
      </w:r>
      <w:r>
        <w:rPr>
          <w:rFonts w:eastAsia="DengXian;等线" w:cs="He;Cambria" w:ascii="He;Cambria" w:hAnsi="He;Cambria"/>
          <w:i/>
          <w:iCs/>
          <w:lang w:val="en-US"/>
        </w:rPr>
        <w:t xml:space="preserve"> -c</w:t>
      </w:r>
      <w:r>
        <w:rPr>
          <w:rFonts w:eastAsia="DengXian;等线" w:cs="He;Cambria" w:ascii="He;Cambria" w:hAnsi="He;Cambria"/>
          <w:i/>
          <w:iCs/>
          <w:color w:val="00B0F0"/>
          <w:lang w:val="en-US"/>
        </w:rPr>
        <w:t xml:space="preserve"> minim.gro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relax.tpr</w:t>
      </w:r>
    </w:p>
    <w:p>
      <w:pPr>
        <w:pStyle w:val="Normal"/>
        <w:widowControl w:val="false"/>
        <w:suppressAutoHyphens w:val="false"/>
        <w:rPr>
          <w:rFonts w:ascii="He;Cambria" w:hAnsi="He;Cambria" w:eastAsia="DengXian;等线" w:cs="He;Cambria"/>
          <w:i/>
          <w:i/>
          <w:iCs/>
          <w:lang w:val="en-US"/>
        </w:rPr>
      </w:pPr>
      <w:r>
        <w:rPr>
          <w:rFonts w:eastAsia="DengXian;等线" w:cs="He;Cambria" w:ascii="He;Cambria" w:hAnsi="He;Cambria"/>
          <w:i/>
          <w:iCs/>
          <w:lang w:val="en-US"/>
        </w:rPr>
        <w:t>gmx mdrun -v -deffnm relax</w:t>
      </w:r>
    </w:p>
    <w:p>
      <w:pPr>
        <w:pStyle w:val="Style17"/>
        <w:ind w:left="0" w:right="0" w:hanging="0"/>
        <w:rPr>
          <w:rFonts w:ascii="He;Cambria" w:hAnsi="He;Cambria" w:cs="He;Cambria"/>
          <w:i/>
          <w:i/>
          <w:iCs/>
          <w:color w:val="ED1C24"/>
          <w:lang w:val="en-US"/>
        </w:rPr>
      </w:pPr>
      <w:r>
        <w:rPr>
          <w:rFonts w:cs="He;Cambria" w:ascii="He;Cambria" w:hAnsi="He;Cambria"/>
          <w:i/>
          <w:iCs/>
          <w:color w:val="ED1C24"/>
          <w:lang w:val="en-US"/>
        </w:rPr>
      </w:r>
    </w:p>
    <w:p>
      <w:pPr>
        <w:pStyle w:val="Style17"/>
        <w:ind w:left="0" w:right="0" w:hanging="0"/>
        <w:rPr>
          <w:rFonts w:ascii="He;Cambria" w:hAnsi="He;Cambria" w:cs="He;Cambria"/>
          <w:color w:val="ED1C24"/>
          <w:lang w:val="en-US"/>
        </w:rPr>
      </w:pPr>
      <w:r>
        <w:rPr>
          <w:rFonts w:cs="He;Cambria" w:ascii="He;Cambria" w:hAnsi="He;Cambria"/>
          <w:color w:val="ED1C24"/>
          <w:lang w:val="en-US"/>
        </w:rPr>
        <w:t>### run MD simulation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cg_md.mdp</w:t>
      </w:r>
      <w:r>
        <w:rPr>
          <w:rFonts w:eastAsia="DengXian;等线" w:cs="He;Cambria" w:ascii="He;Cambria" w:hAnsi="He;Cambria"/>
          <w:i/>
          <w:iCs/>
          <w:lang w:val="en-US"/>
        </w:rPr>
        <w:t xml:space="preserve"> -c </w:t>
      </w:r>
      <w:r>
        <w:rPr>
          <w:rFonts w:eastAsia="DengXian;等线" w:cs="He;Cambria" w:ascii="He;Cambria" w:hAnsi="He;Cambria"/>
          <w:i/>
          <w:iCs/>
          <w:color w:val="00B0F0"/>
          <w:lang w:val="en-US"/>
        </w:rPr>
        <w:t>relax.gro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cg_md.tpr</w:t>
      </w:r>
    </w:p>
    <w:p>
      <w:pPr>
        <w:pStyle w:val="Normal"/>
        <w:widowControl w:val="false"/>
        <w:suppressAutoHyphens w:val="false"/>
        <w:rPr/>
      </w:pPr>
      <w:r>
        <w:rPr>
          <w:rFonts w:eastAsia="DengXian;等线" w:cs="He;Cambria" w:ascii="He;Cambria" w:hAnsi="He;Cambria"/>
          <w:i/>
          <w:iCs/>
          <w:lang w:val="en-US"/>
        </w:rPr>
        <w:t>gmx mdrun -v -deffnm cg_md</w:t>
      </w:r>
    </w:p>
    <w:p>
      <w:pPr>
        <w:pStyle w:val="Standard"/>
        <w:rPr>
          <w:rFonts w:ascii="He;Cambria" w:hAnsi="He;Cambria" w:cs="He;Cambria"/>
          <w:i/>
          <w:i/>
          <w:iCs/>
          <w:lang w:val="en-US"/>
        </w:rPr>
      </w:pPr>
      <w:r>
        <w:rPr>
          <w:rFonts w:cs="He;Cambria" w:ascii="He;Cambria" w:hAnsi="He;Cambria"/>
          <w:i/>
          <w:iCs/>
          <w:lang w:val="en-US"/>
        </w:rPr>
      </w:r>
    </w:p>
    <w:p>
      <w:pPr>
        <w:pStyle w:val="Standard"/>
        <w:rPr>
          <w:b/>
          <w:b/>
          <w:bCs/>
          <w:lang w:val="en-US"/>
        </w:rPr>
      </w:pPr>
      <w:r>
        <w:rPr>
          <w:b/>
          <w:bCs/>
          <w:lang w:val="en-US"/>
        </w:rPr>
        <w:t>10. Calculate the average and standard deviation for all the distributions</w:t>
      </w:r>
    </w:p>
    <w:p>
      <w:pPr>
        <w:pStyle w:val="Standard"/>
        <w:rPr/>
      </w:pPr>
      <w:r>
        <w:rPr>
          <w:rFonts w:cs="He;Cambria" w:ascii="He;Cambria" w:hAnsi="He;Cambria"/>
          <w:color w:val="ED1C24"/>
          <w:lang w:val="en-US"/>
        </w:rPr>
        <w:t>### ./bondanalysis.sh &gt; BONDAVER.dat###</w:t>
      </w:r>
    </w:p>
    <w:p>
      <w:pPr>
        <w:pStyle w:val="Standard"/>
        <w:rPr/>
      </w:pPr>
      <w:r>
        <w:rPr>
          <w:rFonts w:cs="He;Cambria" w:ascii="He;Cambria" w:hAnsi="He;Cambria"/>
          <w:color w:val="ED1C24"/>
          <w:lang w:val="en-US"/>
        </w:rPr>
        <w:t>### ./angleanalysis.sh &gt; ANGLEAVER.dat###</w:t>
      </w:r>
    </w:p>
    <w:p>
      <w:pPr>
        <w:pStyle w:val="Standard"/>
        <w:rPr>
          <w:rFonts w:ascii="He;Cambria" w:hAnsi="He;Cambria" w:cs="He;Cambria"/>
          <w:b/>
          <w:b/>
          <w:bCs/>
          <w:color w:val="ED1C24"/>
          <w:lang w:val="en-US"/>
        </w:rPr>
      </w:pPr>
      <w:r>
        <w:rPr>
          <w:rFonts w:cs="He;Cambria" w:ascii="He;Cambria" w:hAnsi="He;Cambria"/>
          <w:b/>
          <w:bCs/>
          <w:color w:val="ED1C24"/>
          <w:lang w:val="en-US"/>
        </w:rPr>
      </w:r>
    </w:p>
    <w:p>
      <w:pPr>
        <w:pStyle w:val="Standard"/>
        <w:rPr>
          <w:b/>
          <w:b/>
          <w:bCs/>
          <w:lang w:val="en-US"/>
        </w:rPr>
      </w:pPr>
      <w:r>
        <w:rPr>
          <w:b/>
          <w:bCs/>
          <w:lang w:val="en-US"/>
        </w:rPr>
        <w:t>11. Analyze the  bond distribution and angle distribution, change the value of itp files, repeat step 9 until get a good result.</w:t>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t>After we get a good itp file, we use it to simulate 24 PtxPi1kda in the box  to explore the aggregation of them.</w:t>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r>
    </w:p>
    <w:p>
      <w:pPr>
        <w:sectPr>
          <w:type w:val="nextPage"/>
          <w:pgSz w:w="11906" w:h="16838"/>
          <w:pgMar w:left="1134" w:right="1134" w:header="0" w:top="1134" w:footer="0" w:bottom="1134" w:gutter="0"/>
          <w:pgNumType w:fmt="decimal"/>
          <w:formProt w:val="false"/>
          <w:textDirection w:val="lrTb"/>
          <w:docGrid w:type="default" w:linePitch="360" w:charSpace="0"/>
        </w:sectPr>
        <w:pStyle w:val="Standard"/>
        <w:rPr>
          <w:b/>
          <w:b/>
          <w:bCs/>
          <w:color w:val="ED1C24"/>
          <w:lang w:val="en-US"/>
        </w:rPr>
      </w:pPr>
      <w:r>
        <w:rPr>
          <w:b/>
          <w:bCs/>
          <w:color w:val="ED1C24"/>
          <w:lang w:val="en-US"/>
        </w:rPr>
      </w:r>
    </w:p>
    <w:p>
      <w:pPr>
        <w:pStyle w:val="Normal"/>
        <w:spacing w:lineRule="atLeast" w:line="240"/>
        <w:rPr/>
      </w:pPr>
      <w:r>
        <w:rPr>
          <w:b/>
          <w:bCs/>
          <w:szCs w:val="28"/>
          <w:lang w:val="en-US"/>
        </w:rPr>
        <w:t xml:space="preserve">REDO  </w:t>
      </w:r>
      <w:r>
        <w:rPr>
          <w:b/>
          <w:bCs/>
          <w:color w:val="CE181E"/>
          <w:szCs w:val="28"/>
          <w:lang w:val="en-US"/>
        </w:rPr>
        <w:t>PtxPi1kda_redo/</w:t>
      </w:r>
    </w:p>
    <w:p>
      <w:pPr>
        <w:pStyle w:val="Normal"/>
        <w:spacing w:lineRule="atLeast" w:line="240"/>
        <w:rPr>
          <w:b/>
          <w:b/>
          <w:bCs/>
          <w:szCs w:val="28"/>
          <w:lang w:val="en-US"/>
        </w:rPr>
      </w:pPr>
      <w:r>
        <w:rPr>
          <w:b/>
          <w:bCs/>
          <w:szCs w:val="28"/>
          <w:lang w:val="en-US"/>
        </w:rPr>
        <w:t xml:space="preserve">MD simulation of PtxPi1kda in octanol </w:t>
      </w:r>
    </w:p>
    <w:p>
      <w:pPr>
        <w:pStyle w:val="Normal"/>
        <w:spacing w:lineRule="atLeast" w:line="240"/>
        <w:rPr>
          <w:b/>
          <w:b/>
          <w:bCs/>
          <w:color w:val="FF0000"/>
          <w:szCs w:val="28"/>
        </w:rPr>
      </w:pPr>
      <w:r>
        <w:rPr>
          <w:b/>
          <w:bCs/>
          <w:color w:val="FF0000"/>
          <w:szCs w:val="28"/>
        </w:rPr>
        <w:t>All-atom simulation</w:t>
      </w:r>
    </w:p>
    <w:p>
      <w:pPr>
        <w:pStyle w:val="ListParagraph"/>
        <w:numPr>
          <w:ilvl w:val="0"/>
          <w:numId w:val="3"/>
        </w:numPr>
        <w:rPr>
          <w:b/>
          <w:b/>
          <w:bCs/>
        </w:rPr>
      </w:pPr>
      <w:r>
        <w:rPr>
          <w:b/>
          <w:bCs/>
        </w:rPr>
        <w:t>Model</w:t>
      </w:r>
    </w:p>
    <w:p>
      <w:pPr>
        <w:pStyle w:val="Normal"/>
        <w:ind w:left="360" w:right="0" w:hanging="0"/>
        <w:rPr>
          <w:rFonts w:ascii="He;Cambria" w:hAnsi="He;Cambria" w:cs="He;Cambria"/>
          <w:i/>
          <w:i/>
          <w:iCs/>
          <w:color w:val="2F5496"/>
        </w:rPr>
      </w:pPr>
      <w:r>
        <w:rPr>
          <w:rFonts w:cs="He;Cambria" w:ascii="He;Cambria" w:hAnsi="He;Cambria"/>
          <w:i/>
          <w:iCs/>
          <w:color w:val="2F5496"/>
        </w:rPr>
        <w:t>/opt/jchem/bin/msketch ptxpi1k.cdx → ptxpi1k.mol2</w:t>
      </w:r>
    </w:p>
    <w:p>
      <w:pPr>
        <w:pStyle w:val="Normal"/>
        <w:ind w:left="360" w:right="0" w:hanging="0"/>
        <w:rPr>
          <w:rFonts w:ascii="He;Cambria" w:hAnsi="He;Cambria" w:cs="He;Cambria"/>
          <w:i/>
          <w:i/>
          <w:iCs/>
          <w:color w:val="2F5496"/>
          <w:lang w:val="en-US"/>
        </w:rPr>
      </w:pPr>
      <w:r>
        <w:rPr>
          <w:rFonts w:cs="He;Cambria" w:ascii="He;Cambria" w:hAnsi="He;Cambria"/>
          <w:i/>
          <w:iCs/>
          <w:color w:val="2F5496"/>
          <w:lang w:val="en-US"/>
        </w:rPr>
        <w:t>chimera ptxpi1k.mol2 → add H and charge</w:t>
      </w:r>
    </w:p>
    <w:p>
      <w:pPr>
        <w:pStyle w:val="Normal"/>
        <w:ind w:left="360" w:right="0" w:hanging="0"/>
        <w:rPr/>
      </w:pPr>
      <w:r>
        <w:rPr>
          <w:rFonts w:cs="He;Cambria" w:ascii="He;Cambria" w:hAnsi="He;Cambria"/>
          <w:b/>
          <w:bCs/>
          <w:i/>
          <w:iCs/>
          <w:color w:val="2F5496"/>
          <w:lang w:val="en-US"/>
        </w:rPr>
        <w:t>acpype.py -i ptxpi1k.mol2 -c user</w:t>
      </w:r>
      <w:r>
        <w:rPr>
          <w:rFonts w:cs="He;Cambria" w:ascii="He;Cambria" w:hAnsi="He;Cambria"/>
          <w:i/>
          <w:iCs/>
          <w:color w:val="2F5496"/>
          <w:lang w:val="en-US"/>
        </w:rPr>
        <w:t xml:space="preserve">→ </w:t>
      </w:r>
      <w:r>
        <w:rPr>
          <w:rFonts w:cs="He;Cambria" w:ascii="He;Cambria" w:hAnsi="He;Cambria"/>
          <w:i/>
          <w:iCs/>
          <w:color w:val="000000"/>
          <w:lang w:val="en-US"/>
        </w:rPr>
        <w:t>ptxpi1kda.acpype</w:t>
      </w:r>
      <w:r>
        <w:rPr>
          <w:rFonts w:cs="He;Cambria" w:ascii="He;Cambria" w:hAnsi="He;Cambria"/>
          <w:i/>
          <w:iCs/>
          <w:color w:val="003C3D"/>
          <w:lang w:val="en-US"/>
        </w:rPr>
        <w:t xml:space="preserve"> (ptxpi1kda_GMX.gro</w:t>
      </w:r>
      <w:r>
        <w:rPr>
          <w:rFonts w:cs="He;Cambria" w:ascii="He;Cambria" w:hAnsi="He;Cambria"/>
          <w:i/>
          <w:iCs/>
          <w:lang w:val="en-US"/>
        </w:rPr>
        <w:t xml:space="preserve"> and </w:t>
      </w:r>
      <w:r>
        <w:rPr>
          <w:rFonts w:cs="He;Cambria" w:ascii="He;Cambria" w:hAnsi="He;Cambria"/>
          <w:i/>
          <w:iCs/>
          <w:color w:val="003C3D"/>
          <w:lang w:val="en-US"/>
        </w:rPr>
        <w:t>ptxpi1kda_GMX.itp</w:t>
      </w:r>
      <w:r>
        <w:rPr>
          <w:rFonts w:cs="He;Cambria" w:ascii="He;Cambria" w:hAnsi="He;Cambria"/>
          <w:i/>
          <w:iCs/>
          <w:color w:val="2F5496"/>
          <w:lang w:val="en-US"/>
        </w:rPr>
        <w:t>)</w:t>
      </w:r>
    </w:p>
    <w:p>
      <w:pPr>
        <w:pStyle w:val="ListParagraph"/>
        <w:ind w:left="360" w:right="0" w:hanging="0"/>
        <w:rPr>
          <w:rFonts w:eastAsia="DengXian;等线"/>
        </w:rPr>
      </w:pPr>
      <w:r>
        <w:rPr>
          <w:rFonts w:eastAsia="DengXian;等线"/>
        </w:rPr>
        <w:t>from Tap</w:t>
      </w:r>
    </w:p>
    <w:p>
      <w:pPr>
        <w:pStyle w:val="ListParagraph"/>
        <w:ind w:left="360" w:right="0" w:hanging="0"/>
        <w:rPr>
          <w:rFonts w:eastAsia="DengXian;等线"/>
        </w:rPr>
      </w:pPr>
      <w:r>
        <w:rPr>
          <w:rFonts w:eastAsia="DengXian;等线"/>
        </w:rPr>
      </w:r>
    </w:p>
    <w:p>
      <w:pPr>
        <w:pStyle w:val="ListParagraph"/>
        <w:numPr>
          <w:ilvl w:val="0"/>
          <w:numId w:val="3"/>
        </w:numPr>
        <w:rPr>
          <w:b/>
          <w:b/>
          <w:bCs/>
        </w:rPr>
      </w:pPr>
      <w:r>
        <w:rPr>
          <w:b/>
          <w:bCs/>
        </w:rPr>
        <w:t>Setup</w:t>
      </w:r>
    </w:p>
    <w:p>
      <w:pPr>
        <w:pStyle w:val="ListParagraph"/>
        <w:ind w:left="360" w:right="0" w:hanging="0"/>
        <w:rPr>
          <w:rFonts w:ascii="He;Cambria" w:hAnsi="He;Cambria" w:cs="He;Cambria"/>
          <w:b/>
          <w:b/>
          <w:bCs/>
          <w:color w:val="CE181E"/>
        </w:rPr>
      </w:pPr>
      <w:r>
        <w:rPr>
          <w:rFonts w:cs="He;Cambria" w:ascii="He;Cambria" w:hAnsi="He;Cambria"/>
          <w:b/>
          <w:bCs/>
          <w:color w:val="CE181E"/>
        </w:rPr>
        <w:t>### ./setup.sh ###</w:t>
      </w:r>
    </w:p>
    <w:p>
      <w:pPr>
        <w:pStyle w:val="ListParagraph"/>
        <w:ind w:left="360" w:right="0" w:hanging="0"/>
        <w:rPr>
          <w:rFonts w:ascii="He;Cambria" w:hAnsi="He;Cambria" w:cs="He;Cambria"/>
          <w:color w:val="3465A4"/>
          <w:lang w:val="en-US"/>
        </w:rPr>
      </w:pPr>
      <w:r>
        <w:rPr>
          <w:rFonts w:cs="He;Cambria" w:ascii="He;Cambria" w:hAnsi="He;Cambria"/>
          <w:color w:val="3465A4"/>
          <w:lang w:val="en-US"/>
        </w:rPr>
        <w:t># Place the solute in a simulation box</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editconf -f ptxpi1k_GMX.gro -bt cubic -d 1.4 -o ptxpi1k_inbox.gro</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Prepare minimization in vacuum</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grompp -f em_vacuum.mdp -c ptxpi1k_inbox.gro -p topol.top -o em_vacuum.tpr</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xml:space="preserve"># Make minimization in vacuum </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em_vacuum.tpr -deffnm em_vacuum -v</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Fill the box with water</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insert-molecules -f em_vacuum.gro -ci octanol_GMX.gro -o ptxpi1k_inslv.gro -nmol 5000</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Prepare the minimization in the solvent</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grompp -f em_solvent.mdp -c ptxpi1k_inslv.gro -p topol.top -o em_solvent.tpr</w:t>
      </w:r>
    </w:p>
    <w:p>
      <w:pPr>
        <w:pStyle w:val="ListParagraph"/>
        <w:ind w:left="360" w:right="0" w:hanging="0"/>
        <w:rPr/>
      </w:pPr>
      <w:r>
        <w:rPr>
          <w:rFonts w:cs="He;Cambria" w:ascii="He;Cambria" w:hAnsi="He;Cambria"/>
          <w:color w:val="CE181E"/>
          <w:lang w:val="en-US"/>
        </w:rPr>
        <w:t xml:space="preserve">edit topol.top: add octanol </w:t>
      </w:r>
      <w:r>
        <w:rPr>
          <w:rFonts w:cs="He;Cambria" w:ascii="He;Cambria" w:hAnsi="He;Cambria"/>
          <w:b/>
          <w:bCs/>
          <w:color w:val="CE181E"/>
          <w:lang w:val="en-US"/>
        </w:rPr>
        <w:t>1</w:t>
      </w:r>
      <w:r>
        <w:rPr>
          <w:rFonts w:eastAsia="DengXian;等线" w:cs="DengXian;等线" w:ascii="DengXian;等线" w:hAnsi="DengXian;等线"/>
          <w:b/>
          <w:bCs/>
          <w:color w:val="CE181E"/>
          <w:lang w:val="en-US"/>
        </w:rPr>
        <w:t>294</w:t>
      </w:r>
      <w:r>
        <w:rPr>
          <w:rFonts w:cs="He;Cambria" w:ascii="He;Cambria" w:hAnsi="He;Cambria"/>
          <w:color w:val="CE181E"/>
          <w:lang w:val="en-US"/>
        </w:rPr>
        <w:t xml:space="preserve"> in topol.top (water don’t need)</w:t>
      </w:r>
    </w:p>
    <w:p>
      <w:pPr>
        <w:pStyle w:val="ListParagraph"/>
        <w:ind w:left="360" w:right="0" w:hanging="0"/>
        <w:rPr>
          <w:rFonts w:ascii="He;Cambria" w:hAnsi="He;Cambria" w:cs="He;Cambria"/>
          <w:color w:val="CE181E"/>
          <w:lang w:val="en-US"/>
        </w:rPr>
      </w:pPr>
      <w:r>
        <w:rPr>
          <w:rFonts w:cs="He;Cambria" w:ascii="He;Cambria" w:hAnsi="He;Cambria"/>
          <w:color w:val="CE181E"/>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Make minimzation in the solvent</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em_solvent.tpr -deffnm em_solvent -v</w:t>
      </w:r>
    </w:p>
    <w:p>
      <w:pPr>
        <w:pStyle w:val="Normal"/>
        <w:rPr>
          <w:rFonts w:ascii="He;Cambria" w:hAnsi="He;Cambria" w:eastAsia="DengXian;等线" w:cs="He;Cambria"/>
          <w:color w:val="000000"/>
          <w:sz w:val="22"/>
          <w:lang w:val="en-US"/>
        </w:rPr>
      </w:pPr>
      <w:r>
        <w:rPr>
          <w:rFonts w:eastAsia="DengXian;等线" w:cs="He;Cambria" w:ascii="He;Cambria" w:hAnsi="He;Cambria"/>
          <w:color w:val="000000"/>
          <w:sz w:val="22"/>
          <w:lang w:val="en-US"/>
        </w:rPr>
      </w:r>
    </w:p>
    <w:p>
      <w:pPr>
        <w:pStyle w:val="ListParagraph"/>
        <w:numPr>
          <w:ilvl w:val="0"/>
          <w:numId w:val="3"/>
        </w:numPr>
        <w:rPr>
          <w:b/>
          <w:b/>
          <w:bCs/>
        </w:rPr>
      </w:pPr>
      <w:r>
        <w:rPr>
          <w:b/>
          <w:bCs/>
        </w:rPr>
        <w:t>Equil</w:t>
      </w:r>
    </w:p>
    <w:p>
      <w:pPr>
        <w:pStyle w:val="ListParagraph"/>
        <w:ind w:left="360" w:right="0" w:hanging="0"/>
        <w:rPr>
          <w:rFonts w:ascii="He;Cambria" w:hAnsi="He;Cambria" w:cs="He;Cambria"/>
          <w:b/>
          <w:b/>
          <w:bCs/>
          <w:color w:val="FF0000"/>
        </w:rPr>
      </w:pPr>
      <w:r>
        <w:rPr>
          <w:rFonts w:cs="He;Cambria" w:ascii="He;Cambria" w:hAnsi="He;Cambria"/>
          <w:b/>
          <w:bCs/>
          <w:color w:val="FF0000"/>
        </w:rPr>
        <w:t>### ./equil.sh ###</w:t>
      </w:r>
    </w:p>
    <w:p>
      <w:pPr>
        <w:pStyle w:val="ListParagraph"/>
        <w:ind w:left="360" w:right="0" w:hanging="0"/>
        <w:rPr>
          <w:rFonts w:ascii="He;Cambria" w:hAnsi="He;Cambria" w:cs="He;Cambria"/>
          <w:color w:val="3465A4"/>
        </w:rPr>
      </w:pPr>
      <w:r>
        <w:rPr>
          <w:rFonts w:cs="He;Cambria" w:ascii="He;Cambria" w:hAnsi="He;Cambria"/>
          <w:color w:val="3465A4"/>
        </w:rPr>
        <w:t># Prepare Berendsen equilibration (1000ps)</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grompp -f berendsen.mdp -c em_solvent.gro -p topol.top -o berendsen.tpr</w:t>
      </w:r>
    </w:p>
    <w:p>
      <w:pPr>
        <w:pStyle w:val="ListParagraph"/>
        <w:ind w:left="360" w:right="0" w:hanging="0"/>
        <w:rPr>
          <w:rFonts w:ascii="He;Cambria" w:hAnsi="He;Cambria" w:cs="He;Cambria"/>
          <w:color w:val="000000"/>
          <w:lang w:val="en-US"/>
        </w:rPr>
      </w:pPr>
      <w:r>
        <w:rPr>
          <w:rFonts w:cs="He;Cambria" w:ascii="He;Cambria" w:hAnsi="He;Cambria"/>
          <w:color w:val="000000"/>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xml:space="preserve"># Make Berendsen equilibration </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berendsen.tpr -deffnm berendsen -v</w:t>
      </w:r>
    </w:p>
    <w:p>
      <w:pPr>
        <w:pStyle w:val="ListParagraph"/>
        <w:ind w:left="360" w:right="0" w:hanging="0"/>
        <w:rPr>
          <w:rFonts w:ascii="He;Cambria" w:hAnsi="He;Cambria" w:cs="He;Cambria"/>
          <w:color w:val="3465A4"/>
          <w:lang w:val="en-US"/>
        </w:rPr>
      </w:pPr>
      <w:r>
        <w:rPr>
          <w:rFonts w:cs="He;Cambria" w:ascii="He;Cambria" w:hAnsi="He;Cambria"/>
          <w:color w:val="3465A4"/>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Prepare Nose-Hoover equilibration (1000ps)</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grompp -f nosehoover.mdp -c berendsen.gro -p topol.top -o nosehoover.tpr</w:t>
      </w:r>
    </w:p>
    <w:p>
      <w:pPr>
        <w:pStyle w:val="ListParagraph"/>
        <w:ind w:left="360" w:right="0" w:hanging="0"/>
        <w:rPr>
          <w:rFonts w:ascii="He;Cambria" w:hAnsi="He;Cambria" w:cs="He;Cambria"/>
          <w:color w:val="3465A4"/>
          <w:lang w:val="en-US"/>
        </w:rPr>
      </w:pPr>
      <w:r>
        <w:rPr>
          <w:rFonts w:cs="He;Cambria" w:ascii="He;Cambria" w:hAnsi="He;Cambria"/>
          <w:color w:val="3465A4"/>
          <w:lang w:val="en-US"/>
        </w:rPr>
      </w:r>
    </w:p>
    <w:p>
      <w:pPr>
        <w:pStyle w:val="ListParagraph"/>
        <w:ind w:left="360" w:right="0" w:hanging="0"/>
        <w:rPr>
          <w:rFonts w:ascii="He;Cambria" w:hAnsi="He;Cambria" w:cs="He;Cambria"/>
          <w:color w:val="3465A4"/>
          <w:lang w:val="en-US"/>
        </w:rPr>
      </w:pPr>
      <w:r>
        <w:rPr>
          <w:rFonts w:cs="He;Cambria" w:ascii="He;Cambria" w:hAnsi="He;Cambria"/>
          <w:color w:val="3465A4"/>
          <w:lang w:val="en-US"/>
        </w:rPr>
        <w:t xml:space="preserve"># Make Nose-Hoover equilibration </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nosehoover.tpr -deffnm nosehoover -v</w:t>
      </w:r>
    </w:p>
    <w:p>
      <w:pPr>
        <w:pStyle w:val="ListParagraph"/>
        <w:ind w:left="360" w:right="0" w:hanging="0"/>
        <w:rPr>
          <w:lang w:val="en-US"/>
        </w:rPr>
      </w:pPr>
      <w:r>
        <w:rPr>
          <w:lang w:val="en-US"/>
        </w:rPr>
      </w:r>
    </w:p>
    <w:p>
      <w:pPr>
        <w:pStyle w:val="ListParagraph"/>
        <w:numPr>
          <w:ilvl w:val="0"/>
          <w:numId w:val="3"/>
        </w:numPr>
        <w:rPr>
          <w:b/>
          <w:b/>
          <w:bCs/>
        </w:rPr>
      </w:pPr>
      <w:r>
        <w:rPr>
          <w:b/>
          <w:bCs/>
        </w:rPr>
        <w:t>Prod</w:t>
      </w:r>
    </w:p>
    <w:p>
      <w:pPr>
        <w:pStyle w:val="ListParagraph"/>
        <w:ind w:left="360" w:right="0" w:hanging="0"/>
        <w:rPr>
          <w:rFonts w:ascii="He;Cambria" w:hAnsi="He;Cambria" w:cs="He;Cambria"/>
          <w:b/>
          <w:b/>
          <w:bCs/>
          <w:color w:val="FF0000"/>
        </w:rPr>
      </w:pPr>
      <w:r>
        <w:rPr>
          <w:rFonts w:cs="He;Cambria" w:ascii="He;Cambria" w:hAnsi="He;Cambria"/>
          <w:b/>
          <w:bCs/>
          <w:color w:val="FF0000"/>
        </w:rPr>
        <w:t>### nohup ./prod.sh &amp; ###</w:t>
      </w:r>
    </w:p>
    <w:p>
      <w:pPr>
        <w:pStyle w:val="ListParagraph"/>
        <w:ind w:left="360" w:right="0" w:hanging="0"/>
        <w:rPr>
          <w:rFonts w:ascii="He;Cambria" w:hAnsi="He;Cambria" w:cs="He;Cambria"/>
          <w:color w:val="3465A4"/>
        </w:rPr>
      </w:pPr>
      <w:r>
        <w:rPr>
          <w:rFonts w:cs="He;Cambria" w:ascii="He;Cambria" w:hAnsi="He;Cambria"/>
          <w:color w:val="3465A4"/>
        </w:rPr>
        <w:t># Prepare production run (1000ns)</w:t>
      </w:r>
    </w:p>
    <w:p>
      <w:pPr>
        <w:pStyle w:val="ListParagraph"/>
        <w:ind w:left="360" w:right="0" w:hanging="0"/>
        <w:rPr>
          <w:rFonts w:ascii="He;Cambria" w:hAnsi="He;Cambria" w:cs="He;Cambria"/>
          <w:color w:val="000000"/>
        </w:rPr>
      </w:pPr>
      <w:r>
        <w:rPr>
          <w:rFonts w:cs="He;Cambria" w:ascii="He;Cambria" w:hAnsi="He;Cambria"/>
          <w:color w:val="000000"/>
        </w:rPr>
        <w:t>gmx grompp -f md_prod.mdp -c nosehoover.gro -p topol.top -o md_prod.tpr</w:t>
      </w:r>
    </w:p>
    <w:p>
      <w:pPr>
        <w:pStyle w:val="ListParagraph"/>
        <w:ind w:left="0" w:right="0" w:hanging="0"/>
        <w:rPr>
          <w:rFonts w:ascii="He;Cambria" w:hAnsi="He;Cambria" w:cs="He;Cambria"/>
          <w:color w:val="3465A4"/>
          <w:lang w:val="en-US"/>
        </w:rPr>
      </w:pPr>
      <w:r>
        <w:rPr>
          <w:rFonts w:cs="He;Cambria" w:ascii="He;Cambria" w:hAnsi="He;Cambria"/>
          <w:color w:val="3465A4"/>
          <w:lang w:val="en-US"/>
        </w:rPr>
        <w:t># Make production run</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md_prod.tpr -deffnm md_prod -v</w:t>
      </w:r>
    </w:p>
    <w:p>
      <w:pPr>
        <w:pStyle w:val="ListParagraph"/>
        <w:ind w:left="360" w:right="0" w:hanging="0"/>
        <w:rPr>
          <w:rFonts w:ascii="He;Cambria" w:hAnsi="He;Cambria" w:cs="He;Cambria"/>
          <w:color w:val="000000"/>
          <w:lang w:val="en-US"/>
        </w:rPr>
      </w:pPr>
      <w:r>
        <w:rPr>
          <w:rFonts w:cs="He;Cambria" w:ascii="He;Cambria" w:hAnsi="He;Cambria"/>
          <w:color w:val="000000"/>
          <w:lang w:val="en-US"/>
        </w:rPr>
      </w:r>
    </w:p>
    <w:p>
      <w:pPr>
        <w:pStyle w:val="ListParagraph"/>
        <w:ind w:left="360" w:right="0" w:hanging="0"/>
        <w:rPr>
          <w:rFonts w:ascii="He;Cambria" w:hAnsi="He;Cambria" w:cs="He;Cambria"/>
          <w:b/>
          <w:b/>
          <w:bCs/>
          <w:color w:val="FF0000"/>
          <w:lang w:val="en-US"/>
        </w:rPr>
      </w:pPr>
      <w:r>
        <w:rPr>
          <w:rFonts w:cs="He;Cambria" w:ascii="He;Cambria" w:hAnsi="He;Cambria"/>
          <w:b/>
          <w:bCs/>
          <w:color w:val="FF0000"/>
          <w:lang w:val="en-US"/>
        </w:rPr>
        <w:t>### ./rstr.sh ###</w:t>
      </w:r>
    </w:p>
    <w:p>
      <w:pPr>
        <w:pStyle w:val="ListParagraph"/>
        <w:ind w:left="0" w:right="0" w:hanging="0"/>
        <w:rPr>
          <w:rFonts w:ascii="He;Cambria" w:hAnsi="He;Cambria" w:cs="He;Cambria"/>
          <w:color w:val="3465A4"/>
          <w:lang w:val="en-US"/>
        </w:rPr>
      </w:pPr>
      <w:r>
        <w:rPr>
          <w:rFonts w:cs="He;Cambria" w:ascii="He;Cambria" w:hAnsi="He;Cambria"/>
          <w:color w:val="3465A4"/>
          <w:lang w:val="en-US"/>
        </w:rPr>
        <w:t># Restart production run</w:t>
      </w:r>
    </w:p>
    <w:p>
      <w:pPr>
        <w:pStyle w:val="ListParagraph"/>
        <w:ind w:left="360" w:right="0" w:hanging="0"/>
        <w:rPr>
          <w:rFonts w:ascii="He;Cambria" w:hAnsi="He;Cambria" w:cs="He;Cambria"/>
          <w:color w:val="000000"/>
          <w:lang w:val="en-US"/>
        </w:rPr>
      </w:pPr>
      <w:r>
        <w:rPr>
          <w:rFonts w:cs="He;Cambria" w:ascii="He;Cambria" w:hAnsi="He;Cambria"/>
          <w:color w:val="000000"/>
          <w:lang w:val="en-US"/>
        </w:rPr>
        <w:t>gmx mdrun -s md_prod.tpr -deffnm md_prod -v -cpi md_prod.cpt</w:t>
      </w:r>
    </w:p>
    <w:p>
      <w:pPr>
        <w:pStyle w:val="Normal"/>
        <w:rPr>
          <w:rFonts w:ascii="He;Cambria" w:hAnsi="He;Cambria" w:eastAsia="DengXian;等线" w:cs="He;Cambria"/>
          <w:color w:val="000000"/>
          <w:sz w:val="22"/>
          <w:lang w:val="en-US"/>
        </w:rPr>
      </w:pPr>
      <w:r>
        <w:rPr>
          <w:rFonts w:eastAsia="DengXian;等线" w:cs="He;Cambria" w:ascii="He;Cambria" w:hAnsi="He;Cambria"/>
          <w:color w:val="000000"/>
          <w:sz w:val="22"/>
          <w:lang w:val="en-US"/>
        </w:rPr>
      </w:r>
    </w:p>
    <w:p>
      <w:pPr>
        <w:pStyle w:val="Normal"/>
        <w:rPr>
          <w:rFonts w:ascii="He;Cambria" w:hAnsi="He;Cambria" w:eastAsia="DengXian;等线" w:cs="He;Cambria"/>
          <w:color w:val="000000"/>
          <w:sz w:val="22"/>
          <w:lang w:val="en-US"/>
        </w:rPr>
      </w:pPr>
      <w:r>
        <w:rPr>
          <w:rFonts w:eastAsia="DengXian;等线" w:cs="He;Cambria" w:ascii="He;Cambria" w:hAnsi="He;Cambria"/>
          <w:color w:val="000000"/>
          <w:sz w:val="22"/>
          <w:lang w:val="en-US"/>
        </w:rPr>
      </w:r>
    </w:p>
    <w:p>
      <w:pPr>
        <w:pStyle w:val="Normal"/>
        <w:rPr>
          <w:rFonts w:ascii="He;Cambria" w:hAnsi="He;Cambria" w:eastAsia="DengXian;等线" w:cs="He;Cambria"/>
          <w:color w:val="000000"/>
          <w:sz w:val="22"/>
          <w:lang w:val="en-US"/>
        </w:rPr>
      </w:pPr>
      <w:r>
        <w:rPr>
          <w:rFonts w:eastAsia="DengXian;等线" w:cs="He;Cambria" w:ascii="He;Cambria" w:hAnsi="He;Cambria"/>
          <w:color w:val="000000"/>
          <w:sz w:val="22"/>
          <w:lang w:val="en-US"/>
        </w:rPr>
      </w:r>
    </w:p>
    <w:p>
      <w:pPr>
        <w:pStyle w:val="Normal"/>
        <w:rPr/>
      </w:pPr>
      <w:r>
        <w:rPr>
          <w:rFonts w:eastAsia="DengXian;等线" w:cs="Times New Roman" w:ascii="Times New Roman" w:hAnsi="Times New Roman"/>
          <w:b/>
          <w:bCs/>
          <w:color w:val="000000"/>
          <w:sz w:val="28"/>
          <w:szCs w:val="28"/>
          <w:lang w:val="en-US"/>
        </w:rPr>
        <w:t xml:space="preserve">Mapping </w:t>
      </w:r>
      <w:r>
        <w:rPr>
          <w:rFonts w:eastAsia="DengXian;等线" w:cs="Times New Roman" w:ascii="Times New Roman" w:hAnsi="Times New Roman"/>
          <w:b/>
          <w:bCs/>
          <w:color w:val="CE181E"/>
          <w:sz w:val="28"/>
          <w:szCs w:val="28"/>
          <w:lang w:val="en-US"/>
        </w:rPr>
        <w:t xml:space="preserve"> in PtxPi1kda_redo/Alys/</w:t>
      </w:r>
    </w:p>
    <w:p>
      <w:pPr>
        <w:pStyle w:val="Style17"/>
        <w:numPr>
          <w:ilvl w:val="0"/>
          <w:numId w:val="6"/>
        </w:numPr>
        <w:rPr/>
      </w:pPr>
      <w:r>
        <w:rPr>
          <w:b/>
          <w:bCs/>
          <w:lang w:val="en-US"/>
        </w:rPr>
        <w:t xml:space="preserve">Choose an atom-to-bead mapping, copy </w:t>
      </w:r>
      <w:r>
        <w:rPr>
          <w:b/>
          <w:bCs/>
          <w:color w:val="ED1C24"/>
          <w:lang w:val="en-US"/>
        </w:rPr>
        <w:t>mapped.ndx</w:t>
      </w:r>
      <w:r>
        <w:rPr>
          <w:b/>
          <w:bCs/>
          <w:lang w:val="en-US"/>
        </w:rPr>
        <w:t xml:space="preserve"> file from PtxPi1kda/</w:t>
      </w:r>
    </w:p>
    <w:p>
      <w:pPr>
        <w:pStyle w:val="Style17"/>
        <w:numPr>
          <w:ilvl w:val="0"/>
          <w:numId w:val="6"/>
        </w:numPr>
        <w:rPr>
          <w:b/>
          <w:b/>
          <w:bCs/>
          <w:lang w:val="en-US"/>
        </w:rPr>
      </w:pPr>
      <w:r>
        <w:rPr>
          <w:b/>
          <w:bCs/>
          <w:lang w:val="en-US"/>
        </w:rPr>
        <w:t xml:space="preserve">Put PtxPi1kda in the center of box </w:t>
      </w:r>
    </w:p>
    <w:p>
      <w:pPr>
        <w:pStyle w:val="Style17"/>
        <w:ind w:left="720" w:right="0" w:hanging="0"/>
        <w:rPr>
          <w:rFonts w:ascii="He;Cambria" w:hAnsi="He;Cambria" w:cs="He;Cambria"/>
          <w:b/>
          <w:b/>
          <w:bCs/>
          <w:color w:val="FF0000"/>
          <w:lang w:val="en-US"/>
        </w:rPr>
      </w:pPr>
      <w:r>
        <w:rPr>
          <w:rFonts w:cs="He;Cambria" w:ascii="He;Cambria" w:hAnsi="He;Cambria"/>
          <w:b/>
          <w:bCs/>
          <w:color w:val="FF0000"/>
          <w:lang w:val="en-US"/>
        </w:rPr>
        <w:t>#### ./extr.sh ###</w:t>
      </w:r>
    </w:p>
    <w:p>
      <w:pPr>
        <w:pStyle w:val="Style17"/>
        <w:ind w:left="720" w:right="0" w:hanging="0"/>
        <w:rPr>
          <w:rFonts w:ascii="He;Cambria" w:hAnsi="He;Cambria" w:cs="He;Cambria"/>
          <w:b/>
          <w:b/>
          <w:bCs/>
          <w:color w:val="FF0000"/>
          <w:lang w:val="en-US"/>
        </w:rPr>
      </w:pPr>
      <w:r>
        <w:rPr>
          <w:rFonts w:cs="He;Cambria" w:ascii="He;Cambria" w:hAnsi="He;Cambria"/>
          <w:b/>
          <w:bCs/>
          <w:color w:val="FF0000"/>
          <w:lang w:val="en-US"/>
        </w:rPr>
      </w:r>
    </w:p>
    <w:p>
      <w:pPr>
        <w:pStyle w:val="Style17"/>
        <w:ind w:left="720" w:right="0" w:hanging="0"/>
        <w:rPr/>
      </w:pPr>
      <w:r>
        <w:rPr>
          <w:rFonts w:cs="He;Cambria" w:ascii="He;Cambria" w:hAnsi="He;Cambria"/>
          <w:i/>
          <w:iCs/>
          <w:color w:val="000000"/>
          <w:sz w:val="22"/>
          <w:lang w:val="en-US"/>
        </w:rPr>
        <w:t xml:space="preserve">gmx convert-tpr -s </w:t>
      </w:r>
      <w:r>
        <w:rPr>
          <w:rFonts w:cs="He;Cambria" w:ascii="He;Cambria" w:hAnsi="He;Cambria"/>
          <w:i/>
          <w:iCs/>
          <w:color w:val="21409A"/>
          <w:sz w:val="22"/>
          <w:lang w:val="en-US"/>
        </w:rPr>
        <w:t>md_prod.tpr</w:t>
      </w:r>
      <w:r>
        <w:rPr>
          <w:rFonts w:cs="He;Cambria" w:ascii="He;Cambria" w:hAnsi="He;Cambria"/>
          <w:i/>
          <w:iCs/>
          <w:color w:val="000000"/>
          <w:sz w:val="22"/>
          <w:lang w:val="en-US"/>
        </w:rPr>
        <w:t xml:space="preserve"> -o </w:t>
      </w:r>
      <w:r>
        <w:rPr>
          <w:rFonts w:cs="He;Cambria" w:ascii="He;Cambria" w:hAnsi="He;Cambria"/>
          <w:i/>
          <w:iCs/>
          <w:color w:val="21409A"/>
          <w:sz w:val="22"/>
          <w:lang w:val="en-US"/>
        </w:rPr>
        <w:t>md_solute.tpr</w:t>
      </w:r>
    </w:p>
    <w:p>
      <w:pPr>
        <w:pStyle w:val="Style17"/>
        <w:ind w:left="720" w:right="0" w:hanging="0"/>
        <w:rPr>
          <w:rFonts w:ascii="He;Cambria" w:hAnsi="He;Cambria" w:cs="He;Cambria"/>
          <w:i/>
          <w:i/>
          <w:iCs/>
          <w:lang w:val="en-US"/>
        </w:rPr>
      </w:pPr>
      <w:r>
        <w:rPr>
          <w:rFonts w:cs="He;Cambria" w:ascii="He;Cambria" w:hAnsi="He;Cambria"/>
          <w:i/>
          <w:iCs/>
          <w:lang w:val="en-US"/>
        </w:rPr>
      </w:r>
    </w:p>
    <w:p>
      <w:pPr>
        <w:pStyle w:val="Style17"/>
        <w:ind w:left="720" w:right="0" w:hanging="0"/>
        <w:rPr/>
      </w:pPr>
      <w:r>
        <w:rPr>
          <w:rFonts w:cs="He;Cambria" w:ascii="He;Cambria" w:hAnsi="He;Cambria"/>
          <w:i/>
          <w:iCs/>
          <w:color w:val="000000"/>
          <w:sz w:val="22"/>
          <w:lang w:val="en-US"/>
        </w:rPr>
        <w:t xml:space="preserve">gmx trjconv -f </w:t>
      </w:r>
      <w:r>
        <w:rPr>
          <w:rFonts w:cs="He;Cambria" w:ascii="He;Cambria" w:hAnsi="He;Cambria"/>
          <w:i/>
          <w:iCs/>
          <w:color w:val="21409A"/>
          <w:sz w:val="22"/>
          <w:lang w:val="en-US"/>
        </w:rPr>
        <w:t>nosehoover.gro</w:t>
      </w:r>
      <w:r>
        <w:rPr>
          <w:rFonts w:cs="He;Cambria" w:ascii="He;Cambria" w:hAnsi="He;Cambria"/>
          <w:i/>
          <w:iCs/>
          <w:color w:val="000000"/>
          <w:sz w:val="22"/>
          <w:lang w:val="en-US"/>
        </w:rPr>
        <w:t xml:space="preserve"> -s </w:t>
      </w:r>
      <w:r>
        <w:rPr>
          <w:rFonts w:cs="He;Cambria" w:ascii="He;Cambria" w:hAnsi="He;Cambria"/>
          <w:i/>
          <w:iCs/>
          <w:color w:val="21409A"/>
          <w:sz w:val="22"/>
          <w:lang w:val="en-US"/>
        </w:rPr>
        <w:t>md_prod.tpr</w:t>
      </w:r>
      <w:r>
        <w:rPr>
          <w:rFonts w:cs="He;Cambria" w:ascii="He;Cambria" w:hAnsi="He;Cambria"/>
          <w:i/>
          <w:iCs/>
          <w:color w:val="000000"/>
          <w:sz w:val="22"/>
          <w:lang w:val="en-US"/>
        </w:rPr>
        <w:t xml:space="preserve"> -o </w:t>
      </w:r>
      <w:r>
        <w:rPr>
          <w:rFonts w:cs="He;Cambria" w:ascii="He;Cambria" w:hAnsi="He;Cambria"/>
          <w:i/>
          <w:iCs/>
          <w:color w:val="21409A"/>
          <w:sz w:val="22"/>
          <w:lang w:val="en-US"/>
        </w:rPr>
        <w:t>md_solute.gro</w:t>
      </w:r>
      <w:r>
        <w:rPr>
          <w:rFonts w:cs="He;Cambria" w:ascii="He;Cambria" w:hAnsi="He;Cambria"/>
          <w:i/>
          <w:iCs/>
          <w:color w:val="000000"/>
          <w:sz w:val="22"/>
          <w:lang w:val="en-US"/>
        </w:rPr>
        <w:t xml:space="preserve"> -center -pbc whole</w:t>
      </w:r>
    </w:p>
    <w:p>
      <w:pPr>
        <w:pStyle w:val="Style17"/>
        <w:ind w:left="720" w:right="0" w:hanging="0"/>
        <w:rPr>
          <w:rFonts w:ascii="He;Cambria" w:hAnsi="He;Cambria" w:cs="He;Cambria"/>
          <w:i/>
          <w:i/>
          <w:iCs/>
          <w:lang w:val="en-US"/>
        </w:rPr>
      </w:pPr>
      <w:r>
        <w:rPr>
          <w:rFonts w:cs="He;Cambria" w:ascii="He;Cambria" w:hAnsi="He;Cambria"/>
          <w:i/>
          <w:iCs/>
          <w:lang w:val="en-US"/>
        </w:rPr>
      </w:r>
    </w:p>
    <w:p>
      <w:pPr>
        <w:pStyle w:val="Style17"/>
        <w:ind w:left="720" w:right="0" w:hanging="0"/>
        <w:rPr/>
      </w:pPr>
      <w:r>
        <w:rPr>
          <w:rFonts w:cs="He;Cambria" w:ascii="He;Cambria" w:hAnsi="He;Cambria"/>
          <w:i/>
          <w:iCs/>
          <w:color w:val="000000"/>
          <w:sz w:val="22"/>
          <w:lang w:val="en-US"/>
        </w:rPr>
        <w:t xml:space="preserve">gmx trjconv -f </w:t>
      </w:r>
      <w:r>
        <w:rPr>
          <w:rFonts w:cs="He;Cambria" w:ascii="He;Cambria" w:hAnsi="He;Cambria"/>
          <w:i/>
          <w:iCs/>
          <w:color w:val="21409A"/>
          <w:sz w:val="22"/>
          <w:lang w:val="en-US"/>
        </w:rPr>
        <w:t>md_prod.xtc</w:t>
      </w:r>
      <w:r>
        <w:rPr>
          <w:rFonts w:cs="He;Cambria" w:ascii="He;Cambria" w:hAnsi="He;Cambria"/>
          <w:i/>
          <w:iCs/>
          <w:color w:val="000000"/>
          <w:sz w:val="22"/>
          <w:lang w:val="en-US"/>
        </w:rPr>
        <w:t xml:space="preserve"> -s </w:t>
      </w:r>
      <w:r>
        <w:rPr>
          <w:rFonts w:cs="He;Cambria" w:ascii="He;Cambria" w:hAnsi="He;Cambria"/>
          <w:i/>
          <w:iCs/>
          <w:color w:val="21409A"/>
          <w:sz w:val="22"/>
          <w:lang w:val="en-US"/>
        </w:rPr>
        <w:t>md_prod.tpr</w:t>
      </w:r>
      <w:r>
        <w:rPr>
          <w:rFonts w:cs="He;Cambria" w:ascii="He;Cambria" w:hAnsi="He;Cambria"/>
          <w:i/>
          <w:iCs/>
          <w:color w:val="000000"/>
          <w:sz w:val="22"/>
          <w:lang w:val="en-US"/>
        </w:rPr>
        <w:t xml:space="preserve"> -o </w:t>
      </w:r>
      <w:r>
        <w:rPr>
          <w:rFonts w:cs="He;Cambria" w:ascii="He;Cambria" w:hAnsi="He;Cambria"/>
          <w:i/>
          <w:iCs/>
          <w:color w:val="21409A"/>
          <w:sz w:val="22"/>
          <w:lang w:val="en-US"/>
        </w:rPr>
        <w:t>md_solute.xtc</w:t>
      </w:r>
      <w:r>
        <w:rPr>
          <w:rFonts w:cs="He;Cambria" w:ascii="He;Cambria" w:hAnsi="He;Cambria"/>
          <w:i/>
          <w:iCs/>
          <w:color w:val="000000"/>
          <w:sz w:val="22"/>
          <w:lang w:val="en-US"/>
        </w:rPr>
        <w:t xml:space="preserve"> -center -pbc whole</w:t>
      </w:r>
    </w:p>
    <w:p>
      <w:pPr>
        <w:pStyle w:val="Style17"/>
        <w:ind w:left="0" w:right="0" w:hanging="0"/>
        <w:rPr>
          <w:rFonts w:ascii="He;Cambria" w:hAnsi="He;Cambria" w:cs="He;Cambria"/>
          <w:b/>
          <w:b/>
          <w:bCs/>
          <w:i/>
          <w:i/>
          <w:iCs/>
          <w:color w:val="000000"/>
          <w:sz w:val="22"/>
          <w:lang w:val="en-US"/>
        </w:rPr>
      </w:pPr>
      <w:r>
        <w:rPr>
          <w:rFonts w:cs="He;Cambria" w:ascii="He;Cambria" w:hAnsi="He;Cambria"/>
          <w:b/>
          <w:bCs/>
          <w:i/>
          <w:iCs/>
          <w:color w:val="000000"/>
          <w:sz w:val="22"/>
          <w:lang w:val="en-US"/>
        </w:rPr>
      </w:r>
    </w:p>
    <w:p>
      <w:pPr>
        <w:pStyle w:val="Style17"/>
        <w:ind w:left="720" w:right="0" w:hanging="0"/>
        <w:rPr>
          <w:rFonts w:ascii="He;Cambria" w:hAnsi="He;Cambria" w:cs="He;Cambria"/>
          <w:b/>
          <w:b/>
          <w:bCs/>
          <w:i/>
          <w:i/>
          <w:iCs/>
          <w:color w:val="000000"/>
          <w:sz w:val="22"/>
          <w:lang w:val="en-US"/>
        </w:rPr>
      </w:pPr>
      <w:r>
        <w:rPr>
          <w:rFonts w:cs="He;Cambria" w:ascii="He;Cambria" w:hAnsi="He;Cambria"/>
          <w:b/>
          <w:bCs/>
          <w:i/>
          <w:iCs/>
          <w:color w:val="000000"/>
          <w:sz w:val="22"/>
          <w:lang w:val="en-US"/>
        </w:rPr>
      </w:r>
    </w:p>
    <w:p>
      <w:pPr>
        <w:pStyle w:val="Style17"/>
        <w:numPr>
          <w:ilvl w:val="0"/>
          <w:numId w:val="6"/>
        </w:numPr>
        <w:rPr/>
      </w:pPr>
      <w:r>
        <w:rPr>
          <w:rStyle w:val="StrongEmphasis"/>
          <w:rFonts w:cs="Arial" w:ascii="Arial" w:hAnsi="Arial"/>
          <w:color w:val="000000"/>
          <w:sz w:val="22"/>
          <w:szCs w:val="22"/>
          <w:highlight w:val="white"/>
          <w:lang w:val="en-US"/>
        </w:rPr>
        <w:t>Coarse-grain target atomistic data.</w:t>
      </w:r>
    </w:p>
    <w:p>
      <w:pPr>
        <w:pStyle w:val="Style17"/>
        <w:ind w:left="720" w:right="0" w:hanging="0"/>
        <w:rPr/>
      </w:pPr>
      <w:r>
        <w:rPr>
          <w:lang w:val="en-US"/>
        </w:rPr>
        <w:t>Copy a</w:t>
      </w:r>
      <w:r>
        <w:rPr>
          <w:b/>
          <w:bCs/>
          <w:color w:val="FF0000"/>
          <w:lang w:val="en-US"/>
        </w:rPr>
        <w:t xml:space="preserve"> .itp </w:t>
      </w:r>
      <w:r>
        <w:rPr>
          <w:lang w:val="en-US"/>
        </w:rPr>
        <w:t xml:space="preserve">file from PtxPi1kda/ with a directive for </w:t>
      </w:r>
      <w:r>
        <w:rPr>
          <w:u w:val="single"/>
          <w:lang w:val="en-US"/>
        </w:rPr>
        <w:t>46 "[bonds]" containing (multiple) pairs of CG beads, 69"[angles]" containing triples and 80"[dihedrals]" quartets.</w:t>
      </w:r>
    </w:p>
    <w:p>
      <w:pPr>
        <w:pStyle w:val="Style17"/>
        <w:ind w:left="720" w:right="0" w:hanging="0"/>
        <w:rPr>
          <w:lang w:val="en-US"/>
        </w:rPr>
      </w:pPr>
      <w:r>
        <w:rPr>
          <w:lang w:val="en-US"/>
        </w:rPr>
      </w:r>
    </w:p>
    <w:p>
      <w:pPr>
        <w:pStyle w:val="Style17"/>
        <w:ind w:left="0" w:right="0" w:hanging="0"/>
        <w:rPr/>
      </w:pPr>
      <w:r>
        <w:rPr>
          <w:rFonts w:eastAsia="Liberation Serif;Times New Roman" w:cs="Liberation Serif;Times New Roman"/>
          <w:b/>
          <w:bCs/>
          <w:color w:val="FF0000"/>
          <w:lang w:val="en-US"/>
        </w:rPr>
        <w:t xml:space="preserve">      </w:t>
      </w:r>
      <w:r>
        <w:rPr>
          <w:rFonts w:cs="He;Cambria" w:ascii="He;Cambria" w:hAnsi="He;Cambria"/>
          <w:b/>
          <w:bCs/>
          <w:color w:val="FF0000"/>
          <w:lang w:val="en-US"/>
        </w:rPr>
        <w:t>### ./mapp.sh ###</w:t>
      </w:r>
    </w:p>
    <w:p>
      <w:pPr>
        <w:pStyle w:val="Style17"/>
        <w:spacing w:lineRule="atLeast" w:line="200"/>
        <w:ind w:left="720" w:right="0" w:hanging="0"/>
        <w:rPr/>
      </w:pPr>
      <w:r>
        <w:rPr>
          <w:rFonts w:cs="He;Cambria" w:ascii="He;Cambria" w:hAnsi="He;Cambria"/>
          <w:i/>
          <w:iCs/>
          <w:sz w:val="22"/>
          <w:szCs w:val="22"/>
          <w:lang w:val="en-US"/>
        </w:rPr>
        <w:t xml:space="preserve">seq 0 40 |gmx traj -f </w:t>
      </w:r>
      <w:r>
        <w:rPr>
          <w:rFonts w:cs="He;Cambria" w:ascii="He;Cambria" w:hAnsi="He;Cambria"/>
          <w:i/>
          <w:iCs/>
          <w:color w:val="0070C0"/>
          <w:sz w:val="22"/>
          <w:szCs w:val="22"/>
          <w:lang w:val="en-US"/>
        </w:rPr>
        <w:t>md_solute.gro</w:t>
      </w:r>
      <w:r>
        <w:rPr>
          <w:rFonts w:cs="He;Cambria" w:ascii="He;Cambria" w:hAnsi="He;Cambria"/>
          <w:i/>
          <w:iCs/>
          <w:sz w:val="22"/>
          <w:szCs w:val="22"/>
          <w:lang w:val="en-US"/>
        </w:rPr>
        <w:t xml:space="preserve"> -s </w:t>
      </w:r>
      <w:r>
        <w:rPr>
          <w:rFonts w:cs="He;Cambria" w:ascii="He;Cambria" w:hAnsi="He;Cambria"/>
          <w:i/>
          <w:iCs/>
          <w:color w:val="0070C0"/>
          <w:sz w:val="22"/>
          <w:szCs w:val="22"/>
          <w:lang w:val="en-US"/>
        </w:rPr>
        <w:t>md_solute.tpr</w:t>
      </w:r>
      <w:r>
        <w:rPr>
          <w:rFonts w:cs="He;Cambria" w:ascii="He;Cambria" w:hAnsi="He;Cambria"/>
          <w:i/>
          <w:iCs/>
          <w:sz w:val="22"/>
          <w:szCs w:val="22"/>
          <w:lang w:val="en-US"/>
        </w:rPr>
        <w:t xml:space="preserve"> -oxt </w:t>
      </w:r>
      <w:r>
        <w:rPr>
          <w:rFonts w:cs="He;Cambria" w:ascii="He;Cambria" w:hAnsi="He;Cambria"/>
          <w:i/>
          <w:iCs/>
          <w:color w:val="0070C0"/>
          <w:sz w:val="22"/>
          <w:szCs w:val="22"/>
          <w:lang w:val="en-US"/>
        </w:rPr>
        <w:t>md_mapped.gro</w:t>
      </w:r>
      <w:r>
        <w:rPr>
          <w:rFonts w:cs="He;Cambria" w:ascii="He;Cambria" w:hAnsi="He;Cambria"/>
          <w:i/>
          <w:iCs/>
          <w:sz w:val="22"/>
          <w:szCs w:val="22"/>
          <w:lang w:val="en-US"/>
        </w:rPr>
        <w:t xml:space="preserve"> -n </w:t>
      </w:r>
      <w:r>
        <w:rPr>
          <w:rFonts w:cs="He;Cambria" w:ascii="He;Cambria" w:hAnsi="He;Cambria"/>
          <w:i/>
          <w:iCs/>
          <w:color w:val="0070C0"/>
          <w:sz w:val="22"/>
          <w:szCs w:val="22"/>
          <w:lang w:val="en-US"/>
        </w:rPr>
        <w:t>mapped.ndx</w:t>
      </w:r>
      <w:r>
        <w:rPr>
          <w:rFonts w:cs="He;Cambria" w:ascii="He;Cambria" w:hAnsi="He;Cambria"/>
          <w:i/>
          <w:iCs/>
          <w:sz w:val="22"/>
          <w:szCs w:val="22"/>
          <w:lang w:val="en-US"/>
        </w:rPr>
        <w:t xml:space="preserve"> -com -ng 41</w:t>
      </w:r>
    </w:p>
    <w:p>
      <w:pPr>
        <w:pStyle w:val="Style17"/>
        <w:spacing w:lineRule="atLeast" w:line="200"/>
        <w:ind w:left="720" w:right="0" w:hanging="0"/>
        <w:rPr/>
      </w:pPr>
      <w:r>
        <w:rPr>
          <w:rFonts w:cs="He;Cambria" w:ascii="He;Cambria" w:hAnsi="He;Cambria"/>
          <w:i/>
          <w:iCs/>
          <w:sz w:val="22"/>
          <w:szCs w:val="22"/>
          <w:lang w:val="en-US"/>
        </w:rPr>
        <w:t xml:space="preserve">seq 0 40 |gmx traj -f </w:t>
      </w:r>
      <w:r>
        <w:rPr>
          <w:rFonts w:cs="He;Cambria" w:ascii="He;Cambria" w:hAnsi="He;Cambria"/>
          <w:i/>
          <w:iCs/>
          <w:color w:val="0070C0"/>
          <w:sz w:val="22"/>
          <w:szCs w:val="22"/>
          <w:lang w:val="en-US"/>
        </w:rPr>
        <w:t>md_solute.xtc</w:t>
      </w:r>
      <w:r>
        <w:rPr>
          <w:rFonts w:cs="He;Cambria" w:ascii="He;Cambria" w:hAnsi="He;Cambria"/>
          <w:i/>
          <w:iCs/>
          <w:sz w:val="22"/>
          <w:szCs w:val="22"/>
          <w:lang w:val="en-US"/>
        </w:rPr>
        <w:t xml:space="preserve"> -s</w:t>
      </w:r>
      <w:r>
        <w:rPr>
          <w:rFonts w:cs="He;Cambria" w:ascii="He;Cambria" w:hAnsi="He;Cambria"/>
          <w:i/>
          <w:iCs/>
          <w:color w:val="0070C0"/>
          <w:sz w:val="22"/>
          <w:szCs w:val="22"/>
          <w:lang w:val="en-US"/>
        </w:rPr>
        <w:t xml:space="preserve"> md_solute.tpr</w:t>
      </w:r>
      <w:r>
        <w:rPr>
          <w:rFonts w:cs="He;Cambria" w:ascii="He;Cambria" w:hAnsi="He;Cambria"/>
          <w:i/>
          <w:iCs/>
          <w:sz w:val="22"/>
          <w:szCs w:val="22"/>
          <w:lang w:val="en-US"/>
        </w:rPr>
        <w:t xml:space="preserve"> -oxt </w:t>
      </w:r>
      <w:r>
        <w:rPr>
          <w:rFonts w:cs="He;Cambria" w:ascii="He;Cambria" w:hAnsi="He;Cambria"/>
          <w:i/>
          <w:iCs/>
          <w:color w:val="0070C0"/>
          <w:sz w:val="22"/>
          <w:szCs w:val="22"/>
          <w:lang w:val="en-US"/>
        </w:rPr>
        <w:t>md_mapped.xtc</w:t>
      </w:r>
      <w:r>
        <w:rPr>
          <w:rFonts w:cs="He;Cambria" w:ascii="He;Cambria" w:hAnsi="He;Cambria"/>
          <w:i/>
          <w:iCs/>
          <w:sz w:val="22"/>
          <w:szCs w:val="22"/>
          <w:lang w:val="en-US"/>
        </w:rPr>
        <w:t xml:space="preserve"> -n </w:t>
      </w:r>
      <w:r>
        <w:rPr>
          <w:rFonts w:cs="He;Cambria" w:ascii="He;Cambria" w:hAnsi="He;Cambria"/>
          <w:i/>
          <w:iCs/>
          <w:color w:val="0070C0"/>
          <w:sz w:val="22"/>
          <w:szCs w:val="22"/>
          <w:lang w:val="en-US"/>
        </w:rPr>
        <w:t xml:space="preserve">mapped.ndx </w:t>
      </w:r>
      <w:r>
        <w:rPr>
          <w:rFonts w:cs="He;Cambria" w:ascii="He;Cambria" w:hAnsi="He;Cambria"/>
          <w:i/>
          <w:iCs/>
          <w:sz w:val="22"/>
          <w:szCs w:val="22"/>
          <w:lang w:val="en-US"/>
        </w:rPr>
        <w:t>-com -ng 41</w:t>
      </w:r>
    </w:p>
    <w:p>
      <w:pPr>
        <w:pStyle w:val="Style17"/>
        <w:spacing w:lineRule="atLeast" w:line="200"/>
        <w:ind w:left="720" w:right="0" w:hanging="0"/>
        <w:rPr/>
      </w:pPr>
      <w:r>
        <w:rPr>
          <w:rFonts w:cs="He;Cambria" w:ascii="He;Cambria" w:hAnsi="He;Cambria"/>
          <w:i/>
          <w:iCs/>
          <w:sz w:val="22"/>
          <w:szCs w:val="22"/>
          <w:lang w:val="en-US"/>
        </w:rPr>
        <w:t xml:space="preserve">gmx grompp -f </w:t>
      </w:r>
      <w:r>
        <w:rPr>
          <w:rFonts w:cs="He;Cambria" w:ascii="He;Cambria" w:hAnsi="He;Cambria"/>
          <w:i/>
          <w:iCs/>
          <w:color w:val="006D6F"/>
          <w:sz w:val="22"/>
          <w:szCs w:val="22"/>
          <w:lang w:val="en-US"/>
        </w:rPr>
        <w:t>1kda_minim.mdp</w:t>
      </w:r>
      <w:r>
        <w:rPr>
          <w:rFonts w:cs="He;Cambria" w:ascii="He;Cambria" w:hAnsi="He;Cambria"/>
          <w:i/>
          <w:iCs/>
          <w:sz w:val="22"/>
          <w:szCs w:val="22"/>
          <w:lang w:val="en-US"/>
        </w:rPr>
        <w:t xml:space="preserve"> -c </w:t>
      </w:r>
      <w:r>
        <w:rPr>
          <w:rFonts w:cs="He;Cambria" w:ascii="He;Cambria" w:hAnsi="He;Cambria"/>
          <w:i/>
          <w:iCs/>
          <w:color w:val="2F5496"/>
          <w:sz w:val="22"/>
          <w:szCs w:val="22"/>
          <w:lang w:val="en-US"/>
        </w:rPr>
        <w:t>md_mapped.gro</w:t>
      </w:r>
      <w:r>
        <w:rPr>
          <w:rFonts w:cs="He;Cambria" w:ascii="He;Cambria" w:hAnsi="He;Cambria"/>
          <w:i/>
          <w:iCs/>
          <w:sz w:val="22"/>
          <w:szCs w:val="22"/>
          <w:lang w:val="en-US"/>
        </w:rPr>
        <w:t xml:space="preserve"> -p </w:t>
      </w:r>
      <w:r>
        <w:rPr>
          <w:rFonts w:cs="He;Cambria" w:ascii="He;Cambria" w:hAnsi="He;Cambria"/>
          <w:i/>
          <w:iCs/>
          <w:color w:val="2F5496"/>
          <w:sz w:val="22"/>
          <w:szCs w:val="22"/>
          <w:lang w:val="en-US"/>
        </w:rPr>
        <w:t>1kda_mapped.top</w:t>
      </w:r>
      <w:r>
        <w:rPr>
          <w:rFonts w:cs="He;Cambria" w:ascii="He;Cambria" w:hAnsi="He;Cambria"/>
          <w:i/>
          <w:iCs/>
          <w:sz w:val="22"/>
          <w:szCs w:val="22"/>
          <w:lang w:val="en-US"/>
        </w:rPr>
        <w:t xml:space="preserve"> -o </w:t>
      </w:r>
      <w:r>
        <w:rPr>
          <w:rFonts w:cs="He;Cambria" w:ascii="He;Cambria" w:hAnsi="He;Cambria"/>
          <w:i/>
          <w:iCs/>
          <w:color w:val="2F5496"/>
          <w:sz w:val="22"/>
          <w:szCs w:val="22"/>
          <w:lang w:val="en-US"/>
        </w:rPr>
        <w:t>1kda_mapped.tpr</w:t>
      </w:r>
    </w:p>
    <w:p>
      <w:pPr>
        <w:pStyle w:val="Style17"/>
        <w:spacing w:lineRule="atLeast" w:line="200"/>
        <w:ind w:left="720" w:right="0" w:hanging="0"/>
        <w:rPr>
          <w:rFonts w:eastAsia="Liberation Serif;Times New Roman" w:cs="Liberation Serif;Times New Roman"/>
          <w:sz w:val="22"/>
          <w:szCs w:val="22"/>
          <w:lang w:val="en-US"/>
        </w:rPr>
      </w:pPr>
      <w:r>
        <w:rPr>
          <w:rFonts w:eastAsia="Liberation Serif;Times New Roman" w:cs="Liberation Serif;Times New Roman"/>
          <w:sz w:val="22"/>
          <w:szCs w:val="22"/>
          <w:lang w:val="en-US"/>
        </w:rPr>
        <w:t xml:space="preserve"> </w:t>
      </w:r>
    </w:p>
    <w:p>
      <w:pPr>
        <w:pStyle w:val="Style17"/>
        <w:spacing w:lineRule="atLeast" w:line="200"/>
        <w:ind w:left="0" w:right="0" w:hanging="0"/>
        <w:rPr/>
      </w:pPr>
      <w:r>
        <w:rPr/>
      </w:r>
    </w:p>
    <w:p>
      <w:pPr>
        <w:pStyle w:val="Style17"/>
        <w:spacing w:lineRule="atLeast" w:line="200"/>
        <w:ind w:left="720" w:right="0" w:hanging="0"/>
        <w:rPr>
          <w:rFonts w:ascii="He;Cambria" w:hAnsi="He;Cambria" w:cs="He;Cambria"/>
          <w:i/>
          <w:i/>
          <w:iCs/>
          <w:color w:val="2F5496"/>
          <w:sz w:val="22"/>
          <w:szCs w:val="22"/>
          <w:lang w:val="en-US"/>
        </w:rPr>
      </w:pPr>
      <w:r>
        <w:rPr>
          <w:rFonts w:cs="He;Cambria" w:ascii="He;Cambria" w:hAnsi="He;Cambria"/>
          <w:i/>
          <w:iCs/>
          <w:color w:val="2F5496"/>
          <w:sz w:val="22"/>
          <w:szCs w:val="22"/>
          <w:lang w:val="en-US"/>
        </w:rPr>
      </w:r>
    </w:p>
    <w:p>
      <w:pPr>
        <w:pStyle w:val="Style17"/>
        <w:numPr>
          <w:ilvl w:val="0"/>
          <w:numId w:val="6"/>
        </w:numPr>
        <w:rPr/>
      </w:pPr>
      <w:r>
        <w:rPr>
          <w:rStyle w:val="StrongEmphasis"/>
          <w:rFonts w:cs="Arial" w:ascii="Arial" w:hAnsi="Arial"/>
          <w:color w:val="000000"/>
          <w:sz w:val="22"/>
          <w:szCs w:val="22"/>
          <w:highlight w:val="white"/>
        </w:rPr>
        <w:t>Bond and Angle analyse</w:t>
      </w:r>
    </w:p>
    <w:p>
      <w:pPr>
        <w:pStyle w:val="Style17"/>
        <w:ind w:left="720" w:right="0" w:hanging="0"/>
        <w:rPr/>
      </w:pPr>
      <w:r>
        <w:rPr>
          <w:lang w:val="en-US"/>
        </w:rPr>
        <w:t xml:space="preserve">1.copy </w:t>
      </w:r>
      <w:r>
        <w:rPr>
          <w:b/>
          <w:bCs/>
          <w:lang w:val="en-US"/>
        </w:rPr>
        <w:t xml:space="preserve">bonds.ndx </w:t>
      </w:r>
      <w:r>
        <w:rPr>
          <w:lang w:val="en-US"/>
        </w:rPr>
        <w:t xml:space="preserve">and </w:t>
      </w:r>
      <w:r>
        <w:rPr>
          <w:b/>
          <w:bCs/>
          <w:lang w:val="en-US"/>
        </w:rPr>
        <w:t xml:space="preserve">angles.ndx </w:t>
      </w:r>
      <w:r>
        <w:rPr>
          <w:lang w:val="en-US"/>
        </w:rPr>
        <w:t>from PtxPi1kda/  (make sure the order of bond and angle should correspond with 1kda_mapped.itp)</w:t>
      </w:r>
    </w:p>
    <w:p>
      <w:pPr>
        <w:pStyle w:val="Standard"/>
        <w:ind w:left="720" w:right="0" w:hanging="0"/>
        <w:rPr/>
      </w:pPr>
      <w:r>
        <w:rPr>
          <w:rFonts w:cs="He;Cambria" w:ascii="He;Cambria" w:hAnsi="He;Cambria"/>
          <w:b/>
          <w:bCs/>
          <w:sz w:val="22"/>
          <w:lang w:val="en-US"/>
        </w:rPr>
        <w:t xml:space="preserve">2. Analyze Bond and angle distribution </w:t>
      </w:r>
      <w:r>
        <w:rPr>
          <w:rFonts w:cs="He;Cambria" w:ascii="He;Cambria" w:hAnsi="He;Cambria"/>
          <w:sz w:val="22"/>
          <w:lang w:val="en-US"/>
        </w:rPr>
        <w:t>(</w:t>
      </w:r>
      <w:r>
        <w:rPr>
          <w:rFonts w:cs="He;Cambria" w:ascii="He;Cambria" w:hAnsi="He;Cambria"/>
          <w:color w:val="FF0000"/>
          <w:sz w:val="22"/>
          <w:lang w:val="en-US"/>
        </w:rPr>
        <w:t xml:space="preserve"> ./bondanalysis.sh &gt; BONDAVER.dat</w:t>
      </w:r>
      <w:r>
        <w:rPr>
          <w:rFonts w:cs="He;Cambria" w:ascii="He;Cambria" w:hAnsi="He;Cambria"/>
          <w:sz w:val="22"/>
          <w:lang w:val="en-US"/>
        </w:rPr>
        <w:t>)</w:t>
      </w:r>
    </w:p>
    <w:p>
      <w:pPr>
        <w:pStyle w:val="Standard"/>
        <w:ind w:left="720" w:right="0" w:hanging="0"/>
        <w:rPr>
          <w:rFonts w:ascii="He;Cambria" w:hAnsi="He;Cambria" w:cs="He;Cambria"/>
          <w:b/>
          <w:b/>
          <w:bCs/>
          <w:color w:val="ED1C24"/>
          <w:sz w:val="22"/>
          <w:lang w:val="en-US"/>
        </w:rPr>
      </w:pPr>
      <w:r>
        <w:rPr>
          <w:rFonts w:cs="He;Cambria" w:ascii="He;Cambria" w:hAnsi="He;Cambria"/>
          <w:b/>
          <w:bCs/>
          <w:color w:val="ED1C24"/>
          <w:sz w:val="22"/>
          <w:lang w:val="en-US"/>
        </w:rPr>
        <w:t>### ./bondanalysis.sh ###</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rm -rf BONDDISTRIBUTIONS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mkdir  BONDDISTRIBUTIONS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NBONDS=46</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IBOND=0</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while [ $IBOND -lt $NBONDS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echo $IBOND | gmx distance -f </w:t>
      </w:r>
      <w:r>
        <w:rPr>
          <w:rFonts w:cs="He;Cambria" w:ascii="He;Cambria" w:hAnsi="He;Cambria"/>
          <w:color w:val="21409A"/>
          <w:sz w:val="22"/>
          <w:lang w:val="en-US"/>
        </w:rPr>
        <w:t>md_mapped.xtc</w:t>
      </w:r>
      <w:r>
        <w:rPr>
          <w:rFonts w:cs="He;Cambria" w:ascii="He;Cambria" w:hAnsi="He;Cambria"/>
          <w:color w:val="000000"/>
          <w:sz w:val="22"/>
          <w:lang w:val="en-US"/>
        </w:rPr>
        <w:t xml:space="preserve"> -n </w:t>
      </w:r>
      <w:r>
        <w:rPr>
          <w:rFonts w:cs="He;Cambria" w:ascii="He;Cambria" w:hAnsi="He;Cambria"/>
          <w:color w:val="21409A"/>
          <w:sz w:val="22"/>
          <w:lang w:val="en-US"/>
        </w:rPr>
        <w:t>bonds.ndx</w:t>
      </w:r>
      <w:r>
        <w:rPr>
          <w:rFonts w:cs="He;Cambria" w:ascii="He;Cambria" w:hAnsi="He;Cambria"/>
          <w:color w:val="000000"/>
          <w:sz w:val="22"/>
          <w:lang w:val="en-US"/>
        </w:rPr>
        <w:t xml:space="preserve"> -s </w:t>
      </w:r>
      <w:r>
        <w:rPr>
          <w:rFonts w:cs="He;Cambria" w:ascii="He;Cambria" w:hAnsi="He;Cambria"/>
          <w:color w:val="21409A"/>
          <w:sz w:val="22"/>
          <w:lang w:val="en-US"/>
        </w:rPr>
        <w:t>1kda_mapped.tpr</w:t>
      </w:r>
      <w:r>
        <w:rPr>
          <w:rFonts w:cs="He;Cambria" w:ascii="He;Cambria" w:hAnsi="He;Cambria"/>
          <w:color w:val="000000"/>
          <w:sz w:val="22"/>
          <w:lang w:val="en-US"/>
        </w:rPr>
        <w:t xml:space="preserve"> -o all BONDDISTRIBUTIONS/bond_$IBOND.xvg</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gmx analyze -f </w:t>
      </w:r>
      <w:r>
        <w:rPr>
          <w:rFonts w:cs="He;Cambria" w:ascii="He;Cambria" w:hAnsi="He;Cambria"/>
          <w:color w:val="21409A"/>
          <w:sz w:val="22"/>
          <w:lang w:val="en-US"/>
        </w:rPr>
        <w:t>BONDDISTRIBUTIONS/bond_$IBOND.xvg</w:t>
      </w:r>
      <w:r>
        <w:rPr>
          <w:rFonts w:cs="He;Cambria" w:ascii="He;Cambria" w:hAnsi="He;Cambria"/>
          <w:color w:val="000000"/>
          <w:sz w:val="22"/>
          <w:lang w:val="en-US"/>
        </w:rPr>
        <w:t xml:space="preserve"> -dist BONDDISTRIBUTIONS/distr_$IBOND.xvg -bw 0.01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rm -rf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let IBOND=$IBOND+1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done</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exit</w:t>
      </w:r>
    </w:p>
    <w:p>
      <w:pPr>
        <w:pStyle w:val="Standard"/>
        <w:ind w:left="720" w:right="0" w:hanging="0"/>
        <w:rPr>
          <w:rFonts w:ascii="He;Cambria" w:hAnsi="He;Cambria" w:cs="He;Cambria"/>
          <w:b/>
          <w:b/>
          <w:bCs/>
          <w:color w:val="000000"/>
          <w:sz w:val="22"/>
          <w:lang w:val="en-US"/>
        </w:rPr>
      </w:pPr>
      <w:r>
        <w:rPr>
          <w:rFonts w:cs="He;Cambria" w:ascii="He;Cambria" w:hAnsi="He;Cambria"/>
          <w:b/>
          <w:bCs/>
          <w:color w:val="000000"/>
          <w:sz w:val="22"/>
          <w:lang w:val="en-US"/>
        </w:rPr>
      </w:r>
    </w:p>
    <w:p>
      <w:pPr>
        <w:pStyle w:val="Standard"/>
        <w:ind w:left="720" w:right="0" w:hanging="0"/>
        <w:rPr/>
      </w:pPr>
      <w:r>
        <w:rPr>
          <w:rFonts w:eastAsia="He;Cambria" w:cs="He;Cambria" w:ascii="He;Cambria" w:hAnsi="He;Cambria"/>
          <w:b/>
          <w:bCs/>
          <w:color w:val="000000"/>
          <w:sz w:val="22"/>
          <w:lang w:val="en-US"/>
        </w:rPr>
        <w:t xml:space="preserve"> </w:t>
      </w:r>
      <w:r>
        <w:rPr>
          <w:rFonts w:cs="He;Cambria" w:ascii="He;Cambria" w:hAnsi="He;Cambria"/>
          <w:b/>
          <w:bCs/>
          <w:color w:val="ED1C24"/>
          <w:sz w:val="22"/>
          <w:lang w:val="en-US"/>
        </w:rPr>
        <w:t>### ./angleanalysis.sh ###</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rm -rf ANGLEDISTRIBUTIONS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mkdir  ANGLEDISTRIBUTIONS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NANGLES=69</w:t>
      </w:r>
    </w:p>
    <w:p>
      <w:pPr>
        <w:pStyle w:val="Standard"/>
        <w:ind w:left="36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IANGLE=0</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while [ $IANGLE -lt $NANGLES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echo $IANGLE | gmx angle -f </w:t>
      </w:r>
      <w:r>
        <w:rPr>
          <w:rFonts w:cs="He;Cambria" w:ascii="He;Cambria" w:hAnsi="He;Cambria"/>
          <w:color w:val="21409A"/>
          <w:sz w:val="22"/>
          <w:lang w:val="en-US"/>
        </w:rPr>
        <w:t>md_mapped.xtc</w:t>
      </w:r>
      <w:r>
        <w:rPr>
          <w:rFonts w:cs="He;Cambria" w:ascii="He;Cambria" w:hAnsi="He;Cambria"/>
          <w:color w:val="000000"/>
          <w:sz w:val="22"/>
          <w:lang w:val="en-US"/>
        </w:rPr>
        <w:t xml:space="preserve"> -n </w:t>
      </w:r>
      <w:r>
        <w:rPr>
          <w:rFonts w:cs="He;Cambria" w:ascii="He;Cambria" w:hAnsi="He;Cambria"/>
          <w:color w:val="21409A"/>
          <w:sz w:val="22"/>
          <w:lang w:val="en-US"/>
        </w:rPr>
        <w:t>angles.ndx</w:t>
      </w:r>
      <w:r>
        <w:rPr>
          <w:rFonts w:cs="He;Cambria" w:ascii="He;Cambria" w:hAnsi="He;Cambria"/>
          <w:color w:val="000000"/>
          <w:sz w:val="22"/>
          <w:lang w:val="en-US"/>
        </w:rPr>
        <w:t xml:space="preserve"> -type angle -ov </w:t>
      </w:r>
      <w:r>
        <w:rPr>
          <w:rFonts w:cs="He;Cambria" w:ascii="He;Cambria" w:hAnsi="He;Cambria"/>
          <w:color w:val="21409A"/>
          <w:sz w:val="22"/>
          <w:lang w:val="en-US"/>
        </w:rPr>
        <w:t>ANGLEDISTRIBUTIONS/angle_$IANGLE.xvg</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gmx analyze -f </w:t>
      </w:r>
      <w:r>
        <w:rPr>
          <w:rFonts w:cs="He;Cambria" w:ascii="He;Cambria" w:hAnsi="He;Cambria"/>
          <w:color w:val="21409A"/>
          <w:sz w:val="22"/>
          <w:lang w:val="en-US"/>
        </w:rPr>
        <w:t>ANGLEDISTRIBUTIONS/angle_$IANGLE.xvg</w:t>
      </w:r>
      <w:r>
        <w:rPr>
          <w:rFonts w:cs="He;Cambria" w:ascii="He;Cambria" w:hAnsi="He;Cambria"/>
          <w:color w:val="000000"/>
          <w:sz w:val="22"/>
          <w:lang w:val="en-US"/>
        </w:rPr>
        <w:t xml:space="preserve"> -dist ANGLEDISTRIBUTIONS/distr_$IANGLE.xvg -bw 1.0</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rm -rf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let IANGLE=$IANGLE+1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done</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exit</w:t>
      </w:r>
    </w:p>
    <w:p>
      <w:pPr>
        <w:pStyle w:val="Standard"/>
        <w:ind w:left="720" w:right="0" w:hanging="0"/>
        <w:rPr>
          <w:rFonts w:ascii="He;Cambria" w:hAnsi="He;Cambria" w:cs="He;Cambria"/>
          <w:i/>
          <w:i/>
          <w:iCs/>
          <w:color w:val="000000"/>
          <w:sz w:val="22"/>
          <w:lang w:val="en-US"/>
        </w:rPr>
      </w:pPr>
      <w:r>
        <w:rPr>
          <w:rFonts w:cs="He;Cambria" w:ascii="He;Cambria" w:hAnsi="He;Cambria"/>
          <w:i/>
          <w:iCs/>
          <w:color w:val="000000"/>
          <w:sz w:val="22"/>
          <w:lang w:val="en-US"/>
        </w:rPr>
      </w:r>
    </w:p>
    <w:p>
      <w:pPr>
        <w:pStyle w:val="Standard"/>
        <w:ind w:left="720" w:right="0" w:hanging="0"/>
        <w:rPr>
          <w:rFonts w:ascii="He;Cambria" w:hAnsi="He;Cambria" w:cs="He;Cambria"/>
          <w:i/>
          <w:i/>
          <w:iCs/>
          <w:color w:val="000000"/>
          <w:sz w:val="22"/>
          <w:lang w:val="en-US"/>
        </w:rPr>
      </w:pPr>
      <w:r>
        <w:rPr>
          <w:rFonts w:cs="He;Cambria" w:ascii="He;Cambria" w:hAnsi="He;Cambria"/>
          <w:i/>
          <w:iCs/>
          <w:color w:val="000000"/>
          <w:sz w:val="22"/>
          <w:lang w:val="en-US"/>
        </w:rPr>
      </w:r>
    </w:p>
    <w:p>
      <w:pPr>
        <w:pStyle w:val="Standard"/>
        <w:rPr/>
      </w:pPr>
      <w:r>
        <w:rPr>
          <w:b/>
          <w:bCs/>
          <w:color w:val="000000"/>
          <w:sz w:val="28"/>
          <w:szCs w:val="28"/>
          <w:lang w:val="en-US"/>
        </w:rPr>
        <w:t xml:space="preserve">6. CG simulation </w:t>
      </w:r>
      <w:r>
        <w:rPr>
          <w:rFonts w:cs="Times New Roman" w:ascii="Times New Roman" w:hAnsi="Times New Roman"/>
          <w:b/>
          <w:bCs/>
          <w:color w:val="CE181E"/>
          <w:sz w:val="28"/>
          <w:szCs w:val="28"/>
          <w:lang w:val="en-US"/>
        </w:rPr>
        <w:t>in PtxPi1kda_redo/Alys/</w:t>
      </w:r>
      <w:r>
        <w:rPr>
          <w:b/>
          <w:bCs/>
          <w:color w:val="CE181E"/>
          <w:lang w:val="en-US"/>
        </w:rPr>
        <w:t>CG/</w:t>
      </w:r>
    </w:p>
    <w:p>
      <w:pPr>
        <w:pStyle w:val="Style17"/>
        <w:numPr>
          <w:ilvl w:val="0"/>
          <w:numId w:val="7"/>
        </w:numPr>
        <w:rPr/>
      </w:pPr>
      <w:r>
        <w:rPr>
          <w:rStyle w:val="StrongEmphasis"/>
          <w:rFonts w:cs="Arial" w:ascii="Arial" w:hAnsi="Arial"/>
          <w:color w:val="333333"/>
          <w:highlight w:val="white"/>
          <w:lang w:val="en-US"/>
        </w:rPr>
        <w:t>copy the CG itp file from PtxPi1kda/Take5/</w:t>
      </w:r>
    </w:p>
    <w:p>
      <w:pPr>
        <w:pStyle w:val="Style17"/>
        <w:ind w:left="720" w:right="0" w:hanging="0"/>
        <w:rPr>
          <w:lang w:val="en-US"/>
        </w:rPr>
      </w:pPr>
      <w:r>
        <w:rPr>
          <w:lang w:val="en-US"/>
        </w:rPr>
        <w:t>We can use the itp file of CG simulation in octanol</w:t>
      </w:r>
    </w:p>
    <w:p>
      <w:pPr>
        <w:pStyle w:val="Style17"/>
        <w:numPr>
          <w:ilvl w:val="0"/>
          <w:numId w:val="7"/>
        </w:numPr>
        <w:rPr/>
      </w:pPr>
      <w:r>
        <w:rPr>
          <w:rStyle w:val="StrongEmphasis"/>
          <w:rFonts w:cs="Arial" w:ascii="Arial" w:hAnsi="Arial"/>
          <w:color w:val="333333"/>
          <w:highlight w:val="white"/>
          <w:lang w:val="en-US"/>
        </w:rPr>
        <w:t>Mapping Octanol beads and GemPi1kda beads</w:t>
      </w:r>
    </w:p>
    <w:p>
      <w:pPr>
        <w:pStyle w:val="Style17"/>
        <w:ind w:left="720" w:right="0" w:hanging="0"/>
        <w:rPr>
          <w:lang w:val="en-US"/>
        </w:rPr>
      </w:pPr>
      <w:r>
        <w:rPr>
          <w:lang w:val="en-US"/>
        </w:rPr>
        <w:t>For each octanol, there are 2 beads in one molecular</w:t>
      </w:r>
    </w:p>
    <w:p>
      <w:pPr>
        <w:pStyle w:val="Standard"/>
        <w:rPr>
          <w:rFonts w:ascii="He;Cambria" w:hAnsi="He;Cambria" w:cs="He;Cambria"/>
          <w:b/>
          <w:b/>
          <w:bCs/>
          <w:color w:val="ED1C24"/>
          <w:lang w:val="en-US"/>
        </w:rPr>
      </w:pPr>
      <w:r>
        <w:rPr>
          <w:rFonts w:cs="He;Cambria" w:ascii="He;Cambria" w:hAnsi="He;Cambria"/>
          <w:b/>
          <w:bCs/>
          <w:color w:val="ED1C24"/>
          <w:lang w:val="en-US"/>
        </w:rPr>
        <w:t>### indexer.py ###</w:t>
      </w:r>
    </w:p>
    <w:p>
      <w:pPr>
        <w:pStyle w:val="Standard"/>
        <w:rPr>
          <w:rFonts w:ascii="He;Cambria" w:hAnsi="He;Cambria" w:cs="He;Cambria"/>
          <w:color w:val="000000"/>
          <w:lang w:val="en-US"/>
        </w:rPr>
      </w:pPr>
      <w:r>
        <w:rPr>
          <w:rFonts w:cs="He;Cambria" w:ascii="He;Cambria" w:hAnsi="He;Cambria"/>
          <w:color w:val="000000"/>
          <w:lang w:val="en-US"/>
        </w:rPr>
        <w:t>#!/usr/bin/env python</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nmols = 1138     # Number of molecules</w:t>
      </w:r>
    </w:p>
    <w:p>
      <w:pPr>
        <w:pStyle w:val="Standard"/>
        <w:rPr>
          <w:rFonts w:ascii="He;Cambria" w:hAnsi="He;Cambria" w:cs="He;Cambria"/>
          <w:color w:val="000000"/>
          <w:lang w:val="en-US"/>
        </w:rPr>
      </w:pPr>
      <w:r>
        <w:rPr>
          <w:rFonts w:cs="He;Cambria" w:ascii="He;Cambria" w:hAnsi="He;Cambria"/>
          <w:color w:val="000000"/>
          <w:lang w:val="en-US"/>
        </w:rPr>
        <w:t>atspermol = 9    # AA atoms per molecule</w:t>
      </w:r>
    </w:p>
    <w:p>
      <w:pPr>
        <w:pStyle w:val="Standard"/>
        <w:rPr>
          <w:rFonts w:ascii="He;Cambria" w:hAnsi="He;Cambria" w:cs="He;Cambria"/>
          <w:color w:val="000000"/>
          <w:lang w:val="en-US"/>
        </w:rPr>
      </w:pPr>
      <w:r>
        <w:rPr>
          <w:rFonts w:cs="He;Cambria" w:ascii="He;Cambria" w:hAnsi="He;Cambria"/>
          <w:color w:val="000000"/>
          <w:lang w:val="en-US"/>
        </w:rPr>
        <w:t>beadspermol = 2  # CG beads per molecule</w:t>
      </w:r>
    </w:p>
    <w:p>
      <w:pPr>
        <w:pStyle w:val="Standard"/>
        <w:rPr>
          <w:rFonts w:ascii="He;Cambria" w:hAnsi="He;Cambria" w:cs="He;Cambria"/>
          <w:color w:val="000000"/>
          <w:lang w:val="en-US"/>
        </w:rPr>
      </w:pPr>
      <w:r>
        <w:rPr>
          <w:rFonts w:cs="He;Cambria" w:ascii="He;Cambria" w:hAnsi="He;Cambria"/>
          <w:color w:val="000000"/>
          <w:lang w:val="en-US"/>
        </w:rPr>
        <w:t>firstbead = 4    # AA atoms in the first bead</w:t>
      </w:r>
    </w:p>
    <w:p>
      <w:pPr>
        <w:pStyle w:val="Standard"/>
        <w:rPr>
          <w:rFonts w:ascii="He;Cambria" w:hAnsi="He;Cambria" w:cs="He;Cambria"/>
          <w:color w:val="000000"/>
          <w:lang w:val="en-US"/>
        </w:rPr>
      </w:pPr>
      <w:r>
        <w:rPr>
          <w:rFonts w:cs="He;Cambria" w:ascii="He;Cambria" w:hAnsi="He;Cambria"/>
          <w:color w:val="000000"/>
          <w:lang w:val="en-US"/>
        </w:rPr>
        <w:t>atsperbead = 4   # AA atoms per CG bead</w:t>
      </w:r>
    </w:p>
    <w:p>
      <w:pPr>
        <w:pStyle w:val="Standard"/>
        <w:rPr>
          <w:rFonts w:ascii="He;Cambria" w:hAnsi="He;Cambria" w:cs="He;Cambria"/>
          <w:color w:val="000000"/>
          <w:lang w:val="en-US"/>
        </w:rPr>
      </w:pPr>
      <w:r>
        <w:rPr>
          <w:rFonts w:cs="He;Cambria" w:ascii="He;Cambria" w:hAnsi="He;Cambria"/>
          <w:color w:val="000000"/>
          <w:lang w:val="en-US"/>
        </w:rPr>
        <w:t>lastbead = 5     # AA atoms in the last bead</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outname = "mapped.ndx"  # Output filename</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with open(outname,'w') as NDX:</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for mol in range(nmols):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for bead in range(beadspermol):</w:t>
      </w:r>
    </w:p>
    <w:p>
      <w:pPr>
        <w:pStyle w:val="Standard"/>
        <w:rPr>
          <w:rFonts w:ascii="He;Cambria" w:hAnsi="He;Cambria" w:cs="He;Cambria"/>
          <w:color w:val="000000"/>
          <w:lang w:val="en-US"/>
        </w:rPr>
      </w:pPr>
      <w:r>
        <w:rPr>
          <w:rFonts w:cs="He;Cambria" w:ascii="He;Cambria" w:hAnsi="He;Cambria"/>
          <w:color w:val="000000"/>
          <w:lang w:val="en-US"/>
        </w:rPr>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The number of atoms (nats) might depend on whether it's a first,</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last, or middle bead. NDXs are 1-based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if bead==0:</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firstbead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elif bead==beadspermol-1: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lastbead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atspermol-lastbead+1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else:</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atsperbead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(bead-1)*atsperbead + firstbead + 1</w:t>
      </w:r>
    </w:p>
    <w:p>
      <w:pPr>
        <w:pStyle w:val="Standard"/>
        <w:rPr>
          <w:rFonts w:ascii="He;Cambria" w:hAnsi="He;Cambria" w:cs="He;Cambria"/>
          <w:color w:val="000000"/>
          <w:lang w:val="en-US"/>
        </w:rPr>
      </w:pPr>
      <w:r>
        <w:rPr>
          <w:rFonts w:cs="He;Cambria" w:ascii="He;Cambria" w:hAnsi="He;Cambria"/>
          <w:color w:val="000000"/>
          <w:lang w:val="en-US"/>
        </w:rPr>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xml:space="preserve">startat += mol*atspermol  </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ats = range(startat, startat + nats)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ats = " ".join(map(str, ats))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NDX.write("[ mol%dbead%d ]\n%s\n" % (mol+1,bead+1, ats))</w:t>
      </w:r>
    </w:p>
    <w:p>
      <w:pPr>
        <w:pStyle w:val="Standard"/>
        <w:rPr>
          <w:b/>
          <w:b/>
          <w:bCs/>
          <w:color w:val="000000"/>
          <w:lang w:val="en-US"/>
        </w:rPr>
      </w:pPr>
      <w:r>
        <w:rPr>
          <w:b/>
          <w:bCs/>
          <w:color w:val="000000"/>
          <w:lang w:val="en-US"/>
        </w:rPr>
      </w:r>
    </w:p>
    <w:p>
      <w:pPr>
        <w:pStyle w:val="Standard"/>
        <w:rPr>
          <w:b/>
          <w:b/>
          <w:bCs/>
          <w:color w:val="ED1C24"/>
          <w:sz w:val="22"/>
          <w:lang w:val="en-US"/>
        </w:rPr>
      </w:pPr>
      <w:r>
        <w:rPr>
          <w:b/>
          <w:bCs/>
          <w:color w:val="ED1C24"/>
          <w:sz w:val="22"/>
          <w:lang w:val="en-US"/>
        </w:rPr>
      </w:r>
    </w:p>
    <w:p>
      <w:pPr>
        <w:pStyle w:val="Standard"/>
        <w:rPr>
          <w:b/>
          <w:b/>
          <w:bCs/>
          <w:color w:val="ED1C24"/>
          <w:lang w:val="en-US"/>
        </w:rPr>
      </w:pPr>
      <w:r>
        <w:rPr>
          <w:b/>
          <w:bCs/>
          <w:color w:val="ED1C24"/>
          <w:lang w:val="en-US"/>
        </w:rPr>
        <w:t>7. Mapping all the octanol beads into the gro file</w:t>
      </w:r>
    </w:p>
    <w:p>
      <w:pPr>
        <w:pStyle w:val="Standard"/>
        <w:ind w:left="0" w:right="0" w:firstLine="220"/>
        <w:rPr>
          <w:rFonts w:ascii="He;Cambria" w:hAnsi="He;Cambria" w:cs="He;Cambria"/>
          <w:b/>
          <w:b/>
          <w:bCs/>
          <w:color w:val="ED1C24"/>
          <w:lang w:val="en-US"/>
        </w:rPr>
      </w:pPr>
      <w:r>
        <w:rPr>
          <w:rFonts w:cs="He;Cambria" w:ascii="He;Cambria" w:hAnsi="He;Cambria"/>
          <w:b/>
          <w:bCs/>
          <w:color w:val="ED1C24"/>
          <w:lang w:val="en-US"/>
        </w:rPr>
        <w:t>### ./mapp.sh ###</w:t>
      </w:r>
    </w:p>
    <w:p>
      <w:pPr>
        <w:pStyle w:val="Standard"/>
        <w:rPr/>
      </w:pPr>
      <w:r>
        <w:rPr>
          <w:rFonts w:cs="He;Cambria" w:ascii="He;Cambria" w:hAnsi="He;Cambria"/>
          <w:i/>
          <w:iCs/>
          <w:lang w:val="en-US"/>
        </w:rPr>
        <w:t>seq 0 2275 | gmx traj -f</w:t>
      </w:r>
      <w:r>
        <w:rPr>
          <w:rFonts w:cs="He;Cambria" w:ascii="He;Cambria" w:hAnsi="He;Cambria"/>
          <w:i/>
          <w:iCs/>
          <w:color w:val="0070C0"/>
          <w:lang w:val="en-US"/>
        </w:rPr>
        <w:t xml:space="preserve"> octanolnoh.gro</w:t>
      </w:r>
      <w:r>
        <w:rPr>
          <w:rFonts w:cs="He;Cambria" w:ascii="He;Cambria" w:hAnsi="He;Cambria"/>
          <w:i/>
          <w:iCs/>
          <w:lang w:val="en-US"/>
        </w:rPr>
        <w:t xml:space="preserve"> -s </w:t>
      </w:r>
      <w:r>
        <w:rPr>
          <w:rFonts w:cs="He;Cambria" w:ascii="He;Cambria" w:hAnsi="He;Cambria"/>
          <w:i/>
          <w:iCs/>
          <w:color w:val="0070C0"/>
          <w:lang w:val="en-US"/>
        </w:rPr>
        <w:t>octanolnoh.gro</w:t>
      </w:r>
      <w:r>
        <w:rPr>
          <w:rFonts w:cs="He;Cambria" w:ascii="He;Cambria" w:hAnsi="He;Cambria"/>
          <w:i/>
          <w:iCs/>
          <w:lang w:val="en-US"/>
        </w:rPr>
        <w:t xml:space="preserve"> -oxt </w:t>
      </w:r>
      <w:r>
        <w:rPr>
          <w:rFonts w:cs="He;Cambria" w:ascii="He;Cambria" w:hAnsi="He;Cambria"/>
          <w:i/>
          <w:iCs/>
          <w:color w:val="0070C0"/>
          <w:lang w:val="en-US"/>
        </w:rPr>
        <w:t>cg_octanol.gro</w:t>
      </w:r>
      <w:r>
        <w:rPr>
          <w:rFonts w:cs="He;Cambria" w:ascii="He;Cambria" w:hAnsi="He;Cambria"/>
          <w:i/>
          <w:iCs/>
          <w:lang w:val="en-US"/>
        </w:rPr>
        <w:t xml:space="preserve"> -n </w:t>
      </w:r>
      <w:r>
        <w:rPr>
          <w:rFonts w:cs="He;Cambria" w:ascii="He;Cambria" w:hAnsi="He;Cambria"/>
          <w:i/>
          <w:iCs/>
          <w:color w:val="0070C0"/>
          <w:lang w:val="en-US"/>
        </w:rPr>
        <w:t>mapped.ndx</w:t>
      </w:r>
      <w:r>
        <w:rPr>
          <w:rFonts w:cs="He;Cambria" w:ascii="He;Cambria" w:hAnsi="He;Cambria"/>
          <w:i/>
          <w:iCs/>
          <w:lang w:val="en-US"/>
        </w:rPr>
        <w:t xml:space="preserve"> -com -ng 2276</w:t>
      </w:r>
    </w:p>
    <w:p>
      <w:pPr>
        <w:pStyle w:val="Standard"/>
        <w:rPr>
          <w:color w:val="538135"/>
          <w:lang w:val="en-US"/>
        </w:rPr>
      </w:pPr>
      <w:r>
        <w:rPr>
          <w:color w:val="538135"/>
          <w:lang w:val="en-US"/>
        </w:rPr>
        <w:t>where 2275 is the number of CG beads in your molecule and the 'seq 0 2274' avoids having to type all index groups. Inspect the file mapping.ndx to see how the atoms of toluene are grouped into the CG beads</w:t>
      </w:r>
    </w:p>
    <w:p>
      <w:pPr>
        <w:pStyle w:val="Standard"/>
        <w:rPr>
          <w:color w:val="000000"/>
          <w:lang w:val="en-US"/>
        </w:rPr>
      </w:pPr>
      <w:r>
        <w:rPr>
          <w:color w:val="000000"/>
          <w:lang w:val="en-US"/>
        </w:rPr>
      </w:r>
    </w:p>
    <w:p>
      <w:pPr>
        <w:pStyle w:val="Standard"/>
        <w:rPr/>
      </w:pPr>
      <w:r>
        <w:rPr>
          <w:b/>
          <w:bCs/>
          <w:color w:val="000000"/>
          <w:lang w:val="en-US"/>
        </w:rPr>
        <w:t xml:space="preserve">8. put </w:t>
      </w:r>
      <w:r>
        <w:rPr>
          <w:b/>
          <w:bCs/>
          <w:color w:val="21409A"/>
          <w:lang w:val="en-US"/>
        </w:rPr>
        <w:t xml:space="preserve">cg_ptxpi1kda.gro (md_mapped.gro) </w:t>
      </w:r>
      <w:r>
        <w:rPr>
          <w:b/>
          <w:bCs/>
          <w:lang w:val="en-US"/>
        </w:rPr>
        <w:t>and</w:t>
      </w:r>
      <w:r>
        <w:rPr>
          <w:b/>
          <w:bCs/>
          <w:color w:val="000000"/>
          <w:lang w:val="en-US"/>
        </w:rPr>
        <w:t xml:space="preserve"> </w:t>
      </w:r>
      <w:r>
        <w:rPr>
          <w:b/>
          <w:bCs/>
          <w:color w:val="21409A"/>
          <w:lang w:val="en-US"/>
        </w:rPr>
        <w:t xml:space="preserve">cg_octanol.gro </w:t>
      </w:r>
      <w:r>
        <w:rPr>
          <w:b/>
          <w:bCs/>
          <w:lang w:val="en-US"/>
        </w:rPr>
        <w:t>into the same</w:t>
      </w:r>
      <w:r>
        <w:rPr>
          <w:b/>
          <w:bCs/>
          <w:color w:val="21409A"/>
          <w:lang w:val="en-US"/>
        </w:rPr>
        <w:t xml:space="preserve"> cg_gemocta.gro,</w:t>
      </w:r>
      <w:r>
        <w:rPr>
          <w:b/>
          <w:bCs/>
          <w:lang w:val="en-US"/>
        </w:rPr>
        <w:t xml:space="preserve"> and edit</w:t>
      </w:r>
      <w:r>
        <w:rPr>
          <w:b/>
          <w:bCs/>
          <w:color w:val="21409A"/>
          <w:lang w:val="en-US"/>
        </w:rPr>
        <w:t xml:space="preserve"> </w:t>
      </w:r>
      <w:r>
        <w:rPr>
          <w:b/>
          <w:bCs/>
          <w:lang w:val="en-US"/>
        </w:rPr>
        <w:t xml:space="preserve">cg_gemocta.gro, detect the line between two files  </w:t>
      </w:r>
    </w:p>
    <w:p>
      <w:pPr>
        <w:pStyle w:val="Style17"/>
        <w:ind w:left="0" w:right="0" w:hanging="0"/>
        <w:rPr>
          <w:rFonts w:ascii="He;Cambria" w:hAnsi="He;Cambria" w:cs="He;Cambria"/>
          <w:color w:val="ED1C24"/>
          <w:lang w:val="en-US"/>
        </w:rPr>
      </w:pPr>
      <w:r>
        <w:rPr>
          <w:rFonts w:cs="He;Cambria" w:ascii="He;Cambria" w:hAnsi="He;Cambria"/>
          <w:color w:val="ED1C24"/>
          <w:lang w:val="en-US"/>
        </w:rPr>
        <w:t>### ./mono.sh ###</w:t>
      </w:r>
    </w:p>
    <w:p>
      <w:pPr>
        <w:pStyle w:val="Style17"/>
        <w:ind w:left="0" w:right="0" w:hanging="0"/>
        <w:rPr>
          <w:rFonts w:ascii="He;Cambria" w:hAnsi="He;Cambria" w:cs="He;Cambria"/>
          <w:i/>
          <w:i/>
          <w:iCs/>
          <w:lang w:val="en-US"/>
        </w:rPr>
      </w:pPr>
      <w:r>
        <w:rPr>
          <w:rFonts w:cs="He;Cambria" w:ascii="He;Cambria" w:hAnsi="He;Cambria"/>
          <w:i/>
          <w:iCs/>
          <w:lang w:val="en-US"/>
        </w:rPr>
        <w:t>#!/bin/bash</w:t>
      </w:r>
    </w:p>
    <w:p>
      <w:pPr>
        <w:pStyle w:val="Style17"/>
        <w:ind w:left="0" w:right="0" w:hanging="0"/>
        <w:rPr/>
      </w:pPr>
      <w:r>
        <w:rPr>
          <w:rFonts w:cs="He;Cambria" w:ascii="He;Cambria" w:hAnsi="He;Cambria"/>
          <w:i/>
          <w:iCs/>
          <w:lang w:val="en-US"/>
        </w:rPr>
        <w:t>cat</w:t>
      </w:r>
      <w:r>
        <w:rPr>
          <w:rFonts w:cs="He;Cambria" w:ascii="He;Cambria" w:hAnsi="He;Cambria"/>
          <w:i/>
          <w:iCs/>
          <w:color w:val="0070C0"/>
          <w:lang w:val="en-US"/>
        </w:rPr>
        <w:t xml:space="preserve"> </w:t>
      </w:r>
      <w:r>
        <w:rPr>
          <w:rFonts w:cs="He;Cambria" w:ascii="He;Cambria" w:hAnsi="He;Cambria"/>
          <w:b/>
          <w:bCs/>
          <w:i/>
          <w:iCs/>
          <w:color w:val="21409A"/>
          <w:lang w:val="en-US"/>
        </w:rPr>
        <w:t>md_mapped.gro</w:t>
      </w:r>
      <w:r>
        <w:rPr>
          <w:rFonts w:cs="He;Cambria" w:ascii="He;Cambria" w:hAnsi="He;Cambria"/>
          <w:i/>
          <w:iCs/>
          <w:color w:val="0070C0"/>
          <w:lang w:val="en-US"/>
        </w:rPr>
        <w:t xml:space="preserve"> cg_octanol.gro</w:t>
      </w:r>
      <w:r>
        <w:rPr>
          <w:rFonts w:cs="He;Cambria" w:ascii="He;Cambria" w:hAnsi="He;Cambria"/>
          <w:i/>
          <w:iCs/>
          <w:lang w:val="en-US"/>
        </w:rPr>
        <w:t xml:space="preserve"> &gt; </w:t>
      </w:r>
      <w:r>
        <w:rPr>
          <w:rFonts w:cs="He;Cambria" w:ascii="He;Cambria" w:hAnsi="He;Cambria"/>
          <w:i/>
          <w:iCs/>
          <w:color w:val="0070C0"/>
          <w:lang w:val="en-US"/>
        </w:rPr>
        <w:t>cg_ptxocta.gro</w:t>
      </w:r>
    </w:p>
    <w:p>
      <w:pPr>
        <w:pStyle w:val="Style17"/>
        <w:ind w:left="0" w:right="0" w:hanging="0"/>
        <w:rPr>
          <w:rFonts w:ascii="He;Cambria" w:hAnsi="He;Cambria" w:cs="He;Cambria"/>
          <w:i/>
          <w:i/>
          <w:iCs/>
          <w:highlight w:val="yellow"/>
          <w:lang w:val="en-US"/>
        </w:rPr>
      </w:pPr>
      <w:r>
        <w:rPr>
          <w:rFonts w:cs="He;Cambria" w:ascii="He;Cambria" w:hAnsi="He;Cambria"/>
          <w:i/>
          <w:iCs/>
          <w:highlight w:val="yellow"/>
          <w:lang w:val="en-US"/>
        </w:rPr>
        <w:t>edit cg_ptxocta.gro</w:t>
      </w:r>
    </w:p>
    <w:p>
      <w:pPr>
        <w:pStyle w:val="Standard"/>
        <w:rPr>
          <w:rFonts w:ascii="He;Cambria" w:hAnsi="He;Cambria" w:cs="He;Cambria"/>
          <w:i/>
          <w:i/>
          <w:iCs/>
          <w:highlight w:val="yellow"/>
          <w:lang w:val="en-US"/>
        </w:rPr>
      </w:pPr>
      <w:r>
        <w:rPr>
          <w:rFonts w:cs="He;Cambria" w:ascii="He;Cambria" w:hAnsi="He;Cambria"/>
          <w:i/>
          <w:iCs/>
          <w:highlight w:val="yellow"/>
          <w:lang w:val="en-US"/>
        </w:rPr>
      </w:r>
    </w:p>
    <w:p>
      <w:pPr>
        <w:pStyle w:val="Standard"/>
        <w:rPr>
          <w:b/>
          <w:b/>
          <w:bCs/>
          <w:lang w:val="en-US"/>
        </w:rPr>
      </w:pPr>
      <w:r>
        <w:rPr>
          <w:b/>
          <w:bCs/>
          <w:lang w:val="en-US"/>
        </w:rPr>
        <w:t>9. Create CG simulation</w:t>
      </w:r>
    </w:p>
    <w:p>
      <w:pPr>
        <w:pStyle w:val="Standard"/>
        <w:rPr/>
      </w:pPr>
      <w:r>
        <w:rPr>
          <w:color w:val="000000"/>
          <w:lang w:val="en-US"/>
        </w:rPr>
        <w:t xml:space="preserve">Extract one frame from your mapped trajectory and solvate it in the same solvent as the atomistic simulation. </w:t>
      </w:r>
      <w:r>
        <w:rPr>
          <w:b/>
          <w:bCs/>
          <w:color w:val="000000"/>
          <w:lang w:val="en-US"/>
        </w:rPr>
        <w:t>Create a top file</w:t>
      </w:r>
      <w:r>
        <w:rPr>
          <w:color w:val="000000"/>
          <w:lang w:val="en-US"/>
        </w:rPr>
        <w:t xml:space="preserve"> (include the general martini itp files and the newly created molecule itp and add the right number of molecules (solute and solvent))</w:t>
      </w:r>
    </w:p>
    <w:p>
      <w:pPr>
        <w:pStyle w:val="Standard"/>
        <w:rPr>
          <w:b/>
          <w:b/>
          <w:bCs/>
          <w:color w:val="000000"/>
          <w:lang w:val="en-US"/>
        </w:rPr>
      </w:pPr>
      <w:r>
        <w:rPr>
          <w:b/>
          <w:bCs/>
          <w:color w:val="000000"/>
          <w:lang w:val="en-US"/>
        </w:rPr>
        <w:t>We can use the itp file of all-atom simulation in octanol</w:t>
      </w:r>
    </w:p>
    <w:p>
      <w:pPr>
        <w:pStyle w:val="Style17"/>
        <w:ind w:left="0" w:right="0" w:hanging="0"/>
        <w:rPr>
          <w:rFonts w:ascii="He;Cambria" w:hAnsi="He;Cambria" w:cs="He;Cambria"/>
          <w:b/>
          <w:b/>
          <w:bCs/>
          <w:color w:val="ED1C24"/>
          <w:lang w:val="en-US"/>
        </w:rPr>
      </w:pPr>
      <w:r>
        <w:rPr>
          <w:rFonts w:cs="He;Cambria" w:ascii="He;Cambria" w:hAnsi="He;Cambria"/>
          <w:b/>
          <w:bCs/>
          <w:color w:val="ED1C24"/>
          <w:lang w:val="en-US"/>
        </w:rPr>
        <w:t>### ./cgmd.sh ###</w:t>
      </w:r>
    </w:p>
    <w:p>
      <w:pPr>
        <w:pStyle w:val="Style17"/>
        <w:ind w:left="0" w:right="0" w:hanging="0"/>
        <w:rPr>
          <w:rFonts w:ascii="He;Cambria" w:hAnsi="He;Cambria" w:cs="He;Cambria"/>
          <w:color w:val="ED1C24"/>
          <w:lang w:val="en-US"/>
        </w:rPr>
      </w:pPr>
      <w:r>
        <w:rPr>
          <w:rFonts w:cs="He;Cambria" w:ascii="He;Cambria" w:hAnsi="He;Cambria"/>
          <w:color w:val="ED1C24"/>
          <w:lang w:val="en-US"/>
        </w:rPr>
        <w:t>### minimization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minim.mdp</w:t>
      </w:r>
      <w:r>
        <w:rPr>
          <w:rFonts w:eastAsia="DengXian;等线" w:cs="He;Cambria" w:ascii="He;Cambria" w:hAnsi="He;Cambria"/>
          <w:i/>
          <w:iCs/>
          <w:lang w:val="en-US"/>
        </w:rPr>
        <w:t xml:space="preserve"> -c </w:t>
      </w:r>
      <w:r>
        <w:rPr>
          <w:rFonts w:eastAsia="DengXian;等线" w:cs="He;Cambria" w:ascii="He;Cambria" w:hAnsi="He;Cambria"/>
          <w:i/>
          <w:iCs/>
          <w:color w:val="00B0F0"/>
          <w:lang w:val="en-US"/>
        </w:rPr>
        <w:t>cg_ptxocta.gro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minim.tpr -maxwarn 1</w:t>
      </w:r>
    </w:p>
    <w:p>
      <w:pPr>
        <w:pStyle w:val="Normal"/>
        <w:widowControl w:val="false"/>
        <w:suppressAutoHyphens w:val="false"/>
        <w:rPr>
          <w:rFonts w:ascii="He;Cambria" w:hAnsi="He;Cambria" w:eastAsia="DengXian;等线" w:cs="He;Cambria"/>
          <w:i/>
          <w:i/>
          <w:iCs/>
          <w:lang w:val="en-US"/>
        </w:rPr>
      </w:pPr>
      <w:r>
        <w:rPr>
          <w:rFonts w:eastAsia="DengXian;等线" w:cs="He;Cambria" w:ascii="He;Cambria" w:hAnsi="He;Cambria"/>
          <w:i/>
          <w:iCs/>
          <w:lang w:val="en-US"/>
        </w:rPr>
        <w:t>gmx mdrun -v -deffnm minim</w:t>
      </w:r>
    </w:p>
    <w:p>
      <w:pPr>
        <w:pStyle w:val="Normal"/>
        <w:widowControl w:val="false"/>
        <w:suppressAutoHyphens w:val="false"/>
        <w:rPr/>
      </w:pPr>
      <w:r>
        <w:rPr/>
      </w:r>
    </w:p>
    <w:p>
      <w:pPr>
        <w:pStyle w:val="Style17"/>
        <w:ind w:left="0" w:right="0" w:hanging="0"/>
        <w:rPr>
          <w:rFonts w:ascii="He;Cambria" w:hAnsi="He;Cambria" w:cs="He;Cambria"/>
          <w:color w:val="ED1C24"/>
          <w:lang w:val="en-US"/>
        </w:rPr>
      </w:pPr>
      <w:r>
        <w:rPr>
          <w:rFonts w:cs="He;Cambria" w:ascii="He;Cambria" w:hAnsi="He;Cambria"/>
          <w:color w:val="ED1C24"/>
          <w:lang w:val="en-US"/>
        </w:rPr>
      </w:r>
    </w:p>
    <w:p>
      <w:pPr>
        <w:pStyle w:val="Style17"/>
        <w:ind w:left="0" w:right="0" w:hanging="0"/>
        <w:rPr>
          <w:rFonts w:ascii="He;Cambria" w:hAnsi="He;Cambria" w:cs="He;Cambria"/>
          <w:color w:val="ED1C24"/>
          <w:lang w:val="en-US"/>
        </w:rPr>
      </w:pPr>
      <w:r>
        <w:rPr>
          <w:rFonts w:cs="He;Cambria" w:ascii="He;Cambria" w:hAnsi="He;Cambria"/>
          <w:color w:val="ED1C24"/>
          <w:lang w:val="en-US"/>
        </w:rPr>
        <w:t>### relax the trajectory in the same solvent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relax.mdp</w:t>
      </w:r>
      <w:r>
        <w:rPr>
          <w:rFonts w:eastAsia="DengXian;等线" w:cs="He;Cambria" w:ascii="He;Cambria" w:hAnsi="He;Cambria"/>
          <w:i/>
          <w:iCs/>
          <w:lang w:val="en-US"/>
        </w:rPr>
        <w:t xml:space="preserve"> -c</w:t>
      </w:r>
      <w:r>
        <w:rPr>
          <w:rFonts w:eastAsia="DengXian;等线" w:cs="He;Cambria" w:ascii="He;Cambria" w:hAnsi="He;Cambria"/>
          <w:i/>
          <w:iCs/>
          <w:color w:val="00B0F0"/>
          <w:lang w:val="en-US"/>
        </w:rPr>
        <w:t xml:space="preserve"> minim.gro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relax.tpr</w:t>
      </w:r>
    </w:p>
    <w:p>
      <w:pPr>
        <w:pStyle w:val="Normal"/>
        <w:widowControl w:val="false"/>
        <w:suppressAutoHyphens w:val="false"/>
        <w:rPr>
          <w:rFonts w:ascii="He;Cambria" w:hAnsi="He;Cambria" w:eastAsia="DengXian;等线" w:cs="He;Cambria"/>
          <w:i/>
          <w:i/>
          <w:iCs/>
          <w:lang w:val="en-US"/>
        </w:rPr>
      </w:pPr>
      <w:r>
        <w:rPr>
          <w:rFonts w:eastAsia="DengXian;等线" w:cs="He;Cambria" w:ascii="He;Cambria" w:hAnsi="He;Cambria"/>
          <w:i/>
          <w:iCs/>
          <w:lang w:val="en-US"/>
        </w:rPr>
        <w:t>gmx mdrun -v -deffnm relax</w:t>
      </w:r>
    </w:p>
    <w:p>
      <w:pPr>
        <w:pStyle w:val="Style17"/>
        <w:ind w:left="0" w:right="0" w:hanging="0"/>
        <w:rPr>
          <w:rFonts w:ascii="He;Cambria" w:hAnsi="He;Cambria" w:cs="He;Cambria"/>
          <w:i/>
          <w:i/>
          <w:iCs/>
          <w:color w:val="ED1C24"/>
          <w:lang w:val="en-US"/>
        </w:rPr>
      </w:pPr>
      <w:r>
        <w:rPr>
          <w:rFonts w:cs="He;Cambria" w:ascii="He;Cambria" w:hAnsi="He;Cambria"/>
          <w:i/>
          <w:iCs/>
          <w:color w:val="ED1C24"/>
          <w:lang w:val="en-US"/>
        </w:rPr>
      </w:r>
    </w:p>
    <w:p>
      <w:pPr>
        <w:pStyle w:val="Style17"/>
        <w:ind w:left="0" w:right="0" w:hanging="0"/>
        <w:rPr>
          <w:rFonts w:ascii="He;Cambria" w:hAnsi="He;Cambria" w:cs="He;Cambria"/>
          <w:color w:val="ED1C24"/>
          <w:lang w:val="en-US"/>
        </w:rPr>
      </w:pPr>
      <w:r>
        <w:rPr>
          <w:rFonts w:cs="He;Cambria" w:ascii="He;Cambria" w:hAnsi="He;Cambria"/>
          <w:color w:val="ED1C24"/>
          <w:lang w:val="en-US"/>
        </w:rPr>
        <w:t>### run MD simulation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cg_md.mdp</w:t>
      </w:r>
      <w:r>
        <w:rPr>
          <w:rFonts w:eastAsia="DengXian;等线" w:cs="He;Cambria" w:ascii="He;Cambria" w:hAnsi="He;Cambria"/>
          <w:i/>
          <w:iCs/>
          <w:lang w:val="en-US"/>
        </w:rPr>
        <w:t xml:space="preserve"> -c </w:t>
      </w:r>
      <w:r>
        <w:rPr>
          <w:rFonts w:eastAsia="DengXian;等线" w:cs="He;Cambria" w:ascii="He;Cambria" w:hAnsi="He;Cambria"/>
          <w:i/>
          <w:iCs/>
          <w:color w:val="00B0F0"/>
          <w:lang w:val="en-US"/>
        </w:rPr>
        <w:t>relax.gro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cg_md.tpr</w:t>
      </w:r>
    </w:p>
    <w:p>
      <w:pPr>
        <w:pStyle w:val="Normal"/>
        <w:widowControl w:val="false"/>
        <w:suppressAutoHyphens w:val="false"/>
        <w:rPr>
          <w:rFonts w:ascii="He;Cambria" w:hAnsi="He;Cambria" w:eastAsia="DengXian;等线" w:cs="He;Cambria"/>
          <w:i/>
          <w:i/>
          <w:iCs/>
          <w:lang w:val="en-US"/>
        </w:rPr>
      </w:pPr>
      <w:r>
        <w:rPr>
          <w:rFonts w:eastAsia="DengXian;等线" w:cs="He;Cambria" w:ascii="He;Cambria" w:hAnsi="He;Cambria"/>
          <w:i/>
          <w:iCs/>
          <w:lang w:val="en-US"/>
        </w:rPr>
        <w:t>gmx mdrun -v -deffnm cg_md</w:t>
      </w:r>
    </w:p>
    <w:p>
      <w:pPr>
        <w:pStyle w:val="Standard"/>
        <w:rPr>
          <w:rFonts w:ascii="He;Cambria" w:hAnsi="He;Cambria" w:cs="He;Cambria"/>
          <w:i/>
          <w:i/>
          <w:iCs/>
          <w:lang w:val="en-US"/>
        </w:rPr>
      </w:pPr>
      <w:r>
        <w:rPr>
          <w:rFonts w:cs="He;Cambria" w:ascii="He;Cambria" w:hAnsi="He;Cambria"/>
          <w:i/>
          <w:iCs/>
          <w:lang w:val="en-US"/>
        </w:rPr>
      </w:r>
    </w:p>
    <w:p>
      <w:pPr>
        <w:pStyle w:val="Standard"/>
        <w:rPr>
          <w:b/>
          <w:b/>
          <w:bCs/>
          <w:lang w:val="en-US"/>
        </w:rPr>
      </w:pPr>
      <w:r>
        <w:rPr>
          <w:b/>
          <w:bCs/>
          <w:lang w:val="en-US"/>
        </w:rPr>
        <w:t>10. Calculate the average and standard deviation for all the distributions</w:t>
      </w:r>
    </w:p>
    <w:p>
      <w:pPr>
        <w:pStyle w:val="Standard"/>
        <w:rPr>
          <w:rFonts w:ascii="He;Cambria" w:hAnsi="He;Cambria" w:cs="He;Cambria"/>
          <w:color w:val="ED1C24"/>
          <w:lang w:val="en-US"/>
        </w:rPr>
      </w:pPr>
      <w:r>
        <w:rPr>
          <w:rFonts w:cs="He;Cambria" w:ascii="He;Cambria" w:hAnsi="He;Cambria"/>
          <w:color w:val="ED1C24"/>
          <w:lang w:val="en-US"/>
        </w:rPr>
        <w:t>### ./bondanalysis.sh ###</w:t>
      </w:r>
    </w:p>
    <w:p>
      <w:pPr>
        <w:pStyle w:val="Standard"/>
        <w:rPr>
          <w:rFonts w:ascii="He;Cambria" w:hAnsi="He;Cambria" w:cs="He;Cambria"/>
          <w:color w:val="ED1C24"/>
          <w:lang w:val="en-US"/>
        </w:rPr>
      </w:pPr>
      <w:r>
        <w:rPr>
          <w:rFonts w:cs="He;Cambria" w:ascii="He;Cambria" w:hAnsi="He;Cambria"/>
          <w:color w:val="ED1C24"/>
          <w:lang w:val="en-US"/>
        </w:rPr>
        <w:t>### ./angleanalysis.sh ###</w:t>
      </w:r>
    </w:p>
    <w:p>
      <w:pPr>
        <w:pStyle w:val="Standard"/>
        <w:rPr>
          <w:rFonts w:ascii="He;Cambria" w:hAnsi="He;Cambria" w:cs="He;Cambria"/>
          <w:b/>
          <w:b/>
          <w:bCs/>
          <w:color w:val="ED1C24"/>
          <w:lang w:val="en-US"/>
        </w:rPr>
      </w:pPr>
      <w:r>
        <w:rPr>
          <w:rFonts w:cs="He;Cambria" w:ascii="He;Cambria" w:hAnsi="He;Cambria"/>
          <w:b/>
          <w:bCs/>
          <w:color w:val="ED1C24"/>
          <w:lang w:val="en-US"/>
        </w:rPr>
      </w:r>
    </w:p>
    <w:p>
      <w:pPr>
        <w:pStyle w:val="Standard"/>
        <w:rPr>
          <w:b/>
          <w:b/>
          <w:bCs/>
          <w:lang w:val="en-US"/>
        </w:rPr>
      </w:pPr>
      <w:r>
        <w:rPr>
          <w:b/>
          <w:bCs/>
          <w:lang w:val="en-US"/>
        </w:rPr>
        <w:t>11. Analyze the  bond distribution and angle distribution, change the value of itp files, repeat step 9 until get a good result.</w:t>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t>After we get a good itp file, we use it to simulate 24 PtxPi1kda in the box  to explore the aggregation of them.</w:t>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r>
    </w:p>
    <w:p>
      <w:pPr>
        <w:pStyle w:val="Normal"/>
        <w:rPr>
          <w:b/>
          <w:b/>
          <w:bCs/>
          <w:color w:val="FF0066"/>
          <w:sz w:val="28"/>
          <w:szCs w:val="28"/>
          <w:lang w:val="en-US"/>
        </w:rPr>
      </w:pPr>
      <w:r>
        <w:rPr>
          <w:b/>
          <w:bCs/>
          <w:color w:val="FF0066"/>
          <w:sz w:val="28"/>
          <w:szCs w:val="28"/>
          <w:lang w:val="en-US"/>
        </w:rPr>
        <w:t xml:space="preserve">2. 1chain in water ( in byrd02, 3h) </w:t>
      </w:r>
    </w:p>
    <w:p>
      <w:pPr>
        <w:pStyle w:val="Normal"/>
        <w:rPr>
          <w:rFonts w:ascii="Helvetica Neue;Arial" w:hAnsi="Helvetica Neue;Arial" w:eastAsia="Arial Unicode MS;Arial" w:cs="Helvetica Neue;Arial"/>
          <w:b w:val="false"/>
          <w:b w:val="false"/>
          <w:bCs w:val="false"/>
          <w:color w:val="000000"/>
          <w:sz w:val="22"/>
          <w:lang w:val="en-US"/>
        </w:rPr>
      </w:pPr>
      <w:r>
        <w:rPr>
          <w:rFonts w:eastAsia="Arial Unicode MS;Arial" w:cs="Helvetica Neue;Arial" w:ascii="Helvetica Neue;Arial" w:hAnsi="Helvetica Neue;Arial"/>
          <w:b w:val="false"/>
          <w:bCs w:val="false"/>
          <w:color w:val="000000"/>
          <w:sz w:val="22"/>
          <w:lang w:val="en-US"/>
        </w:rPr>
        <w:t>~/ProDrug/PtxPi1kDa_redo/Alys/CG/Ptx1_water</w:t>
      </w:r>
    </w:p>
    <w:p>
      <w:pPr>
        <w:pStyle w:val="Normal"/>
        <w:rPr>
          <w:color w:val="FF0066"/>
          <w:sz w:val="28"/>
          <w:szCs w:val="28"/>
        </w:rPr>
      </w:pPr>
      <w:r>
        <w:rPr>
          <w:color w:val="FF0066"/>
          <w:sz w:val="28"/>
          <w:szCs w:val="28"/>
        </w:rPr>
        <w:t>conditions:</w:t>
      </w:r>
    </w:p>
    <w:p>
      <w:pPr>
        <w:pStyle w:val="Body"/>
        <w:numPr>
          <w:ilvl w:val="0"/>
          <w:numId w:val="7"/>
        </w:numPr>
        <w:ind w:left="240" w:right="0" w:hanging="240"/>
        <w:textAlignment w:val="auto"/>
        <w:rPr/>
      </w:pPr>
      <w:r>
        <w:rPr/>
        <w:t xml:space="preserve">150mM NaCl + water </w:t>
      </w:r>
    </w:p>
    <w:p>
      <w:pPr>
        <w:pStyle w:val="Body"/>
        <w:numPr>
          <w:ilvl w:val="0"/>
          <w:numId w:val="7"/>
        </w:numPr>
        <w:ind w:left="240" w:right="0" w:hanging="240"/>
        <w:textAlignment w:val="auto"/>
        <w:rPr/>
      </w:pPr>
      <w:r>
        <w:rPr/>
        <w:t>1mM ProDrug (1kda)</w:t>
      </w:r>
    </w:p>
    <w:p>
      <w:pPr>
        <w:pStyle w:val="Body"/>
        <w:numPr>
          <w:ilvl w:val="0"/>
          <w:numId w:val="7"/>
        </w:numPr>
        <w:ind w:left="240" w:right="0" w:hanging="240"/>
        <w:textAlignment w:val="auto"/>
        <w:rPr/>
      </w:pPr>
      <w:r>
        <w:rPr/>
        <w:t xml:space="preserve">1microsecond expected </w:t>
      </w:r>
    </w:p>
    <w:p>
      <w:pPr>
        <w:pStyle w:val="Body"/>
        <w:numPr>
          <w:ilvl w:val="0"/>
          <w:numId w:val="7"/>
        </w:numPr>
        <w:ind w:left="240" w:right="0" w:hanging="240"/>
        <w:textAlignment w:val="auto"/>
        <w:rPr>
          <w:lang w:val="en-US"/>
        </w:rPr>
      </w:pPr>
      <w:r>
        <w:rPr>
          <w:lang w:val="en-US"/>
        </w:rPr>
        <w:t>same 1kda_mapped.itp file in octanol</w:t>
      </w:r>
    </w:p>
    <w:p>
      <w:pPr>
        <w:pStyle w:val="Body"/>
        <w:rPr>
          <w:lang w:val="en-US"/>
        </w:rPr>
      </w:pPr>
      <w:r>
        <w:rPr>
          <w:lang w:val="en-US"/>
        </w:rPr>
      </w:r>
    </w:p>
    <w:p>
      <w:pPr>
        <w:pStyle w:val="Normal"/>
        <w:widowControl w:val="false"/>
        <w:suppressAutoHyphens w:val="false"/>
        <w:rPr/>
      </w:pPr>
      <w:r>
        <w:rPr>
          <w:lang w:val="en-US"/>
        </w:rPr>
        <w:t xml:space="preserve">Copy </w:t>
      </w:r>
      <w:r>
        <w:rPr>
          <w:color w:val="0070C0"/>
          <w:lang w:val="en-US"/>
        </w:rPr>
        <w:t>cg_md.xtc,</w:t>
      </w:r>
      <w:r>
        <w:rPr>
          <w:lang w:val="en-US"/>
        </w:rPr>
        <w:t xml:space="preserve"> </w:t>
      </w:r>
      <w:r>
        <w:rPr>
          <w:color w:val="0070C0"/>
          <w:lang w:val="en-US"/>
        </w:rPr>
        <w:t xml:space="preserve">cg_md.tpr, </w:t>
      </w:r>
      <w:r>
        <w:rPr>
          <w:lang w:val="en-US"/>
        </w:rPr>
        <w:t>1kda_mapped_1.itp from</w:t>
      </w:r>
      <w:r>
        <w:rPr>
          <w:rFonts w:eastAsia="DengXian;等线" w:cs="Lucida Console" w:ascii="Lucida Console" w:hAnsi="Lucida Console"/>
          <w:kern w:val="0"/>
          <w:sz w:val="18"/>
          <w:szCs w:val="18"/>
          <w:lang w:val="en-US" w:bidi="ar-SA"/>
        </w:rPr>
        <w:t xml:space="preserve"> ../../PtxPi1kda_redo/Alys/CG/</w:t>
      </w:r>
    </w:p>
    <w:p>
      <w:pPr>
        <w:pStyle w:val="Body"/>
        <w:rPr>
          <w:rFonts w:ascii="He;Cambria" w:hAnsi="He;Cambria" w:eastAsia="DengXian;等线" w:cs="He;Cambria"/>
          <w:i/>
          <w:i/>
          <w:iCs/>
          <w:color w:val="182F7C"/>
          <w:kern w:val="0"/>
          <w:sz w:val="18"/>
          <w:szCs w:val="18"/>
          <w:lang w:val="en-US" w:bidi="ar-SA"/>
        </w:rPr>
      </w:pPr>
      <w:r>
        <w:rPr>
          <w:rFonts w:eastAsia="DengXian;等线" w:cs="He;Cambria" w:ascii="He;Cambria" w:hAnsi="He;Cambria"/>
          <w:i/>
          <w:iCs/>
          <w:color w:val="182F7C"/>
          <w:kern w:val="0"/>
          <w:sz w:val="18"/>
          <w:szCs w:val="18"/>
          <w:lang w:val="en-US" w:bidi="ar-SA"/>
        </w:rPr>
      </w:r>
    </w:p>
    <w:p>
      <w:pPr>
        <w:pStyle w:val="Body"/>
        <w:rPr>
          <w:rFonts w:ascii="He;Cambria" w:hAnsi="He;Cambria" w:eastAsia="DengXian;等线" w:cs="He;Cambria"/>
          <w:i/>
          <w:i/>
          <w:iCs/>
          <w:color w:val="FF3333"/>
          <w:lang w:val="en-US" w:bidi="ar-SA"/>
        </w:rPr>
      </w:pPr>
      <w:r>
        <w:rPr>
          <w:rFonts w:eastAsia="DengXian;等线" w:cs="He;Cambria" w:ascii="He;Cambria" w:hAnsi="He;Cambria"/>
          <w:i/>
          <w:iCs/>
          <w:color w:val="FF3333"/>
          <w:lang w:val="en-US" w:bidi="ar-SA"/>
        </w:rPr>
        <w:t>#creat prodrug gro file#</w:t>
      </w:r>
    </w:p>
    <w:p>
      <w:pPr>
        <w:pStyle w:val="Body"/>
        <w:rPr/>
      </w:pPr>
      <w:r>
        <w:rPr>
          <w:rFonts w:eastAsia="DengXian;等线" w:cs="He;Cambria" w:ascii="He;Cambria" w:hAnsi="He;Cambria"/>
          <w:i/>
          <w:iCs/>
          <w:lang w:val="en-US" w:bidi="ar-SA"/>
        </w:rPr>
        <w:t>gmx trjconv -f</w:t>
      </w:r>
      <w:r>
        <w:rPr>
          <w:rFonts w:eastAsia="DengXian;等线" w:cs="He;Cambria" w:ascii="He;Cambria" w:hAnsi="He;Cambria"/>
          <w:i/>
          <w:iCs/>
          <w:color w:val="0070C0"/>
          <w:lang w:val="en-US" w:bidi="ar-SA"/>
        </w:rPr>
        <w:t xml:space="preserve"> cg_md.xtc</w:t>
      </w:r>
      <w:r>
        <w:rPr>
          <w:rFonts w:eastAsia="DengXian;等线" w:cs="He;Cambria" w:ascii="He;Cambria" w:hAnsi="He;Cambria"/>
          <w:i/>
          <w:iCs/>
          <w:lang w:val="en-US" w:bidi="ar-SA"/>
        </w:rPr>
        <w:t xml:space="preserve"> -s </w:t>
      </w:r>
      <w:r>
        <w:rPr>
          <w:rFonts w:eastAsia="DengXian;等线" w:cs="He;Cambria" w:ascii="He;Cambria" w:hAnsi="He;Cambria"/>
          <w:i/>
          <w:iCs/>
          <w:color w:val="0070C0"/>
          <w:lang w:val="en-US" w:bidi="ar-SA"/>
        </w:rPr>
        <w:t>cg_md.tpr</w:t>
      </w:r>
      <w:r>
        <w:rPr>
          <w:rFonts w:eastAsia="DengXian;等线" w:cs="He;Cambria" w:ascii="He;Cambria" w:hAnsi="He;Cambria"/>
          <w:i/>
          <w:iCs/>
          <w:lang w:val="en-US" w:bidi="ar-SA"/>
        </w:rPr>
        <w:t xml:space="preserve"> -o </w:t>
      </w:r>
      <w:r>
        <w:rPr>
          <w:rFonts w:eastAsia="DengXian;等线" w:cs="He;Cambria" w:ascii="He;Cambria" w:hAnsi="He;Cambria"/>
          <w:i/>
          <w:iCs/>
          <w:color w:val="0070C0"/>
          <w:lang w:val="en-US" w:bidi="ar-SA"/>
        </w:rPr>
        <w:t>prodrug.gro</w:t>
      </w:r>
      <w:r>
        <w:rPr>
          <w:rFonts w:eastAsia="DengXian;等线" w:cs="He;Cambria" w:ascii="He;Cambria" w:hAnsi="He;Cambria"/>
          <w:i/>
          <w:iCs/>
          <w:lang w:val="en-US" w:bidi="ar-SA"/>
        </w:rPr>
        <w:t xml:space="preserve"> </w:t>
      </w:r>
    </w:p>
    <w:p>
      <w:pPr>
        <w:pStyle w:val="Body"/>
        <w:rPr>
          <w:rFonts w:ascii="He;Cambria" w:hAnsi="He;Cambria" w:eastAsia="DengXian;等线" w:cs="He;Cambria"/>
          <w:i/>
          <w:i/>
          <w:iCs/>
          <w:lang w:val="en-US" w:bidi="ar-SA"/>
        </w:rPr>
      </w:pPr>
      <w:r>
        <w:rPr>
          <w:rFonts w:eastAsia="DengXian;等线" w:cs="He;Cambria" w:ascii="He;Cambria" w:hAnsi="He;Cambria"/>
          <w:i/>
          <w:iCs/>
          <w:lang w:val="en-US" w:bidi="ar-SA"/>
        </w:rPr>
      </w:r>
    </w:p>
    <w:p>
      <w:pPr>
        <w:pStyle w:val="ListParagraph"/>
        <w:ind w:left="0" w:right="0" w:hanging="0"/>
        <w:rPr>
          <w:rFonts w:ascii="He;Cambria" w:hAnsi="He;Cambria" w:cs="He;Cambria"/>
          <w:color w:val="ED1C24"/>
          <w:sz w:val="22"/>
          <w:lang w:val="en-US"/>
        </w:rPr>
      </w:pPr>
      <w:r>
        <w:rPr>
          <w:rFonts w:cs="He;Cambria" w:ascii="He;Cambria" w:hAnsi="He;Cambria"/>
          <w:color w:val="ED1C24"/>
          <w:sz w:val="22"/>
          <w:lang w:val="en-US"/>
        </w:rPr>
        <w:t># Place the solute in a simulation box</w:t>
      </w:r>
    </w:p>
    <w:p>
      <w:pPr>
        <w:pStyle w:val="ListParagraph"/>
        <w:ind w:left="0" w:right="0" w:hanging="0"/>
        <w:rPr/>
      </w:pPr>
      <w:r>
        <w:rPr>
          <w:rFonts w:cs="He;Cambria" w:ascii="He;Cambria" w:hAnsi="He;Cambria"/>
          <w:i/>
          <w:iCs/>
          <w:color w:val="000000"/>
          <w:sz w:val="22"/>
          <w:lang w:val="en-US"/>
        </w:rPr>
        <w:t xml:space="preserve">gmx editconf -f </w:t>
      </w:r>
      <w:r>
        <w:rPr>
          <w:rFonts w:cs="He;Cambria" w:ascii="He;Cambria" w:hAnsi="He;Cambria"/>
          <w:i/>
          <w:iCs/>
          <w:color w:val="21409A"/>
          <w:sz w:val="22"/>
          <w:lang w:val="en-US"/>
        </w:rPr>
        <w:t>prodrug.</w:t>
      </w:r>
      <w:r>
        <w:rPr>
          <w:rFonts w:cs="He;Cambria" w:ascii="He;Cambria" w:hAnsi="He;Cambria"/>
          <w:i/>
          <w:iCs/>
          <w:color w:val="182F7C"/>
          <w:sz w:val="22"/>
          <w:lang w:val="en-US"/>
        </w:rPr>
        <w:t>gro</w:t>
      </w:r>
      <w:r>
        <w:rPr>
          <w:rFonts w:cs="He;Cambria" w:ascii="He;Cambria" w:hAnsi="He;Cambria"/>
          <w:i/>
          <w:iCs/>
          <w:color w:val="000000"/>
          <w:sz w:val="22"/>
          <w:lang w:val="en-US"/>
        </w:rPr>
        <w:t xml:space="preserve"> -bt cubic -d 1 -o prodrug</w:t>
      </w:r>
      <w:r>
        <w:rPr>
          <w:rFonts w:cs="He;Cambria" w:ascii="He;Cambria" w:hAnsi="He;Cambria"/>
          <w:i/>
          <w:iCs/>
          <w:color w:val="182F7C"/>
          <w:sz w:val="22"/>
          <w:lang w:val="en-US"/>
        </w:rPr>
        <w:t>_inbox.gro</w:t>
      </w:r>
    </w:p>
    <w:p>
      <w:pPr>
        <w:pStyle w:val="ListParagraph"/>
        <w:ind w:left="0" w:right="0" w:hanging="0"/>
        <w:rPr>
          <w:rFonts w:ascii="He;Cambria" w:hAnsi="He;Cambria" w:cs="He;Cambria"/>
          <w:i/>
          <w:i/>
          <w:iCs/>
          <w:color w:val="182F7C"/>
          <w:sz w:val="22"/>
          <w:lang w:val="en-US"/>
        </w:rPr>
      </w:pPr>
      <w:r>
        <w:rPr>
          <w:rFonts w:cs="He;Cambria" w:ascii="He;Cambria" w:hAnsi="He;Cambria"/>
          <w:i/>
          <w:iCs/>
          <w:color w:val="182F7C"/>
          <w:sz w:val="22"/>
          <w:lang w:val="en-US"/>
        </w:rPr>
      </w:r>
    </w:p>
    <w:p>
      <w:pPr>
        <w:pStyle w:val="Body"/>
        <w:rPr>
          <w:rFonts w:ascii="He;Cambria" w:hAnsi="He;Cambria" w:eastAsia="DengXian;等线" w:cs="He;Cambria"/>
          <w:color w:val="ED1C24"/>
          <w:sz w:val="24"/>
          <w:szCs w:val="24"/>
          <w:lang w:val="en-US" w:bidi="ar-SA"/>
        </w:rPr>
      </w:pPr>
      <w:r>
        <w:rPr>
          <w:rFonts w:eastAsia="DengXian;等线" w:cs="He;Cambria" w:ascii="He;Cambria" w:hAnsi="He;Cambria"/>
          <w:color w:val="ED1C24"/>
          <w:sz w:val="24"/>
          <w:szCs w:val="24"/>
          <w:lang w:val="en-US" w:bidi="ar-SA"/>
        </w:rPr>
        <w:t># define the size of box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lang w:bidi="ar-SA"/>
        </w:rPr>
        <w:t>gmx editconf -f prodrug</w:t>
      </w:r>
      <w:r>
        <w:rPr>
          <w:rFonts w:eastAsia="DengXian;等线" w:cs="He;Cambria" w:ascii="He;Cambria" w:hAnsi="He;Cambria"/>
          <w:i/>
          <w:iCs/>
          <w:color w:val="182F7C"/>
          <w:lang w:bidi="ar-SA"/>
        </w:rPr>
        <w:t>_inbox.gro</w:t>
      </w:r>
      <w:r>
        <w:rPr>
          <w:rFonts w:eastAsia="DengXian;等线" w:cs="He;Cambria" w:ascii="He;Cambria" w:hAnsi="He;Cambria"/>
          <w:i/>
          <w:iCs/>
          <w:lang w:bidi="ar-SA"/>
        </w:rPr>
        <w:t xml:space="preserve"> -o system_temp.gro -d 1.0 -bt cubic -box 11.84 11.84 11.84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lang w:bidi="ar-SA"/>
        </w:rPr>
      </w:pPr>
      <w:r>
        <w:rPr>
          <w:rFonts w:eastAsia="DengXian;等线" w:cs="He;Cambria" w:ascii="He;Cambria" w:hAnsi="He;Cambria"/>
          <w:i/>
          <w:iCs/>
          <w:lang w:bidi="ar-SA"/>
        </w:rPr>
      </w:r>
    </w:p>
    <w:p>
      <w:pPr>
        <w:pStyle w:val="Body"/>
        <w:rPr>
          <w:rFonts w:ascii="He;Cambria" w:hAnsi="He;Cambria" w:cs="He;Cambria"/>
          <w:color w:val="ED1C24"/>
          <w:lang w:val="en-US"/>
        </w:rPr>
      </w:pPr>
      <w:r>
        <w:rPr>
          <w:rFonts w:cs="He;Cambria" w:ascii="He;Cambria" w:hAnsi="He;Cambria"/>
          <w:color w:val="ED1C24"/>
          <w:lang w:val="en-US"/>
        </w:rPr>
        <w:t># Minimization in vaccum following by minimization in solution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grompp -f </w:t>
      </w:r>
      <w:r>
        <w:rPr>
          <w:rFonts w:cs="He;Cambria" w:ascii="He;Cambria" w:hAnsi="He;Cambria"/>
          <w:i/>
          <w:iCs/>
          <w:color w:val="006D6F"/>
          <w:highlight w:val="white"/>
        </w:rPr>
        <w:t>minimization-vac.mdp</w:t>
      </w:r>
      <w:r>
        <w:rPr>
          <w:rFonts w:cs="He;Cambria" w:ascii="He;Cambria" w:hAnsi="He;Cambria"/>
          <w:i/>
          <w:iCs/>
          <w:highlight w:val="white"/>
        </w:rPr>
        <w:t xml:space="preserve"> -c </w:t>
      </w:r>
      <w:r>
        <w:rPr>
          <w:rFonts w:cs="He;Cambria" w:ascii="He;Cambria" w:hAnsi="He;Cambria"/>
          <w:i/>
          <w:iCs/>
          <w:color w:val="21409A"/>
          <w:highlight w:val="white"/>
        </w:rPr>
        <w:t>system_temp.gro</w:t>
      </w:r>
      <w:r>
        <w:rPr>
          <w:rFonts w:cs="He;Cambria" w:ascii="He;Cambria" w:hAnsi="He;Cambria"/>
          <w:i/>
          <w:iCs/>
          <w:highlight w:val="white"/>
        </w:rPr>
        <w:t xml:space="preserve"> -p</w:t>
      </w:r>
      <w:r>
        <w:rPr>
          <w:rFonts w:cs="He;Cambria" w:ascii="He;Cambria" w:hAnsi="He;Cambria"/>
          <w:i/>
          <w:iCs/>
          <w:color w:val="21409A"/>
          <w:highlight w:val="white"/>
        </w:rPr>
        <w:t xml:space="preserve"> system.top</w:t>
      </w:r>
      <w:r>
        <w:rPr>
          <w:rFonts w:cs="He;Cambria" w:ascii="He;Cambria" w:hAnsi="He;Cambria"/>
          <w:i/>
          <w:iCs/>
          <w:highlight w:val="white"/>
        </w:rPr>
        <w:t xml:space="preserve"> -o </w:t>
      </w:r>
      <w:r>
        <w:rPr>
          <w:rFonts w:cs="He;Cambria" w:ascii="He;Cambria" w:hAnsi="He;Cambria"/>
          <w:i/>
          <w:iCs/>
          <w:color w:val="21409A"/>
          <w:highlight w:val="white"/>
        </w:rPr>
        <w:t>minimization-vac.tpr</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rPr>
      </w:pPr>
      <w:r>
        <w:rPr>
          <w:rFonts w:cs="He;Cambria" w:ascii="He;Cambria" w:hAnsi="He;Cambria"/>
          <w:i/>
          <w:iCs/>
          <w:highlight w:val="white"/>
        </w:rPr>
        <w:t>gmx mdrun -deffnm minimization-vac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rPr>
      </w:pPr>
      <w:r>
        <w:rPr>
          <w:rFonts w:cs="He;Cambria" w:ascii="He;Cambria" w:hAnsi="He;Cambria"/>
          <w:i/>
          <w:iCs/>
        </w:rPr>
      </w:r>
    </w:p>
    <w:p>
      <w:pPr>
        <w:pStyle w:val="Body"/>
        <w:rPr>
          <w:rFonts w:ascii="He;Cambria" w:hAnsi="He;Cambria" w:eastAsia="DengXian;等线" w:cs="He;Cambria"/>
          <w:color w:val="BF8F00"/>
          <w:lang w:val="en-US"/>
        </w:rPr>
      </w:pPr>
      <w:r>
        <w:rPr>
          <w:rFonts w:eastAsia="DengXian;等线" w:cs="He;Cambria" w:ascii="He;Cambria" w:hAnsi="He;Cambria"/>
          <w:color w:val="BF8F00"/>
          <w:lang w:val="en-US"/>
        </w:rPr>
        <w:t>in system.top</w:t>
      </w:r>
    </w:p>
    <w:p>
      <w:pPr>
        <w:pStyle w:val="Body"/>
        <w:rPr>
          <w:rFonts w:ascii="He;Cambria" w:hAnsi="He;Cambria" w:cs="He;Cambria"/>
          <w:color w:val="BF8F00"/>
          <w:lang w:val="en-US"/>
        </w:rPr>
      </w:pPr>
      <w:r>
        <w:rPr>
          <w:rFonts w:cs="He;Cambria" w:ascii="He;Cambria" w:hAnsi="He;Cambria"/>
          <w:color w:val="BF8F00"/>
          <w:lang w:val="en-US"/>
        </w:rPr>
        <w:t>Gempi1kda      1</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BF8F00"/>
          <w:highlight w:val="white"/>
          <w:lang w:val="en-US"/>
        </w:rPr>
      </w:pPr>
      <w:r>
        <w:rPr>
          <w:rFonts w:eastAsia="Menlo;Cambria" w:cs="He;Cambria" w:ascii="He;Cambria" w:hAnsi="He;Cambria"/>
          <w:color w:val="BF8F00"/>
          <w:highlight w:val="white"/>
          <w:lang w:val="en-US"/>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ED1C24"/>
          <w:highlight w:val="white"/>
        </w:rPr>
      </w:pPr>
      <w:r>
        <w:rPr>
          <w:rFonts w:cs="He;Cambria" w:ascii="He;Cambria" w:hAnsi="He;Cambria"/>
          <w:color w:val="ED1C24"/>
          <w:highlight w:val="white"/>
        </w:rPr>
        <w:t># Solvatation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solvate -cp </w:t>
      </w:r>
      <w:r>
        <w:rPr>
          <w:rFonts w:cs="He;Cambria" w:ascii="He;Cambria" w:hAnsi="He;Cambria"/>
          <w:i/>
          <w:iCs/>
          <w:color w:val="21409A"/>
          <w:highlight w:val="white"/>
        </w:rPr>
        <w:t>minimization-vac.gro</w:t>
      </w:r>
      <w:r>
        <w:rPr>
          <w:rFonts w:cs="He;Cambria" w:ascii="He;Cambria" w:hAnsi="He;Cambria"/>
          <w:i/>
          <w:iCs/>
          <w:highlight w:val="white"/>
        </w:rPr>
        <w:t xml:space="preserve"> -cs </w:t>
      </w:r>
      <w:r>
        <w:rPr>
          <w:rFonts w:cs="He;Cambria" w:ascii="He;Cambria" w:hAnsi="He;Cambria"/>
          <w:i/>
          <w:iCs/>
          <w:color w:val="CE181E"/>
          <w:highlight w:val="white"/>
        </w:rPr>
        <w:t>water.gro</w:t>
      </w:r>
      <w:r>
        <w:rPr>
          <w:rFonts w:cs="He;Cambria" w:ascii="He;Cambria" w:hAnsi="He;Cambria"/>
          <w:i/>
          <w:iCs/>
          <w:highlight w:val="white"/>
        </w:rPr>
        <w:t xml:space="preserve"> -radius 0.21 -o </w:t>
      </w:r>
      <w:r>
        <w:rPr>
          <w:rFonts w:cs="He;Cambria" w:ascii="He;Cambria" w:hAnsi="He;Cambria"/>
          <w:i/>
          <w:iCs/>
          <w:color w:val="21409A"/>
          <w:highlight w:val="white"/>
        </w:rPr>
        <w:t>system_W.gro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rPr>
      </w:pPr>
      <w:r>
        <w:rPr>
          <w:rFonts w:eastAsia="Menlo;Cambria"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highlight w:val="white"/>
          <w:lang w:val="it-IT" w:bidi="ar-SA"/>
        </w:rPr>
        <w:t xml:space="preserve">gmx grompp -f </w:t>
      </w:r>
      <w:r>
        <w:rPr>
          <w:rFonts w:eastAsia="DengXian;等线" w:cs="He;Cambria" w:ascii="He;Cambria" w:hAnsi="He;Cambria"/>
          <w:i/>
          <w:iCs/>
          <w:color w:val="006D6F"/>
          <w:highlight w:val="white"/>
          <w:lang w:val="it-IT" w:bidi="ar-SA"/>
        </w:rPr>
        <w:t>ions.mdp</w:t>
      </w:r>
      <w:r>
        <w:rPr>
          <w:rFonts w:eastAsia="DengXian;等线" w:cs="He;Cambria" w:ascii="He;Cambria" w:hAnsi="He;Cambria"/>
          <w:i/>
          <w:iCs/>
          <w:highlight w:val="white"/>
          <w:lang w:val="it-IT" w:bidi="ar-SA"/>
        </w:rPr>
        <w:t xml:space="preserve"> -c </w:t>
      </w:r>
      <w:r>
        <w:rPr>
          <w:rFonts w:eastAsia="DengXian;等线" w:cs="He;Cambria" w:ascii="He;Cambria" w:hAnsi="He;Cambria"/>
          <w:i/>
          <w:iCs/>
          <w:color w:val="21409A"/>
          <w:highlight w:val="white"/>
          <w:lang w:val="it-IT" w:bidi="ar-SA"/>
        </w:rPr>
        <w:t>system_W.gro</w:t>
      </w:r>
      <w:r>
        <w:rPr>
          <w:rFonts w:eastAsia="DengXian;等线" w:cs="He;Cambria" w:ascii="He;Cambria" w:hAnsi="He;Cambria"/>
          <w:i/>
          <w:iCs/>
          <w:highlight w:val="white"/>
          <w:lang w:val="it-IT" w:bidi="ar-SA"/>
        </w:rPr>
        <w:t xml:space="preserve"> -p </w:t>
      </w:r>
      <w:r>
        <w:rPr>
          <w:rFonts w:eastAsia="DengXian;等线" w:cs="He;Cambria" w:ascii="He;Cambria" w:hAnsi="He;Cambria"/>
          <w:i/>
          <w:iCs/>
          <w:color w:val="21409A"/>
          <w:highlight w:val="white"/>
          <w:lang w:val="it-IT" w:bidi="ar-SA"/>
        </w:rPr>
        <w:t>system.top</w:t>
      </w:r>
      <w:r>
        <w:rPr>
          <w:rFonts w:eastAsia="DengXian;等线" w:cs="He;Cambria" w:ascii="He;Cambria" w:hAnsi="He;Cambria"/>
          <w:i/>
          <w:iCs/>
          <w:highlight w:val="white"/>
          <w:lang w:val="it-IT" w:bidi="ar-SA"/>
        </w:rPr>
        <w:t xml:space="preserve"> -o </w:t>
      </w:r>
      <w:r>
        <w:rPr>
          <w:rFonts w:eastAsia="DengXian;等线" w:cs="He;Cambria" w:ascii="He;Cambria" w:hAnsi="He;Cambria"/>
          <w:i/>
          <w:iCs/>
          <w:color w:val="21409A"/>
          <w:highlight w:val="white"/>
          <w:lang w:val="it-IT" w:bidi="ar-SA"/>
        </w:rPr>
        <w:t>ions.tpr</w:t>
      </w:r>
    </w:p>
    <w:p>
      <w:pPr>
        <w:pStyle w:val="Body"/>
        <w:rPr>
          <w:rFonts w:ascii="He;Cambria" w:hAnsi="He;Cambria" w:cs="He;Cambria"/>
          <w:lang w:val="en-US"/>
        </w:rPr>
      </w:pPr>
      <w:r>
        <w:rPr>
          <w:rFonts w:cs="He;Cambria" w:ascii="He;Cambria" w:hAnsi="He;Cambria"/>
          <w:lang w:val="en-US"/>
        </w:rPr>
      </w:r>
    </w:p>
    <w:p>
      <w:pPr>
        <w:pStyle w:val="Body"/>
        <w:rPr>
          <w:rFonts w:ascii="He;Cambria" w:hAnsi="He;Cambria" w:eastAsia="DengXian;等线" w:cs="He;Cambria"/>
          <w:color w:val="BF8F00"/>
          <w:lang w:val="en-US"/>
        </w:rPr>
      </w:pPr>
      <w:r>
        <w:rPr>
          <w:rFonts w:eastAsia="DengXian;等线" w:cs="He;Cambria" w:ascii="He;Cambria" w:hAnsi="He;Cambria"/>
          <w:color w:val="BF8F00"/>
          <w:lang w:val="en-US"/>
        </w:rPr>
        <w:t>in system.top</w:t>
      </w:r>
    </w:p>
    <w:p>
      <w:pPr>
        <w:pStyle w:val="Body"/>
        <w:rPr>
          <w:rFonts w:ascii="He;Cambria" w:hAnsi="He;Cambria" w:cs="He;Cambria"/>
          <w:color w:val="BF8F00"/>
          <w:lang w:val="en-US"/>
        </w:rPr>
      </w:pPr>
      <w:r>
        <w:rPr>
          <w:rFonts w:cs="He;Cambria" w:ascii="He;Cambria" w:hAnsi="He;Cambria"/>
          <w:color w:val="BF8F00"/>
          <w:lang w:val="en-US"/>
        </w:rPr>
        <w:t>Gempi1kda      1</w:t>
      </w:r>
    </w:p>
    <w:p>
      <w:pPr>
        <w:pStyle w:val="Body"/>
        <w:rPr>
          <w:rFonts w:ascii="He;Cambria" w:hAnsi="He;Cambria" w:cs="He;Cambria"/>
          <w:color w:val="BF8F00"/>
          <w:lang w:val="en-US"/>
        </w:rPr>
      </w:pPr>
      <w:r>
        <w:rPr>
          <w:rFonts w:cs="He;Cambria" w:ascii="He;Cambria" w:hAnsi="He;Cambria"/>
          <w:color w:val="BF8F00"/>
          <w:lang w:val="en-US"/>
        </w:rPr>
        <w:t>W                  13102</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rPr>
      </w:pPr>
      <w:r>
        <w:rPr>
          <w:rFonts w:eastAsia="Menlo;Cambria" w:cs="He;Cambria" w:ascii="He;Cambria" w:hAnsi="He;Cambria"/>
          <w:color w:val="ED1C24"/>
          <w:highlight w:val="white"/>
        </w:rPr>
        <w:t># Add ions into the box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genion -s </w:t>
      </w:r>
      <w:r>
        <w:rPr>
          <w:rFonts w:cs="He;Cambria" w:ascii="He;Cambria" w:hAnsi="He;Cambria"/>
          <w:i/>
          <w:iCs/>
          <w:color w:val="21409A"/>
          <w:highlight w:val="white"/>
        </w:rPr>
        <w:t>ions.tpr</w:t>
      </w:r>
      <w:r>
        <w:rPr>
          <w:rFonts w:cs="He;Cambria" w:ascii="He;Cambria" w:hAnsi="He;Cambria"/>
          <w:i/>
          <w:iCs/>
          <w:highlight w:val="white"/>
        </w:rPr>
        <w:t xml:space="preserve">  -p </w:t>
      </w:r>
      <w:r>
        <w:rPr>
          <w:rFonts w:cs="He;Cambria" w:ascii="He;Cambria" w:hAnsi="He;Cambria"/>
          <w:i/>
          <w:iCs/>
          <w:color w:val="21409A"/>
          <w:highlight w:val="white"/>
        </w:rPr>
        <w:t>system.top</w:t>
      </w:r>
      <w:r>
        <w:rPr>
          <w:rFonts w:cs="He;Cambria" w:ascii="He;Cambria" w:hAnsi="He;Cambria"/>
          <w:i/>
          <w:iCs/>
          <w:highlight w:val="white"/>
        </w:rPr>
        <w:t xml:space="preserve">  -neutral -conc 0.15  -pname NA+ -nname CL- -o </w:t>
      </w:r>
      <w:r>
        <w:rPr>
          <w:rFonts w:cs="He;Cambria" w:ascii="He;Cambria" w:hAnsi="He;Cambria"/>
          <w:i/>
          <w:iCs/>
          <w:color w:val="21409A"/>
          <w:highlight w:val="white"/>
        </w:rPr>
        <w:t>system_WI.gro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t>Then select the water group, here it’s the #3.</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rPr>
      </w:pPr>
      <w:r>
        <w:rPr>
          <w:rFonts w:eastAsia="Menlo;Cambria" w:cs="He;Cambria" w:ascii="He;Cambria" w:hAnsi="He;Cambria"/>
          <w:color w:val="ED1C24"/>
          <w:highlight w:val="white"/>
        </w:rPr>
        <w:t># Add anti-freeze water into the box</w:t>
      </w:r>
    </w:p>
    <w:p>
      <w:pPr>
        <w:pStyle w:val="Body"/>
        <w:rPr>
          <w:rFonts w:ascii="He;Cambria" w:hAnsi="He;Cambria" w:cs="He;Cambria"/>
          <w:lang w:val="en-US"/>
        </w:rPr>
      </w:pPr>
      <w:r>
        <w:rPr>
          <w:rFonts w:cs="He;Cambria" w:ascii="He;Cambria" w:hAnsi="He;Cambria"/>
          <w:lang w:val="en-US"/>
        </w:rPr>
        <w:t>Gempi1kda      1</w:t>
      </w:r>
    </w:p>
    <w:p>
      <w:pPr>
        <w:pStyle w:val="Body"/>
        <w:rPr>
          <w:rFonts w:ascii="He;Cambria" w:hAnsi="He;Cambria" w:cs="He;Cambria"/>
          <w:lang w:val="en-US"/>
        </w:rPr>
      </w:pPr>
      <w:r>
        <w:rPr>
          <w:rFonts w:cs="He;Cambria" w:ascii="He;Cambria" w:hAnsi="He;Cambria"/>
          <w:lang w:val="en-US"/>
        </w:rPr>
        <w:t>;W                  12802</w:t>
      </w:r>
    </w:p>
    <w:p>
      <w:pPr>
        <w:pStyle w:val="Body"/>
        <w:rPr>
          <w:rFonts w:ascii="He;Cambria" w:hAnsi="He;Cambria" w:cs="He;Cambria"/>
          <w:lang w:val="en-US"/>
        </w:rPr>
      </w:pPr>
      <w:r>
        <w:rPr>
          <w:rFonts w:cs="He;Cambria" w:ascii="He;Cambria" w:hAnsi="He;Cambria"/>
          <w:lang w:val="en-US"/>
        </w:rPr>
        <w:t>W                   11522</w:t>
      </w:r>
    </w:p>
    <w:p>
      <w:pPr>
        <w:pStyle w:val="Body"/>
        <w:rPr>
          <w:rFonts w:ascii="He;Cambria" w:hAnsi="He;Cambria" w:cs="He;Cambria"/>
          <w:lang w:val="en-US"/>
        </w:rPr>
      </w:pPr>
      <w:r>
        <w:rPr>
          <w:rFonts w:cs="He;Cambria" w:ascii="He;Cambria" w:hAnsi="He;Cambria"/>
          <w:lang w:val="en-US"/>
        </w:rPr>
        <w:t>WF                  1280</w:t>
      </w:r>
    </w:p>
    <w:p>
      <w:pPr>
        <w:pStyle w:val="Body"/>
        <w:rPr>
          <w:rFonts w:ascii="He;Cambria" w:hAnsi="He;Cambria" w:cs="He;Cambria"/>
          <w:lang w:val="en-US"/>
        </w:rPr>
      </w:pPr>
      <w:r>
        <w:rPr>
          <w:rFonts w:cs="He;Cambria" w:ascii="He;Cambria" w:hAnsi="He;Cambria"/>
          <w:lang w:val="en-US"/>
        </w:rPr>
        <w:t>NA+                150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lang w:val="en-US"/>
        </w:rPr>
      </w:pPr>
      <w:r>
        <w:rPr>
          <w:rFonts w:eastAsia="Menlo;Cambria" w:cs="He;Cambria" w:ascii="He;Cambria" w:hAnsi="He;Cambria"/>
          <w:highlight w:val="white"/>
          <w:lang w:val="en-US"/>
        </w:rPr>
        <w:t>CL -                 150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lang w:val="en-US"/>
        </w:rPr>
      </w:pPr>
      <w:r>
        <w:rPr>
          <w:rFonts w:eastAsia="Menlo;Cambria" w:cs="He;Cambria" w:ascii="He;Cambria" w:hAnsi="He;Cambria"/>
          <w:highlight w:val="white"/>
          <w:lang w:val="en-US"/>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highlight w:val="white"/>
        </w:rPr>
        <w:t xml:space="preserve">change the last 1281 W to WF in </w:t>
      </w:r>
      <w:r>
        <w:rPr>
          <w:rFonts w:cs="He;Cambria" w:ascii="He;Cambria" w:hAnsi="He;Cambria"/>
          <w:i/>
          <w:iCs/>
          <w:color w:val="21409A"/>
          <w:highlight w:val="white"/>
        </w:rPr>
        <w:t>system_WI.gro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highlight w:val="white"/>
        </w:rPr>
        <w:t>:11566,12845s/</w:t>
      </w:r>
      <w:r>
        <w:rPr>
          <w:rFonts w:eastAsia="DengXian;等线" w:cs="Lucida Console" w:ascii="Lucida Console" w:hAnsi="Lucida Console"/>
          <w:kern w:val="0"/>
          <w:sz w:val="18"/>
          <w:szCs w:val="18"/>
          <w:lang w:bidi="ar-SA"/>
        </w:rPr>
        <w:t>W        W/WF      WF/g</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highlight w:val="white"/>
        </w:rPr>
      </w:pPr>
      <w:r>
        <w:rPr>
          <w:rFonts w:eastAsia="DengXian;等线" w:cs="He;Cambria" w:ascii="He;Cambria" w:hAnsi="He;Cambria"/>
          <w:highlight w:val="white"/>
        </w:rPr>
      </w:r>
    </w:p>
    <w:p>
      <w:pPr>
        <w:pStyle w:val="Body"/>
        <w:rPr>
          <w:rFonts w:ascii="He;Cambria" w:hAnsi="He;Cambria" w:cs="He;Cambria"/>
          <w:color w:val="ED1C24"/>
          <w:lang w:val="en-US"/>
        </w:rPr>
      </w:pPr>
      <w:r>
        <w:rPr>
          <w:rFonts w:cs="He;Cambria" w:ascii="He;Cambria" w:hAnsi="He;Cambria"/>
          <w:color w:val="ED1C24"/>
          <w:lang w:val="en-US"/>
        </w:rPr>
        <w:t xml:space="preserve"># minimization </w:t>
      </w:r>
    </w:p>
    <w:p>
      <w:pPr>
        <w:pStyle w:val="Body"/>
        <w:rPr/>
      </w:pPr>
      <w:r>
        <w:rPr>
          <w:rFonts w:cs="He;Cambria" w:ascii="He;Cambria" w:hAnsi="He;Cambria"/>
          <w:i/>
          <w:iCs/>
          <w:lang w:val="en-US"/>
        </w:rPr>
        <w:t xml:space="preserve">gmx grompp -f </w:t>
      </w:r>
      <w:r>
        <w:rPr>
          <w:rFonts w:cs="He;Cambria" w:ascii="He;Cambria" w:hAnsi="He;Cambria"/>
          <w:i/>
          <w:iCs/>
          <w:color w:val="006D6F"/>
          <w:lang w:val="en-US"/>
        </w:rPr>
        <w:t>minimization.mdp</w:t>
      </w:r>
      <w:r>
        <w:rPr>
          <w:rFonts w:cs="He;Cambria" w:ascii="He;Cambria" w:hAnsi="He;Cambria"/>
          <w:i/>
          <w:iCs/>
          <w:lang w:val="en-US"/>
        </w:rPr>
        <w:t xml:space="preserve"> -c </w:t>
      </w:r>
      <w:r>
        <w:rPr>
          <w:rFonts w:cs="He;Cambria" w:ascii="He;Cambria" w:hAnsi="He;Cambria"/>
          <w:i/>
          <w:iCs/>
          <w:color w:val="21409A"/>
          <w:lang w:val="en-US"/>
        </w:rPr>
        <w:t>system_WI.gro</w:t>
      </w:r>
      <w:r>
        <w:rPr>
          <w:rFonts w:cs="He;Cambria" w:ascii="He;Cambria" w:hAnsi="He;Cambria"/>
          <w:i/>
          <w:iCs/>
          <w:lang w:val="en-US"/>
        </w:rPr>
        <w:t xml:space="preserve"> -p </w:t>
      </w:r>
      <w:r>
        <w:rPr>
          <w:rFonts w:cs="He;Cambria" w:ascii="He;Cambria" w:hAnsi="He;Cambria"/>
          <w:i/>
          <w:iCs/>
          <w:color w:val="CE181E"/>
          <w:lang w:val="en-US"/>
        </w:rPr>
        <w:t>system.top</w:t>
      </w:r>
      <w:r>
        <w:rPr>
          <w:rFonts w:cs="He;Cambria" w:ascii="He;Cambria" w:hAnsi="He;Cambria"/>
          <w:i/>
          <w:iCs/>
          <w:lang w:val="en-US"/>
        </w:rPr>
        <w:t xml:space="preserve"> -o </w:t>
      </w:r>
      <w:r>
        <w:rPr>
          <w:rFonts w:cs="He;Cambria" w:ascii="He;Cambria" w:hAnsi="He;Cambria"/>
          <w:i/>
          <w:iCs/>
          <w:color w:val="21409A"/>
          <w:lang w:val="en-US"/>
        </w:rPr>
        <w:t>minimization.tpr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t>gmx mdrun -deffnm minimization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3333"/>
          <w:highlight w:val="white"/>
          <w:lang w:val="it-IT" w:bidi="ar-SA"/>
        </w:rPr>
      </w:pPr>
      <w:r>
        <w:rPr>
          <w:rFonts w:eastAsia="DengXian;等线" w:cs="He;Cambria" w:ascii="He;Cambria" w:hAnsi="He;Cambria"/>
          <w:i/>
          <w:iCs/>
          <w:color w:val="FF3333"/>
          <w:highlight w:val="white"/>
          <w:lang w:val="it-IT" w:bidi="ar-SA"/>
        </w:rPr>
        <w:t>#define the set in  equilibration.mdp#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color w:val="21409A"/>
          <w:highlight w:val="white"/>
          <w:lang w:val="en-US" w:bidi="ar-SA"/>
        </w:rPr>
        <w:t xml:space="preserve">vi  </w:t>
      </w:r>
      <w:r>
        <w:rPr>
          <w:rFonts w:eastAsia="DengXian;等线" w:cs="He;Cambria" w:ascii="He;Cambria" w:hAnsi="He;Cambria"/>
          <w:i/>
          <w:iCs/>
          <w:color w:val="006D6F"/>
          <w:highlight w:val="white"/>
          <w:lang w:val="it-IT" w:bidi="ar-SA"/>
        </w:rPr>
        <w:t xml:space="preserve">equilibration.mdp, </w:t>
      </w:r>
      <w:r>
        <w:rPr>
          <w:rFonts w:eastAsia="DengXian;等线" w:cs="He;Cambria" w:ascii="He;Cambria" w:hAnsi="He;Cambria"/>
          <w:i/>
          <w:iCs/>
          <w:highlight w:val="white"/>
          <w:lang w:val="it-IT" w:bidi="ar-SA"/>
        </w:rPr>
        <w:t>check the set as below;</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0066CC"/>
          <w:lang w:val="en-US"/>
        </w:rPr>
      </w:pPr>
      <w:r>
        <w:rPr>
          <w:rFonts w:cs="He;Cambria" w:ascii="He;Cambria" w:hAnsi="He;Cambria"/>
          <w:color w:val="0066CC"/>
          <w:lang w:val="en-US"/>
        </w:rPr>
        <w:t>tc-grps                  = ProDrug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lang w:val="en-US"/>
        </w:rPr>
      </w:pPr>
      <w:r>
        <w:rPr>
          <w:rFonts w:cs="He;Cambria" w:ascii="He;Cambria" w:hAnsi="He;Cambria"/>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highlight w:val="white"/>
          <w:lang w:val="it-IT" w:bidi="ar-SA"/>
        </w:rPr>
      </w:pPr>
      <w:r>
        <w:rPr>
          <w:rFonts w:eastAsia="DengXian;等线" w:cs="He;Cambria" w:ascii="He;Cambria" w:hAnsi="He;Cambria"/>
          <w:i/>
          <w:iCs/>
          <w:highlight w:val="white"/>
          <w:lang w:val="it-IT" w:bidi="ar-SA"/>
        </w:rPr>
        <w:t>gmx make_ndx -f  minimization.gro -o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2(1kda)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3(W) | 4(WF) | 5(ION)</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6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6D6F"/>
          <w:highlight w:val="white"/>
          <w:lang w:val="it-IT" w:bidi="ar-SA"/>
        </w:rPr>
      </w:pPr>
      <w:r>
        <w:rPr>
          <w:rFonts w:eastAsia="DengXian;等线" w:cs="He;Cambria" w:ascii="He;Cambria" w:hAnsi="He;Cambria"/>
          <w:i/>
          <w:iCs/>
          <w:color w:val="006D6F"/>
          <w:highlight w:val="white"/>
          <w:lang w:val="it-IT" w:bidi="ar-SA"/>
        </w:rPr>
      </w:r>
    </w:p>
    <w:p>
      <w:pPr>
        <w:pStyle w:val="Body"/>
        <w:rPr>
          <w:rFonts w:ascii="He;Cambria" w:hAnsi="He;Cambria" w:cs="He;Cambria"/>
          <w:color w:val="ED1C24"/>
          <w:lang w:val="en-US"/>
        </w:rPr>
      </w:pPr>
      <w:r>
        <w:rPr>
          <w:rFonts w:cs="He;Cambria" w:ascii="He;Cambria" w:hAnsi="He;Cambria"/>
          <w:color w:val="ED1C24"/>
          <w:lang w:val="en-US"/>
        </w:rPr>
        <w:t xml:space="preserve"># Equil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equilibration.mdp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minimization.gro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 </w:t>
      </w:r>
      <w:r>
        <w:rPr>
          <w:rFonts w:cs="He;Cambria" w:ascii="He;Cambria" w:hAnsi="He;Cambria"/>
          <w:i/>
          <w:iCs/>
          <w:color w:val="21409A"/>
          <w:highlight w:val="white"/>
          <w:lang w:val="it-IT"/>
        </w:rPr>
        <w:t xml:space="preserve">equilibration.tpr </w:t>
      </w:r>
      <w:r>
        <w:rPr>
          <w:rFonts w:cs="He;Cambria" w:ascii="He;Cambria" w:hAnsi="He;Cambria"/>
          <w:i/>
          <w:iCs/>
          <w:highlight w:val="white"/>
          <w:lang w:val="it-IT"/>
        </w:rPr>
        <w:t xml:space="preserve">-n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lang w:val="it-IT"/>
        </w:rPr>
      </w:pPr>
      <w:r>
        <w:rPr>
          <w:rFonts w:cs="He;Cambria" w:ascii="He;Cambria" w:hAnsi="He;Cambria"/>
          <w:highlight w:val="white"/>
          <w:lang w:val="it-IT"/>
        </w:rPr>
        <w:t>gmx mdrun -deffnm equilibration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eastAsia="Menlo;Cambria" w:cs="Menlo;Cambria"/>
          <w:color w:val="ED1C24"/>
          <w:highlight w:val="white"/>
          <w:lang w:val="it-IT"/>
        </w:rPr>
      </w:pPr>
      <w:r>
        <w:rPr>
          <w:rFonts w:eastAsia="Menlo;Cambria" w:cs="Menlo;Cambria" w:ascii="Menlo;Cambria" w:hAnsi="Menlo;Cambria"/>
          <w:color w:val="ED1C24"/>
          <w:highlight w:val="white"/>
          <w:lang w:val="it-IT"/>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lang w:val="it-IT"/>
        </w:rPr>
      </w:pPr>
      <w:r>
        <w:rPr>
          <w:rFonts w:eastAsia="Menlo;Cambria" w:cs="He;Cambria" w:ascii="He;Cambria" w:hAnsi="He;Cambria"/>
          <w:color w:val="ED1C24"/>
          <w:highlight w:val="white"/>
          <w:lang w:val="it-IT"/>
        </w:rPr>
        <w:t># Prod</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dynamic.mdp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equilibration.gro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w:t>
      </w:r>
      <w:r>
        <w:rPr>
          <w:rFonts w:cs="He;Cambria" w:ascii="He;Cambria" w:hAnsi="He;Cambria"/>
          <w:i/>
          <w:iCs/>
          <w:color w:val="21409A"/>
          <w:highlight w:val="white"/>
          <w:lang w:val="it-IT"/>
        </w:rPr>
        <w:t xml:space="preserve"> dynamic.tpr</w:t>
      </w:r>
      <w:r>
        <w:rPr>
          <w:rFonts w:cs="He;Cambria" w:ascii="He;Cambria" w:hAnsi="He;Cambria"/>
          <w:i/>
          <w:iCs/>
          <w:highlight w:val="white"/>
          <w:lang w:val="it-IT"/>
        </w:rPr>
        <w:t xml:space="preserve"> -n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t>gmx mdrun -deffnm dynamic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8"/>
          <w:szCs w:val="28"/>
          <w:highlight w:val="white"/>
          <w:lang w:val="it-IT" w:bidi="ar-SA"/>
        </w:rPr>
      </w:pPr>
      <w:r>
        <w:rPr>
          <w:rFonts w:eastAsia="DengXian;等线" w:cs="He;Cambria" w:ascii="He;Cambria" w:hAnsi="He;Cambria"/>
          <w:i/>
          <w:iCs/>
          <w:color w:val="FF0066"/>
          <w:sz w:val="28"/>
          <w:szCs w:val="28"/>
          <w:highlight w:val="white"/>
          <w:lang w:val="it-IT" w:bidi="ar-SA"/>
        </w:rPr>
        <w:t xml:space="preserve">Analysis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FF3333"/>
          <w:sz w:val="24"/>
          <w:szCs w:val="24"/>
          <w:highlight w:val="white"/>
          <w:lang w:val="it-IT" w:bidi="ar-SA"/>
        </w:rPr>
      </w:pPr>
      <w:r>
        <w:rPr>
          <w:rFonts w:eastAsia="DengXian;等线" w:cs="He;Cambria" w:ascii="He;Cambria" w:hAnsi="He;Cambria"/>
          <w:color w:val="FF3333"/>
          <w:sz w:val="24"/>
          <w:szCs w:val="24"/>
          <w:highlight w:val="white"/>
          <w:lang w:val="it-IT" w:bidi="ar-SA"/>
        </w:rPr>
        <w:t>#SASA#</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bookmarkStart w:id="1" w:name="__DdeLink__2310_4169445686"/>
      <w:r>
        <w:rPr>
          <w:rFonts w:eastAsia="DengXian;等线" w:cs="He;Cambria" w:ascii="He;Cambria" w:hAnsi="He;Cambria"/>
          <w:i/>
          <w:iCs/>
          <w:sz w:val="24"/>
          <w:szCs w:val="24"/>
          <w:highlight w:val="white"/>
          <w:lang w:val="it-IT" w:bidi="ar-SA"/>
        </w:rPr>
        <w:t>gmx sasa -f dynamic.xtc -s dynamic.tpr -n 1chain.ndx -o 1chain_W_sasa.xvg -or 1chain_W_res_sas.xvg -pbc -surface -output -ndots 25</w:t>
      </w:r>
      <w:bookmarkEnd w:id="1"/>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FF3333"/>
          <w:sz w:val="24"/>
          <w:szCs w:val="24"/>
          <w:highlight w:val="white"/>
          <w:lang w:val="it-IT" w:bidi="ar-SA"/>
        </w:rPr>
      </w:pPr>
      <w:r>
        <w:rPr>
          <w:rFonts w:eastAsia="DengXian;等线" w:cs="He;Cambria" w:ascii="He;Cambria" w:hAnsi="He;Cambria"/>
          <w:color w:val="FF3333"/>
          <w:sz w:val="24"/>
          <w:szCs w:val="24"/>
          <w:highlight w:val="white"/>
          <w:lang w:val="it-IT" w:bidi="ar-SA"/>
        </w:rPr>
        <w:t>#Average#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t xml:space="preserve">awk '{sum+=sprintf("%f",$5)}END{printf "%.6f\n%.6f\n",sum,sum/NR}' 1chain_W_sasa.xvg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b/>
          <w:b/>
          <w:bCs/>
          <w:i/>
          <w:i/>
          <w:iCs/>
          <w:color w:val="21409A"/>
          <w:highlight w:val="white"/>
          <w:lang w:val="it-IT" w:bidi="ar-SA"/>
        </w:rPr>
      </w:pPr>
      <w:r>
        <w:rPr>
          <w:rFonts w:eastAsia="DengXian;等线" w:cs="He;Cambria" w:ascii="He;Cambria" w:hAnsi="He;Cambria"/>
          <w:b/>
          <w:bCs/>
          <w:i/>
          <w:iCs/>
          <w:color w:val="21409A"/>
          <w:highlight w:val="white"/>
          <w:lang w:val="it-IT" w:bidi="ar-SA"/>
        </w:rPr>
      </w:r>
    </w:p>
    <w:p>
      <w:pPr>
        <w:pStyle w:val="Standard"/>
        <w:rPr>
          <w:rFonts w:ascii="He;Cambria" w:hAnsi="He;Cambria" w:eastAsia="DengXian;等线" w:cs="He;Cambria"/>
          <w:b/>
          <w:b/>
          <w:bCs/>
          <w:i/>
          <w:i/>
          <w:iCs/>
          <w:color w:val="FF0066"/>
          <w:highlight w:val="white"/>
          <w:lang w:val="en-US" w:bidi="ar-SA"/>
        </w:rPr>
      </w:pPr>
      <w:r>
        <w:rPr>
          <w:rFonts w:eastAsia="DengXian;等线" w:cs="He;Cambria" w:ascii="He;Cambria" w:hAnsi="He;Cambria"/>
          <w:b/>
          <w:bCs/>
          <w:i/>
          <w:iCs/>
          <w:color w:val="FF0066"/>
          <w:highlight w:val="white"/>
          <w:lang w:val="en-US" w:bidi="ar-SA"/>
        </w:rPr>
        <w:t>3. SAS of Just Ptx in water</w:t>
      </w:r>
    </w:p>
    <w:p>
      <w:pPr>
        <w:pStyle w:val="Standard"/>
        <w:rPr/>
      </w:pPr>
      <w:hyperlink r:id="rId3">
        <w:r>
          <w:rPr>
            <w:rStyle w:val="InternetLink"/>
            <w:rFonts w:eastAsia="DengXian;等线" w:cs="He;Cambria" w:ascii="He;Cambria" w:hAnsi="He;Cambria"/>
            <w:b w:val="false"/>
            <w:bCs w:val="false"/>
            <w:i/>
            <w:iCs/>
            <w:color w:val="000000"/>
            <w:highlight w:val="white"/>
            <w:lang w:val="en-US" w:bidi="ar-SA"/>
          </w:rPr>
          <w:t>ping@jarre</w:t>
        </w:r>
      </w:hyperlink>
      <w:r>
        <w:rPr>
          <w:rFonts w:eastAsia="DengXian;等线" w:cs="He;Cambria" w:ascii="He;Cambria" w:hAnsi="He;Cambria"/>
          <w:b w:val="false"/>
          <w:bCs w:val="false"/>
          <w:i/>
          <w:iCs/>
          <w:color w:val="000000"/>
          <w:highlight w:val="white"/>
          <w:lang w:val="en-US" w:bidi="ar-SA"/>
        </w:rPr>
        <w:t>:~/ProDrug/Ptx_PI_SG1/PtxPi1kda_redo/Solution/Ptx1/Biphase_Ptx/SASA/Analysis_1/</w:t>
      </w:r>
    </w:p>
    <w:p>
      <w:pPr>
        <w:pStyle w:val="Standard"/>
        <w:rPr>
          <w:b w:val="false"/>
          <w:b w:val="false"/>
          <w:bCs w:val="false"/>
        </w:rPr>
      </w:pPr>
      <w:r>
        <w:rPr>
          <w:b w:val="false"/>
          <w:bCs w:val="false"/>
        </w:rPr>
      </w:r>
    </w:p>
    <w:p>
      <w:pPr>
        <w:pStyle w:val="Standard"/>
        <w:rPr>
          <w:rFonts w:ascii="He;Cambria" w:hAnsi="He;Cambria" w:eastAsia="DengXian;等线" w:cs="He;Cambria"/>
          <w:b w:val="false"/>
          <w:b w:val="false"/>
          <w:bCs w:val="false"/>
          <w:i/>
          <w:i/>
          <w:iCs/>
          <w:color w:val="ED1C24"/>
          <w:highlight w:val="white"/>
          <w:lang w:val="en-US" w:bidi="ar-SA"/>
        </w:rPr>
      </w:pPr>
      <w:r>
        <w:rPr>
          <w:rFonts w:eastAsia="DengXian;等线" w:cs="He;Cambria" w:ascii="He;Cambria" w:hAnsi="He;Cambria"/>
          <w:b w:val="false"/>
          <w:bCs w:val="false"/>
          <w:i/>
          <w:iCs/>
          <w:color w:val="ED1C24"/>
          <w:highlight w:val="white"/>
          <w:lang w:val="en-US" w:bidi="ar-SA"/>
        </w:rPr>
        <w:t>Analysis_1 (from water to OCO)</w:t>
      </w:r>
    </w:p>
    <w:p>
      <w:pPr>
        <w:pStyle w:val="Standard"/>
        <w:rPr>
          <w:rFonts w:ascii="He;Cambria" w:hAnsi="He;Cambria" w:eastAsia="DengXian;等线" w:cs="He;Cambria"/>
          <w:b w:val="false"/>
          <w:b w:val="false"/>
          <w:bCs w:val="false"/>
          <w:i/>
          <w:i/>
          <w:iCs/>
          <w:color w:val="000000"/>
          <w:highlight w:val="white"/>
          <w:lang w:val="en-US" w:bidi="ar-SA"/>
        </w:rPr>
      </w:pPr>
      <w:r>
        <w:rPr>
          <w:rFonts w:eastAsia="DengXian;等线" w:cs="He;Cambria" w:ascii="He;Cambria" w:hAnsi="He;Cambria"/>
          <w:b w:val="false"/>
          <w:bCs w:val="false"/>
          <w:i/>
          <w:iCs/>
          <w:color w:val="000000"/>
          <w:highlight w:val="white"/>
          <w:lang w:val="en-US" w:bidi="ar-SA"/>
        </w:rPr>
        <w:t>ln -s ../../Biphase_Ptx_W_OCO_P4/Production/0.0/md.xtc md.gro md.tpr</w:t>
      </w:r>
    </w:p>
    <w:p>
      <w:pPr>
        <w:pStyle w:val="Standard"/>
        <w:rPr>
          <w:b w:val="false"/>
          <w:b w:val="false"/>
          <w:bCs w:val="false"/>
        </w:rPr>
      </w:pPr>
      <w:r>
        <w:rPr>
          <w:b w:val="false"/>
          <w:bCs w:val="false"/>
        </w:rPr>
      </w:r>
    </w:p>
    <w:p>
      <w:pPr>
        <w:pStyle w:val="Standard"/>
        <w:rPr>
          <w:rFonts w:ascii="He;Cambria" w:hAnsi="He;Cambria" w:eastAsia="DengXian;等线" w:cs="He;Cambria"/>
          <w:b w:val="false"/>
          <w:b w:val="false"/>
          <w:bCs w:val="false"/>
          <w:i/>
          <w:i/>
          <w:iCs/>
          <w:color w:val="ED1C24"/>
          <w:highlight w:val="white"/>
          <w:lang w:val="en-US" w:bidi="ar-SA"/>
        </w:rPr>
      </w:pPr>
      <w:r>
        <w:rPr>
          <w:rFonts w:eastAsia="DengXian;等线" w:cs="He;Cambria" w:ascii="He;Cambria" w:hAnsi="He;Cambria"/>
          <w:b w:val="false"/>
          <w:bCs w:val="false"/>
          <w:i/>
          <w:iCs/>
          <w:color w:val="ED1C24"/>
          <w:highlight w:val="white"/>
          <w:lang w:val="en-US" w:bidi="ar-SA"/>
        </w:rPr>
        <w:t>Analysis_2 (from OCO to water)</w:t>
      </w:r>
    </w:p>
    <w:p>
      <w:pPr>
        <w:pStyle w:val="Standard"/>
        <w:rPr>
          <w:rFonts w:ascii="He;Cambria" w:hAnsi="He;Cambria" w:eastAsia="DengXian;等线" w:cs="He;Cambria"/>
          <w:b w:val="false"/>
          <w:b w:val="false"/>
          <w:bCs w:val="false"/>
          <w:i/>
          <w:i/>
          <w:iCs/>
          <w:color w:val="000000"/>
          <w:highlight w:val="white"/>
          <w:lang w:val="en-US" w:bidi="ar-SA"/>
        </w:rPr>
      </w:pPr>
      <w:r>
        <w:rPr>
          <w:rFonts w:eastAsia="DengXian;等线" w:cs="He;Cambria" w:ascii="He;Cambria" w:hAnsi="He;Cambria"/>
          <w:b w:val="false"/>
          <w:bCs w:val="false"/>
          <w:i/>
          <w:iCs/>
          <w:color w:val="000000"/>
          <w:highlight w:val="white"/>
          <w:lang w:val="en-US" w:bidi="ar-SA"/>
        </w:rPr>
        <w:t>ln -s ../../Biphase_Ptx_OCO_W/Production/11.8/md.tpr md.gro md.xtc</w:t>
      </w:r>
    </w:p>
    <w:p>
      <w:pPr>
        <w:pStyle w:val="Standard"/>
        <w:rPr>
          <w:rFonts w:ascii="He;Cambria" w:hAnsi="He;Cambria" w:eastAsia="DengXian;等线" w:cs="He;Cambria"/>
          <w:b w:val="false"/>
          <w:b w:val="false"/>
          <w:bCs w:val="false"/>
          <w:i/>
          <w:i/>
          <w:iCs/>
          <w:color w:val="000000"/>
          <w:highlight w:val="white"/>
          <w:lang w:val="en-US" w:bidi="ar-SA"/>
        </w:rPr>
      </w:pPr>
      <w:r>
        <w:rPr>
          <w:rFonts w:eastAsia="DengXian;等线" w:cs="He;Cambria" w:ascii="He;Cambria" w:hAnsi="He;Cambria"/>
          <w:b w:val="false"/>
          <w:bCs w:val="false"/>
          <w:i/>
          <w:iCs/>
          <w:color w:val="000000"/>
          <w:highlight w:val="white"/>
          <w:lang w:val="en-US" w:bidi="ar-SA"/>
        </w:rPr>
        <w:t>gmx make-ndx -f md.gro -o ptx.ndx</w:t>
      </w:r>
    </w:p>
    <w:p>
      <w:pPr>
        <w:pStyle w:val="Standard"/>
        <w:rPr>
          <w:b w:val="false"/>
          <w:b w:val="false"/>
          <w:bCs w:val="false"/>
        </w:rPr>
      </w:pPr>
      <w:r>
        <w:rPr>
          <w:b w:val="false"/>
          <w:bCs w:val="false"/>
        </w:rPr>
      </w:r>
    </w:p>
    <w:p>
      <w:pPr>
        <w:pStyle w:val="Standard"/>
        <w:rPr/>
      </w:pPr>
      <w:r>
        <w:rPr>
          <w:rFonts w:eastAsia="DengXian;等线" w:cs="He;Cambria" w:ascii="He;Cambria" w:hAnsi="He;Cambria"/>
          <w:b w:val="false"/>
          <w:bCs w:val="false"/>
          <w:i/>
          <w:iCs/>
          <w:color w:val="000000"/>
          <w:highlight w:val="white"/>
          <w:lang w:val="en-US" w:bidi="ar-SA"/>
        </w:rPr>
        <w:t>gmx sasa -f md.xtc -s md.tpr -n ptx.ndx -o Ptx_W_sasa.xvg -or Ptx_W_res_sas.xvg -pbc -surface -output -ndots 25</w:t>
      </w:r>
    </w:p>
    <w:p>
      <w:pPr>
        <w:pStyle w:val="Standard"/>
        <w:rPr>
          <w:rFonts w:ascii="He;Cambria" w:hAnsi="He;Cambria" w:eastAsia="DengXian;等线" w:cs="He;Cambria"/>
          <w:b/>
          <w:b/>
          <w:bCs/>
          <w:i/>
          <w:i/>
          <w:iCs/>
          <w:color w:val="ED1C24"/>
          <w:highlight w:val="white"/>
          <w:lang w:val="en-US" w:bidi="ar-SA"/>
        </w:rPr>
      </w:pPr>
      <w:r>
        <w:rPr>
          <w:rFonts w:eastAsia="DengXian;等线" w:cs="He;Cambria" w:ascii="He;Cambria" w:hAnsi="He;Cambria"/>
          <w:b/>
          <w:bCs/>
          <w:i/>
          <w:iCs/>
          <w:color w:val="ED1C24"/>
          <w:highlight w:val="white"/>
          <w:lang w:val="en-US" w:bidi="ar-SA"/>
        </w:rPr>
      </w:r>
    </w:p>
    <w:p>
      <w:pPr>
        <w:pStyle w:val="Standard"/>
        <w:rPr>
          <w:b/>
          <w:b/>
          <w:bCs/>
          <w:color w:val="ED1C24"/>
          <w:sz w:val="28"/>
          <w:szCs w:val="28"/>
          <w:lang w:val="en-US"/>
        </w:rPr>
      </w:pPr>
      <w:r>
        <w:rPr>
          <w:b/>
          <w:bCs/>
          <w:color w:val="ED1C24"/>
          <w:sz w:val="28"/>
          <w:szCs w:val="28"/>
          <w:lang w:val="en-US"/>
        </w:rPr>
        <w:t>Change the name of beads in 1kda_mapped.itp and md_mapped.gro files</w:t>
      </w:r>
    </w:p>
    <w:p>
      <w:pPr>
        <w:pStyle w:val="Standard"/>
        <w:rPr>
          <w:b/>
          <w:b/>
          <w:bCs/>
          <w:color w:val="ED1C24"/>
          <w:lang w:val="en-US"/>
        </w:rPr>
      </w:pPr>
      <w:r>
        <w:rPr>
          <w:b/>
          <w:bCs/>
          <w:color w:val="ED1C24"/>
          <w:lang w:val="en-US"/>
        </w:rPr>
      </w:r>
    </w:p>
    <w:p>
      <w:pPr>
        <w:pStyle w:val="Normal"/>
        <w:rPr>
          <w:rFonts w:ascii="He;Cambria" w:hAnsi="He;Cambria" w:eastAsia="DengXian;等线" w:cs="He;Cambria"/>
          <w:b/>
          <w:b/>
          <w:bCs/>
          <w:color w:val="000000"/>
          <w:sz w:val="22"/>
          <w:lang w:val="en-US"/>
        </w:rPr>
      </w:pPr>
      <w:r>
        <w:rPr>
          <w:rFonts w:eastAsia="DengXian;等线" w:cs="He;Cambria" w:ascii="He;Cambria" w:hAnsi="He;Cambria"/>
          <w:b/>
          <w:bCs/>
          <w:color w:val="000000"/>
          <w:sz w:val="22"/>
          <w:lang w:val="en-US"/>
        </w:rPr>
      </w:r>
    </w:p>
    <w:p>
      <w:pPr>
        <w:pStyle w:val="Normal"/>
        <w:rPr/>
      </w:pPr>
      <w:r>
        <w:rPr>
          <w:rFonts w:eastAsia="DengXian;等线" w:cs="Times New Roman" w:ascii="Times New Roman" w:hAnsi="Times New Roman"/>
          <w:b/>
          <w:bCs/>
          <w:color w:val="000000"/>
          <w:sz w:val="28"/>
          <w:szCs w:val="28"/>
          <w:lang w:val="en-US"/>
        </w:rPr>
        <w:t xml:space="preserve">Mapping </w:t>
      </w:r>
      <w:r>
        <w:rPr>
          <w:rFonts w:eastAsia="DengXian;等线" w:cs="Times New Roman" w:ascii="Times New Roman" w:hAnsi="Times New Roman"/>
          <w:b/>
          <w:bCs/>
          <w:color w:val="CE181E"/>
          <w:sz w:val="28"/>
          <w:szCs w:val="28"/>
          <w:lang w:val="en-US"/>
        </w:rPr>
        <w:t xml:space="preserve"> in PtxPi1kda_redo/Alys_1/</w:t>
      </w:r>
    </w:p>
    <w:p>
      <w:pPr>
        <w:pStyle w:val="Style17"/>
        <w:numPr>
          <w:ilvl w:val="0"/>
          <w:numId w:val="6"/>
        </w:numPr>
        <w:rPr/>
      </w:pPr>
      <w:r>
        <w:rPr>
          <w:b/>
          <w:bCs/>
          <w:lang w:val="en-US"/>
        </w:rPr>
        <w:t xml:space="preserve">Choose an atom-to-bead mapping, copy </w:t>
      </w:r>
      <w:r>
        <w:rPr>
          <w:b/>
          <w:bCs/>
          <w:color w:val="ED1C24"/>
          <w:lang w:val="en-US"/>
        </w:rPr>
        <w:t>mapped.ndx</w:t>
      </w:r>
      <w:r>
        <w:rPr>
          <w:b/>
          <w:bCs/>
          <w:lang w:val="en-US"/>
        </w:rPr>
        <w:t xml:space="preserve"> file from PtxPi1kda/</w:t>
      </w:r>
    </w:p>
    <w:p>
      <w:pPr>
        <w:pStyle w:val="Style17"/>
        <w:numPr>
          <w:ilvl w:val="0"/>
          <w:numId w:val="6"/>
        </w:numPr>
        <w:rPr>
          <w:b/>
          <w:b/>
          <w:bCs/>
          <w:lang w:val="en-US"/>
        </w:rPr>
      </w:pPr>
      <w:r>
        <w:rPr>
          <w:b/>
          <w:bCs/>
          <w:lang w:val="en-US"/>
        </w:rPr>
        <w:t xml:space="preserve">Put PtxPi1kda in the center of box </w:t>
      </w:r>
    </w:p>
    <w:p>
      <w:pPr>
        <w:pStyle w:val="Style17"/>
        <w:ind w:left="720" w:right="0" w:hanging="0"/>
        <w:rPr>
          <w:rFonts w:ascii="He;Cambria" w:hAnsi="He;Cambria" w:cs="He;Cambria"/>
          <w:b/>
          <w:b/>
          <w:bCs/>
          <w:color w:val="FF0000"/>
          <w:lang w:val="en-US"/>
        </w:rPr>
      </w:pPr>
      <w:r>
        <w:rPr>
          <w:rFonts w:cs="He;Cambria" w:ascii="He;Cambria" w:hAnsi="He;Cambria"/>
          <w:b/>
          <w:bCs/>
          <w:color w:val="FF0000"/>
          <w:lang w:val="en-US"/>
        </w:rPr>
        <w:t>#### ./extr.sh ###</w:t>
      </w:r>
    </w:p>
    <w:p>
      <w:pPr>
        <w:pStyle w:val="Style17"/>
        <w:ind w:left="720" w:right="0" w:hanging="0"/>
        <w:rPr>
          <w:lang w:val="en-US"/>
        </w:rPr>
      </w:pPr>
      <w:r>
        <w:rPr>
          <w:lang w:val="en-US"/>
        </w:rPr>
      </w:r>
    </w:p>
    <w:p>
      <w:pPr>
        <w:pStyle w:val="Style17"/>
        <w:numPr>
          <w:ilvl w:val="0"/>
          <w:numId w:val="6"/>
        </w:numPr>
        <w:rPr/>
      </w:pPr>
      <w:r>
        <w:rPr>
          <w:rStyle w:val="StrongEmphasis"/>
          <w:rFonts w:cs="Arial" w:ascii="Arial" w:hAnsi="Arial"/>
          <w:color w:val="000000"/>
          <w:sz w:val="22"/>
          <w:szCs w:val="22"/>
          <w:highlight w:val="white"/>
          <w:lang w:val="en-US"/>
        </w:rPr>
        <w:t>Coarse-grain target atomistic data.</w:t>
      </w:r>
    </w:p>
    <w:p>
      <w:pPr>
        <w:pStyle w:val="Style17"/>
        <w:ind w:left="720" w:right="0" w:hanging="0"/>
        <w:rPr/>
      </w:pPr>
      <w:r>
        <w:rPr>
          <w:lang w:val="en-US"/>
        </w:rPr>
        <w:t>Copy a</w:t>
      </w:r>
      <w:r>
        <w:rPr>
          <w:b/>
          <w:bCs/>
          <w:color w:val="FF0000"/>
          <w:lang w:val="en-US"/>
        </w:rPr>
        <w:t xml:space="preserve"> .itp </w:t>
      </w:r>
      <w:r>
        <w:rPr>
          <w:lang w:val="en-US"/>
        </w:rPr>
        <w:t xml:space="preserve">file from PtxPi1kda/ with a directive for </w:t>
      </w:r>
      <w:r>
        <w:rPr>
          <w:u w:val="single"/>
          <w:lang w:val="en-US"/>
        </w:rPr>
        <w:t>46 "[bonds]" containing (multiple) pairs of CG beads, 69"[angles]" containing triples and 80"[dihedrals]" quartets.</w:t>
      </w:r>
    </w:p>
    <w:p>
      <w:pPr>
        <w:pStyle w:val="Style17"/>
        <w:ind w:left="720" w:right="0" w:hanging="0"/>
        <w:rPr>
          <w:lang w:val="en-US"/>
        </w:rPr>
      </w:pPr>
      <w:r>
        <w:rPr>
          <w:lang w:val="en-US"/>
        </w:rPr>
      </w:r>
    </w:p>
    <w:p>
      <w:pPr>
        <w:pStyle w:val="Style17"/>
        <w:ind w:left="0" w:right="0" w:hanging="0"/>
        <w:rPr/>
      </w:pPr>
      <w:r>
        <w:rPr>
          <w:rFonts w:eastAsia="Liberation Serif;Times New Roman" w:cs="Liberation Serif;Times New Roman"/>
          <w:b/>
          <w:bCs/>
          <w:color w:val="FF0000"/>
          <w:lang w:val="en-US"/>
        </w:rPr>
        <w:t xml:space="preserve">      </w:t>
      </w:r>
      <w:r>
        <w:rPr>
          <w:rFonts w:cs="He;Cambria" w:ascii="He;Cambria" w:hAnsi="He;Cambria"/>
          <w:b/>
          <w:bCs/>
          <w:color w:val="FF0000"/>
          <w:lang w:val="en-US"/>
        </w:rPr>
        <w:t>### ./mapp.sh ###</w:t>
      </w:r>
    </w:p>
    <w:p>
      <w:pPr>
        <w:pStyle w:val="Style17"/>
        <w:spacing w:lineRule="atLeast" w:line="200"/>
        <w:ind w:left="720" w:right="0" w:hanging="0"/>
        <w:rPr/>
      </w:pPr>
      <w:r>
        <w:rPr>
          <w:rFonts w:cs="He;Cambria" w:ascii="He;Cambria" w:hAnsi="He;Cambria"/>
          <w:i/>
          <w:iCs/>
          <w:sz w:val="22"/>
          <w:szCs w:val="22"/>
          <w:lang w:val="en-US"/>
        </w:rPr>
        <w:t xml:space="preserve">seq 0 40 |gmx traj -f </w:t>
      </w:r>
      <w:r>
        <w:rPr>
          <w:rFonts w:cs="He;Cambria" w:ascii="He;Cambria" w:hAnsi="He;Cambria"/>
          <w:i/>
          <w:iCs/>
          <w:color w:val="0070C0"/>
          <w:sz w:val="22"/>
          <w:szCs w:val="22"/>
          <w:lang w:val="en-US"/>
        </w:rPr>
        <w:t>md_solute.gro</w:t>
      </w:r>
      <w:r>
        <w:rPr>
          <w:rFonts w:cs="He;Cambria" w:ascii="He;Cambria" w:hAnsi="He;Cambria"/>
          <w:i/>
          <w:iCs/>
          <w:sz w:val="22"/>
          <w:szCs w:val="22"/>
          <w:lang w:val="en-US"/>
        </w:rPr>
        <w:t xml:space="preserve"> -s </w:t>
      </w:r>
      <w:r>
        <w:rPr>
          <w:rFonts w:cs="He;Cambria" w:ascii="He;Cambria" w:hAnsi="He;Cambria"/>
          <w:i/>
          <w:iCs/>
          <w:color w:val="0070C0"/>
          <w:sz w:val="22"/>
          <w:szCs w:val="22"/>
          <w:lang w:val="en-US"/>
        </w:rPr>
        <w:t>md_solute.tpr</w:t>
      </w:r>
      <w:r>
        <w:rPr>
          <w:rFonts w:cs="He;Cambria" w:ascii="He;Cambria" w:hAnsi="He;Cambria"/>
          <w:i/>
          <w:iCs/>
          <w:sz w:val="22"/>
          <w:szCs w:val="22"/>
          <w:lang w:val="en-US"/>
        </w:rPr>
        <w:t xml:space="preserve"> -oxt </w:t>
      </w:r>
      <w:r>
        <w:rPr>
          <w:rFonts w:cs="He;Cambria" w:ascii="He;Cambria" w:hAnsi="He;Cambria"/>
          <w:i/>
          <w:iCs/>
          <w:color w:val="0070C0"/>
          <w:sz w:val="22"/>
          <w:szCs w:val="22"/>
          <w:lang w:val="en-US"/>
        </w:rPr>
        <w:t>md_mapped.gro</w:t>
      </w:r>
      <w:r>
        <w:rPr>
          <w:rFonts w:cs="He;Cambria" w:ascii="He;Cambria" w:hAnsi="He;Cambria"/>
          <w:i/>
          <w:iCs/>
          <w:sz w:val="22"/>
          <w:szCs w:val="22"/>
          <w:lang w:val="en-US"/>
        </w:rPr>
        <w:t xml:space="preserve"> -n </w:t>
      </w:r>
      <w:r>
        <w:rPr>
          <w:rFonts w:cs="He;Cambria" w:ascii="He;Cambria" w:hAnsi="He;Cambria"/>
          <w:i/>
          <w:iCs/>
          <w:color w:val="0070C0"/>
          <w:sz w:val="22"/>
          <w:szCs w:val="22"/>
          <w:lang w:val="en-US"/>
        </w:rPr>
        <w:t>mapped.ndx</w:t>
      </w:r>
      <w:r>
        <w:rPr>
          <w:rFonts w:cs="He;Cambria" w:ascii="He;Cambria" w:hAnsi="He;Cambria"/>
          <w:i/>
          <w:iCs/>
          <w:sz w:val="22"/>
          <w:szCs w:val="22"/>
          <w:lang w:val="en-US"/>
        </w:rPr>
        <w:t xml:space="preserve"> -com -ng 41</w:t>
      </w:r>
    </w:p>
    <w:p>
      <w:pPr>
        <w:pStyle w:val="Style17"/>
        <w:spacing w:lineRule="atLeast" w:line="200"/>
        <w:ind w:left="720" w:right="0" w:hanging="0"/>
        <w:rPr>
          <w:lang w:val="en-US"/>
        </w:rPr>
      </w:pPr>
      <w:r>
        <w:rPr>
          <w:lang w:val="en-US"/>
        </w:rPr>
      </w:r>
    </w:p>
    <w:p>
      <w:pPr>
        <w:pStyle w:val="Style17"/>
        <w:spacing w:lineRule="atLeast" w:line="200"/>
        <w:ind w:left="720" w:right="0" w:hanging="0"/>
        <w:rPr/>
      </w:pPr>
      <w:r>
        <w:rPr>
          <w:rFonts w:cs="He;Cambria" w:ascii="He;Cambria" w:hAnsi="He;Cambria"/>
          <w:i/>
          <w:iCs/>
          <w:sz w:val="22"/>
          <w:szCs w:val="22"/>
          <w:lang w:val="en-US"/>
        </w:rPr>
        <w:t xml:space="preserve">seq 0 40 |gmx traj -f </w:t>
      </w:r>
      <w:r>
        <w:rPr>
          <w:rFonts w:cs="He;Cambria" w:ascii="He;Cambria" w:hAnsi="He;Cambria"/>
          <w:i/>
          <w:iCs/>
          <w:color w:val="0070C0"/>
          <w:sz w:val="22"/>
          <w:szCs w:val="22"/>
          <w:lang w:val="en-US"/>
        </w:rPr>
        <w:t>md_solute.xtc</w:t>
      </w:r>
      <w:r>
        <w:rPr>
          <w:rFonts w:cs="He;Cambria" w:ascii="He;Cambria" w:hAnsi="He;Cambria"/>
          <w:i/>
          <w:iCs/>
          <w:sz w:val="22"/>
          <w:szCs w:val="22"/>
          <w:lang w:val="en-US"/>
        </w:rPr>
        <w:t xml:space="preserve"> -s</w:t>
      </w:r>
      <w:r>
        <w:rPr>
          <w:rFonts w:cs="He;Cambria" w:ascii="He;Cambria" w:hAnsi="He;Cambria"/>
          <w:i/>
          <w:iCs/>
          <w:color w:val="0070C0"/>
          <w:sz w:val="22"/>
          <w:szCs w:val="22"/>
          <w:lang w:val="en-US"/>
        </w:rPr>
        <w:t xml:space="preserve"> md_solute.tpr</w:t>
      </w:r>
      <w:r>
        <w:rPr>
          <w:rFonts w:cs="He;Cambria" w:ascii="He;Cambria" w:hAnsi="He;Cambria"/>
          <w:i/>
          <w:iCs/>
          <w:sz w:val="22"/>
          <w:szCs w:val="22"/>
          <w:lang w:val="en-US"/>
        </w:rPr>
        <w:t xml:space="preserve"> -oxt </w:t>
      </w:r>
      <w:r>
        <w:rPr>
          <w:rFonts w:cs="He;Cambria" w:ascii="He;Cambria" w:hAnsi="He;Cambria"/>
          <w:i/>
          <w:iCs/>
          <w:color w:val="0070C0"/>
          <w:sz w:val="22"/>
          <w:szCs w:val="22"/>
          <w:lang w:val="en-US"/>
        </w:rPr>
        <w:t>md_mapped.xtc</w:t>
      </w:r>
      <w:r>
        <w:rPr>
          <w:rFonts w:cs="He;Cambria" w:ascii="He;Cambria" w:hAnsi="He;Cambria"/>
          <w:i/>
          <w:iCs/>
          <w:sz w:val="22"/>
          <w:szCs w:val="22"/>
          <w:lang w:val="en-US"/>
        </w:rPr>
        <w:t xml:space="preserve"> -n </w:t>
      </w:r>
      <w:r>
        <w:rPr>
          <w:rFonts w:cs="He;Cambria" w:ascii="He;Cambria" w:hAnsi="He;Cambria"/>
          <w:i/>
          <w:iCs/>
          <w:color w:val="0070C0"/>
          <w:sz w:val="22"/>
          <w:szCs w:val="22"/>
          <w:lang w:val="en-US"/>
        </w:rPr>
        <w:t xml:space="preserve">mapped.ndx </w:t>
      </w:r>
      <w:r>
        <w:rPr>
          <w:rFonts w:cs="He;Cambria" w:ascii="He;Cambria" w:hAnsi="He;Cambria"/>
          <w:i/>
          <w:iCs/>
          <w:sz w:val="22"/>
          <w:szCs w:val="22"/>
          <w:lang w:val="en-US"/>
        </w:rPr>
        <w:t>-com -ng 41</w:t>
      </w:r>
    </w:p>
    <w:p>
      <w:pPr>
        <w:pStyle w:val="Style17"/>
        <w:spacing w:lineRule="atLeast" w:line="200"/>
        <w:ind w:left="720" w:right="0" w:hanging="0"/>
        <w:rPr>
          <w:lang w:val="en-US"/>
        </w:rPr>
      </w:pPr>
      <w:r>
        <w:rPr>
          <w:lang w:val="en-US"/>
        </w:rPr>
      </w:r>
    </w:p>
    <w:p>
      <w:pPr>
        <w:pStyle w:val="Style17"/>
        <w:spacing w:lineRule="atLeast" w:line="200"/>
        <w:ind w:left="720" w:right="0" w:hanging="0"/>
        <w:rPr>
          <w:rFonts w:ascii="He;Cambria" w:hAnsi="He;Cambria" w:cs="He;Cambria"/>
          <w:b/>
          <w:b/>
          <w:bCs/>
          <w:i/>
          <w:i/>
          <w:iCs/>
          <w:color w:val="336600"/>
          <w:sz w:val="22"/>
          <w:szCs w:val="22"/>
          <w:lang w:val="en-US"/>
        </w:rPr>
      </w:pPr>
      <w:r>
        <w:rPr>
          <w:rFonts w:cs="He;Cambria" w:ascii="He;Cambria" w:hAnsi="He;Cambria"/>
          <w:b/>
          <w:bCs/>
          <w:i/>
          <w:iCs/>
          <w:color w:val="336600"/>
          <w:sz w:val="22"/>
          <w:szCs w:val="22"/>
          <w:lang w:val="en-US"/>
        </w:rPr>
        <w:t>edit md_mapped.gro and 1kda_mapped.itp</w:t>
      </w:r>
    </w:p>
    <w:p>
      <w:pPr>
        <w:pStyle w:val="Style17"/>
        <w:spacing w:lineRule="atLeast" w:line="200"/>
        <w:ind w:left="720" w:right="0" w:hanging="0"/>
        <w:rPr>
          <w:lang w:val="en-US"/>
        </w:rPr>
      </w:pPr>
      <w:r>
        <w:rPr>
          <w:lang w:val="en-US"/>
        </w:rPr>
      </w:r>
    </w:p>
    <w:p>
      <w:pPr>
        <w:pStyle w:val="Style17"/>
        <w:spacing w:lineRule="atLeast" w:line="200"/>
        <w:ind w:left="720" w:right="0" w:hanging="0"/>
        <w:rPr/>
      </w:pPr>
      <w:r>
        <w:rPr>
          <w:rFonts w:cs="He;Cambria" w:ascii="He;Cambria" w:hAnsi="He;Cambria"/>
          <w:i/>
          <w:iCs/>
          <w:sz w:val="22"/>
          <w:szCs w:val="22"/>
          <w:lang w:val="en-US"/>
        </w:rPr>
        <w:t xml:space="preserve">gmx grompp -f </w:t>
      </w:r>
      <w:r>
        <w:rPr>
          <w:rFonts w:cs="He;Cambria" w:ascii="He;Cambria" w:hAnsi="He;Cambria"/>
          <w:i/>
          <w:iCs/>
          <w:color w:val="006D6F"/>
          <w:sz w:val="22"/>
          <w:szCs w:val="22"/>
          <w:lang w:val="en-US"/>
        </w:rPr>
        <w:t>1kda_minim.mdp</w:t>
      </w:r>
      <w:r>
        <w:rPr>
          <w:rFonts w:cs="He;Cambria" w:ascii="He;Cambria" w:hAnsi="He;Cambria"/>
          <w:i/>
          <w:iCs/>
          <w:sz w:val="22"/>
          <w:szCs w:val="22"/>
          <w:lang w:val="en-US"/>
        </w:rPr>
        <w:t xml:space="preserve"> -c </w:t>
      </w:r>
      <w:r>
        <w:rPr>
          <w:rFonts w:cs="He;Cambria" w:ascii="He;Cambria" w:hAnsi="He;Cambria"/>
          <w:i/>
          <w:iCs/>
          <w:color w:val="2F5496"/>
          <w:sz w:val="22"/>
          <w:szCs w:val="22"/>
          <w:lang w:val="en-US"/>
        </w:rPr>
        <w:t>md_mapped.gro</w:t>
      </w:r>
      <w:r>
        <w:rPr>
          <w:rFonts w:cs="He;Cambria" w:ascii="He;Cambria" w:hAnsi="He;Cambria"/>
          <w:i/>
          <w:iCs/>
          <w:sz w:val="22"/>
          <w:szCs w:val="22"/>
          <w:lang w:val="en-US"/>
        </w:rPr>
        <w:t xml:space="preserve"> -p </w:t>
      </w:r>
      <w:r>
        <w:rPr>
          <w:rFonts w:cs="He;Cambria" w:ascii="He;Cambria" w:hAnsi="He;Cambria"/>
          <w:i/>
          <w:iCs/>
          <w:color w:val="2F5496"/>
          <w:sz w:val="22"/>
          <w:szCs w:val="22"/>
          <w:lang w:val="en-US"/>
        </w:rPr>
        <w:t>1kda_mapped.top</w:t>
      </w:r>
      <w:r>
        <w:rPr>
          <w:rFonts w:cs="He;Cambria" w:ascii="He;Cambria" w:hAnsi="He;Cambria"/>
          <w:i/>
          <w:iCs/>
          <w:sz w:val="22"/>
          <w:szCs w:val="22"/>
          <w:lang w:val="en-US"/>
        </w:rPr>
        <w:t xml:space="preserve"> -o </w:t>
      </w:r>
      <w:r>
        <w:rPr>
          <w:rFonts w:cs="He;Cambria" w:ascii="He;Cambria" w:hAnsi="He;Cambria"/>
          <w:i/>
          <w:iCs/>
          <w:color w:val="2F5496"/>
          <w:sz w:val="22"/>
          <w:szCs w:val="22"/>
          <w:lang w:val="en-US"/>
        </w:rPr>
        <w:t>1kda_mapped.tpr</w:t>
      </w:r>
    </w:p>
    <w:p>
      <w:pPr>
        <w:pStyle w:val="Style17"/>
        <w:spacing w:lineRule="atLeast" w:line="200"/>
        <w:ind w:left="720" w:right="0" w:hanging="0"/>
        <w:rPr>
          <w:lang w:val="en-US"/>
        </w:rPr>
      </w:pPr>
      <w:r>
        <w:rPr>
          <w:lang w:val="en-US"/>
        </w:rPr>
      </w:r>
    </w:p>
    <w:p>
      <w:pPr>
        <w:pStyle w:val="Style17"/>
        <w:spacing w:lineRule="atLeast" w:line="200"/>
        <w:ind w:left="720" w:right="0" w:hanging="0"/>
        <w:rPr>
          <w:b/>
          <w:b/>
          <w:bCs/>
          <w:i w:val="false"/>
          <w:i w:val="false"/>
          <w:iCs w:val="false"/>
          <w:lang w:val="en-US"/>
        </w:rPr>
      </w:pPr>
      <w:r>
        <w:rPr>
          <w:b/>
          <w:bCs/>
          <w:i w:val="false"/>
          <w:iCs w:val="false"/>
          <w:lang w:val="en-US"/>
        </w:rPr>
      </w:r>
    </w:p>
    <w:p>
      <w:pPr>
        <w:pStyle w:val="Style17"/>
        <w:spacing w:lineRule="atLeast" w:line="200"/>
        <w:ind w:left="720" w:right="0" w:hanging="0"/>
        <w:rPr>
          <w:rFonts w:ascii="He;Cambria" w:hAnsi="He;Cambria" w:cs="He;Cambria"/>
          <w:b/>
          <w:b/>
          <w:bCs/>
          <w:i w:val="false"/>
          <w:i w:val="false"/>
          <w:iCs w:val="false"/>
          <w:color w:val="2F5496"/>
          <w:sz w:val="22"/>
          <w:szCs w:val="22"/>
          <w:lang w:val="en-US"/>
        </w:rPr>
      </w:pPr>
      <w:r>
        <w:rPr>
          <w:rFonts w:cs="He;Cambria" w:ascii="He;Cambria" w:hAnsi="He;Cambria"/>
          <w:b/>
          <w:bCs/>
          <w:i w:val="false"/>
          <w:iCs w:val="false"/>
          <w:color w:val="2F5496"/>
          <w:sz w:val="22"/>
          <w:szCs w:val="22"/>
          <w:lang w:val="en-US"/>
        </w:rPr>
      </w:r>
    </w:p>
    <w:p>
      <w:pPr>
        <w:pStyle w:val="Style17"/>
        <w:numPr>
          <w:ilvl w:val="0"/>
          <w:numId w:val="6"/>
        </w:numPr>
        <w:rPr/>
      </w:pPr>
      <w:r>
        <w:rPr>
          <w:rStyle w:val="StrongEmphasis"/>
          <w:rFonts w:cs="Arial" w:ascii="Arial" w:hAnsi="Arial"/>
          <w:color w:val="000000"/>
          <w:sz w:val="22"/>
          <w:szCs w:val="22"/>
          <w:highlight w:val="white"/>
        </w:rPr>
        <w:t>Bond and Angle analyse</w:t>
      </w:r>
    </w:p>
    <w:p>
      <w:pPr>
        <w:pStyle w:val="Style17"/>
        <w:ind w:left="720" w:right="0" w:hanging="0"/>
        <w:rPr/>
      </w:pPr>
      <w:r>
        <w:rPr>
          <w:u w:val="single"/>
          <w:lang w:val="en-US"/>
        </w:rPr>
        <w:t xml:space="preserve">1.copy </w:t>
      </w:r>
      <w:r>
        <w:rPr>
          <w:b/>
          <w:bCs/>
          <w:color w:val="000000"/>
          <w:u w:val="single"/>
          <w:lang w:val="en-US"/>
        </w:rPr>
        <w:t xml:space="preserve">bonds.ndx </w:t>
      </w:r>
      <w:r>
        <w:rPr>
          <w:u w:val="single"/>
          <w:lang w:val="en-US"/>
        </w:rPr>
        <w:t xml:space="preserve">and </w:t>
      </w:r>
      <w:r>
        <w:rPr>
          <w:b/>
          <w:bCs/>
          <w:u w:val="single"/>
          <w:lang w:val="en-US"/>
        </w:rPr>
        <w:t>angles.ndx</w:t>
      </w:r>
      <w:r>
        <w:rPr>
          <w:u w:val="single"/>
          <w:lang w:val="en-US"/>
        </w:rPr>
        <w:t xml:space="preserve"> from PtxPi1kda/  (make sure the order of bond and angle should correspond with 1kda_mapped.itp)</w:t>
      </w:r>
    </w:p>
    <w:p>
      <w:pPr>
        <w:pStyle w:val="Style17"/>
        <w:ind w:left="720" w:right="0" w:hanging="0"/>
        <w:rPr>
          <w:u w:val="single"/>
          <w:lang w:val="en-US"/>
        </w:rPr>
      </w:pPr>
      <w:r>
        <w:rPr>
          <w:u w:val="single"/>
          <w:lang w:val="en-US"/>
        </w:rPr>
      </w:r>
    </w:p>
    <w:p>
      <w:pPr>
        <w:pStyle w:val="Standard"/>
        <w:ind w:left="720" w:right="0" w:hanging="0"/>
        <w:rPr/>
      </w:pPr>
      <w:r>
        <w:rPr>
          <w:rFonts w:cs="He;Cambria" w:ascii="He;Cambria" w:hAnsi="He;Cambria"/>
          <w:b/>
          <w:bCs/>
          <w:sz w:val="22"/>
          <w:lang w:val="en-US"/>
        </w:rPr>
        <w:t xml:space="preserve">2. Analyze Bond and angle distribution </w:t>
      </w:r>
      <w:r>
        <w:rPr>
          <w:rFonts w:cs="He;Cambria" w:ascii="He;Cambria" w:hAnsi="He;Cambria"/>
          <w:sz w:val="22"/>
          <w:lang w:val="en-US"/>
        </w:rPr>
        <w:t>(</w:t>
      </w:r>
      <w:r>
        <w:rPr>
          <w:rFonts w:cs="He;Cambria" w:ascii="He;Cambria" w:hAnsi="He;Cambria"/>
          <w:color w:val="FF0000"/>
          <w:sz w:val="22"/>
          <w:lang w:val="en-US"/>
        </w:rPr>
        <w:t xml:space="preserve"> ./bondanalysis.sh &gt; BONDAVER.dat</w:t>
      </w:r>
      <w:r>
        <w:rPr>
          <w:rFonts w:cs="He;Cambria" w:ascii="He;Cambria" w:hAnsi="He;Cambria"/>
          <w:sz w:val="22"/>
          <w:lang w:val="en-US"/>
        </w:rPr>
        <w:t>)</w:t>
      </w:r>
    </w:p>
    <w:p>
      <w:pPr>
        <w:pStyle w:val="Standard"/>
        <w:ind w:left="720" w:right="0" w:hanging="0"/>
        <w:rPr>
          <w:rFonts w:ascii="He;Cambria" w:hAnsi="He;Cambria" w:cs="He;Cambria"/>
          <w:b/>
          <w:b/>
          <w:bCs/>
          <w:color w:val="ED1C24"/>
          <w:sz w:val="22"/>
          <w:lang w:val="en-US"/>
        </w:rPr>
      </w:pPr>
      <w:r>
        <w:rPr>
          <w:rFonts w:cs="He;Cambria" w:ascii="He;Cambria" w:hAnsi="He;Cambria"/>
          <w:b/>
          <w:bCs/>
          <w:color w:val="ED1C24"/>
          <w:sz w:val="22"/>
          <w:lang w:val="en-US"/>
        </w:rPr>
        <w:t>### ./bondanalysis.sh ###</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rm -rf BONDDISTRIBUTIONS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mkdir  BONDDISTRIBUTIONS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NBONDS=46</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IBOND=0</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while [ $IBOND -lt $NBONDS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echo $IBOND | gmx distance -f </w:t>
      </w:r>
      <w:r>
        <w:rPr>
          <w:rFonts w:cs="He;Cambria" w:ascii="He;Cambria" w:hAnsi="He;Cambria"/>
          <w:color w:val="21409A"/>
          <w:sz w:val="22"/>
          <w:lang w:val="en-US"/>
        </w:rPr>
        <w:t>md_mapped.gro</w:t>
      </w:r>
      <w:r>
        <w:rPr>
          <w:rFonts w:cs="He;Cambria" w:ascii="He;Cambria" w:hAnsi="He;Cambria"/>
          <w:color w:val="000000"/>
          <w:sz w:val="22"/>
          <w:lang w:val="en-US"/>
        </w:rPr>
        <w:t xml:space="preserve"> -n </w:t>
      </w:r>
      <w:r>
        <w:rPr>
          <w:rFonts w:cs="He;Cambria" w:ascii="He;Cambria" w:hAnsi="He;Cambria"/>
          <w:color w:val="21409A"/>
          <w:sz w:val="22"/>
          <w:lang w:val="en-US"/>
        </w:rPr>
        <w:t>bonds.ndx</w:t>
      </w:r>
      <w:r>
        <w:rPr>
          <w:rFonts w:cs="He;Cambria" w:ascii="He;Cambria" w:hAnsi="He;Cambria"/>
          <w:color w:val="000000"/>
          <w:sz w:val="22"/>
          <w:lang w:val="en-US"/>
        </w:rPr>
        <w:t xml:space="preserve"> -s </w:t>
      </w:r>
      <w:r>
        <w:rPr>
          <w:rFonts w:cs="He;Cambria" w:ascii="He;Cambria" w:hAnsi="He;Cambria"/>
          <w:color w:val="21409A"/>
          <w:sz w:val="22"/>
          <w:lang w:val="en-US"/>
        </w:rPr>
        <w:t>1kda_mapped.tpr</w:t>
      </w:r>
      <w:r>
        <w:rPr>
          <w:rFonts w:cs="He;Cambria" w:ascii="He;Cambria" w:hAnsi="He;Cambria"/>
          <w:color w:val="000000"/>
          <w:sz w:val="22"/>
          <w:lang w:val="en-US"/>
        </w:rPr>
        <w:t xml:space="preserve"> -o all BONDDISTRIBUTIONS/bond_$IBOND.xvg</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gmx analyze -f </w:t>
      </w:r>
      <w:r>
        <w:rPr>
          <w:rFonts w:cs="He;Cambria" w:ascii="He;Cambria" w:hAnsi="He;Cambria"/>
          <w:color w:val="21409A"/>
          <w:sz w:val="22"/>
          <w:lang w:val="en-US"/>
        </w:rPr>
        <w:t>BONDDISTRIBUTIONS/bond_$IBOND.xvg</w:t>
      </w:r>
      <w:r>
        <w:rPr>
          <w:rFonts w:cs="He;Cambria" w:ascii="He;Cambria" w:hAnsi="He;Cambria"/>
          <w:color w:val="000000"/>
          <w:sz w:val="22"/>
          <w:lang w:val="en-US"/>
        </w:rPr>
        <w:t xml:space="preserve"> -dist BONDDISTRIBUTIONS/distr_$IBOND.xvg -bw 0.01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rm -rf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let IBOND=$IBOND+1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done</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exit</w:t>
      </w:r>
    </w:p>
    <w:p>
      <w:pPr>
        <w:pStyle w:val="Standard"/>
        <w:ind w:left="720" w:right="0" w:hanging="0"/>
        <w:rPr>
          <w:rFonts w:ascii="He;Cambria" w:hAnsi="He;Cambria" w:cs="He;Cambria"/>
          <w:b/>
          <w:b/>
          <w:bCs/>
          <w:color w:val="000000"/>
          <w:sz w:val="22"/>
          <w:lang w:val="en-US"/>
        </w:rPr>
      </w:pPr>
      <w:r>
        <w:rPr>
          <w:rFonts w:cs="He;Cambria" w:ascii="He;Cambria" w:hAnsi="He;Cambria"/>
          <w:b/>
          <w:bCs/>
          <w:color w:val="000000"/>
          <w:sz w:val="22"/>
          <w:lang w:val="en-US"/>
        </w:rPr>
      </w:r>
    </w:p>
    <w:p>
      <w:pPr>
        <w:pStyle w:val="Standard"/>
        <w:ind w:left="720" w:right="0" w:hanging="0"/>
        <w:rPr/>
      </w:pPr>
      <w:r>
        <w:rPr>
          <w:rFonts w:eastAsia="He;Cambria" w:cs="He;Cambria" w:ascii="He;Cambria" w:hAnsi="He;Cambria"/>
          <w:b/>
          <w:bCs/>
          <w:color w:val="000000"/>
          <w:sz w:val="22"/>
          <w:lang w:val="en-US"/>
        </w:rPr>
        <w:t xml:space="preserve"> </w:t>
      </w:r>
      <w:r>
        <w:rPr>
          <w:rFonts w:cs="He;Cambria" w:ascii="He;Cambria" w:hAnsi="He;Cambria"/>
          <w:b/>
          <w:bCs/>
          <w:color w:val="ED1C24"/>
          <w:sz w:val="22"/>
          <w:lang w:val="en-US"/>
        </w:rPr>
        <w:t>### ./angleanalysis.sh ###</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rm -rf ANGLEDISTRIBUTIONS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mkdir  ANGLEDISTRIBUTIONS</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NANGLES=69</w:t>
      </w:r>
    </w:p>
    <w:p>
      <w:pPr>
        <w:pStyle w:val="Standard"/>
        <w:ind w:left="36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IANGLE=0</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while [ $IANGLE -lt $NANGLES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echo $IANGLE | gmx angle -f </w:t>
      </w:r>
      <w:r>
        <w:rPr>
          <w:rFonts w:cs="He;Cambria" w:ascii="He;Cambria" w:hAnsi="He;Cambria"/>
          <w:color w:val="21409A"/>
          <w:sz w:val="22"/>
          <w:lang w:val="en-US"/>
        </w:rPr>
        <w:t>md_mapped.gro</w:t>
      </w:r>
      <w:r>
        <w:rPr>
          <w:rFonts w:cs="He;Cambria" w:ascii="He;Cambria" w:hAnsi="He;Cambria"/>
          <w:color w:val="000000"/>
          <w:sz w:val="22"/>
          <w:lang w:val="en-US"/>
        </w:rPr>
        <w:t xml:space="preserve"> -n </w:t>
      </w:r>
      <w:r>
        <w:rPr>
          <w:rFonts w:cs="He;Cambria" w:ascii="He;Cambria" w:hAnsi="He;Cambria"/>
          <w:color w:val="21409A"/>
          <w:sz w:val="22"/>
          <w:lang w:val="en-US"/>
        </w:rPr>
        <w:t>angles.ndx</w:t>
      </w:r>
      <w:r>
        <w:rPr>
          <w:rFonts w:cs="He;Cambria" w:ascii="He;Cambria" w:hAnsi="He;Cambria"/>
          <w:color w:val="000000"/>
          <w:sz w:val="22"/>
          <w:lang w:val="en-US"/>
        </w:rPr>
        <w:t xml:space="preserve"> -type angle -ov </w:t>
      </w:r>
      <w:r>
        <w:rPr>
          <w:rFonts w:cs="He;Cambria" w:ascii="He;Cambria" w:hAnsi="He;Cambria"/>
          <w:color w:val="21409A"/>
          <w:sz w:val="22"/>
          <w:lang w:val="en-US"/>
        </w:rPr>
        <w:t>ANGLEDISTRIBUTIONS/angle_$IANGLE.xvg</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 xml:space="preserve">gmx analyze -f </w:t>
      </w:r>
      <w:r>
        <w:rPr>
          <w:rFonts w:cs="He;Cambria" w:ascii="He;Cambria" w:hAnsi="He;Cambria"/>
          <w:color w:val="21409A"/>
          <w:sz w:val="22"/>
          <w:lang w:val="en-US"/>
        </w:rPr>
        <w:t>ANGLEDISTRIBUTIONS/angle_$IANGLE.xvg</w:t>
      </w:r>
      <w:r>
        <w:rPr>
          <w:rFonts w:cs="He;Cambria" w:ascii="He;Cambria" w:hAnsi="He;Cambria"/>
          <w:color w:val="000000"/>
          <w:sz w:val="22"/>
          <w:lang w:val="en-US"/>
        </w:rPr>
        <w:t xml:space="preserve"> -dist ANGLEDISTRIBUTIONS/distr_$IANGLE.xvg -bw 1.0</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rm -rf \#*</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let IANGLE=$IANGLE+1</w:t>
      </w:r>
    </w:p>
    <w:p>
      <w:pPr>
        <w:pStyle w:val="Standard"/>
        <w:ind w:left="720" w:right="0" w:hanging="0"/>
        <w:rPr/>
      </w:pPr>
      <w:r>
        <w:rPr>
          <w:rFonts w:eastAsia="He;Cambria" w:cs="He;Cambria" w:ascii="He;Cambria" w:hAnsi="He;Cambria"/>
          <w:color w:val="000000"/>
          <w:sz w:val="22"/>
          <w:lang w:val="en-US"/>
        </w:rPr>
        <w:t xml:space="preserve">    </w:t>
      </w:r>
      <w:r>
        <w:rPr>
          <w:rFonts w:cs="He;Cambria" w:ascii="He;Cambria" w:hAnsi="He;Cambria"/>
          <w:color w:val="000000"/>
          <w:sz w:val="22"/>
          <w:lang w:val="en-US"/>
        </w:rPr>
        <w:t>done</w:t>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r>
    </w:p>
    <w:p>
      <w:pPr>
        <w:pStyle w:val="Standard"/>
        <w:ind w:left="720" w:right="0" w:hanging="0"/>
        <w:rPr>
          <w:rFonts w:ascii="He;Cambria" w:hAnsi="He;Cambria" w:cs="He;Cambria"/>
          <w:color w:val="000000"/>
          <w:sz w:val="22"/>
          <w:lang w:val="en-US"/>
        </w:rPr>
      </w:pPr>
      <w:r>
        <w:rPr>
          <w:rFonts w:cs="He;Cambria" w:ascii="He;Cambria" w:hAnsi="He;Cambria"/>
          <w:color w:val="000000"/>
          <w:sz w:val="22"/>
          <w:lang w:val="en-US"/>
        </w:rPr>
        <w:t>exit</w:t>
      </w:r>
    </w:p>
    <w:p>
      <w:pPr>
        <w:pStyle w:val="Standard"/>
        <w:ind w:left="720" w:right="0" w:hanging="0"/>
        <w:rPr>
          <w:rFonts w:ascii="He;Cambria" w:hAnsi="He;Cambria" w:cs="He;Cambria"/>
          <w:b/>
          <w:b/>
          <w:bCs/>
          <w:color w:val="000000"/>
          <w:sz w:val="22"/>
          <w:lang w:val="en-US"/>
        </w:rPr>
      </w:pPr>
      <w:r>
        <w:rPr>
          <w:rFonts w:cs="He;Cambria" w:ascii="He;Cambria" w:hAnsi="He;Cambria"/>
          <w:b/>
          <w:bCs/>
          <w:color w:val="000000"/>
          <w:sz w:val="22"/>
          <w:lang w:val="en-US"/>
        </w:rPr>
      </w:r>
    </w:p>
    <w:p>
      <w:pPr>
        <w:pStyle w:val="Standard"/>
        <w:ind w:left="720" w:right="0" w:hanging="0"/>
        <w:rPr>
          <w:rFonts w:ascii="He;Cambria" w:hAnsi="He;Cambria" w:cs="He;Cambria"/>
          <w:b/>
          <w:b/>
          <w:bCs/>
          <w:i/>
          <w:i/>
          <w:iCs/>
          <w:color w:val="000000"/>
          <w:sz w:val="22"/>
          <w:lang w:val="en-US"/>
        </w:rPr>
      </w:pPr>
      <w:r>
        <w:rPr>
          <w:rFonts w:cs="He;Cambria" w:ascii="He;Cambria" w:hAnsi="He;Cambria"/>
          <w:b/>
          <w:bCs/>
          <w:i/>
          <w:iCs/>
          <w:color w:val="000000"/>
          <w:sz w:val="22"/>
          <w:lang w:val="en-US"/>
        </w:rPr>
      </w:r>
    </w:p>
    <w:p>
      <w:pPr>
        <w:pStyle w:val="Standard"/>
        <w:rPr/>
      </w:pPr>
      <w:r>
        <w:rPr>
          <w:b/>
          <w:bCs/>
          <w:color w:val="000000"/>
          <w:sz w:val="28"/>
          <w:szCs w:val="28"/>
          <w:lang w:val="en-US"/>
        </w:rPr>
        <w:t xml:space="preserve">6. CG simulation </w:t>
      </w:r>
      <w:r>
        <w:rPr>
          <w:b/>
          <w:bCs/>
          <w:color w:val="CE181E"/>
          <w:sz w:val="28"/>
          <w:szCs w:val="28"/>
          <w:lang w:val="en-US"/>
        </w:rPr>
        <w:t>in PtxPi1kda_redo/Alys_1/CG/</w:t>
      </w:r>
    </w:p>
    <w:p>
      <w:pPr>
        <w:pStyle w:val="Style17"/>
        <w:numPr>
          <w:ilvl w:val="0"/>
          <w:numId w:val="7"/>
        </w:numPr>
        <w:rPr/>
      </w:pPr>
      <w:r>
        <w:rPr>
          <w:rStyle w:val="StrongEmphasis"/>
          <w:rFonts w:cs="Arial" w:ascii="Arial" w:hAnsi="Arial"/>
          <w:color w:val="333333"/>
          <w:highlight w:val="white"/>
          <w:lang w:val="en-US"/>
        </w:rPr>
        <w:t>copy the CG itp file from PtxPi1kda/Take5/</w:t>
      </w:r>
    </w:p>
    <w:p>
      <w:pPr>
        <w:pStyle w:val="Style17"/>
        <w:ind w:left="720" w:right="0" w:hanging="0"/>
        <w:rPr>
          <w:lang w:val="en-US"/>
        </w:rPr>
      </w:pPr>
      <w:r>
        <w:rPr>
          <w:lang w:val="en-US"/>
        </w:rPr>
        <w:t>We can use the itp file of CG simulation in octanol</w:t>
      </w:r>
    </w:p>
    <w:p>
      <w:pPr>
        <w:pStyle w:val="Style17"/>
        <w:numPr>
          <w:ilvl w:val="0"/>
          <w:numId w:val="7"/>
        </w:numPr>
        <w:rPr/>
      </w:pPr>
      <w:r>
        <w:rPr>
          <w:rStyle w:val="StrongEmphasis"/>
          <w:rFonts w:cs="Arial" w:ascii="Arial" w:hAnsi="Arial"/>
          <w:color w:val="333333"/>
          <w:highlight w:val="white"/>
          <w:lang w:val="en-US"/>
        </w:rPr>
        <w:t>Mapping Octanol beads and GemPi1kda beads</w:t>
      </w:r>
    </w:p>
    <w:p>
      <w:pPr>
        <w:pStyle w:val="Style17"/>
        <w:ind w:left="720" w:right="0" w:hanging="0"/>
        <w:rPr>
          <w:lang w:val="en-US"/>
        </w:rPr>
      </w:pPr>
      <w:r>
        <w:rPr>
          <w:lang w:val="en-US"/>
        </w:rPr>
        <w:t>For each octanol, there are 2 beads in one molecular</w:t>
      </w:r>
    </w:p>
    <w:p>
      <w:pPr>
        <w:pStyle w:val="Standard"/>
        <w:rPr>
          <w:rFonts w:ascii="He;Cambria" w:hAnsi="He;Cambria" w:cs="He;Cambria"/>
          <w:b/>
          <w:b/>
          <w:bCs/>
          <w:color w:val="ED1C24"/>
          <w:lang w:val="en-US"/>
        </w:rPr>
      </w:pPr>
      <w:r>
        <w:rPr>
          <w:rFonts w:cs="He;Cambria" w:ascii="He;Cambria" w:hAnsi="He;Cambria"/>
          <w:b/>
          <w:bCs/>
          <w:color w:val="ED1C24"/>
          <w:lang w:val="en-US"/>
        </w:rPr>
        <w:t>### indexer.py ###</w:t>
      </w:r>
    </w:p>
    <w:p>
      <w:pPr>
        <w:pStyle w:val="Standard"/>
        <w:rPr>
          <w:rFonts w:ascii="He;Cambria" w:hAnsi="He;Cambria" w:cs="He;Cambria"/>
          <w:color w:val="000000"/>
          <w:lang w:val="en-US"/>
        </w:rPr>
      </w:pPr>
      <w:r>
        <w:rPr>
          <w:rFonts w:cs="He;Cambria" w:ascii="He;Cambria" w:hAnsi="He;Cambria"/>
          <w:color w:val="000000"/>
          <w:lang w:val="en-US"/>
        </w:rPr>
        <w:t>#!/usr/bin/env python</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nmols = 1138     # Number of molecules</w:t>
      </w:r>
    </w:p>
    <w:p>
      <w:pPr>
        <w:pStyle w:val="Standard"/>
        <w:rPr>
          <w:rFonts w:ascii="He;Cambria" w:hAnsi="He;Cambria" w:cs="He;Cambria"/>
          <w:color w:val="000000"/>
          <w:lang w:val="en-US"/>
        </w:rPr>
      </w:pPr>
      <w:r>
        <w:rPr>
          <w:rFonts w:cs="He;Cambria" w:ascii="He;Cambria" w:hAnsi="He;Cambria"/>
          <w:color w:val="000000"/>
          <w:lang w:val="en-US"/>
        </w:rPr>
        <w:t>atspermol = 9    # AA atoms per molecule</w:t>
      </w:r>
    </w:p>
    <w:p>
      <w:pPr>
        <w:pStyle w:val="Standard"/>
        <w:rPr>
          <w:rFonts w:ascii="He;Cambria" w:hAnsi="He;Cambria" w:cs="He;Cambria"/>
          <w:color w:val="000000"/>
          <w:lang w:val="en-US"/>
        </w:rPr>
      </w:pPr>
      <w:r>
        <w:rPr>
          <w:rFonts w:cs="He;Cambria" w:ascii="He;Cambria" w:hAnsi="He;Cambria"/>
          <w:color w:val="000000"/>
          <w:lang w:val="en-US"/>
        </w:rPr>
        <w:t>beadspermol = 2  # CG beads per molecule</w:t>
      </w:r>
    </w:p>
    <w:p>
      <w:pPr>
        <w:pStyle w:val="Standard"/>
        <w:rPr>
          <w:rFonts w:ascii="He;Cambria" w:hAnsi="He;Cambria" w:cs="He;Cambria"/>
          <w:color w:val="000000"/>
          <w:lang w:val="en-US"/>
        </w:rPr>
      </w:pPr>
      <w:r>
        <w:rPr>
          <w:rFonts w:cs="He;Cambria" w:ascii="He;Cambria" w:hAnsi="He;Cambria"/>
          <w:color w:val="000000"/>
          <w:lang w:val="en-US"/>
        </w:rPr>
        <w:t>firstbead = 4    # AA atoms in the first bead</w:t>
      </w:r>
    </w:p>
    <w:p>
      <w:pPr>
        <w:pStyle w:val="Standard"/>
        <w:rPr>
          <w:rFonts w:ascii="He;Cambria" w:hAnsi="He;Cambria" w:cs="He;Cambria"/>
          <w:color w:val="000000"/>
          <w:lang w:val="en-US"/>
        </w:rPr>
      </w:pPr>
      <w:r>
        <w:rPr>
          <w:rFonts w:cs="He;Cambria" w:ascii="He;Cambria" w:hAnsi="He;Cambria"/>
          <w:color w:val="000000"/>
          <w:lang w:val="en-US"/>
        </w:rPr>
        <w:t>atsperbead = 4   # AA atoms per CG bead</w:t>
      </w:r>
    </w:p>
    <w:p>
      <w:pPr>
        <w:pStyle w:val="Standard"/>
        <w:rPr>
          <w:rFonts w:ascii="He;Cambria" w:hAnsi="He;Cambria" w:cs="He;Cambria"/>
          <w:color w:val="000000"/>
          <w:lang w:val="en-US"/>
        </w:rPr>
      </w:pPr>
      <w:r>
        <w:rPr>
          <w:rFonts w:cs="He;Cambria" w:ascii="He;Cambria" w:hAnsi="He;Cambria"/>
          <w:color w:val="000000"/>
          <w:lang w:val="en-US"/>
        </w:rPr>
        <w:t>lastbead = 5     # AA atoms in the last bead</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outname = "mapped.ndx"  # Output filename</w:t>
      </w:r>
    </w:p>
    <w:p>
      <w:pPr>
        <w:pStyle w:val="Standard"/>
        <w:rPr>
          <w:rFonts w:ascii="He;Cambria" w:hAnsi="He;Cambria" w:cs="He;Cambria"/>
          <w:color w:val="000000"/>
          <w:lang w:val="en-US"/>
        </w:rPr>
      </w:pPr>
      <w:r>
        <w:rPr>
          <w:rFonts w:cs="He;Cambria" w:ascii="He;Cambria" w:hAnsi="He;Cambria"/>
          <w:color w:val="000000"/>
          <w:lang w:val="en-US"/>
        </w:rPr>
      </w:r>
    </w:p>
    <w:p>
      <w:pPr>
        <w:pStyle w:val="Standard"/>
        <w:rPr>
          <w:rFonts w:ascii="He;Cambria" w:hAnsi="He;Cambria" w:cs="He;Cambria"/>
          <w:color w:val="000000"/>
          <w:lang w:val="en-US"/>
        </w:rPr>
      </w:pPr>
      <w:r>
        <w:rPr>
          <w:rFonts w:cs="He;Cambria" w:ascii="He;Cambria" w:hAnsi="He;Cambria"/>
          <w:color w:val="000000"/>
          <w:lang w:val="en-US"/>
        </w:rPr>
        <w:t>with open(outname,'w') as NDX:</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for mol in range(nmols):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for bead in range(beadspermol):</w:t>
      </w:r>
    </w:p>
    <w:p>
      <w:pPr>
        <w:pStyle w:val="Standard"/>
        <w:rPr>
          <w:rFonts w:ascii="He;Cambria" w:hAnsi="He;Cambria" w:cs="He;Cambria"/>
          <w:color w:val="000000"/>
          <w:lang w:val="en-US"/>
        </w:rPr>
      </w:pPr>
      <w:r>
        <w:rPr>
          <w:rFonts w:cs="He;Cambria" w:ascii="He;Cambria" w:hAnsi="He;Cambria"/>
          <w:color w:val="000000"/>
          <w:lang w:val="en-US"/>
        </w:rPr>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The number of atoms (nats) might depend on whether it's a first,</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last, or middle bead. NDXs are 1-based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if bead==0:</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firstbead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elif bead==beadspermol-1: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lastbead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atspermol-lastbead+1</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else:</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nats = atsperbead</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startat = (bead-1)*atsperbead + firstbead + 1</w:t>
      </w:r>
    </w:p>
    <w:p>
      <w:pPr>
        <w:pStyle w:val="Standard"/>
        <w:rPr>
          <w:rFonts w:ascii="He;Cambria" w:hAnsi="He;Cambria" w:cs="He;Cambria"/>
          <w:color w:val="000000"/>
          <w:lang w:val="en-US"/>
        </w:rPr>
      </w:pPr>
      <w:r>
        <w:rPr>
          <w:rFonts w:cs="He;Cambria" w:ascii="He;Cambria" w:hAnsi="He;Cambria"/>
          <w:color w:val="000000"/>
          <w:lang w:val="en-US"/>
        </w:rPr>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 xml:space="preserve">startat += mol*atspermol  </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ats = range(startat, startat + nats)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ats = " ".join(map(str, ats))</w:t>
      </w:r>
    </w:p>
    <w:p>
      <w:pPr>
        <w:pStyle w:val="Standard"/>
        <w:rPr/>
      </w:pPr>
      <w:r>
        <w:rPr>
          <w:rFonts w:eastAsia="He;Cambria" w:cs="He;Cambria" w:ascii="He;Cambria" w:hAnsi="He;Cambria"/>
          <w:color w:val="000000"/>
          <w:lang w:val="en-US"/>
        </w:rPr>
        <w:t xml:space="preserve">            </w:t>
      </w:r>
      <w:r>
        <w:rPr>
          <w:rFonts w:cs="He;Cambria" w:ascii="He;Cambria" w:hAnsi="He;Cambria"/>
          <w:color w:val="000000"/>
          <w:lang w:val="en-US"/>
        </w:rPr>
        <w:t>NDX.write("[ mol%dbead%d ]\n%s\n" % (mol+1,bead+1, ats))</w:t>
      </w:r>
    </w:p>
    <w:p>
      <w:pPr>
        <w:pStyle w:val="Standard"/>
        <w:rPr>
          <w:b/>
          <w:b/>
          <w:bCs/>
          <w:color w:val="000000"/>
          <w:lang w:val="en-US"/>
        </w:rPr>
      </w:pPr>
      <w:r>
        <w:rPr>
          <w:b/>
          <w:bCs/>
          <w:color w:val="000000"/>
          <w:lang w:val="en-US"/>
        </w:rPr>
      </w:r>
    </w:p>
    <w:p>
      <w:pPr>
        <w:pStyle w:val="Standard"/>
        <w:rPr>
          <w:b/>
          <w:b/>
          <w:bCs/>
          <w:color w:val="ED1C24"/>
          <w:sz w:val="22"/>
          <w:lang w:val="en-US"/>
        </w:rPr>
      </w:pPr>
      <w:r>
        <w:rPr>
          <w:b/>
          <w:bCs/>
          <w:color w:val="ED1C24"/>
          <w:sz w:val="22"/>
          <w:lang w:val="en-US"/>
        </w:rPr>
      </w:r>
    </w:p>
    <w:p>
      <w:pPr>
        <w:pStyle w:val="Standard"/>
        <w:rPr>
          <w:b/>
          <w:b/>
          <w:bCs/>
          <w:color w:val="ED1C24"/>
          <w:lang w:val="en-US"/>
        </w:rPr>
      </w:pPr>
      <w:r>
        <w:rPr>
          <w:b/>
          <w:bCs/>
          <w:color w:val="ED1C24"/>
          <w:lang w:val="en-US"/>
        </w:rPr>
        <w:t>7. Mapping all the octanol beads into the gro file</w:t>
      </w:r>
    </w:p>
    <w:p>
      <w:pPr>
        <w:pStyle w:val="Standard"/>
        <w:ind w:left="0" w:right="0" w:firstLine="220"/>
        <w:rPr>
          <w:rFonts w:ascii="He;Cambria" w:hAnsi="He;Cambria" w:cs="He;Cambria"/>
          <w:b/>
          <w:b/>
          <w:bCs/>
          <w:color w:val="ED1C24"/>
          <w:lang w:val="en-US"/>
        </w:rPr>
      </w:pPr>
      <w:r>
        <w:rPr>
          <w:rFonts w:cs="He;Cambria" w:ascii="He;Cambria" w:hAnsi="He;Cambria"/>
          <w:b/>
          <w:bCs/>
          <w:color w:val="ED1C24"/>
          <w:lang w:val="en-US"/>
        </w:rPr>
        <w:t>### ./mapp.sh ###</w:t>
      </w:r>
    </w:p>
    <w:p>
      <w:pPr>
        <w:pStyle w:val="Standard"/>
        <w:rPr/>
      </w:pPr>
      <w:r>
        <w:rPr>
          <w:rFonts w:cs="He;Cambria" w:ascii="He;Cambria" w:hAnsi="He;Cambria"/>
          <w:i/>
          <w:iCs/>
          <w:lang w:val="en-US"/>
        </w:rPr>
        <w:t>seq 0 2275 | gmx traj -f</w:t>
      </w:r>
      <w:r>
        <w:rPr>
          <w:rFonts w:cs="He;Cambria" w:ascii="He;Cambria" w:hAnsi="He;Cambria"/>
          <w:i/>
          <w:iCs/>
          <w:color w:val="0070C0"/>
          <w:lang w:val="en-US"/>
        </w:rPr>
        <w:t xml:space="preserve"> octanolnoh.gro</w:t>
      </w:r>
      <w:r>
        <w:rPr>
          <w:rFonts w:cs="He;Cambria" w:ascii="He;Cambria" w:hAnsi="He;Cambria"/>
          <w:i/>
          <w:iCs/>
          <w:lang w:val="en-US"/>
        </w:rPr>
        <w:t xml:space="preserve"> -s </w:t>
      </w:r>
      <w:r>
        <w:rPr>
          <w:rFonts w:cs="He;Cambria" w:ascii="He;Cambria" w:hAnsi="He;Cambria"/>
          <w:i/>
          <w:iCs/>
          <w:color w:val="0070C0"/>
          <w:lang w:val="en-US"/>
        </w:rPr>
        <w:t>octanolnoh.gro</w:t>
      </w:r>
      <w:r>
        <w:rPr>
          <w:rFonts w:cs="He;Cambria" w:ascii="He;Cambria" w:hAnsi="He;Cambria"/>
          <w:i/>
          <w:iCs/>
          <w:lang w:val="en-US"/>
        </w:rPr>
        <w:t xml:space="preserve"> -oxt </w:t>
      </w:r>
      <w:r>
        <w:rPr>
          <w:rFonts w:cs="He;Cambria" w:ascii="He;Cambria" w:hAnsi="He;Cambria"/>
          <w:i/>
          <w:iCs/>
          <w:color w:val="0070C0"/>
          <w:lang w:val="en-US"/>
        </w:rPr>
        <w:t>cg_octanol.gro</w:t>
      </w:r>
      <w:r>
        <w:rPr>
          <w:rFonts w:cs="He;Cambria" w:ascii="He;Cambria" w:hAnsi="He;Cambria"/>
          <w:i/>
          <w:iCs/>
          <w:lang w:val="en-US"/>
        </w:rPr>
        <w:t xml:space="preserve"> -n </w:t>
      </w:r>
      <w:r>
        <w:rPr>
          <w:rFonts w:cs="He;Cambria" w:ascii="He;Cambria" w:hAnsi="He;Cambria"/>
          <w:i/>
          <w:iCs/>
          <w:color w:val="0070C0"/>
          <w:lang w:val="en-US"/>
        </w:rPr>
        <w:t>mapped.ndx</w:t>
      </w:r>
      <w:r>
        <w:rPr>
          <w:rFonts w:cs="He;Cambria" w:ascii="He;Cambria" w:hAnsi="He;Cambria"/>
          <w:i/>
          <w:iCs/>
          <w:lang w:val="en-US"/>
        </w:rPr>
        <w:t xml:space="preserve"> -com -ng 2276</w:t>
      </w:r>
    </w:p>
    <w:p>
      <w:pPr>
        <w:pStyle w:val="Standard"/>
        <w:rPr>
          <w:color w:val="538135"/>
          <w:lang w:val="en-US"/>
        </w:rPr>
      </w:pPr>
      <w:r>
        <w:rPr>
          <w:color w:val="538135"/>
          <w:lang w:val="en-US"/>
        </w:rPr>
        <w:t>where 2275 is the number of CG beads in your molecule and the 'seq 0 2274' avoids having to type all index groups. Inspect the file mapping.ndx to see how the atoms of toluene are grouped into the CG beads</w:t>
      </w:r>
    </w:p>
    <w:p>
      <w:pPr>
        <w:pStyle w:val="Standard"/>
        <w:rPr>
          <w:color w:val="000000"/>
          <w:lang w:val="en-US"/>
        </w:rPr>
      </w:pPr>
      <w:r>
        <w:rPr>
          <w:color w:val="000000"/>
          <w:lang w:val="en-US"/>
        </w:rPr>
      </w:r>
    </w:p>
    <w:p>
      <w:pPr>
        <w:pStyle w:val="Standard"/>
        <w:rPr/>
      </w:pPr>
      <w:r>
        <w:rPr>
          <w:b/>
          <w:bCs/>
          <w:color w:val="000000"/>
          <w:lang w:val="en-US"/>
        </w:rPr>
        <w:t xml:space="preserve">8. put </w:t>
      </w:r>
      <w:r>
        <w:rPr>
          <w:b/>
          <w:bCs/>
          <w:color w:val="21409A"/>
          <w:lang w:val="en-US"/>
        </w:rPr>
        <w:t xml:space="preserve">cg_ptxpi1kda.gro (md_mapped_1.gro) </w:t>
      </w:r>
      <w:r>
        <w:rPr>
          <w:b/>
          <w:bCs/>
          <w:lang w:val="en-US"/>
        </w:rPr>
        <w:t>and</w:t>
      </w:r>
      <w:r>
        <w:rPr>
          <w:b/>
          <w:bCs/>
          <w:color w:val="000000"/>
          <w:lang w:val="en-US"/>
        </w:rPr>
        <w:t xml:space="preserve"> </w:t>
      </w:r>
      <w:r>
        <w:rPr>
          <w:b/>
          <w:bCs/>
          <w:color w:val="21409A"/>
          <w:lang w:val="en-US"/>
        </w:rPr>
        <w:t xml:space="preserve">cg_octanol.gro </w:t>
      </w:r>
      <w:r>
        <w:rPr>
          <w:b/>
          <w:bCs/>
          <w:lang w:val="en-US"/>
        </w:rPr>
        <w:t>into the same</w:t>
      </w:r>
      <w:r>
        <w:rPr>
          <w:b/>
          <w:bCs/>
          <w:color w:val="21409A"/>
          <w:lang w:val="en-US"/>
        </w:rPr>
        <w:t xml:space="preserve"> cg_gemocta.gro,</w:t>
      </w:r>
      <w:r>
        <w:rPr>
          <w:b/>
          <w:bCs/>
          <w:lang w:val="en-US"/>
        </w:rPr>
        <w:t xml:space="preserve"> and edit</w:t>
      </w:r>
      <w:r>
        <w:rPr>
          <w:b/>
          <w:bCs/>
          <w:color w:val="21409A"/>
          <w:lang w:val="en-US"/>
        </w:rPr>
        <w:t xml:space="preserve"> </w:t>
      </w:r>
      <w:r>
        <w:rPr>
          <w:b/>
          <w:bCs/>
          <w:lang w:val="en-US"/>
        </w:rPr>
        <w:t xml:space="preserve">cg_gemocta.gro, detect the line between two files  </w:t>
      </w:r>
    </w:p>
    <w:p>
      <w:pPr>
        <w:pStyle w:val="Style17"/>
        <w:ind w:left="0" w:right="0" w:hanging="0"/>
        <w:rPr>
          <w:rFonts w:ascii="He;Cambria" w:hAnsi="He;Cambria" w:cs="He;Cambria"/>
          <w:color w:val="ED1C24"/>
          <w:lang w:val="en-US"/>
        </w:rPr>
      </w:pPr>
      <w:r>
        <w:rPr>
          <w:rFonts w:cs="He;Cambria" w:ascii="He;Cambria" w:hAnsi="He;Cambria"/>
          <w:color w:val="ED1C24"/>
          <w:lang w:val="en-US"/>
        </w:rPr>
        <w:t>### ./mono.sh ###</w:t>
      </w:r>
    </w:p>
    <w:p>
      <w:pPr>
        <w:pStyle w:val="Style17"/>
        <w:ind w:left="0" w:right="0" w:hanging="0"/>
        <w:rPr>
          <w:rFonts w:ascii="He;Cambria" w:hAnsi="He;Cambria" w:cs="He;Cambria"/>
          <w:i/>
          <w:i/>
          <w:iCs/>
          <w:lang w:val="en-US"/>
        </w:rPr>
      </w:pPr>
      <w:r>
        <w:rPr>
          <w:rFonts w:cs="He;Cambria" w:ascii="He;Cambria" w:hAnsi="He;Cambria"/>
          <w:i/>
          <w:iCs/>
          <w:lang w:val="en-US"/>
        </w:rPr>
        <w:t>#!/bin/bash</w:t>
      </w:r>
    </w:p>
    <w:p>
      <w:pPr>
        <w:pStyle w:val="Style17"/>
        <w:ind w:left="0" w:right="0" w:hanging="0"/>
        <w:rPr/>
      </w:pPr>
      <w:r>
        <w:rPr>
          <w:rFonts w:cs="He;Cambria" w:ascii="He;Cambria" w:hAnsi="He;Cambria"/>
          <w:i/>
          <w:iCs/>
          <w:lang w:val="en-US"/>
        </w:rPr>
        <w:t>cat</w:t>
      </w:r>
      <w:r>
        <w:rPr>
          <w:rFonts w:cs="He;Cambria" w:ascii="He;Cambria" w:hAnsi="He;Cambria"/>
          <w:i/>
          <w:iCs/>
          <w:color w:val="0070C0"/>
          <w:lang w:val="en-US"/>
        </w:rPr>
        <w:t xml:space="preserve"> md_mapped.gro cg_octanol.gro</w:t>
      </w:r>
      <w:r>
        <w:rPr>
          <w:rFonts w:cs="He;Cambria" w:ascii="He;Cambria" w:hAnsi="He;Cambria"/>
          <w:i/>
          <w:iCs/>
          <w:lang w:val="en-US"/>
        </w:rPr>
        <w:t xml:space="preserve"> &gt; </w:t>
      </w:r>
      <w:r>
        <w:rPr>
          <w:rFonts w:cs="He;Cambria" w:ascii="He;Cambria" w:hAnsi="He;Cambria"/>
          <w:i/>
          <w:iCs/>
          <w:color w:val="0070C0"/>
          <w:lang w:val="en-US"/>
        </w:rPr>
        <w:t>cg_ptxocta.gro</w:t>
      </w:r>
    </w:p>
    <w:p>
      <w:pPr>
        <w:pStyle w:val="Style17"/>
        <w:ind w:left="0" w:right="0" w:hanging="0"/>
        <w:rPr>
          <w:rFonts w:ascii="He;Cambria" w:hAnsi="He;Cambria" w:cs="He;Cambria"/>
          <w:i/>
          <w:i/>
          <w:iCs/>
          <w:highlight w:val="yellow"/>
          <w:lang w:val="en-US"/>
        </w:rPr>
      </w:pPr>
      <w:r>
        <w:rPr>
          <w:rFonts w:cs="He;Cambria" w:ascii="He;Cambria" w:hAnsi="He;Cambria"/>
          <w:i/>
          <w:iCs/>
          <w:highlight w:val="yellow"/>
          <w:lang w:val="en-US"/>
        </w:rPr>
        <w:t>edit cg_ptxocta.gro</w:t>
      </w:r>
    </w:p>
    <w:p>
      <w:pPr>
        <w:pStyle w:val="Standard"/>
        <w:rPr>
          <w:rFonts w:ascii="He;Cambria" w:hAnsi="He;Cambria" w:cs="He;Cambria"/>
          <w:i/>
          <w:i/>
          <w:iCs/>
          <w:highlight w:val="yellow"/>
          <w:lang w:val="en-US"/>
        </w:rPr>
      </w:pPr>
      <w:r>
        <w:rPr>
          <w:rFonts w:cs="He;Cambria" w:ascii="He;Cambria" w:hAnsi="He;Cambria"/>
          <w:i/>
          <w:iCs/>
          <w:highlight w:val="yellow"/>
          <w:lang w:val="en-US"/>
        </w:rPr>
      </w:r>
    </w:p>
    <w:p>
      <w:pPr>
        <w:pStyle w:val="Standard"/>
        <w:rPr>
          <w:b/>
          <w:b/>
          <w:bCs/>
          <w:lang w:val="en-US"/>
        </w:rPr>
      </w:pPr>
      <w:r>
        <w:rPr>
          <w:b/>
          <w:bCs/>
          <w:lang w:val="en-US"/>
        </w:rPr>
        <w:t>9.  Create CG simulation</w:t>
      </w:r>
    </w:p>
    <w:p>
      <w:pPr>
        <w:pStyle w:val="Standard"/>
        <w:rPr/>
      </w:pPr>
      <w:r>
        <w:rPr>
          <w:color w:val="000000"/>
          <w:lang w:val="en-US"/>
        </w:rPr>
        <w:t xml:space="preserve">Extract one frame from your mapped trajectory and solvate it in the same solvent as the atomistic simulation. </w:t>
      </w:r>
      <w:r>
        <w:rPr>
          <w:b/>
          <w:bCs/>
          <w:color w:val="000000"/>
          <w:lang w:val="en-US"/>
        </w:rPr>
        <w:t>Create a top file</w:t>
      </w:r>
      <w:r>
        <w:rPr>
          <w:color w:val="000000"/>
          <w:lang w:val="en-US"/>
        </w:rPr>
        <w:t xml:space="preserve"> (include the general martini itp files and the newly created molecule itp and add the right number of molecules (solute and solvent))</w:t>
      </w:r>
    </w:p>
    <w:p>
      <w:pPr>
        <w:pStyle w:val="Standard"/>
        <w:rPr>
          <w:b/>
          <w:b/>
          <w:bCs/>
          <w:color w:val="000000"/>
          <w:lang w:val="en-US"/>
        </w:rPr>
      </w:pPr>
      <w:r>
        <w:rPr>
          <w:b/>
          <w:bCs/>
          <w:color w:val="000000"/>
          <w:lang w:val="en-US"/>
        </w:rPr>
        <w:t>We can use the itp file of all-atom simulation in octanol</w:t>
      </w:r>
    </w:p>
    <w:p>
      <w:pPr>
        <w:pStyle w:val="Style17"/>
        <w:ind w:left="0" w:right="0" w:hanging="0"/>
        <w:rPr>
          <w:rFonts w:ascii="He;Cambria" w:hAnsi="He;Cambria" w:cs="He;Cambria"/>
          <w:b/>
          <w:b/>
          <w:bCs/>
          <w:color w:val="ED1C24"/>
          <w:lang w:val="en-US"/>
        </w:rPr>
      </w:pPr>
      <w:r>
        <w:rPr>
          <w:rFonts w:cs="He;Cambria" w:ascii="He;Cambria" w:hAnsi="He;Cambria"/>
          <w:b/>
          <w:bCs/>
          <w:color w:val="ED1C24"/>
          <w:lang w:val="en-US"/>
        </w:rPr>
        <w:t>### ./cgmd.sh ###</w:t>
      </w:r>
    </w:p>
    <w:p>
      <w:pPr>
        <w:pStyle w:val="Style17"/>
        <w:ind w:left="0" w:right="0" w:hanging="0"/>
        <w:rPr>
          <w:rFonts w:ascii="He;Cambria" w:hAnsi="He;Cambria" w:cs="He;Cambria"/>
          <w:color w:val="ED1C24"/>
          <w:lang w:val="en-US"/>
        </w:rPr>
      </w:pPr>
      <w:r>
        <w:rPr>
          <w:rFonts w:cs="He;Cambria" w:ascii="He;Cambria" w:hAnsi="He;Cambria"/>
          <w:color w:val="ED1C24"/>
          <w:lang w:val="en-US"/>
        </w:rPr>
        <w:t>### minimization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minim.mdp</w:t>
      </w:r>
      <w:r>
        <w:rPr>
          <w:rFonts w:eastAsia="DengXian;等线" w:cs="He;Cambria" w:ascii="He;Cambria" w:hAnsi="He;Cambria"/>
          <w:i/>
          <w:iCs/>
          <w:lang w:val="en-US"/>
        </w:rPr>
        <w:t xml:space="preserve"> -c </w:t>
      </w:r>
      <w:r>
        <w:rPr>
          <w:rFonts w:eastAsia="DengXian;等线" w:cs="He;Cambria" w:ascii="He;Cambria" w:hAnsi="He;Cambria"/>
          <w:i/>
          <w:iCs/>
          <w:color w:val="00B0F0"/>
          <w:lang w:val="en-US"/>
        </w:rPr>
        <w:t>cg_ptxocta.gro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minim.tpr -maxwarn 1</w:t>
      </w:r>
    </w:p>
    <w:p>
      <w:pPr>
        <w:pStyle w:val="Normal"/>
        <w:widowControl w:val="false"/>
        <w:suppressAutoHyphens w:val="false"/>
        <w:rPr>
          <w:rFonts w:ascii="He;Cambria" w:hAnsi="He;Cambria" w:eastAsia="DengXian;等线" w:cs="He;Cambria"/>
          <w:i/>
          <w:i/>
          <w:iCs/>
          <w:lang w:val="en-US"/>
        </w:rPr>
      </w:pPr>
      <w:r>
        <w:rPr>
          <w:rFonts w:eastAsia="DengXian;等线" w:cs="He;Cambria" w:ascii="He;Cambria" w:hAnsi="He;Cambria"/>
          <w:i/>
          <w:iCs/>
          <w:lang w:val="en-US"/>
        </w:rPr>
        <w:t>gmx mdrun -v -deffnm minim</w:t>
      </w:r>
    </w:p>
    <w:p>
      <w:pPr>
        <w:pStyle w:val="Normal"/>
        <w:widowControl w:val="false"/>
        <w:suppressAutoHyphens w:val="false"/>
        <w:rPr/>
      </w:pPr>
      <w:r>
        <w:rPr/>
      </w:r>
    </w:p>
    <w:p>
      <w:pPr>
        <w:pStyle w:val="Style17"/>
        <w:ind w:left="0" w:right="0" w:hanging="0"/>
        <w:rPr>
          <w:rFonts w:ascii="He;Cambria" w:hAnsi="He;Cambria" w:cs="He;Cambria"/>
          <w:color w:val="ED1C24"/>
          <w:lang w:val="en-US"/>
        </w:rPr>
      </w:pPr>
      <w:r>
        <w:rPr>
          <w:rFonts w:cs="He;Cambria" w:ascii="He;Cambria" w:hAnsi="He;Cambria"/>
          <w:color w:val="ED1C24"/>
          <w:lang w:val="en-US"/>
        </w:rPr>
      </w:r>
    </w:p>
    <w:p>
      <w:pPr>
        <w:pStyle w:val="Style17"/>
        <w:ind w:left="0" w:right="0" w:hanging="0"/>
        <w:rPr>
          <w:rFonts w:ascii="He;Cambria" w:hAnsi="He;Cambria" w:cs="He;Cambria"/>
          <w:color w:val="ED1C24"/>
          <w:lang w:val="en-US"/>
        </w:rPr>
      </w:pPr>
      <w:r>
        <w:rPr>
          <w:rFonts w:cs="He;Cambria" w:ascii="He;Cambria" w:hAnsi="He;Cambria"/>
          <w:color w:val="ED1C24"/>
          <w:lang w:val="en-US"/>
        </w:rPr>
        <w:t>### relax the trajectory in the same solvent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relax.mdp</w:t>
      </w:r>
      <w:r>
        <w:rPr>
          <w:rFonts w:eastAsia="DengXian;等线" w:cs="He;Cambria" w:ascii="He;Cambria" w:hAnsi="He;Cambria"/>
          <w:i/>
          <w:iCs/>
          <w:lang w:val="en-US"/>
        </w:rPr>
        <w:t xml:space="preserve"> -c</w:t>
      </w:r>
      <w:r>
        <w:rPr>
          <w:rFonts w:eastAsia="DengXian;等线" w:cs="He;Cambria" w:ascii="He;Cambria" w:hAnsi="He;Cambria"/>
          <w:i/>
          <w:iCs/>
          <w:color w:val="00B0F0"/>
          <w:lang w:val="en-US"/>
        </w:rPr>
        <w:t xml:space="preserve"> minim.gro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relax.tpr</w:t>
      </w:r>
    </w:p>
    <w:p>
      <w:pPr>
        <w:pStyle w:val="Normal"/>
        <w:widowControl w:val="false"/>
        <w:suppressAutoHyphens w:val="false"/>
        <w:rPr>
          <w:rFonts w:ascii="He;Cambria" w:hAnsi="He;Cambria" w:eastAsia="DengXian;等线" w:cs="He;Cambria"/>
          <w:i/>
          <w:i/>
          <w:iCs/>
          <w:lang w:val="en-US"/>
        </w:rPr>
      </w:pPr>
      <w:r>
        <w:rPr>
          <w:rFonts w:eastAsia="DengXian;等线" w:cs="He;Cambria" w:ascii="He;Cambria" w:hAnsi="He;Cambria"/>
          <w:i/>
          <w:iCs/>
          <w:lang w:val="en-US"/>
        </w:rPr>
        <w:t>gmx mdrun -v -deffnm relax</w:t>
      </w:r>
    </w:p>
    <w:p>
      <w:pPr>
        <w:pStyle w:val="Style17"/>
        <w:ind w:left="0" w:right="0" w:hanging="0"/>
        <w:rPr>
          <w:rFonts w:ascii="He;Cambria" w:hAnsi="He;Cambria" w:cs="He;Cambria"/>
          <w:i/>
          <w:i/>
          <w:iCs/>
          <w:color w:val="ED1C24"/>
          <w:lang w:val="en-US"/>
        </w:rPr>
      </w:pPr>
      <w:r>
        <w:rPr>
          <w:rFonts w:cs="He;Cambria" w:ascii="He;Cambria" w:hAnsi="He;Cambria"/>
          <w:i/>
          <w:iCs/>
          <w:color w:val="ED1C24"/>
          <w:lang w:val="en-US"/>
        </w:rPr>
      </w:r>
    </w:p>
    <w:p>
      <w:pPr>
        <w:pStyle w:val="Style17"/>
        <w:ind w:left="0" w:right="0" w:hanging="0"/>
        <w:rPr>
          <w:rFonts w:ascii="He;Cambria" w:hAnsi="He;Cambria" w:cs="He;Cambria"/>
          <w:color w:val="ED1C24"/>
          <w:lang w:val="en-US"/>
        </w:rPr>
      </w:pPr>
      <w:r>
        <w:rPr>
          <w:rFonts w:cs="He;Cambria" w:ascii="He;Cambria" w:hAnsi="He;Cambria"/>
          <w:color w:val="ED1C24"/>
          <w:lang w:val="en-US"/>
        </w:rPr>
        <w:t>### run MD simulation ###</w:t>
      </w:r>
    </w:p>
    <w:p>
      <w:pPr>
        <w:pStyle w:val="Normal"/>
        <w:widowControl w:val="false"/>
        <w:suppressAutoHyphens w:val="false"/>
        <w:rPr/>
      </w:pPr>
      <w:r>
        <w:rPr>
          <w:rFonts w:eastAsia="DengXian;等线" w:cs="He;Cambria" w:ascii="He;Cambria" w:hAnsi="He;Cambria"/>
          <w:i/>
          <w:iCs/>
          <w:lang w:val="en-US"/>
        </w:rPr>
        <w:t xml:space="preserve">gmx grompp -f </w:t>
      </w:r>
      <w:r>
        <w:rPr>
          <w:rFonts w:eastAsia="DengXian;等线" w:cs="He;Cambria" w:ascii="He;Cambria" w:hAnsi="He;Cambria"/>
          <w:i/>
          <w:iCs/>
          <w:color w:val="00B0F0"/>
          <w:lang w:val="en-US"/>
        </w:rPr>
        <w:t>cg_md.mdp</w:t>
      </w:r>
      <w:r>
        <w:rPr>
          <w:rFonts w:eastAsia="DengXian;等线" w:cs="He;Cambria" w:ascii="He;Cambria" w:hAnsi="He;Cambria"/>
          <w:i/>
          <w:iCs/>
          <w:lang w:val="en-US"/>
        </w:rPr>
        <w:t xml:space="preserve"> -c </w:t>
      </w:r>
      <w:r>
        <w:rPr>
          <w:rFonts w:eastAsia="DengXian;等线" w:cs="He;Cambria" w:ascii="He;Cambria" w:hAnsi="He;Cambria"/>
          <w:i/>
          <w:iCs/>
          <w:color w:val="00B0F0"/>
          <w:lang w:val="en-US"/>
        </w:rPr>
        <w:t>relax.gro</w:t>
      </w:r>
      <w:r>
        <w:rPr>
          <w:rFonts w:eastAsia="DengXian;等线" w:cs="He;Cambria" w:ascii="He;Cambria" w:hAnsi="He;Cambria"/>
          <w:i/>
          <w:iCs/>
          <w:lang w:val="en-US"/>
        </w:rPr>
        <w:t xml:space="preserve"> -p </w:t>
      </w:r>
      <w:r>
        <w:rPr>
          <w:rFonts w:eastAsia="DengXian;等线" w:cs="He;Cambria" w:ascii="He;Cambria" w:hAnsi="He;Cambria"/>
          <w:i/>
          <w:iCs/>
          <w:color w:val="00B0F0"/>
          <w:lang w:val="en-US"/>
        </w:rPr>
        <w:t>cg_ptxocta.top</w:t>
      </w:r>
      <w:r>
        <w:rPr>
          <w:rFonts w:eastAsia="DengXian;等线" w:cs="He;Cambria" w:ascii="He;Cambria" w:hAnsi="He;Cambria"/>
          <w:i/>
          <w:iCs/>
          <w:lang w:val="en-US"/>
        </w:rPr>
        <w:t xml:space="preserve"> -o </w:t>
      </w:r>
      <w:r>
        <w:rPr>
          <w:rFonts w:eastAsia="DengXian;等线" w:cs="He;Cambria" w:ascii="He;Cambria" w:hAnsi="He;Cambria"/>
          <w:i/>
          <w:iCs/>
          <w:color w:val="00B0F0"/>
          <w:lang w:val="en-US"/>
        </w:rPr>
        <w:t>cg_md.tpr</w:t>
      </w:r>
    </w:p>
    <w:p>
      <w:pPr>
        <w:pStyle w:val="Normal"/>
        <w:widowControl w:val="false"/>
        <w:suppressAutoHyphens w:val="false"/>
        <w:rPr>
          <w:rFonts w:ascii="He;Cambria" w:hAnsi="He;Cambria" w:eastAsia="DengXian;等线" w:cs="He;Cambria"/>
          <w:i/>
          <w:i/>
          <w:iCs/>
          <w:lang w:val="en-US"/>
        </w:rPr>
      </w:pPr>
      <w:r>
        <w:rPr>
          <w:rFonts w:eastAsia="DengXian;等线" w:cs="He;Cambria" w:ascii="He;Cambria" w:hAnsi="He;Cambria"/>
          <w:i/>
          <w:iCs/>
          <w:lang w:val="en-US"/>
        </w:rPr>
        <w:t>gmx mdrun -v -deffnm cg_md</w:t>
      </w:r>
    </w:p>
    <w:p>
      <w:pPr>
        <w:pStyle w:val="Standard"/>
        <w:rPr>
          <w:rFonts w:ascii="He;Cambria" w:hAnsi="He;Cambria" w:cs="He;Cambria"/>
          <w:i/>
          <w:i/>
          <w:iCs/>
          <w:lang w:val="en-US"/>
        </w:rPr>
      </w:pPr>
      <w:r>
        <w:rPr>
          <w:rFonts w:cs="He;Cambria" w:ascii="He;Cambria" w:hAnsi="He;Cambria"/>
          <w:i/>
          <w:iCs/>
          <w:lang w:val="en-US"/>
        </w:rPr>
      </w:r>
    </w:p>
    <w:p>
      <w:pPr>
        <w:pStyle w:val="Standard"/>
        <w:rPr>
          <w:b/>
          <w:b/>
          <w:bCs/>
          <w:lang w:val="en-US"/>
        </w:rPr>
      </w:pPr>
      <w:r>
        <w:rPr>
          <w:b/>
          <w:bCs/>
          <w:lang w:val="en-US"/>
        </w:rPr>
        <w:t>10. Calculate the average and standard deviation for all the distributions</w:t>
      </w:r>
    </w:p>
    <w:p>
      <w:pPr>
        <w:pStyle w:val="Standard"/>
        <w:rPr>
          <w:rFonts w:ascii="He;Cambria" w:hAnsi="He;Cambria" w:cs="He;Cambria"/>
          <w:color w:val="ED1C24"/>
          <w:lang w:val="en-US"/>
        </w:rPr>
      </w:pPr>
      <w:r>
        <w:rPr>
          <w:rFonts w:cs="He;Cambria" w:ascii="He;Cambria" w:hAnsi="He;Cambria"/>
          <w:color w:val="ED1C24"/>
          <w:lang w:val="en-US"/>
        </w:rPr>
        <w:t>### ./bondanalysis.sh ###</w:t>
      </w:r>
    </w:p>
    <w:p>
      <w:pPr>
        <w:pStyle w:val="Standard"/>
        <w:rPr>
          <w:rFonts w:ascii="He;Cambria" w:hAnsi="He;Cambria" w:cs="He;Cambria"/>
          <w:color w:val="ED1C24"/>
          <w:lang w:val="en-US"/>
        </w:rPr>
      </w:pPr>
      <w:r>
        <w:rPr>
          <w:rFonts w:cs="He;Cambria" w:ascii="He;Cambria" w:hAnsi="He;Cambria"/>
          <w:color w:val="ED1C24"/>
          <w:lang w:val="en-US"/>
        </w:rPr>
        <w:t>### ./angleanalysis.sh ###</w:t>
      </w:r>
    </w:p>
    <w:p>
      <w:pPr>
        <w:pStyle w:val="Standard"/>
        <w:rPr>
          <w:rFonts w:ascii="He;Cambria" w:hAnsi="He;Cambria" w:cs="He;Cambria"/>
          <w:b/>
          <w:b/>
          <w:bCs/>
          <w:color w:val="ED1C24"/>
          <w:lang w:val="en-US"/>
        </w:rPr>
      </w:pPr>
      <w:r>
        <w:rPr>
          <w:rFonts w:cs="He;Cambria" w:ascii="He;Cambria" w:hAnsi="He;Cambria"/>
          <w:b/>
          <w:bCs/>
          <w:color w:val="ED1C24"/>
          <w:lang w:val="en-US"/>
        </w:rPr>
      </w:r>
    </w:p>
    <w:p>
      <w:pPr>
        <w:pStyle w:val="Standard"/>
        <w:rPr>
          <w:b/>
          <w:b/>
          <w:bCs/>
          <w:lang w:val="en-US"/>
        </w:rPr>
      </w:pPr>
      <w:r>
        <w:rPr>
          <w:b/>
          <w:bCs/>
          <w:lang w:val="en-US"/>
        </w:rPr>
        <w:t>11. Analyze the  bond distribution and angle distribution, change the value of itp files, repeat step 9 until get a good result.</w:t>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t>After we get a good itp file, we use it to simulate 24 PtxPi1kda in the box  to explore the aggregation of them.</w:t>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r>
    </w:p>
    <w:p>
      <w:pPr>
        <w:pStyle w:val="Standard"/>
        <w:rPr>
          <w:b/>
          <w:b/>
          <w:bCs/>
          <w:color w:val="ED1C24"/>
          <w:lang w:val="en-US"/>
        </w:rPr>
      </w:pPr>
      <w:r>
        <w:rPr>
          <w:b/>
          <w:bCs/>
          <w:color w:val="ED1C24"/>
          <w:lang w:val="en-US"/>
        </w:rPr>
      </w:r>
    </w:p>
    <w:p>
      <w:pPr>
        <w:pStyle w:val="Normal"/>
        <w:rPr>
          <w:rFonts w:ascii="Helvetica Neue;Arial" w:hAnsi="Helvetica Neue;Arial" w:eastAsia="Arial Unicode MS;Arial" w:cs="Helvetica Neue;Arial"/>
          <w:b/>
          <w:b/>
          <w:bCs/>
          <w:color w:val="CE181E"/>
          <w:sz w:val="22"/>
          <w:szCs w:val="28"/>
          <w:lang w:val="en-US"/>
        </w:rPr>
      </w:pPr>
      <w:r>
        <w:rPr>
          <w:rFonts w:eastAsia="Arial Unicode MS;Arial" w:cs="Helvetica Neue;Arial" w:ascii="Helvetica Neue;Arial" w:hAnsi="Helvetica Neue;Arial"/>
          <w:b/>
          <w:bCs/>
          <w:color w:val="CE181E"/>
          <w:sz w:val="22"/>
          <w:szCs w:val="28"/>
          <w:lang w:val="en-US"/>
        </w:rPr>
        <w:t>~/ProDrug/Ptx_PI_SG1/PtxPi1kDa_redo/Solution/Ptx1_water</w:t>
      </w:r>
    </w:p>
    <w:p>
      <w:pPr>
        <w:pStyle w:val="Normal"/>
        <w:rPr>
          <w:color w:val="FF0066"/>
          <w:sz w:val="28"/>
          <w:szCs w:val="28"/>
          <w:lang w:val="en-US"/>
        </w:rPr>
      </w:pPr>
      <w:r>
        <w:rPr>
          <w:color w:val="FF0066"/>
          <w:sz w:val="28"/>
          <w:szCs w:val="28"/>
          <w:lang w:val="en-US"/>
        </w:rPr>
      </w:r>
    </w:p>
    <w:p>
      <w:pPr>
        <w:pStyle w:val="Normal"/>
        <w:rPr>
          <w:color w:val="FF0066"/>
          <w:sz w:val="28"/>
          <w:szCs w:val="28"/>
          <w:lang w:val="en-US"/>
        </w:rPr>
      </w:pPr>
      <w:r>
        <w:rPr>
          <w:color w:val="FF0066"/>
          <w:sz w:val="28"/>
          <w:szCs w:val="28"/>
          <w:lang w:val="en-US"/>
        </w:rPr>
        <w:t xml:space="preserve">2. 1chain in water ( jarre, 6h) </w:t>
      </w:r>
    </w:p>
    <w:p>
      <w:pPr>
        <w:pStyle w:val="Normal"/>
        <w:rPr>
          <w:color w:val="FF0066"/>
          <w:sz w:val="28"/>
          <w:szCs w:val="28"/>
        </w:rPr>
      </w:pPr>
      <w:r>
        <w:rPr>
          <w:color w:val="FF0066"/>
          <w:sz w:val="28"/>
          <w:szCs w:val="28"/>
        </w:rPr>
        <w:t>conditions:</w:t>
      </w:r>
    </w:p>
    <w:p>
      <w:pPr>
        <w:pStyle w:val="Body"/>
        <w:numPr>
          <w:ilvl w:val="0"/>
          <w:numId w:val="7"/>
        </w:numPr>
        <w:ind w:left="240" w:right="0" w:hanging="240"/>
        <w:textAlignment w:val="auto"/>
        <w:rPr/>
      </w:pPr>
      <w:r>
        <w:rPr/>
        <w:t xml:space="preserve">150mM NaCl + water </w:t>
      </w:r>
    </w:p>
    <w:p>
      <w:pPr>
        <w:pStyle w:val="Body"/>
        <w:numPr>
          <w:ilvl w:val="0"/>
          <w:numId w:val="7"/>
        </w:numPr>
        <w:ind w:left="240" w:right="0" w:hanging="240"/>
        <w:textAlignment w:val="auto"/>
        <w:rPr/>
      </w:pPr>
      <w:r>
        <w:rPr/>
        <w:t>1mM ProDrug (1kda)</w:t>
      </w:r>
    </w:p>
    <w:p>
      <w:pPr>
        <w:pStyle w:val="Body"/>
        <w:numPr>
          <w:ilvl w:val="0"/>
          <w:numId w:val="7"/>
        </w:numPr>
        <w:ind w:left="240" w:right="0" w:hanging="240"/>
        <w:textAlignment w:val="auto"/>
        <w:rPr/>
      </w:pPr>
      <w:r>
        <w:rPr/>
        <w:t xml:space="preserve">1microsecond expected </w:t>
      </w:r>
    </w:p>
    <w:p>
      <w:pPr>
        <w:pStyle w:val="Body"/>
        <w:numPr>
          <w:ilvl w:val="0"/>
          <w:numId w:val="7"/>
        </w:numPr>
        <w:ind w:left="240" w:right="0" w:hanging="240"/>
        <w:textAlignment w:val="auto"/>
        <w:rPr>
          <w:lang w:val="en-US"/>
        </w:rPr>
      </w:pPr>
      <w:r>
        <w:rPr>
          <w:lang w:val="en-US"/>
        </w:rPr>
        <w:t>same 1kda_mapped_1.itp file in octanol</w:t>
      </w:r>
    </w:p>
    <w:p>
      <w:pPr>
        <w:pStyle w:val="Body"/>
        <w:rPr>
          <w:lang w:val="en-US"/>
        </w:rPr>
      </w:pPr>
      <w:r>
        <w:rPr>
          <w:lang w:val="en-US"/>
        </w:rPr>
      </w:r>
    </w:p>
    <w:p>
      <w:pPr>
        <w:pStyle w:val="Normal"/>
        <w:widowControl w:val="false"/>
        <w:suppressAutoHyphens w:val="false"/>
        <w:rPr/>
      </w:pPr>
      <w:r>
        <w:rPr>
          <w:lang w:val="en-US"/>
        </w:rPr>
        <w:t xml:space="preserve">Copy </w:t>
      </w:r>
      <w:r>
        <w:rPr>
          <w:color w:val="0070C0"/>
          <w:lang w:val="en-US"/>
        </w:rPr>
        <w:t>cg_md.xtc,</w:t>
      </w:r>
      <w:r>
        <w:rPr>
          <w:lang w:val="en-US"/>
        </w:rPr>
        <w:t xml:space="preserve"> </w:t>
      </w:r>
      <w:r>
        <w:rPr>
          <w:color w:val="0070C0"/>
          <w:lang w:val="en-US"/>
        </w:rPr>
        <w:t xml:space="preserve">cg_md.tpr, </w:t>
      </w:r>
      <w:r>
        <w:rPr>
          <w:lang w:val="en-US"/>
        </w:rPr>
        <w:t>1kda_mapped_1.itp from</w:t>
      </w:r>
      <w:r>
        <w:rPr>
          <w:rFonts w:eastAsia="DengXian;等线" w:cs="Lucida Console" w:ascii="Lucida Console" w:hAnsi="Lucida Console"/>
          <w:kern w:val="0"/>
          <w:sz w:val="18"/>
          <w:szCs w:val="18"/>
          <w:lang w:val="en-US" w:bidi="ar-SA"/>
        </w:rPr>
        <w:t xml:space="preserve"> ../../PtxPi1kda_redo/Alys_1/CG/</w:t>
      </w:r>
    </w:p>
    <w:p>
      <w:pPr>
        <w:pStyle w:val="Body"/>
        <w:rPr>
          <w:rFonts w:ascii="He;Cambria" w:hAnsi="He;Cambria" w:eastAsia="DengXian;等线" w:cs="He;Cambria"/>
          <w:i/>
          <w:i/>
          <w:iCs/>
          <w:color w:val="182F7C"/>
          <w:kern w:val="0"/>
          <w:sz w:val="18"/>
          <w:szCs w:val="18"/>
          <w:lang w:val="en-US" w:bidi="ar-SA"/>
        </w:rPr>
      </w:pPr>
      <w:r>
        <w:rPr>
          <w:rFonts w:eastAsia="DengXian;等线" w:cs="He;Cambria" w:ascii="He;Cambria" w:hAnsi="He;Cambria"/>
          <w:i/>
          <w:iCs/>
          <w:color w:val="182F7C"/>
          <w:kern w:val="0"/>
          <w:sz w:val="18"/>
          <w:szCs w:val="18"/>
          <w:lang w:val="en-US" w:bidi="ar-SA"/>
        </w:rPr>
      </w:r>
    </w:p>
    <w:p>
      <w:pPr>
        <w:pStyle w:val="Body"/>
        <w:rPr>
          <w:rFonts w:ascii="He;Cambria" w:hAnsi="He;Cambria" w:eastAsia="DengXian;等线" w:cs="He;Cambria"/>
          <w:i/>
          <w:i/>
          <w:iCs/>
          <w:color w:val="FF3333"/>
          <w:lang w:val="en-US" w:bidi="ar-SA"/>
        </w:rPr>
      </w:pPr>
      <w:r>
        <w:rPr>
          <w:rFonts w:eastAsia="DengXian;等线" w:cs="He;Cambria" w:ascii="He;Cambria" w:hAnsi="He;Cambria"/>
          <w:i/>
          <w:iCs/>
          <w:color w:val="FF3333"/>
          <w:lang w:val="en-US" w:bidi="ar-SA"/>
        </w:rPr>
        <w:t>#creat prodrug gro file#</w:t>
      </w:r>
    </w:p>
    <w:p>
      <w:pPr>
        <w:pStyle w:val="Body"/>
        <w:rPr/>
      </w:pPr>
      <w:r>
        <w:rPr>
          <w:rFonts w:eastAsia="DengXian;等线" w:cs="He;Cambria" w:ascii="He;Cambria" w:hAnsi="He;Cambria"/>
          <w:i/>
          <w:iCs/>
          <w:lang w:val="en-US" w:bidi="ar-SA"/>
        </w:rPr>
        <w:t>gmx trjconv -f</w:t>
      </w:r>
      <w:r>
        <w:rPr>
          <w:rFonts w:eastAsia="DengXian;等线" w:cs="He;Cambria" w:ascii="He;Cambria" w:hAnsi="He;Cambria"/>
          <w:i/>
          <w:iCs/>
          <w:color w:val="0070C0"/>
          <w:lang w:val="en-US" w:bidi="ar-SA"/>
        </w:rPr>
        <w:t xml:space="preserve"> cg_md.xtc</w:t>
      </w:r>
      <w:r>
        <w:rPr>
          <w:rFonts w:eastAsia="DengXian;等线" w:cs="He;Cambria" w:ascii="He;Cambria" w:hAnsi="He;Cambria"/>
          <w:i/>
          <w:iCs/>
          <w:lang w:val="en-US" w:bidi="ar-SA"/>
        </w:rPr>
        <w:t xml:space="preserve"> -s </w:t>
      </w:r>
      <w:r>
        <w:rPr>
          <w:rFonts w:eastAsia="DengXian;等线" w:cs="He;Cambria" w:ascii="He;Cambria" w:hAnsi="He;Cambria"/>
          <w:i/>
          <w:iCs/>
          <w:color w:val="0070C0"/>
          <w:lang w:val="en-US" w:bidi="ar-SA"/>
        </w:rPr>
        <w:t>cg_md.tpr</w:t>
      </w:r>
      <w:r>
        <w:rPr>
          <w:rFonts w:eastAsia="DengXian;等线" w:cs="He;Cambria" w:ascii="He;Cambria" w:hAnsi="He;Cambria"/>
          <w:i/>
          <w:iCs/>
          <w:lang w:val="en-US" w:bidi="ar-SA"/>
        </w:rPr>
        <w:t xml:space="preserve"> -o </w:t>
      </w:r>
      <w:r>
        <w:rPr>
          <w:rFonts w:eastAsia="DengXian;等线" w:cs="He;Cambria" w:ascii="He;Cambria" w:hAnsi="He;Cambria"/>
          <w:i/>
          <w:iCs/>
          <w:color w:val="0070C0"/>
          <w:lang w:val="en-US" w:bidi="ar-SA"/>
        </w:rPr>
        <w:t>prodrug.gro</w:t>
      </w:r>
      <w:r>
        <w:rPr>
          <w:rFonts w:eastAsia="DengXian;等线" w:cs="He;Cambria" w:ascii="He;Cambria" w:hAnsi="He;Cambria"/>
          <w:i/>
          <w:iCs/>
          <w:lang w:val="en-US" w:bidi="ar-SA"/>
        </w:rPr>
        <w:t xml:space="preserve"> </w:t>
      </w:r>
    </w:p>
    <w:p>
      <w:pPr>
        <w:pStyle w:val="Body"/>
        <w:rPr>
          <w:rFonts w:ascii="He;Cambria" w:hAnsi="He;Cambria" w:eastAsia="DengXian;等线" w:cs="He;Cambria"/>
          <w:i/>
          <w:i/>
          <w:iCs/>
          <w:lang w:val="en-US" w:bidi="ar-SA"/>
        </w:rPr>
      </w:pPr>
      <w:r>
        <w:rPr>
          <w:rFonts w:eastAsia="DengXian;等线" w:cs="He;Cambria" w:ascii="He;Cambria" w:hAnsi="He;Cambria"/>
          <w:i/>
          <w:iCs/>
          <w:lang w:val="en-US" w:bidi="ar-SA"/>
        </w:rPr>
      </w:r>
    </w:p>
    <w:p>
      <w:pPr>
        <w:pStyle w:val="ListParagraph"/>
        <w:ind w:left="0" w:right="0" w:hanging="0"/>
        <w:rPr>
          <w:rFonts w:ascii="He;Cambria" w:hAnsi="He;Cambria" w:cs="He;Cambria"/>
          <w:color w:val="ED1C24"/>
          <w:sz w:val="22"/>
          <w:lang w:val="en-US"/>
        </w:rPr>
      </w:pPr>
      <w:r>
        <w:rPr>
          <w:rFonts w:cs="He;Cambria" w:ascii="He;Cambria" w:hAnsi="He;Cambria"/>
          <w:color w:val="ED1C24"/>
          <w:sz w:val="22"/>
          <w:lang w:val="en-US"/>
        </w:rPr>
        <w:t># Place the solute in a simulation box</w:t>
      </w:r>
    </w:p>
    <w:p>
      <w:pPr>
        <w:pStyle w:val="ListParagraph"/>
        <w:ind w:left="0" w:right="0" w:hanging="0"/>
        <w:rPr/>
      </w:pPr>
      <w:r>
        <w:rPr>
          <w:rFonts w:cs="He;Cambria" w:ascii="He;Cambria" w:hAnsi="He;Cambria"/>
          <w:i/>
          <w:iCs/>
          <w:color w:val="000000"/>
          <w:sz w:val="22"/>
          <w:lang w:val="en-US"/>
        </w:rPr>
        <w:t xml:space="preserve">gmx editconf -f </w:t>
      </w:r>
      <w:r>
        <w:rPr>
          <w:rFonts w:cs="He;Cambria" w:ascii="He;Cambria" w:hAnsi="He;Cambria"/>
          <w:i/>
          <w:iCs/>
          <w:color w:val="21409A"/>
          <w:sz w:val="22"/>
          <w:lang w:val="en-US"/>
        </w:rPr>
        <w:t>prodrug.</w:t>
      </w:r>
      <w:r>
        <w:rPr>
          <w:rFonts w:cs="He;Cambria" w:ascii="He;Cambria" w:hAnsi="He;Cambria"/>
          <w:i/>
          <w:iCs/>
          <w:color w:val="182F7C"/>
          <w:sz w:val="22"/>
          <w:lang w:val="en-US"/>
        </w:rPr>
        <w:t>gro</w:t>
      </w:r>
      <w:r>
        <w:rPr>
          <w:rFonts w:cs="He;Cambria" w:ascii="He;Cambria" w:hAnsi="He;Cambria"/>
          <w:i/>
          <w:iCs/>
          <w:color w:val="000000"/>
          <w:sz w:val="22"/>
          <w:lang w:val="en-US"/>
        </w:rPr>
        <w:t xml:space="preserve"> -bt cubic -d 1 -o prodrug</w:t>
      </w:r>
      <w:r>
        <w:rPr>
          <w:rFonts w:cs="He;Cambria" w:ascii="He;Cambria" w:hAnsi="He;Cambria"/>
          <w:i/>
          <w:iCs/>
          <w:color w:val="182F7C"/>
          <w:sz w:val="22"/>
          <w:lang w:val="en-US"/>
        </w:rPr>
        <w:t>_inbox.gro</w:t>
      </w:r>
    </w:p>
    <w:p>
      <w:pPr>
        <w:pStyle w:val="ListParagraph"/>
        <w:ind w:left="0" w:right="0" w:hanging="0"/>
        <w:rPr>
          <w:rFonts w:ascii="He;Cambria" w:hAnsi="He;Cambria" w:cs="He;Cambria"/>
          <w:i/>
          <w:i/>
          <w:iCs/>
          <w:color w:val="182F7C"/>
          <w:sz w:val="22"/>
          <w:lang w:val="en-US"/>
        </w:rPr>
      </w:pPr>
      <w:r>
        <w:rPr>
          <w:rFonts w:cs="He;Cambria" w:ascii="He;Cambria" w:hAnsi="He;Cambria"/>
          <w:i/>
          <w:iCs/>
          <w:color w:val="182F7C"/>
          <w:sz w:val="22"/>
          <w:lang w:val="en-US"/>
        </w:rPr>
      </w:r>
    </w:p>
    <w:p>
      <w:pPr>
        <w:pStyle w:val="Body"/>
        <w:rPr>
          <w:rFonts w:ascii="He;Cambria" w:hAnsi="He;Cambria" w:eastAsia="DengXian;等线" w:cs="He;Cambria"/>
          <w:color w:val="ED1C24"/>
          <w:sz w:val="24"/>
          <w:szCs w:val="24"/>
          <w:lang w:val="en-US" w:bidi="ar-SA"/>
        </w:rPr>
      </w:pPr>
      <w:r>
        <w:rPr>
          <w:rFonts w:eastAsia="DengXian;等线" w:cs="He;Cambria" w:ascii="He;Cambria" w:hAnsi="He;Cambria"/>
          <w:color w:val="ED1C24"/>
          <w:sz w:val="24"/>
          <w:szCs w:val="24"/>
          <w:lang w:val="en-US" w:bidi="ar-SA"/>
        </w:rPr>
        <w:t># define the size of box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lang w:bidi="ar-SA"/>
        </w:rPr>
        <w:t>gmx editconf -f prodrug</w:t>
      </w:r>
      <w:r>
        <w:rPr>
          <w:rFonts w:eastAsia="DengXian;等线" w:cs="He;Cambria" w:ascii="He;Cambria" w:hAnsi="He;Cambria"/>
          <w:i/>
          <w:iCs/>
          <w:color w:val="182F7C"/>
          <w:lang w:bidi="ar-SA"/>
        </w:rPr>
        <w:t>_inbox.gro</w:t>
      </w:r>
      <w:r>
        <w:rPr>
          <w:rFonts w:eastAsia="DengXian;等线" w:cs="He;Cambria" w:ascii="He;Cambria" w:hAnsi="He;Cambria"/>
          <w:i/>
          <w:iCs/>
          <w:lang w:bidi="ar-SA"/>
        </w:rPr>
        <w:t xml:space="preserve"> -o system_temp.gro -d 1.0 -bt cubic -box 11.84 11.84 11.84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lang w:bidi="ar-SA"/>
        </w:rPr>
      </w:pPr>
      <w:r>
        <w:rPr>
          <w:rFonts w:eastAsia="DengXian;等线" w:cs="He;Cambria" w:ascii="He;Cambria" w:hAnsi="He;Cambria"/>
          <w:i/>
          <w:iCs/>
          <w:lang w:bidi="ar-SA"/>
        </w:rPr>
      </w:r>
    </w:p>
    <w:p>
      <w:pPr>
        <w:pStyle w:val="Body"/>
        <w:rPr>
          <w:rFonts w:ascii="He;Cambria" w:hAnsi="He;Cambria" w:cs="He;Cambria"/>
          <w:color w:val="ED1C24"/>
          <w:lang w:val="en-US"/>
        </w:rPr>
      </w:pPr>
      <w:r>
        <w:rPr>
          <w:rFonts w:cs="He;Cambria" w:ascii="He;Cambria" w:hAnsi="He;Cambria"/>
          <w:color w:val="ED1C24"/>
          <w:lang w:val="en-US"/>
        </w:rPr>
        <w:t># Minimization in vaccum following by minimization in solution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grompp -f </w:t>
      </w:r>
      <w:r>
        <w:rPr>
          <w:rFonts w:cs="He;Cambria" w:ascii="He;Cambria" w:hAnsi="He;Cambria"/>
          <w:i/>
          <w:iCs/>
          <w:color w:val="006D6F"/>
          <w:highlight w:val="white"/>
        </w:rPr>
        <w:t>minimization-vac.mdp</w:t>
      </w:r>
      <w:r>
        <w:rPr>
          <w:rFonts w:cs="He;Cambria" w:ascii="He;Cambria" w:hAnsi="He;Cambria"/>
          <w:i/>
          <w:iCs/>
          <w:highlight w:val="white"/>
        </w:rPr>
        <w:t xml:space="preserve"> -c </w:t>
      </w:r>
      <w:r>
        <w:rPr>
          <w:rFonts w:cs="He;Cambria" w:ascii="He;Cambria" w:hAnsi="He;Cambria"/>
          <w:i/>
          <w:iCs/>
          <w:color w:val="21409A"/>
          <w:highlight w:val="white"/>
        </w:rPr>
        <w:t>system_temp.gro</w:t>
      </w:r>
      <w:r>
        <w:rPr>
          <w:rFonts w:cs="He;Cambria" w:ascii="He;Cambria" w:hAnsi="He;Cambria"/>
          <w:i/>
          <w:iCs/>
          <w:highlight w:val="white"/>
        </w:rPr>
        <w:t xml:space="preserve"> -p</w:t>
      </w:r>
      <w:r>
        <w:rPr>
          <w:rFonts w:cs="He;Cambria" w:ascii="He;Cambria" w:hAnsi="He;Cambria"/>
          <w:i/>
          <w:iCs/>
          <w:color w:val="21409A"/>
          <w:highlight w:val="white"/>
        </w:rPr>
        <w:t xml:space="preserve"> system.top</w:t>
      </w:r>
      <w:r>
        <w:rPr>
          <w:rFonts w:cs="He;Cambria" w:ascii="He;Cambria" w:hAnsi="He;Cambria"/>
          <w:i/>
          <w:iCs/>
          <w:highlight w:val="white"/>
        </w:rPr>
        <w:t xml:space="preserve"> -o </w:t>
      </w:r>
      <w:r>
        <w:rPr>
          <w:rFonts w:cs="He;Cambria" w:ascii="He;Cambria" w:hAnsi="He;Cambria"/>
          <w:i/>
          <w:iCs/>
          <w:color w:val="21409A"/>
          <w:highlight w:val="white"/>
        </w:rPr>
        <w:t>minimization-vac.tpr</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rPr>
      </w:pPr>
      <w:r>
        <w:rPr>
          <w:rFonts w:cs="He;Cambria" w:ascii="He;Cambria" w:hAnsi="He;Cambria"/>
          <w:i/>
          <w:iCs/>
          <w:highlight w:val="white"/>
        </w:rPr>
        <w:t>gmx mdrun -deffnm minimization-vac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rPr>
      </w:pPr>
      <w:r>
        <w:rPr>
          <w:rFonts w:cs="He;Cambria" w:ascii="He;Cambria" w:hAnsi="He;Cambria"/>
          <w:i/>
          <w:iCs/>
        </w:rPr>
      </w:r>
    </w:p>
    <w:p>
      <w:pPr>
        <w:pStyle w:val="Body"/>
        <w:rPr>
          <w:rFonts w:ascii="He;Cambria" w:hAnsi="He;Cambria" w:eastAsia="DengXian;等线" w:cs="He;Cambria"/>
          <w:color w:val="BF8F00"/>
          <w:lang w:val="en-US"/>
        </w:rPr>
      </w:pPr>
      <w:r>
        <w:rPr>
          <w:rFonts w:eastAsia="DengXian;等线" w:cs="He;Cambria" w:ascii="He;Cambria" w:hAnsi="He;Cambria"/>
          <w:color w:val="BF8F00"/>
          <w:lang w:val="en-US"/>
        </w:rPr>
        <w:t>in system.top</w:t>
      </w:r>
    </w:p>
    <w:p>
      <w:pPr>
        <w:pStyle w:val="Body"/>
        <w:rPr>
          <w:rFonts w:ascii="He;Cambria" w:hAnsi="He;Cambria" w:cs="He;Cambria"/>
          <w:color w:val="BF8F00"/>
          <w:lang w:val="en-US"/>
        </w:rPr>
      </w:pPr>
      <w:r>
        <w:rPr>
          <w:rFonts w:cs="He;Cambria" w:ascii="He;Cambria" w:hAnsi="He;Cambria"/>
          <w:color w:val="BF8F00"/>
          <w:lang w:val="en-US"/>
        </w:rPr>
        <w:t>Gempi1kda      1</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BF8F00"/>
          <w:highlight w:val="white"/>
          <w:lang w:val="en-US"/>
        </w:rPr>
      </w:pPr>
      <w:r>
        <w:rPr>
          <w:rFonts w:eastAsia="Menlo;Cambria" w:cs="He;Cambria" w:ascii="He;Cambria" w:hAnsi="He;Cambria"/>
          <w:color w:val="BF8F00"/>
          <w:highlight w:val="white"/>
          <w:lang w:val="en-US"/>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ED1C24"/>
          <w:highlight w:val="white"/>
        </w:rPr>
      </w:pPr>
      <w:r>
        <w:rPr>
          <w:rFonts w:cs="He;Cambria" w:ascii="He;Cambria" w:hAnsi="He;Cambria"/>
          <w:color w:val="ED1C24"/>
          <w:highlight w:val="white"/>
        </w:rPr>
        <w:t># Solvatation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solvate -cp </w:t>
      </w:r>
      <w:r>
        <w:rPr>
          <w:rFonts w:cs="He;Cambria" w:ascii="He;Cambria" w:hAnsi="He;Cambria"/>
          <w:i/>
          <w:iCs/>
          <w:color w:val="21409A"/>
          <w:highlight w:val="white"/>
        </w:rPr>
        <w:t>minimization-vac.gro</w:t>
      </w:r>
      <w:r>
        <w:rPr>
          <w:rFonts w:cs="He;Cambria" w:ascii="He;Cambria" w:hAnsi="He;Cambria"/>
          <w:i/>
          <w:iCs/>
          <w:highlight w:val="white"/>
        </w:rPr>
        <w:t xml:space="preserve"> -cs </w:t>
      </w:r>
      <w:r>
        <w:rPr>
          <w:rFonts w:cs="He;Cambria" w:ascii="He;Cambria" w:hAnsi="He;Cambria"/>
          <w:i/>
          <w:iCs/>
          <w:color w:val="CE181E"/>
          <w:highlight w:val="white"/>
        </w:rPr>
        <w:t>water.gro</w:t>
      </w:r>
      <w:r>
        <w:rPr>
          <w:rFonts w:cs="He;Cambria" w:ascii="He;Cambria" w:hAnsi="He;Cambria"/>
          <w:i/>
          <w:iCs/>
          <w:highlight w:val="white"/>
        </w:rPr>
        <w:t xml:space="preserve"> -radius 0.21 -o </w:t>
      </w:r>
      <w:r>
        <w:rPr>
          <w:rFonts w:cs="He;Cambria" w:ascii="He;Cambria" w:hAnsi="He;Cambria"/>
          <w:i/>
          <w:iCs/>
          <w:color w:val="21409A"/>
          <w:highlight w:val="white"/>
        </w:rPr>
        <w:t>system_W.gro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rPr>
      </w:pPr>
      <w:r>
        <w:rPr>
          <w:rFonts w:eastAsia="Menlo;Cambria"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highlight w:val="white"/>
          <w:lang w:val="it-IT" w:bidi="ar-SA"/>
        </w:rPr>
        <w:t xml:space="preserve">gmx grompp -f </w:t>
      </w:r>
      <w:r>
        <w:rPr>
          <w:rFonts w:eastAsia="DengXian;等线" w:cs="He;Cambria" w:ascii="He;Cambria" w:hAnsi="He;Cambria"/>
          <w:i/>
          <w:iCs/>
          <w:color w:val="006D6F"/>
          <w:highlight w:val="white"/>
          <w:lang w:val="it-IT" w:bidi="ar-SA"/>
        </w:rPr>
        <w:t>ions.mdp</w:t>
      </w:r>
      <w:r>
        <w:rPr>
          <w:rFonts w:eastAsia="DengXian;等线" w:cs="He;Cambria" w:ascii="He;Cambria" w:hAnsi="He;Cambria"/>
          <w:i/>
          <w:iCs/>
          <w:highlight w:val="white"/>
          <w:lang w:val="it-IT" w:bidi="ar-SA"/>
        </w:rPr>
        <w:t xml:space="preserve"> -c </w:t>
      </w:r>
      <w:r>
        <w:rPr>
          <w:rFonts w:eastAsia="DengXian;等线" w:cs="He;Cambria" w:ascii="He;Cambria" w:hAnsi="He;Cambria"/>
          <w:i/>
          <w:iCs/>
          <w:color w:val="21409A"/>
          <w:highlight w:val="white"/>
          <w:lang w:val="it-IT" w:bidi="ar-SA"/>
        </w:rPr>
        <w:t>system_W.gro</w:t>
      </w:r>
      <w:r>
        <w:rPr>
          <w:rFonts w:eastAsia="DengXian;等线" w:cs="He;Cambria" w:ascii="He;Cambria" w:hAnsi="He;Cambria"/>
          <w:i/>
          <w:iCs/>
          <w:highlight w:val="white"/>
          <w:lang w:val="it-IT" w:bidi="ar-SA"/>
        </w:rPr>
        <w:t xml:space="preserve"> -p </w:t>
      </w:r>
      <w:r>
        <w:rPr>
          <w:rFonts w:eastAsia="DengXian;等线" w:cs="He;Cambria" w:ascii="He;Cambria" w:hAnsi="He;Cambria"/>
          <w:i/>
          <w:iCs/>
          <w:color w:val="21409A"/>
          <w:highlight w:val="white"/>
          <w:lang w:val="it-IT" w:bidi="ar-SA"/>
        </w:rPr>
        <w:t>system.top</w:t>
      </w:r>
      <w:r>
        <w:rPr>
          <w:rFonts w:eastAsia="DengXian;等线" w:cs="He;Cambria" w:ascii="He;Cambria" w:hAnsi="He;Cambria"/>
          <w:i/>
          <w:iCs/>
          <w:highlight w:val="white"/>
          <w:lang w:val="it-IT" w:bidi="ar-SA"/>
        </w:rPr>
        <w:t xml:space="preserve"> -o </w:t>
      </w:r>
      <w:r>
        <w:rPr>
          <w:rFonts w:eastAsia="DengXian;等线" w:cs="He;Cambria" w:ascii="He;Cambria" w:hAnsi="He;Cambria"/>
          <w:i/>
          <w:iCs/>
          <w:color w:val="21409A"/>
          <w:highlight w:val="white"/>
          <w:lang w:val="it-IT" w:bidi="ar-SA"/>
        </w:rPr>
        <w:t>ions.tpr</w:t>
      </w:r>
    </w:p>
    <w:p>
      <w:pPr>
        <w:pStyle w:val="Body"/>
        <w:rPr>
          <w:rFonts w:ascii="He;Cambria" w:hAnsi="He;Cambria" w:cs="He;Cambria"/>
          <w:lang w:val="en-US"/>
        </w:rPr>
      </w:pPr>
      <w:r>
        <w:rPr>
          <w:rFonts w:cs="He;Cambria" w:ascii="He;Cambria" w:hAnsi="He;Cambria"/>
          <w:lang w:val="en-US"/>
        </w:rPr>
      </w:r>
    </w:p>
    <w:p>
      <w:pPr>
        <w:pStyle w:val="Body"/>
        <w:rPr>
          <w:rFonts w:ascii="He;Cambria" w:hAnsi="He;Cambria" w:eastAsia="DengXian;等线" w:cs="He;Cambria"/>
          <w:color w:val="BF8F00"/>
          <w:lang w:val="en-US"/>
        </w:rPr>
      </w:pPr>
      <w:r>
        <w:rPr>
          <w:rFonts w:eastAsia="DengXian;等线" w:cs="He;Cambria" w:ascii="He;Cambria" w:hAnsi="He;Cambria"/>
          <w:color w:val="BF8F00"/>
          <w:lang w:val="en-US"/>
        </w:rPr>
        <w:t>in system.top</w:t>
      </w:r>
    </w:p>
    <w:p>
      <w:pPr>
        <w:pStyle w:val="Body"/>
        <w:rPr>
          <w:rFonts w:ascii="He;Cambria" w:hAnsi="He;Cambria" w:cs="He;Cambria"/>
          <w:color w:val="BF8F00"/>
          <w:lang w:val="en-US"/>
        </w:rPr>
      </w:pPr>
      <w:r>
        <w:rPr>
          <w:rFonts w:cs="He;Cambria" w:ascii="He;Cambria" w:hAnsi="He;Cambria"/>
          <w:color w:val="BF8F00"/>
          <w:lang w:val="en-US"/>
        </w:rPr>
        <w:t>Gempi1kda      1</w:t>
      </w:r>
    </w:p>
    <w:p>
      <w:pPr>
        <w:pStyle w:val="Body"/>
        <w:rPr>
          <w:rFonts w:ascii="He;Cambria" w:hAnsi="He;Cambria" w:cs="He;Cambria"/>
          <w:color w:val="BF8F00"/>
          <w:lang w:val="en-US"/>
        </w:rPr>
      </w:pPr>
      <w:r>
        <w:rPr>
          <w:rFonts w:cs="He;Cambria" w:ascii="He;Cambria" w:hAnsi="He;Cambria"/>
          <w:color w:val="BF8F00"/>
          <w:lang w:val="en-US"/>
        </w:rPr>
        <w:t>W                  13107</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rPr>
      </w:pPr>
      <w:r>
        <w:rPr>
          <w:rFonts w:eastAsia="Menlo;Cambria" w:cs="He;Cambria" w:ascii="He;Cambria" w:hAnsi="He;Cambria"/>
          <w:color w:val="ED1C24"/>
          <w:highlight w:val="white"/>
        </w:rPr>
        <w:t># Add ions into the box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genion -s </w:t>
      </w:r>
      <w:r>
        <w:rPr>
          <w:rFonts w:cs="He;Cambria" w:ascii="He;Cambria" w:hAnsi="He;Cambria"/>
          <w:i/>
          <w:iCs/>
          <w:color w:val="21409A"/>
          <w:highlight w:val="white"/>
        </w:rPr>
        <w:t>ions.tpr</w:t>
      </w:r>
      <w:r>
        <w:rPr>
          <w:rFonts w:cs="He;Cambria" w:ascii="He;Cambria" w:hAnsi="He;Cambria"/>
          <w:i/>
          <w:iCs/>
          <w:highlight w:val="white"/>
        </w:rPr>
        <w:t xml:space="preserve">  -p </w:t>
      </w:r>
      <w:r>
        <w:rPr>
          <w:rFonts w:cs="He;Cambria" w:ascii="He;Cambria" w:hAnsi="He;Cambria"/>
          <w:i/>
          <w:iCs/>
          <w:color w:val="21409A"/>
          <w:highlight w:val="white"/>
        </w:rPr>
        <w:t>system.top</w:t>
      </w:r>
      <w:r>
        <w:rPr>
          <w:rFonts w:cs="He;Cambria" w:ascii="He;Cambria" w:hAnsi="He;Cambria"/>
          <w:i/>
          <w:iCs/>
          <w:highlight w:val="white"/>
        </w:rPr>
        <w:t xml:space="preserve">  -neutral -conc 0.15  -pname NA+ -nname CL- -o </w:t>
      </w:r>
      <w:r>
        <w:rPr>
          <w:rFonts w:cs="He;Cambria" w:ascii="He;Cambria" w:hAnsi="He;Cambria"/>
          <w:i/>
          <w:iCs/>
          <w:color w:val="21409A"/>
          <w:highlight w:val="white"/>
        </w:rPr>
        <w:t>system_WI.gro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t>Then select the water group, here it’s the #3.</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rPr>
      </w:pPr>
      <w:r>
        <w:rPr>
          <w:rFonts w:eastAsia="Menlo;Cambria" w:cs="He;Cambria" w:ascii="He;Cambria" w:hAnsi="He;Cambria"/>
          <w:color w:val="ED1C24"/>
          <w:highlight w:val="white"/>
        </w:rPr>
        <w:t># Add anti-freeze water into the box</w:t>
      </w:r>
    </w:p>
    <w:p>
      <w:pPr>
        <w:pStyle w:val="Body"/>
        <w:rPr>
          <w:rFonts w:ascii="He;Cambria" w:hAnsi="He;Cambria" w:cs="He;Cambria"/>
          <w:lang w:val="en-US"/>
        </w:rPr>
      </w:pPr>
      <w:r>
        <w:rPr>
          <w:rFonts w:cs="He;Cambria" w:ascii="He;Cambria" w:hAnsi="He;Cambria"/>
          <w:lang w:val="en-US"/>
        </w:rPr>
        <w:t>Gempi1kda      1</w:t>
      </w:r>
    </w:p>
    <w:p>
      <w:pPr>
        <w:pStyle w:val="Body"/>
        <w:rPr>
          <w:rFonts w:ascii="He;Cambria" w:hAnsi="He;Cambria" w:cs="He;Cambria"/>
          <w:lang w:val="en-US"/>
        </w:rPr>
      </w:pPr>
      <w:r>
        <w:rPr>
          <w:rFonts w:cs="He;Cambria" w:ascii="He;Cambria" w:hAnsi="He;Cambria"/>
          <w:lang w:val="en-US"/>
        </w:rPr>
        <w:t>;W                  12807</w:t>
      </w:r>
    </w:p>
    <w:p>
      <w:pPr>
        <w:pStyle w:val="Body"/>
        <w:rPr>
          <w:rFonts w:ascii="He;Cambria" w:hAnsi="He;Cambria" w:cs="He;Cambria"/>
          <w:lang w:val="en-US"/>
        </w:rPr>
      </w:pPr>
      <w:r>
        <w:rPr>
          <w:rFonts w:cs="He;Cambria" w:ascii="He;Cambria" w:hAnsi="He;Cambria"/>
          <w:lang w:val="en-US"/>
        </w:rPr>
        <w:t>W                   11526</w:t>
      </w:r>
    </w:p>
    <w:p>
      <w:pPr>
        <w:pStyle w:val="Body"/>
        <w:rPr>
          <w:rFonts w:ascii="He;Cambria" w:hAnsi="He;Cambria" w:cs="He;Cambria"/>
          <w:lang w:val="en-US"/>
        </w:rPr>
      </w:pPr>
      <w:r>
        <w:rPr>
          <w:rFonts w:cs="He;Cambria" w:ascii="He;Cambria" w:hAnsi="He;Cambria"/>
          <w:lang w:val="en-US"/>
        </w:rPr>
        <w:t>WF                  1281</w:t>
      </w:r>
    </w:p>
    <w:p>
      <w:pPr>
        <w:pStyle w:val="Body"/>
        <w:rPr>
          <w:rFonts w:ascii="He;Cambria" w:hAnsi="He;Cambria" w:cs="He;Cambria"/>
          <w:lang w:val="en-US"/>
        </w:rPr>
      </w:pPr>
      <w:r>
        <w:rPr>
          <w:rFonts w:cs="He;Cambria" w:ascii="He;Cambria" w:hAnsi="He;Cambria"/>
          <w:lang w:val="en-US"/>
        </w:rPr>
        <w:t>NA+                150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lang w:val="en-US"/>
        </w:rPr>
      </w:pPr>
      <w:r>
        <w:rPr>
          <w:rFonts w:eastAsia="Menlo;Cambria" w:cs="He;Cambria" w:ascii="He;Cambria" w:hAnsi="He;Cambria"/>
          <w:highlight w:val="white"/>
          <w:lang w:val="en-US"/>
        </w:rPr>
        <w:t>CL -                 150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lang w:val="en-US"/>
        </w:rPr>
      </w:pPr>
      <w:r>
        <w:rPr>
          <w:rFonts w:eastAsia="Menlo;Cambria" w:cs="He;Cambria" w:ascii="He;Cambria" w:hAnsi="He;Cambria"/>
          <w:highlight w:val="white"/>
          <w:lang w:val="en-US"/>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highlight w:val="white"/>
        </w:rPr>
        <w:t xml:space="preserve">change the last 1281 W to WF in </w:t>
      </w:r>
      <w:r>
        <w:rPr>
          <w:rFonts w:cs="He;Cambria" w:ascii="He;Cambria" w:hAnsi="He;Cambria"/>
          <w:i/>
          <w:iCs/>
          <w:color w:val="21409A"/>
          <w:highlight w:val="white"/>
        </w:rPr>
        <w:t>system_WI.gro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highlight w:val="white"/>
        </w:rPr>
        <w:t>:11570,12850s/</w:t>
      </w:r>
      <w:r>
        <w:rPr>
          <w:rFonts w:eastAsia="DengXian;等线" w:cs="Lucida Console" w:ascii="Lucida Console" w:hAnsi="Lucida Console"/>
          <w:kern w:val="0"/>
          <w:sz w:val="18"/>
          <w:szCs w:val="18"/>
          <w:lang w:bidi="ar-SA"/>
        </w:rPr>
        <w:t>W        W/WF      WF/g</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highlight w:val="white"/>
        </w:rPr>
      </w:pPr>
      <w:r>
        <w:rPr>
          <w:rFonts w:eastAsia="DengXian;等线" w:cs="He;Cambria" w:ascii="He;Cambria" w:hAnsi="He;Cambria"/>
          <w:highlight w:val="white"/>
        </w:rPr>
      </w:r>
    </w:p>
    <w:p>
      <w:pPr>
        <w:pStyle w:val="Body"/>
        <w:rPr>
          <w:rFonts w:ascii="He;Cambria" w:hAnsi="He;Cambria" w:cs="He;Cambria"/>
          <w:color w:val="ED1C24"/>
          <w:lang w:val="en-US"/>
        </w:rPr>
      </w:pPr>
      <w:r>
        <w:rPr>
          <w:rFonts w:cs="He;Cambria" w:ascii="He;Cambria" w:hAnsi="He;Cambria"/>
          <w:color w:val="ED1C24"/>
          <w:lang w:val="en-US"/>
        </w:rPr>
        <w:t xml:space="preserve"># minimization </w:t>
      </w:r>
    </w:p>
    <w:p>
      <w:pPr>
        <w:pStyle w:val="Body"/>
        <w:rPr/>
      </w:pPr>
      <w:r>
        <w:rPr>
          <w:rFonts w:cs="He;Cambria" w:ascii="He;Cambria" w:hAnsi="He;Cambria"/>
          <w:i/>
          <w:iCs/>
          <w:lang w:val="en-US"/>
        </w:rPr>
        <w:t xml:space="preserve">gmx grompp -f </w:t>
      </w:r>
      <w:r>
        <w:rPr>
          <w:rFonts w:cs="He;Cambria" w:ascii="He;Cambria" w:hAnsi="He;Cambria"/>
          <w:i/>
          <w:iCs/>
          <w:color w:val="006D6F"/>
          <w:lang w:val="en-US"/>
        </w:rPr>
        <w:t>minimization.mdp</w:t>
      </w:r>
      <w:r>
        <w:rPr>
          <w:rFonts w:cs="He;Cambria" w:ascii="He;Cambria" w:hAnsi="He;Cambria"/>
          <w:i/>
          <w:iCs/>
          <w:lang w:val="en-US"/>
        </w:rPr>
        <w:t xml:space="preserve"> -c </w:t>
      </w:r>
      <w:r>
        <w:rPr>
          <w:rFonts w:cs="He;Cambria" w:ascii="He;Cambria" w:hAnsi="He;Cambria"/>
          <w:i/>
          <w:iCs/>
          <w:color w:val="21409A"/>
          <w:lang w:val="en-US"/>
        </w:rPr>
        <w:t>system_WI.gro</w:t>
      </w:r>
      <w:r>
        <w:rPr>
          <w:rFonts w:cs="He;Cambria" w:ascii="He;Cambria" w:hAnsi="He;Cambria"/>
          <w:i/>
          <w:iCs/>
          <w:lang w:val="en-US"/>
        </w:rPr>
        <w:t xml:space="preserve"> -p </w:t>
      </w:r>
      <w:r>
        <w:rPr>
          <w:rFonts w:cs="He;Cambria" w:ascii="He;Cambria" w:hAnsi="He;Cambria"/>
          <w:i/>
          <w:iCs/>
          <w:color w:val="CE181E"/>
          <w:lang w:val="en-US"/>
        </w:rPr>
        <w:t>system.top</w:t>
      </w:r>
      <w:r>
        <w:rPr>
          <w:rFonts w:cs="He;Cambria" w:ascii="He;Cambria" w:hAnsi="He;Cambria"/>
          <w:i/>
          <w:iCs/>
          <w:lang w:val="en-US"/>
        </w:rPr>
        <w:t xml:space="preserve"> -o </w:t>
      </w:r>
      <w:r>
        <w:rPr>
          <w:rFonts w:cs="He;Cambria" w:ascii="He;Cambria" w:hAnsi="He;Cambria"/>
          <w:i/>
          <w:iCs/>
          <w:color w:val="21409A"/>
          <w:lang w:val="en-US"/>
        </w:rPr>
        <w:t>minimization.tpr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t>gmx mdrun -deffnm minimization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3333"/>
          <w:highlight w:val="white"/>
          <w:lang w:val="it-IT" w:bidi="ar-SA"/>
        </w:rPr>
      </w:pPr>
      <w:r>
        <w:rPr>
          <w:rFonts w:eastAsia="DengXian;等线" w:cs="He;Cambria" w:ascii="He;Cambria" w:hAnsi="He;Cambria"/>
          <w:i/>
          <w:iCs/>
          <w:color w:val="FF3333"/>
          <w:highlight w:val="white"/>
          <w:lang w:val="it-IT" w:bidi="ar-SA"/>
        </w:rPr>
        <w:t>#define the set in  equilibration.mdp#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color w:val="21409A"/>
          <w:highlight w:val="white"/>
          <w:lang w:val="en-US" w:bidi="ar-SA"/>
        </w:rPr>
        <w:t xml:space="preserve">vi  </w:t>
      </w:r>
      <w:r>
        <w:rPr>
          <w:rFonts w:eastAsia="DengXian;等线" w:cs="He;Cambria" w:ascii="He;Cambria" w:hAnsi="He;Cambria"/>
          <w:i/>
          <w:iCs/>
          <w:color w:val="006D6F"/>
          <w:highlight w:val="white"/>
          <w:lang w:val="it-IT" w:bidi="ar-SA"/>
        </w:rPr>
        <w:t xml:space="preserve">equilibration.mdp, </w:t>
      </w:r>
      <w:r>
        <w:rPr>
          <w:rFonts w:eastAsia="DengXian;等线" w:cs="He;Cambria" w:ascii="He;Cambria" w:hAnsi="He;Cambria"/>
          <w:i/>
          <w:iCs/>
          <w:highlight w:val="white"/>
          <w:lang w:val="it-IT" w:bidi="ar-SA"/>
        </w:rPr>
        <w:t>check the set as below;</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0066CC"/>
          <w:lang w:val="en-US"/>
        </w:rPr>
      </w:pPr>
      <w:r>
        <w:rPr>
          <w:rFonts w:cs="He;Cambria" w:ascii="He;Cambria" w:hAnsi="He;Cambria"/>
          <w:color w:val="0066CC"/>
          <w:lang w:val="en-US"/>
        </w:rPr>
        <w:t>tc-grps                  = ProDrug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lang w:val="en-US"/>
        </w:rPr>
      </w:pPr>
      <w:r>
        <w:rPr>
          <w:rFonts w:cs="He;Cambria" w:ascii="He;Cambria" w:hAnsi="He;Cambria"/>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highlight w:val="white"/>
          <w:lang w:val="it-IT" w:bidi="ar-SA"/>
        </w:rPr>
      </w:pPr>
      <w:r>
        <w:rPr>
          <w:rFonts w:eastAsia="DengXian;等线" w:cs="He;Cambria" w:ascii="He;Cambria" w:hAnsi="He;Cambria"/>
          <w:i/>
          <w:iCs/>
          <w:highlight w:val="white"/>
          <w:lang w:val="it-IT" w:bidi="ar-SA"/>
        </w:rPr>
        <w:t>gmx make_ndx -f  minimization.gro -o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2(1kda)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3(W) | 4(WF) | 5(ION)</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6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6D6F"/>
          <w:highlight w:val="white"/>
          <w:lang w:val="it-IT" w:bidi="ar-SA"/>
        </w:rPr>
      </w:pPr>
      <w:r>
        <w:rPr>
          <w:rFonts w:eastAsia="DengXian;等线" w:cs="He;Cambria" w:ascii="He;Cambria" w:hAnsi="He;Cambria"/>
          <w:i/>
          <w:iCs/>
          <w:color w:val="006D6F"/>
          <w:highlight w:val="white"/>
          <w:lang w:val="it-IT" w:bidi="ar-SA"/>
        </w:rPr>
      </w:r>
    </w:p>
    <w:p>
      <w:pPr>
        <w:pStyle w:val="Body"/>
        <w:rPr>
          <w:rFonts w:ascii="He;Cambria" w:hAnsi="He;Cambria" w:cs="He;Cambria"/>
          <w:color w:val="ED1C24"/>
          <w:lang w:val="en-US"/>
        </w:rPr>
      </w:pPr>
      <w:r>
        <w:rPr>
          <w:rFonts w:cs="He;Cambria" w:ascii="He;Cambria" w:hAnsi="He;Cambria"/>
          <w:color w:val="ED1C24"/>
          <w:lang w:val="en-US"/>
        </w:rPr>
        <w:t xml:space="preserve"># Equil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equilibration.mdp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minimization.gro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 </w:t>
      </w:r>
      <w:r>
        <w:rPr>
          <w:rFonts w:cs="He;Cambria" w:ascii="He;Cambria" w:hAnsi="He;Cambria"/>
          <w:i/>
          <w:iCs/>
          <w:color w:val="21409A"/>
          <w:highlight w:val="white"/>
          <w:lang w:val="it-IT"/>
        </w:rPr>
        <w:t xml:space="preserve">equilibration.tpr </w:t>
      </w:r>
      <w:r>
        <w:rPr>
          <w:rFonts w:cs="He;Cambria" w:ascii="He;Cambria" w:hAnsi="He;Cambria"/>
          <w:i/>
          <w:iCs/>
          <w:highlight w:val="white"/>
          <w:lang w:val="it-IT"/>
        </w:rPr>
        <w:t xml:space="preserve">-n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lang w:val="it-IT"/>
        </w:rPr>
      </w:pPr>
      <w:r>
        <w:rPr>
          <w:rFonts w:cs="He;Cambria" w:ascii="He;Cambria" w:hAnsi="He;Cambria"/>
          <w:highlight w:val="white"/>
          <w:lang w:val="it-IT"/>
        </w:rPr>
        <w:t>gmx mdrun -deffnm equilibration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eastAsia="Menlo;Cambria" w:cs="Menlo;Cambria"/>
          <w:color w:val="ED1C24"/>
          <w:highlight w:val="white"/>
          <w:lang w:val="it-IT"/>
        </w:rPr>
      </w:pPr>
      <w:r>
        <w:rPr>
          <w:rFonts w:eastAsia="Menlo;Cambria" w:cs="Menlo;Cambria" w:ascii="Menlo;Cambria" w:hAnsi="Menlo;Cambria"/>
          <w:color w:val="ED1C24"/>
          <w:highlight w:val="white"/>
          <w:lang w:val="it-IT"/>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lang w:val="it-IT"/>
        </w:rPr>
      </w:pPr>
      <w:r>
        <w:rPr>
          <w:rFonts w:eastAsia="Menlo;Cambria" w:cs="He;Cambria" w:ascii="He;Cambria" w:hAnsi="He;Cambria"/>
          <w:color w:val="ED1C24"/>
          <w:highlight w:val="white"/>
          <w:lang w:val="it-IT"/>
        </w:rPr>
        <w:t># Prod</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dynamic.mdp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equilibration.gro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w:t>
      </w:r>
      <w:r>
        <w:rPr>
          <w:rFonts w:cs="He;Cambria" w:ascii="He;Cambria" w:hAnsi="He;Cambria"/>
          <w:i/>
          <w:iCs/>
          <w:color w:val="21409A"/>
          <w:highlight w:val="white"/>
          <w:lang w:val="it-IT"/>
        </w:rPr>
        <w:t xml:space="preserve"> dynamic.tpr</w:t>
      </w:r>
      <w:r>
        <w:rPr>
          <w:rFonts w:cs="He;Cambria" w:ascii="He;Cambria" w:hAnsi="He;Cambria"/>
          <w:i/>
          <w:iCs/>
          <w:highlight w:val="white"/>
          <w:lang w:val="it-IT"/>
        </w:rPr>
        <w:t xml:space="preserve"> -n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t>gmx mdrun -deffnm dynamic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8"/>
          <w:szCs w:val="28"/>
          <w:highlight w:val="white"/>
          <w:lang w:val="it-IT" w:bidi="ar-SA"/>
        </w:rPr>
      </w:pPr>
      <w:r>
        <w:rPr>
          <w:rFonts w:eastAsia="DengXian;等线" w:cs="He;Cambria" w:ascii="He;Cambria" w:hAnsi="He;Cambria"/>
          <w:i/>
          <w:iCs/>
          <w:color w:val="FF0066"/>
          <w:sz w:val="28"/>
          <w:szCs w:val="28"/>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b/>
          <w:bCs/>
          <w:color w:val="FF3333"/>
          <w:sz w:val="24"/>
          <w:szCs w:val="24"/>
          <w:highlight w:val="white"/>
          <w:lang w:val="it-IT" w:bidi="ar-SA"/>
        </w:rPr>
        <w:t xml:space="preserve">#SASA# </w:t>
      </w:r>
      <w:r>
        <w:rPr>
          <w:rFonts w:eastAsia="DengXian;等线" w:cs="He;Cambria" w:ascii="He;Cambria" w:hAnsi="He;Cambria"/>
          <w:i/>
          <w:iCs/>
          <w:color w:val="FF0066"/>
          <w:sz w:val="24"/>
          <w:szCs w:val="24"/>
          <w:highlight w:val="white"/>
          <w:lang w:val="it-IT" w:bidi="ar-SA"/>
        </w:rPr>
        <w:t xml:space="preserve">in Ptx1_water/Analysis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000000"/>
          <w:sz w:val="24"/>
          <w:szCs w:val="24"/>
          <w:highlight w:val="white"/>
          <w:lang w:val="it-IT" w:bidi="ar-SA"/>
        </w:rPr>
      </w:pPr>
      <w:r>
        <w:rPr>
          <w:rFonts w:eastAsia="DengXian;等线" w:cs="He;Cambria" w:ascii="He;Cambria" w:hAnsi="He;Cambria"/>
          <w:color w:val="000000"/>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0000"/>
          <w:sz w:val="22"/>
          <w:szCs w:val="22"/>
          <w:highlight w:val="white"/>
          <w:lang w:val="it-IT" w:bidi="ar-SA"/>
        </w:rPr>
      </w:pPr>
      <w:r>
        <w:rPr>
          <w:rFonts w:eastAsia="DengXian;等线" w:cs="He;Cambria" w:ascii="He;Cambria" w:hAnsi="He;Cambria"/>
          <w:i/>
          <w:iCs/>
          <w:color w:val="000000"/>
          <w:sz w:val="22"/>
          <w:szCs w:val="22"/>
          <w:highlight w:val="white"/>
          <w:lang w:val="it-IT" w:bidi="ar-SA"/>
        </w:rPr>
        <w:t>gmx make_ndx -f ../dynamic.gro -o 1chain.ndx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2"/>
          <w:szCs w:val="22"/>
          <w:highlight w:val="white"/>
          <w:lang w:val="it-IT" w:bidi="ar-SA"/>
        </w:rPr>
      </w:pPr>
      <w:r>
        <w:rPr>
          <w:rFonts w:eastAsia="DengXian;等线" w:cs="He;Cambria" w:ascii="He;Cambria" w:hAnsi="He;Cambria"/>
          <w:i/>
          <w:iCs/>
          <w:color w:val="FF0066"/>
          <w:sz w:val="22"/>
          <w:szCs w:val="22"/>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2"/>
          <w:szCs w:val="22"/>
          <w:highlight w:val="white"/>
          <w:lang w:val="it-IT" w:bidi="ar-SA"/>
        </w:rPr>
      </w:pPr>
      <w:r>
        <w:rPr>
          <w:rFonts w:eastAsia="DengXian;等线" w:cs="He;Cambria" w:ascii="He;Cambria" w:hAnsi="He;Cambria"/>
          <w:i/>
          <w:iCs/>
          <w:color w:val="FF0066"/>
          <w:sz w:val="22"/>
          <w:szCs w:val="22"/>
          <w:highlight w:val="white"/>
          <w:lang w:val="it-IT" w:bidi="ar-SA"/>
        </w:rPr>
        <w:t>a C64 C60 C62 C66 C68 C74 C72 C69 C76 C77 C79 C82 O9 C87 C88 C91 O17  C93 C95 C98 C97 O7 C109 O21 C111</w:t>
      </w:r>
    </w:p>
    <w:p>
      <w:pPr>
        <w:pStyle w:val="Normal"/>
        <w:rPr>
          <w:color w:val="111111"/>
          <w:sz w:val="24"/>
          <w:szCs w:val="24"/>
        </w:rPr>
      </w:pPr>
      <w:r>
        <w:rPr>
          <w:color w:val="111111"/>
          <w:sz w:val="24"/>
          <w:szCs w:val="24"/>
        </w:rPr>
        <w:t>group 6, all the beads of Ptx</w:t>
      </w:r>
    </w:p>
    <w:p>
      <w:pPr>
        <w:pStyle w:val="Normal"/>
        <w:rPr>
          <w:color w:val="111111"/>
          <w:sz w:val="24"/>
          <w:szCs w:val="24"/>
        </w:rPr>
      </w:pPr>
      <w:r>
        <w:rPr>
          <w:color w:val="111111"/>
          <w:sz w:val="24"/>
          <w:szCs w:val="24"/>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2"/>
          <w:szCs w:val="22"/>
          <w:highlight w:val="white"/>
          <w:lang w:val="it-IT" w:bidi="ar-SA"/>
        </w:rPr>
      </w:pPr>
      <w:r>
        <w:rPr>
          <w:rFonts w:eastAsia="DengXian;等线" w:cs="He;Cambria" w:ascii="He;Cambria" w:hAnsi="He;Cambria"/>
          <w:i/>
          <w:iCs/>
          <w:color w:val="FF0066"/>
          <w:sz w:val="22"/>
          <w:szCs w:val="22"/>
          <w:highlight w:val="white"/>
          <w:lang w:val="it-IT" w:bidi="ar-SA"/>
        </w:rPr>
        <w:t>a O1 C56 C52 C116 C118 P1</w:t>
      </w:r>
    </w:p>
    <w:p>
      <w:pPr>
        <w:pStyle w:val="Normal"/>
        <w:rPr>
          <w:color w:val="111111"/>
          <w:sz w:val="24"/>
          <w:szCs w:val="24"/>
        </w:rPr>
      </w:pPr>
      <w:r>
        <w:rPr>
          <w:color w:val="111111"/>
          <w:sz w:val="24"/>
          <w:szCs w:val="24"/>
        </w:rPr>
        <w:t>group 7, al the beads of SG1</w:t>
      </w:r>
    </w:p>
    <w:p>
      <w:pPr>
        <w:pStyle w:val="Normal"/>
        <w:rPr>
          <w:color w:val="111111"/>
          <w:sz w:val="24"/>
          <w:szCs w:val="24"/>
        </w:rPr>
      </w:pPr>
      <w:r>
        <w:rPr>
          <w:color w:val="111111"/>
          <w:sz w:val="24"/>
          <w:szCs w:val="24"/>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2"/>
          <w:szCs w:val="22"/>
          <w:highlight w:val="white"/>
          <w:lang w:val="it-IT" w:bidi="ar-SA"/>
        </w:rPr>
      </w:pPr>
      <w:r>
        <w:rPr>
          <w:rFonts w:eastAsia="DengXian;等线" w:cs="He;Cambria" w:ascii="He;Cambria" w:hAnsi="He;Cambria"/>
          <w:i/>
          <w:iCs/>
          <w:color w:val="FF0066"/>
          <w:sz w:val="22"/>
          <w:szCs w:val="22"/>
          <w:highlight w:val="white"/>
          <w:lang w:val="it-IT" w:bidi="ar-SA"/>
        </w:rPr>
        <w:t xml:space="preserve">a C64 C74 C79 C91 C97 C64 C64 C36 C41 C46 </w:t>
      </w:r>
    </w:p>
    <w:p>
      <w:pPr>
        <w:pStyle w:val="Normal"/>
        <w:rPr>
          <w:color w:val="111111"/>
          <w:sz w:val="24"/>
          <w:szCs w:val="24"/>
        </w:rPr>
      </w:pPr>
      <w:r>
        <w:rPr>
          <w:color w:val="111111"/>
          <w:sz w:val="24"/>
          <w:szCs w:val="24"/>
        </w:rPr>
        <w:t>group 8, all the beads of Link</w:t>
      </w:r>
    </w:p>
    <w:p>
      <w:pPr>
        <w:pStyle w:val="Normal"/>
        <w:rPr>
          <w:color w:val="111111"/>
          <w:sz w:val="24"/>
          <w:szCs w:val="24"/>
        </w:rPr>
      </w:pPr>
      <w:r>
        <w:rPr>
          <w:color w:val="111111"/>
          <w:sz w:val="24"/>
          <w:szCs w:val="24"/>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2"/>
          <w:szCs w:val="22"/>
          <w:highlight w:val="white"/>
          <w:lang w:val="it-IT" w:bidi="ar-SA"/>
        </w:rPr>
      </w:pPr>
      <w:r>
        <w:rPr>
          <w:rFonts w:eastAsia="DengXian;等线" w:cs="He;Cambria" w:ascii="He;Cambria" w:hAnsi="He;Cambria"/>
          <w:i/>
          <w:iCs/>
          <w:color w:val="FF0066"/>
          <w:sz w:val="22"/>
          <w:szCs w:val="22"/>
          <w:highlight w:val="white"/>
          <w:lang w:val="it-IT" w:bidi="ar-SA"/>
        </w:rPr>
        <w:t>a C111</w:t>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111111"/>
          <w:sz w:val="24"/>
          <w:szCs w:val="24"/>
          <w:highlight w:val="white"/>
          <w:lang w:val="it-IT" w:bidi="ar-SA"/>
        </w:rPr>
      </w:pPr>
      <w:r>
        <w:rPr>
          <w:rFonts w:eastAsia="DengXian;等线" w:cs="He;Cambria" w:ascii="He;Cambria" w:hAnsi="He;Cambria"/>
          <w:i/>
          <w:iCs/>
          <w:color w:val="111111"/>
          <w:sz w:val="24"/>
          <w:szCs w:val="24"/>
          <w:highlight w:val="white"/>
          <w:lang w:val="it-IT" w:bidi="ar-SA"/>
        </w:rPr>
        <w:t>gourp 9, all the Amide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FF3333"/>
          <w:sz w:val="24"/>
          <w:szCs w:val="24"/>
          <w:highlight w:val="white"/>
          <w:lang w:val="it-IT" w:bidi="ar-SA"/>
        </w:rPr>
      </w:pPr>
      <w:r>
        <w:rPr>
          <w:rFonts w:eastAsia="DengXian;等线" w:cs="He;Cambria" w:ascii="He;Cambria" w:hAnsi="He;Cambria"/>
          <w:color w:val="FF3333"/>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t>gmx sasa -f ../dynamic.xtc -s ../dynamic.tpr -n 1chain.ndx -o 1chain_W_sasa.xvg -or 1chain_W_res_sas.xvg -pbc -surface -output -ndots 25</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r>
    </w:p>
    <w:p>
      <w:pPr>
        <w:pStyle w:val="Normal"/>
        <w:rPr>
          <w:color w:val="0066CC"/>
          <w:sz w:val="24"/>
          <w:szCs w:val="24"/>
          <w:lang w:val="de-DE"/>
        </w:rPr>
      </w:pPr>
      <w:r>
        <w:rPr>
          <w:color w:val="0066CC"/>
          <w:sz w:val="24"/>
          <w:szCs w:val="24"/>
          <w:lang w:val="de-DE"/>
        </w:rPr>
        <w:t>surface:1kda</w:t>
      </w:r>
    </w:p>
    <w:p>
      <w:pPr>
        <w:pStyle w:val="Normal"/>
        <w:rPr>
          <w:color w:val="0066CC"/>
          <w:sz w:val="24"/>
          <w:szCs w:val="24"/>
          <w:lang w:val="de-DE"/>
        </w:rPr>
      </w:pPr>
      <w:r>
        <w:rPr>
          <w:color w:val="0066CC"/>
          <w:sz w:val="24"/>
          <w:szCs w:val="24"/>
          <w:lang w:val="de-DE"/>
        </w:rPr>
        <w:t>output:Ptx, SG1,Link,Amide</w:t>
      </w:r>
    </w:p>
    <w:p>
      <w:pPr>
        <w:pStyle w:val="Normal"/>
        <w:rPr/>
      </w:pPr>
      <w:r>
        <w:rPr>
          <w:rFonts w:cs="Menlo;Cambria" w:ascii="Menlo;Cambria" w:hAnsi="Menlo;Cambria"/>
          <w:color w:val="0066CC"/>
          <w:sz w:val="22"/>
          <w:szCs w:val="24"/>
          <w:highlight w:val="white"/>
          <w:lang w:val="de-DE"/>
        </w:rPr>
        <w:t>SAS_all.xvg</w:t>
      </w:r>
      <w:r>
        <w:rPr>
          <w:rFonts w:cs="Menlo;Cambria" w:ascii="Menlo;Cambria" w:hAnsi="Menlo;Cambria"/>
          <w:color w:val="000000"/>
          <w:sz w:val="22"/>
          <w:szCs w:val="24"/>
          <w:highlight w:val="white"/>
          <w:lang w:val="de-DE"/>
        </w:rPr>
        <w:t xml:space="preserve"> is the All SAS distribute as function of times</w:t>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Menlo;Cambria" w:ascii="Menlo;Cambria" w:hAnsi="Menlo;Cambria"/>
          <w:i/>
          <w:iCs/>
          <w:color w:val="0066CC"/>
          <w:sz w:val="22"/>
          <w:szCs w:val="24"/>
          <w:highlight w:val="white"/>
          <w:lang w:val="de-DE" w:bidi="ar-SA"/>
        </w:rPr>
        <w:t>RES_SAS_all.xvg</w:t>
      </w:r>
      <w:r>
        <w:rPr>
          <w:rFonts w:eastAsia="DengXian;等线" w:cs="Menlo;Cambria" w:ascii="Menlo;Cambria" w:hAnsi="Menlo;Cambria"/>
          <w:i/>
          <w:iCs/>
          <w:color w:val="000000"/>
          <w:sz w:val="22"/>
          <w:szCs w:val="24"/>
          <w:highlight w:val="white"/>
          <w:lang w:val="de-DE" w:bidi="ar-SA"/>
        </w:rPr>
        <w:t xml:space="preserve"> is the average SAS distribution as function of chains</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FF3333"/>
          <w:sz w:val="24"/>
          <w:szCs w:val="24"/>
          <w:highlight w:val="white"/>
          <w:lang w:val="it-IT" w:bidi="ar-SA"/>
        </w:rPr>
      </w:pPr>
      <w:r>
        <w:rPr>
          <w:rFonts w:eastAsia="DengXian;等线" w:cs="He;Cambria" w:ascii="He;Cambria" w:hAnsi="He;Cambria"/>
          <w:color w:val="FF3333"/>
          <w:sz w:val="24"/>
          <w:szCs w:val="24"/>
          <w:highlight w:val="white"/>
          <w:lang w:val="it-IT" w:bidi="ar-SA"/>
        </w:rPr>
        <w:t>#Average#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t xml:space="preserve">awk '{sum+=sprintf("%f",$5)}END{printf "%.6f\n%.6f\n",sum,sum/NR}' 1chain_W_sasa.xvg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FF3333"/>
          <w:sz w:val="24"/>
          <w:szCs w:val="24"/>
          <w:highlight w:val="white"/>
          <w:lang w:val="it-IT" w:bidi="ar-SA"/>
        </w:rPr>
      </w:pPr>
      <w:r>
        <w:rPr>
          <w:rFonts w:eastAsia="DengXian;等线" w:cs="He;Cambria" w:ascii="He;Cambria" w:hAnsi="He;Cambria"/>
          <w:color w:val="FF3333"/>
          <w:sz w:val="24"/>
          <w:szCs w:val="24"/>
          <w:highlight w:val="white"/>
          <w:lang w:val="it-IT" w:bidi="ar-SA"/>
        </w:rPr>
        <w:t>#Average#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t xml:space="preserve">awk '{sum+=sprintf("%f",$5)}END{printf "%.6f\n%.6f\n",sum,sum/NR}' 1chain_W_sasa.xvg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00"/>
          <w:sz w:val="24"/>
          <w:szCs w:val="24"/>
          <w:highlight w:val="white"/>
          <w:lang w:val="it-IT" w:bidi="ar-SA"/>
        </w:rPr>
      </w:pPr>
      <w:r>
        <w:rPr>
          <w:rFonts w:eastAsia="DengXian;等线" w:cs="He;Cambria" w:ascii="He;Cambria" w:hAnsi="He;Cambria"/>
          <w:i/>
          <w:iCs/>
          <w:color w:val="FF0000"/>
          <w:sz w:val="24"/>
          <w:szCs w:val="24"/>
          <w:highlight w:val="white"/>
          <w:lang w:val="it-IT" w:bidi="ar-SA"/>
        </w:rPr>
        <w:t>#radius of gyration# (0,668 nm)</w:t>
      </w:r>
    </w:p>
    <w:p>
      <w:pPr>
        <w:pStyle w:val="Normal"/>
        <w:rPr/>
      </w:pPr>
      <w:r>
        <w:rPr>
          <w:rFonts w:cs="He;Cambria" w:ascii="He;Cambria" w:hAnsi="He;Cambria"/>
          <w:i/>
          <w:iCs/>
          <w:color w:val="385623"/>
          <w:sz w:val="24"/>
          <w:szCs w:val="24"/>
        </w:rPr>
        <w:t>gmx trjconv -f</w:t>
      </w:r>
      <w:r>
        <w:rPr>
          <w:rFonts w:cs="He;Cambria" w:ascii="He;Cambria" w:hAnsi="He;Cambria"/>
          <w:i/>
          <w:iCs/>
          <w:color w:val="385623"/>
          <w:sz w:val="22"/>
          <w:highlight w:val="white"/>
          <w:lang w:val="de-DE"/>
        </w:rPr>
        <w:t xml:space="preserve"> ../dynamic</w:t>
      </w:r>
      <w:r>
        <w:rPr>
          <w:rFonts w:cs="He;Cambria" w:ascii="He;Cambria" w:hAnsi="He;Cambria"/>
          <w:i/>
          <w:iCs/>
          <w:color w:val="385623"/>
          <w:sz w:val="24"/>
          <w:szCs w:val="24"/>
        </w:rPr>
        <w:t>.xtc -s ../dynamic.tpr -o cluster.gro -pbc cluster</w:t>
      </w:r>
    </w:p>
    <w:p>
      <w:pPr>
        <w:pStyle w:val="Normal"/>
        <w:rPr>
          <w:b w:val="false"/>
          <w:b w:val="false"/>
          <w:bCs w:val="false"/>
        </w:rPr>
      </w:pPr>
      <w:r>
        <w:rPr>
          <w:b w:val="false"/>
          <w:bCs w:val="false"/>
        </w:rPr>
      </w:r>
    </w:p>
    <w:p>
      <w:pPr>
        <w:pStyle w:val="Normal"/>
        <w:rPr/>
      </w:pPr>
      <w:r>
        <w:rPr>
          <w:rFonts w:cs="He;Cambria" w:ascii="He;Cambria" w:hAnsi="He;Cambria"/>
          <w:b w:val="false"/>
          <w:bCs w:val="false"/>
          <w:i/>
          <w:iCs/>
          <w:color w:val="C00000"/>
          <w:sz w:val="22"/>
        </w:rPr>
        <w:t xml:space="preserve">gmx </w:t>
      </w:r>
      <w:r>
        <w:rPr>
          <w:rFonts w:cs="He;Cambria" w:ascii="He;Cambria" w:hAnsi="He;Cambria"/>
          <w:b w:val="false"/>
          <w:bCs w:val="false"/>
          <w:i/>
          <w:iCs/>
          <w:color w:val="0070C0"/>
          <w:sz w:val="22"/>
        </w:rPr>
        <w:t>convert-tpr</w:t>
      </w:r>
      <w:r>
        <w:rPr>
          <w:rFonts w:cs="He;Cambria" w:ascii="He;Cambria" w:hAnsi="He;Cambria"/>
          <w:b w:val="false"/>
          <w:bCs w:val="false"/>
          <w:i/>
          <w:iCs/>
          <w:color w:val="C00000"/>
          <w:sz w:val="22"/>
        </w:rPr>
        <w:t xml:space="preserve"> -s </w:t>
      </w:r>
      <w:r>
        <w:rPr>
          <w:rFonts w:cs="He;Cambria" w:ascii="He;Cambria" w:hAnsi="He;Cambria"/>
          <w:b w:val="false"/>
          <w:bCs w:val="false"/>
          <w:i/>
          <w:iCs/>
          <w:color w:val="FF0000"/>
          <w:sz w:val="22"/>
          <w:highlight w:val="white"/>
          <w:lang w:val="de-DE"/>
        </w:rPr>
        <w:t>../</w:t>
      </w:r>
      <w:r>
        <w:rPr>
          <w:rFonts w:cs="He;Cambria" w:ascii="He;Cambria" w:hAnsi="He;Cambria"/>
          <w:b w:val="false"/>
          <w:bCs w:val="false"/>
          <w:i/>
          <w:iCs/>
          <w:color w:val="0070C0"/>
          <w:sz w:val="22"/>
        </w:rPr>
        <w:t>dynamic.tpr</w:t>
      </w:r>
      <w:r>
        <w:rPr>
          <w:rFonts w:cs="He;Cambria" w:ascii="He;Cambria" w:hAnsi="He;Cambria"/>
          <w:b w:val="false"/>
          <w:bCs w:val="false"/>
          <w:i/>
          <w:iCs/>
          <w:color w:val="C00000"/>
          <w:sz w:val="22"/>
        </w:rPr>
        <w:t xml:space="preserve"> -o </w:t>
      </w:r>
      <w:r>
        <w:rPr>
          <w:rFonts w:cs="He;Cambria" w:ascii="He;Cambria" w:hAnsi="He;Cambria"/>
          <w:b w:val="false"/>
          <w:bCs w:val="false"/>
          <w:i/>
          <w:iCs/>
          <w:color w:val="0070C0"/>
          <w:sz w:val="22"/>
        </w:rPr>
        <w:t>cluster.tpr</w:t>
      </w:r>
    </w:p>
    <w:p>
      <w:pPr>
        <w:pStyle w:val="Normal"/>
        <w:rPr/>
      </w:pPr>
      <w:r>
        <w:rPr>
          <w:rFonts w:cs="He;Cambria" w:ascii="He;Cambria" w:hAnsi="He;Cambria"/>
          <w:i/>
          <w:iCs/>
          <w:color w:val="C00000"/>
          <w:sz w:val="22"/>
        </w:rPr>
        <w:t xml:space="preserve">gmx gyrate -f </w:t>
      </w:r>
      <w:r>
        <w:rPr>
          <w:rFonts w:cs="He;Cambria" w:ascii="He;Cambria" w:hAnsi="He;Cambria"/>
          <w:i/>
          <w:iCs/>
          <w:color w:val="0070C0"/>
          <w:sz w:val="24"/>
          <w:szCs w:val="24"/>
        </w:rPr>
        <w:t>cluster.gro</w:t>
      </w:r>
      <w:r>
        <w:rPr>
          <w:rFonts w:cs="He;Cambria" w:ascii="He;Cambria" w:hAnsi="He;Cambria"/>
          <w:i/>
          <w:iCs/>
          <w:color w:val="C00000"/>
          <w:sz w:val="22"/>
        </w:rPr>
        <w:t xml:space="preserve"> -s </w:t>
      </w:r>
      <w:r>
        <w:rPr>
          <w:rFonts w:cs="He;Cambria" w:ascii="He;Cambria" w:hAnsi="He;Cambria"/>
          <w:i/>
          <w:iCs/>
          <w:color w:val="0070C0"/>
          <w:sz w:val="22"/>
        </w:rPr>
        <w:t>cluster.tpr</w:t>
      </w:r>
      <w:r>
        <w:rPr>
          <w:rFonts w:cs="He;Cambria" w:ascii="He;Cambria" w:hAnsi="He;Cambria"/>
          <w:i/>
          <w:iCs/>
          <w:color w:val="C00000"/>
          <w:sz w:val="22"/>
        </w:rPr>
        <w:t xml:space="preserve"> -n 1chain</w:t>
      </w:r>
      <w:r>
        <w:rPr>
          <w:rFonts w:cs="He;Cambria" w:ascii="He;Cambria" w:hAnsi="He;Cambria"/>
          <w:i/>
          <w:iCs/>
          <w:color w:val="0070C0"/>
          <w:sz w:val="22"/>
        </w:rPr>
        <w:t xml:space="preserve">.ndx </w:t>
      </w:r>
      <w:r>
        <w:rPr>
          <w:rFonts w:cs="He;Cambria" w:ascii="He;Cambria" w:hAnsi="He;Cambria"/>
          <w:i/>
          <w:iCs/>
          <w:color w:val="C00000"/>
          <w:sz w:val="22"/>
        </w:rPr>
        <w:t xml:space="preserve">-o </w:t>
      </w:r>
      <w:r>
        <w:rPr>
          <w:rFonts w:cs="He;Cambria" w:ascii="He;Cambria" w:hAnsi="He;Cambria"/>
          <w:i/>
          <w:iCs/>
          <w:color w:val="0070C0"/>
          <w:sz w:val="22"/>
        </w:rPr>
        <w:t>gyrate.xvg</w:t>
      </w:r>
    </w:p>
    <w:p>
      <w:pPr>
        <w:pStyle w:val="Normal"/>
        <w:rPr>
          <w:rFonts w:ascii="He;Cambria" w:hAnsi="He;Cambria" w:cs="He;Cambria"/>
          <w:i/>
          <w:i/>
          <w:iCs/>
          <w:color w:val="0070C0"/>
          <w:sz w:val="22"/>
        </w:rPr>
      </w:pPr>
      <w:r>
        <w:rPr>
          <w:rFonts w:cs="He;Cambria" w:ascii="He;Cambria" w:hAnsi="He;Cambria"/>
          <w:i/>
          <w:iCs/>
          <w:color w:val="0070C0"/>
          <w:sz w:val="22"/>
        </w:rPr>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suppressAutoHyphens w:val="false"/>
        <w:jc w:val="left"/>
        <w:rPr/>
      </w:pPr>
      <w:r>
        <w:rPr>
          <w:rFonts w:eastAsia="DengXian;等线" w:cs="He;Cambria" w:ascii="He;Cambria" w:hAnsi="He;Cambria"/>
          <w:b/>
          <w:bCs/>
          <w:i/>
          <w:iCs/>
          <w:color w:val="0070C0"/>
          <w:sz w:val="22"/>
          <w:szCs w:val="24"/>
          <w:highlight w:val="white"/>
          <w:lang w:val="it-IT" w:bidi="ar-SA"/>
        </w:rPr>
        <w:t>average:</w:t>
      </w:r>
      <w:r>
        <w:rPr>
          <w:rFonts w:eastAsia="DengXian;等线" w:cs="He;Cambria" w:ascii="He;Cambria" w:hAnsi="He;Cambria"/>
          <w:i/>
          <w:iCs/>
          <w:color w:val="0070C0"/>
          <w:sz w:val="22"/>
          <w:szCs w:val="24"/>
          <w:highlight w:val="white"/>
          <w:lang w:val="it-IT" w:bidi="ar-SA"/>
        </w:rPr>
        <w:t xml:space="preserve"> </w:t>
      </w:r>
      <w:r>
        <w:rPr>
          <w:rFonts w:eastAsia="DengXian;等线" w:cs="Lucida Console" w:ascii="Lucida Console" w:hAnsi="Lucida Console"/>
          <w:i/>
          <w:iCs/>
          <w:color w:val="CE181E"/>
          <w:kern w:val="0"/>
          <w:sz w:val="18"/>
          <w:szCs w:val="18"/>
          <w:highlight w:val="white"/>
          <w:lang w:val="it-IT" w:bidi="ar-SA"/>
        </w:rPr>
        <w:t>cat gyrate.xvg|awk '{sum+=$2} END {print "Average = ", sum/NR}'</w:t>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suppressAutoHyphens w:val="false"/>
        <w:jc w:val="left"/>
        <w:rPr>
          <w:rFonts w:ascii="He;Cambria" w:hAnsi="He;Cambria" w:eastAsia="DengXian;等线" w:cs="He;Cambria"/>
          <w:i/>
          <w:i/>
          <w:iCs/>
          <w:color w:val="CE181E"/>
          <w:sz w:val="24"/>
          <w:szCs w:val="24"/>
          <w:highlight w:val="white"/>
          <w:lang w:val="it-IT" w:bidi="ar-SA"/>
        </w:rPr>
      </w:pPr>
      <w:r>
        <w:rPr>
          <w:rFonts w:eastAsia="DengXian;等线" w:cs="He;Cambria" w:ascii="He;Cambria" w:hAnsi="He;Cambria"/>
          <w:i/>
          <w:iCs/>
          <w:color w:val="CE181E"/>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CE181E"/>
          <w:sz w:val="24"/>
          <w:szCs w:val="24"/>
          <w:highlight w:val="white"/>
          <w:lang w:val="it-IT" w:bidi="ar-SA"/>
        </w:rPr>
      </w:pPr>
      <w:r>
        <w:rPr>
          <w:rFonts w:eastAsia="DengXian;等线" w:cs="He;Cambria" w:ascii="He;Cambria" w:hAnsi="He;Cambria"/>
          <w:i/>
          <w:iCs/>
          <w:color w:val="CE181E"/>
          <w:sz w:val="24"/>
          <w:szCs w:val="24"/>
          <w:highlight w:val="white"/>
          <w:lang w:val="it-IT" w:bidi="ar-SA"/>
        </w:rPr>
        <w:t>#Radical distribution#</w:t>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0000"/>
          <w:sz w:val="24"/>
          <w:szCs w:val="24"/>
          <w:highlight w:val="white"/>
          <w:lang w:val="de-DE" w:bidi="ar-SA"/>
        </w:rPr>
      </w:pPr>
      <w:r>
        <w:rPr>
          <w:rFonts w:eastAsia="DengXian;等线" w:cs="He;Cambria" w:ascii="He;Cambria" w:hAnsi="He;Cambria"/>
          <w:i/>
          <w:iCs/>
          <w:color w:val="000000"/>
          <w:sz w:val="24"/>
          <w:szCs w:val="24"/>
          <w:highlight w:val="white"/>
          <w:lang w:val="de-DE" w:bidi="ar-SA"/>
        </w:rPr>
        <w:t>gmx rdf -selrpos mol_com -seltype res_com -ref 'group 2' -sel 'group 6 ' -n 1chain.ndx -o rdf_COM_Ptx.xvg -f ../dynamic.gro -s ../dynamic.tpr -bin 0.05 -rmax 5</w:t>
      </w:r>
    </w:p>
    <w:p>
      <w:pPr>
        <w:pStyle w:val="Normal"/>
        <w:rPr>
          <w:rFonts w:ascii="Menlo;Cambria" w:hAnsi="Menlo;Cambria" w:eastAsia="DengXian;等线" w:cs="Menlo;Cambria"/>
          <w:i/>
          <w:i/>
          <w:iCs/>
          <w:color w:val="000000"/>
          <w:sz w:val="22"/>
          <w:highlight w:val="white"/>
          <w:lang w:val="de-DE" w:bidi="ar-SA"/>
        </w:rPr>
      </w:pPr>
      <w:r>
        <w:rPr>
          <w:rFonts w:eastAsia="DengXian;等线" w:cs="Menlo;Cambria" w:ascii="Menlo;Cambria" w:hAnsi="Menlo;Cambria"/>
          <w:i/>
          <w:iCs/>
          <w:color w:val="000000"/>
          <w:sz w:val="22"/>
          <w:highlight w:val="white"/>
          <w:lang w:val="de-DE" w:bidi="ar-SA"/>
        </w:rPr>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0000"/>
          <w:sz w:val="24"/>
          <w:szCs w:val="24"/>
          <w:highlight w:val="white"/>
          <w:lang w:val="de-DE" w:bidi="ar-SA"/>
        </w:rPr>
      </w:pPr>
      <w:r>
        <w:rPr>
          <w:rFonts w:eastAsia="DengXian;等线" w:cs="He;Cambria" w:ascii="He;Cambria" w:hAnsi="He;Cambria"/>
          <w:i/>
          <w:iCs/>
          <w:color w:val="000000"/>
          <w:sz w:val="24"/>
          <w:szCs w:val="24"/>
          <w:highlight w:val="white"/>
          <w:lang w:val="de-DE" w:bidi="ar-SA"/>
        </w:rPr>
        <w:t>gmx rdf -selrpos mol_com -seltype res_com -ref 'group 2' -sel 'group 7' -n 1chain.ndx -o rdf_COM_SG1.xvg -f ../dynamic.gro -s ../dynamic.tpr -bin 0.05 -rmax 5</w:t>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0000"/>
          <w:sz w:val="24"/>
          <w:szCs w:val="24"/>
          <w:highlight w:val="white"/>
          <w:lang w:val="it-IT" w:bidi="ar-SA"/>
        </w:rPr>
      </w:pPr>
      <w:r>
        <w:rPr>
          <w:rFonts w:eastAsia="DengXian;等线" w:cs="He;Cambria" w:ascii="He;Cambria" w:hAnsi="He;Cambria"/>
          <w:i/>
          <w:iCs/>
          <w:color w:val="000000"/>
          <w:sz w:val="24"/>
          <w:szCs w:val="24"/>
          <w:highlight w:val="white"/>
          <w:lang w:val="it-IT" w:bidi="ar-SA"/>
        </w:rPr>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0000"/>
          <w:sz w:val="24"/>
          <w:szCs w:val="24"/>
          <w:highlight w:val="white"/>
          <w:lang w:val="de-DE" w:bidi="ar-SA"/>
        </w:rPr>
      </w:pPr>
      <w:r>
        <w:rPr>
          <w:rFonts w:eastAsia="DengXian;等线" w:cs="He;Cambria" w:ascii="He;Cambria" w:hAnsi="He;Cambria"/>
          <w:i/>
          <w:iCs/>
          <w:color w:val="000000"/>
          <w:sz w:val="24"/>
          <w:szCs w:val="24"/>
          <w:highlight w:val="white"/>
          <w:lang w:val="de-DE" w:bidi="ar-SA"/>
        </w:rPr>
        <w:t>gmx rdf -selrpos mol_com -seltype res_com -ref 'group 2' -sel 'group 8' -n 1chain.ndx -o rdf_COM_Link.xvg -f ../dynamic.gro -s ../dynamic.tpr -bin 0.05 -rmax 5</w:t>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0000"/>
          <w:sz w:val="24"/>
          <w:szCs w:val="24"/>
          <w:highlight w:val="white"/>
          <w:lang w:val="it-IT" w:bidi="ar-SA"/>
        </w:rPr>
      </w:pPr>
      <w:r>
        <w:rPr>
          <w:rFonts w:eastAsia="DengXian;等线" w:cs="He;Cambria" w:ascii="He;Cambria" w:hAnsi="He;Cambria"/>
          <w:i/>
          <w:iCs/>
          <w:color w:val="000000"/>
          <w:sz w:val="24"/>
          <w:szCs w:val="24"/>
          <w:highlight w:val="white"/>
          <w:lang w:val="it-IT" w:bidi="ar-SA"/>
        </w:rPr>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b w:val="false"/>
          <w:b w:val="false"/>
          <w:bCs w:val="false"/>
          <w:i w:val="false"/>
          <w:i w:val="false"/>
          <w:iCs w:val="false"/>
          <w:color w:val="000000"/>
          <w:sz w:val="24"/>
          <w:szCs w:val="24"/>
          <w:highlight w:val="white"/>
          <w:lang w:val="de-DE" w:bidi="ar-SA"/>
        </w:rPr>
      </w:pPr>
      <w:r>
        <w:rPr>
          <w:rFonts w:eastAsia="DengXian;等线" w:cs="He;Cambria" w:ascii="He;Cambria" w:hAnsi="He;Cambria"/>
          <w:b w:val="false"/>
          <w:bCs w:val="false"/>
          <w:i w:val="false"/>
          <w:iCs w:val="false"/>
          <w:color w:val="000000"/>
          <w:sz w:val="24"/>
          <w:szCs w:val="24"/>
          <w:highlight w:val="white"/>
          <w:lang w:val="de-DE" w:bidi="ar-SA"/>
        </w:rPr>
        <w:t>gmx rdf -selrpos mol_com -seltype res_com -ref 'group 2' -sel 'group 9' -n 1chain.ndx -o rdf_COM_amide.xvg -f ../dynamic.gro -s ../dynamic.tpr -bin 0.05 -rmax 5</w:t>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val="false"/>
          <w:b w:val="false"/>
          <w:bCs w:val="false"/>
          <w:i w:val="false"/>
          <w:i w:val="false"/>
          <w:iCs w:val="false"/>
          <w:color w:val="ED1C24"/>
          <w:highlight w:val="white"/>
          <w:lang w:val="en-US" w:bidi="ar-SA"/>
        </w:rPr>
      </w:pPr>
      <w:r>
        <w:rPr>
          <w:rFonts w:eastAsia="DengXian;等线" w:cs="He;Cambria" w:ascii="He;Cambria" w:hAnsi="He;Cambria"/>
          <w:b w:val="false"/>
          <w:bCs w:val="false"/>
          <w:i w:val="false"/>
          <w:iCs w:val="false"/>
          <w:color w:val="ED1C24"/>
          <w:highlight w:val="white"/>
          <w:lang w:val="en-US" w:bidi="ar-SA"/>
        </w:rPr>
      </w:r>
    </w:p>
    <w:p>
      <w:pPr>
        <w:pStyle w:val="Standard"/>
        <w:rPr>
          <w:rFonts w:ascii="He;Cambria" w:hAnsi="He;Cambria" w:eastAsia="DengXian;等线" w:cs="He;Cambria"/>
          <w:b/>
          <w:b/>
          <w:bCs/>
          <w:i/>
          <w:i/>
          <w:iCs/>
          <w:color w:val="ED1C24"/>
          <w:highlight w:val="white"/>
          <w:lang w:val="en-US" w:bidi="ar-SA"/>
        </w:rPr>
      </w:pPr>
      <w:r>
        <w:rPr>
          <w:rFonts w:eastAsia="DengXian;等线" w:cs="He;Cambria" w:ascii="He;Cambria" w:hAnsi="He;Cambria"/>
          <w:b/>
          <w:bCs/>
          <w:i/>
          <w:iCs/>
          <w:color w:val="ED1C24"/>
          <w:highlight w:val="white"/>
          <w:lang w:val="en-US" w:bidi="ar-SA"/>
        </w:rPr>
      </w:r>
    </w:p>
    <w:p>
      <w:pPr>
        <w:pStyle w:val="Standard"/>
        <w:rPr>
          <w:rFonts w:ascii="He;Cambria" w:hAnsi="He;Cambria" w:eastAsia="DengXian;等线" w:cs="He;Cambria"/>
          <w:b/>
          <w:b/>
          <w:bCs/>
          <w:i/>
          <w:i/>
          <w:iCs/>
          <w:color w:val="ED1C24"/>
          <w:sz w:val="22"/>
          <w:highlight w:val="white"/>
          <w:lang w:val="en-US" w:bidi="ar-SA"/>
        </w:rPr>
      </w:pPr>
      <w:r>
        <w:rPr>
          <w:rFonts w:eastAsia="DengXian;等线" w:cs="He;Cambria" w:ascii="He;Cambria" w:hAnsi="He;Cambria"/>
          <w:b/>
          <w:bCs/>
          <w:i/>
          <w:iCs/>
          <w:color w:val="ED1C24"/>
          <w:sz w:val="22"/>
          <w:highlight w:val="white"/>
          <w:lang w:val="en-US" w:bidi="ar-SA"/>
        </w:rPr>
      </w:r>
    </w:p>
    <w:p>
      <w:pPr>
        <w:pStyle w:val="TextBody"/>
        <w:jc w:val="left"/>
        <w:rPr>
          <w:rFonts w:ascii="courier new;courier" w:hAnsi="courier new;courier" w:cs="courier new;courier"/>
          <w:b/>
          <w:b/>
          <w:bCs/>
          <w:i/>
          <w:i/>
          <w:iCs/>
          <w:color w:val="CE181E"/>
          <w:sz w:val="28"/>
          <w:szCs w:val="28"/>
        </w:rPr>
      </w:pPr>
      <w:r>
        <w:rPr>
          <w:rFonts w:cs="courier new;courier" w:ascii="courier new;courier" w:hAnsi="courier new;courier"/>
          <w:b/>
          <w:bCs/>
          <w:i/>
          <w:iCs/>
          <w:color w:val="CE181E"/>
          <w:sz w:val="28"/>
          <w:szCs w:val="28"/>
        </w:rPr>
        <w:t>Biphase_Ptx(water to octanol)</w:t>
      </w:r>
    </w:p>
    <w:p>
      <w:pPr>
        <w:pStyle w:val="Normal"/>
        <w:rPr>
          <w:rFonts w:ascii="Menlo" w:hAnsi="Menlo" w:cs="Menlo"/>
          <w:b/>
          <w:b/>
          <w:bCs/>
          <w:color w:val="ED1C24"/>
          <w:sz w:val="22"/>
          <w:szCs w:val="22"/>
          <w:highlight w:val="white"/>
          <w:lang w:val="de-DE"/>
        </w:rPr>
      </w:pPr>
      <w:r>
        <w:rPr>
          <w:rFonts w:cs="Menlo" w:ascii="Menlo" w:hAnsi="Menlo"/>
          <w:b/>
          <w:bCs/>
          <w:color w:val="ED1C24"/>
          <w:sz w:val="22"/>
          <w:szCs w:val="22"/>
          <w:highlight w:val="white"/>
          <w:lang w:val="de-DE"/>
        </w:rPr>
        <w:t># put Ptx in the center of box</w:t>
      </w:r>
    </w:p>
    <w:p>
      <w:pPr>
        <w:pStyle w:val="Normal"/>
        <w:rPr>
          <w:rFonts w:ascii="Menlo" w:hAnsi="Menlo" w:cs="Menlo"/>
          <w:b w:val="false"/>
          <w:b w:val="false"/>
          <w:bCs w:val="false"/>
          <w:color w:val="ED1C24"/>
          <w:sz w:val="22"/>
          <w:szCs w:val="22"/>
          <w:highlight w:val="white"/>
          <w:lang w:val="de-DE"/>
        </w:rPr>
      </w:pPr>
      <w:r>
        <w:rPr>
          <w:rFonts w:cs="Menlo" w:ascii="Menlo" w:hAnsi="Menlo"/>
          <w:b w:val="false"/>
          <w:bCs w:val="false"/>
          <w:color w:val="ED1C24"/>
          <w:sz w:val="22"/>
          <w:szCs w:val="22"/>
          <w:highlight w:val="white"/>
          <w:lang w:val="de-DE"/>
        </w:rPr>
        <w:t>gmx make_ndx -f dynamic.gro -o Ptx.ndx</w:t>
      </w:r>
    </w:p>
    <w:p>
      <w:pPr>
        <w:pStyle w:val="Normal"/>
        <w:rPr/>
      </w:pPr>
      <w:r>
        <w:rPr>
          <w:rStyle w:val="Style13"/>
          <w:rFonts w:eastAsia="Arial Unicode MS" w:cs="He" w:ascii="He" w:hAnsi="He"/>
          <w:b w:val="false"/>
          <w:bCs w:val="false"/>
          <w:i/>
          <w:iCs/>
          <w:color w:val="000000"/>
          <w:sz w:val="22"/>
          <w:szCs w:val="22"/>
          <w:highlight w:val="white"/>
          <w:lang w:val="it-IT"/>
        </w:rPr>
        <w:t>gmx trjconv -f dynamic.xtc -s dynamic.tpr -o Ptx.gro  -center -pbc mol -n Ptx.ndx</w:t>
      </w:r>
    </w:p>
    <w:p>
      <w:pPr>
        <w:pStyle w:val="Normal"/>
        <w:rPr/>
      </w:pPr>
      <w:r>
        <w:rPr>
          <w:rStyle w:val="Style13"/>
          <w:rFonts w:eastAsia="Arial Unicode MS" w:cs="He" w:ascii="He" w:hAnsi="He"/>
          <w:b w:val="false"/>
          <w:bCs w:val="false"/>
          <w:i/>
          <w:iCs/>
          <w:color w:val="000000"/>
          <w:sz w:val="22"/>
          <w:szCs w:val="22"/>
          <w:highlight w:val="white"/>
          <w:lang w:val="it-IT"/>
        </w:rPr>
        <w:t>Select group for centering: 6;(Ptx)</w:t>
      </w:r>
    </w:p>
    <w:p>
      <w:pPr>
        <w:pStyle w:val="Normal"/>
        <w:rPr/>
      </w:pPr>
      <w:r>
        <w:rPr>
          <w:rStyle w:val="Style13"/>
          <w:rFonts w:eastAsia="Arial Unicode MS" w:cs="He" w:ascii="He" w:hAnsi="He"/>
          <w:b w:val="false"/>
          <w:bCs w:val="false"/>
          <w:i/>
          <w:iCs/>
          <w:color w:val="000000"/>
          <w:sz w:val="22"/>
          <w:szCs w:val="22"/>
          <w:highlight w:val="white"/>
          <w:lang w:val="it-IT"/>
        </w:rPr>
        <w:t>Select group for output: 8 (Ptx_Solvent)</w:t>
      </w:r>
    </w:p>
    <w:p>
      <w:pPr>
        <w:pStyle w:val="Normal"/>
        <w:rPr/>
      </w:pPr>
      <w:r>
        <w:rPr/>
      </w:r>
    </w:p>
    <w:p>
      <w:pPr>
        <w:pStyle w:val="Texteprformat"/>
        <w:ind w:left="0" w:right="0" w:hanging="0"/>
        <w:rPr/>
      </w:pPr>
      <w:r>
        <w:rPr>
          <w:rStyle w:val="Style13"/>
          <w:rFonts w:eastAsia="Arial Unicode MS" w:cs="He" w:ascii="He" w:hAnsi="He"/>
          <w:b/>
          <w:bCs/>
          <w:i/>
          <w:iCs/>
          <w:strike/>
          <w:color w:val="CE181E"/>
          <w:sz w:val="22"/>
          <w:szCs w:val="22"/>
          <w:highlight w:val="white"/>
          <w:lang w:val="it-IT" w:bidi="ar-SA"/>
        </w:rPr>
        <w:t>#Ptx minimization</w:t>
      </w:r>
    </w:p>
    <w:p>
      <w:pPr>
        <w:pStyle w:val="Body"/>
        <w:ind w:left="0" w:right="0" w:hanging="0"/>
        <w:rPr/>
      </w:pPr>
      <w:r>
        <w:rPr>
          <w:rStyle w:val="Style13"/>
          <w:rFonts w:eastAsia="Arial Unicode MS" w:cs="He" w:ascii="He" w:hAnsi="He"/>
          <w:b w:val="false"/>
          <w:bCs w:val="false"/>
          <w:i/>
          <w:iCs/>
          <w:strike/>
          <w:color w:val="000000"/>
          <w:sz w:val="22"/>
          <w:szCs w:val="22"/>
          <w:highlight w:val="white"/>
          <w:lang w:val="en-US" w:bidi="ar-SA"/>
        </w:rPr>
        <w:t xml:space="preserve">gmx grompp -f </w:t>
      </w:r>
      <w:r>
        <w:rPr>
          <w:rStyle w:val="Style13"/>
          <w:rFonts w:eastAsia="Arial Unicode MS" w:cs="He" w:ascii="He" w:hAnsi="He"/>
          <w:b w:val="false"/>
          <w:bCs w:val="false"/>
          <w:i/>
          <w:iCs/>
          <w:strike/>
          <w:color w:val="006D6F"/>
          <w:sz w:val="22"/>
          <w:szCs w:val="22"/>
          <w:highlight w:val="white"/>
          <w:lang w:val="en-US" w:bidi="ar-SA"/>
        </w:rPr>
        <w:t>minimization.mdp</w:t>
      </w:r>
      <w:r>
        <w:rPr>
          <w:rStyle w:val="Style13"/>
          <w:rFonts w:eastAsia="Arial Unicode MS" w:cs="He" w:ascii="He" w:hAnsi="He"/>
          <w:b w:val="false"/>
          <w:bCs w:val="false"/>
          <w:i/>
          <w:iCs/>
          <w:strike/>
          <w:color w:val="000000"/>
          <w:sz w:val="22"/>
          <w:szCs w:val="22"/>
          <w:highlight w:val="white"/>
          <w:lang w:val="en-US" w:bidi="ar-SA"/>
        </w:rPr>
        <w:t xml:space="preserve"> -c </w:t>
      </w:r>
      <w:r>
        <w:rPr>
          <w:rStyle w:val="Style13"/>
          <w:rFonts w:eastAsia="Arial Unicode MS" w:cs="He" w:ascii="He" w:hAnsi="He"/>
          <w:b w:val="false"/>
          <w:bCs w:val="false"/>
          <w:i/>
          <w:iCs/>
          <w:strike/>
          <w:color w:val="000000"/>
          <w:sz w:val="22"/>
          <w:szCs w:val="22"/>
          <w:highlight w:val="white"/>
          <w:lang w:val="it-IT" w:bidi="ar-SA"/>
        </w:rPr>
        <w:t xml:space="preserve">Ptx.gro </w:t>
      </w:r>
      <w:r>
        <w:rPr>
          <w:rStyle w:val="Style13"/>
          <w:rFonts w:eastAsia="Arial Unicode MS" w:cs="He" w:ascii="He" w:hAnsi="He"/>
          <w:b w:val="false"/>
          <w:bCs w:val="false"/>
          <w:i/>
          <w:iCs/>
          <w:strike/>
          <w:color w:val="000000"/>
          <w:sz w:val="22"/>
          <w:szCs w:val="22"/>
          <w:highlight w:val="white"/>
          <w:lang w:val="en-US" w:bidi="ar-SA"/>
        </w:rPr>
        <w:t>-p Ptx</w:t>
      </w:r>
      <w:r>
        <w:rPr>
          <w:rStyle w:val="Style13"/>
          <w:rFonts w:eastAsia="Arial Unicode MS" w:cs="He" w:ascii="He" w:hAnsi="He"/>
          <w:b w:val="false"/>
          <w:bCs w:val="false"/>
          <w:i/>
          <w:iCs/>
          <w:strike/>
          <w:color w:val="CE181E"/>
          <w:sz w:val="22"/>
          <w:szCs w:val="22"/>
          <w:highlight w:val="white"/>
          <w:lang w:val="en-US" w:bidi="ar-SA"/>
        </w:rPr>
        <w:t>.top</w:t>
      </w:r>
      <w:r>
        <w:rPr>
          <w:rStyle w:val="Style13"/>
          <w:rFonts w:eastAsia="Arial Unicode MS" w:cs="He" w:ascii="He" w:hAnsi="He"/>
          <w:b w:val="false"/>
          <w:bCs w:val="false"/>
          <w:i/>
          <w:iCs/>
          <w:strike/>
          <w:color w:val="000000"/>
          <w:sz w:val="22"/>
          <w:szCs w:val="22"/>
          <w:highlight w:val="white"/>
          <w:lang w:val="en-US" w:bidi="ar-SA"/>
        </w:rPr>
        <w:t xml:space="preserve"> -o Ptx_</w:t>
      </w:r>
      <w:r>
        <w:rPr>
          <w:rStyle w:val="Style13"/>
          <w:rFonts w:eastAsia="Arial Unicode MS" w:cs="He" w:ascii="He" w:hAnsi="He"/>
          <w:b w:val="false"/>
          <w:bCs w:val="false"/>
          <w:i/>
          <w:iCs/>
          <w:strike/>
          <w:color w:val="21409A"/>
          <w:sz w:val="22"/>
          <w:szCs w:val="22"/>
          <w:highlight w:val="white"/>
          <w:lang w:val="en-US" w:bidi="ar-SA"/>
        </w:rPr>
        <w:t xml:space="preserve">minim.tpr -n </w:t>
      </w:r>
      <w:r>
        <w:rPr>
          <w:rStyle w:val="Style13"/>
          <w:rFonts w:eastAsia="Arial Unicode MS" w:cs="He" w:ascii="He" w:hAnsi="He"/>
          <w:b w:val="false"/>
          <w:bCs w:val="false"/>
          <w:i/>
          <w:iCs/>
          <w:strike/>
          <w:color w:val="000000"/>
          <w:sz w:val="22"/>
          <w:szCs w:val="22"/>
          <w:highlight w:val="white"/>
          <w:lang w:val="it-IT" w:bidi="ar-SA"/>
        </w:rPr>
        <w:t xml:space="preserve">Ptx.ndx </w:t>
      </w:r>
      <w:r>
        <w:rPr>
          <w:rStyle w:val="Style13"/>
          <w:rFonts w:eastAsia="Arial Unicode MS" w:cs="He" w:ascii="He" w:hAnsi="He"/>
          <w:b w:val="false"/>
          <w:bCs w:val="false"/>
          <w:i/>
          <w:iCs/>
          <w:strike/>
          <w:color w:val="21409A"/>
          <w:sz w:val="22"/>
          <w:szCs w:val="22"/>
          <w:highlight w:val="white"/>
          <w:lang w:val="en-US" w:bidi="ar-SA"/>
        </w:rPr>
        <w:t>-maxwarn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pPr>
      <w:r>
        <w:rPr>
          <w:rStyle w:val="Style13"/>
          <w:rFonts w:eastAsia="DengXian" w:cs="Menlo" w:ascii="Menlo" w:hAnsi="Menlo"/>
          <w:b w:val="false"/>
          <w:bCs w:val="false"/>
          <w:i/>
          <w:iCs/>
          <w:strike/>
          <w:color w:val="ED1C24"/>
          <w:sz w:val="22"/>
          <w:szCs w:val="22"/>
          <w:highlight w:val="white"/>
          <w:lang w:val="de-DE" w:bidi="ar-SA"/>
        </w:rPr>
        <w:t>gmx mdrun -deffnm Ptx_minim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strike/>
        </w:rPr>
      </w:pPr>
      <w:r>
        <w:rPr>
          <w:strike/>
        </w:rPr>
      </w:r>
    </w:p>
    <w:p>
      <w:pPr>
        <w:pStyle w:val="Body"/>
        <w:ind w:left="0" w:right="0" w:hanging="0"/>
        <w:rPr/>
      </w:pPr>
      <w:r>
        <w:rPr>
          <w:rStyle w:val="Style13"/>
          <w:rFonts w:eastAsia="Arial Unicode MS" w:cs="He" w:ascii="He" w:hAnsi="He"/>
          <w:b w:val="false"/>
          <w:bCs w:val="false"/>
          <w:i/>
          <w:iCs/>
          <w:strike/>
          <w:color w:val="000000"/>
          <w:sz w:val="22"/>
          <w:szCs w:val="22"/>
          <w:highlight w:val="white"/>
          <w:lang w:val="en-US" w:bidi="ar-SA"/>
        </w:rPr>
        <w:t>gmx grompp -f equilibration.</w:t>
      </w:r>
      <w:r>
        <w:rPr>
          <w:rStyle w:val="Style13"/>
          <w:rFonts w:eastAsia="Arial Unicode MS" w:cs="He" w:ascii="He" w:hAnsi="He"/>
          <w:b w:val="false"/>
          <w:bCs w:val="false"/>
          <w:i/>
          <w:iCs/>
          <w:strike/>
          <w:color w:val="006D6F"/>
          <w:sz w:val="22"/>
          <w:szCs w:val="22"/>
          <w:highlight w:val="white"/>
          <w:lang w:val="en-US" w:bidi="ar-SA"/>
        </w:rPr>
        <w:t>mdp</w:t>
      </w:r>
      <w:r>
        <w:rPr>
          <w:rStyle w:val="Style13"/>
          <w:rFonts w:eastAsia="Arial Unicode MS" w:cs="He" w:ascii="He" w:hAnsi="He"/>
          <w:b w:val="false"/>
          <w:bCs w:val="false"/>
          <w:i/>
          <w:iCs/>
          <w:strike/>
          <w:color w:val="000000"/>
          <w:sz w:val="22"/>
          <w:szCs w:val="22"/>
          <w:highlight w:val="white"/>
          <w:lang w:val="en-US" w:bidi="ar-SA"/>
        </w:rPr>
        <w:t xml:space="preserve"> -c Ptx_minim</w:t>
      </w:r>
      <w:r>
        <w:rPr>
          <w:rStyle w:val="Style13"/>
          <w:rFonts w:eastAsia="Arial Unicode MS" w:cs="He" w:ascii="He" w:hAnsi="He"/>
          <w:b w:val="false"/>
          <w:bCs w:val="false"/>
          <w:i/>
          <w:iCs/>
          <w:strike/>
          <w:color w:val="000000"/>
          <w:sz w:val="22"/>
          <w:szCs w:val="22"/>
          <w:highlight w:val="white"/>
          <w:lang w:val="it-IT" w:bidi="ar-SA"/>
        </w:rPr>
        <w:t>.gro</w:t>
      </w:r>
      <w:r>
        <w:rPr>
          <w:rStyle w:val="Style13"/>
          <w:rFonts w:eastAsia="Arial Unicode MS" w:cs="He" w:ascii="He" w:hAnsi="He"/>
          <w:b w:val="false"/>
          <w:bCs w:val="false"/>
          <w:i/>
          <w:iCs/>
          <w:strike/>
          <w:color w:val="000000"/>
          <w:sz w:val="22"/>
          <w:szCs w:val="22"/>
          <w:highlight w:val="white"/>
          <w:lang w:val="en-US" w:bidi="ar-SA"/>
        </w:rPr>
        <w:t xml:space="preserve"> -p Ptx</w:t>
      </w:r>
      <w:r>
        <w:rPr>
          <w:rStyle w:val="Style13"/>
          <w:rFonts w:eastAsia="Arial Unicode MS" w:cs="He" w:ascii="He" w:hAnsi="He"/>
          <w:b w:val="false"/>
          <w:bCs w:val="false"/>
          <w:i/>
          <w:iCs/>
          <w:strike/>
          <w:color w:val="CE181E"/>
          <w:sz w:val="22"/>
          <w:szCs w:val="22"/>
          <w:highlight w:val="white"/>
          <w:lang w:val="en-US" w:bidi="ar-SA"/>
        </w:rPr>
        <w:t>.top</w:t>
      </w:r>
      <w:r>
        <w:rPr>
          <w:rStyle w:val="Style13"/>
          <w:rFonts w:eastAsia="Arial Unicode MS" w:cs="He" w:ascii="He" w:hAnsi="He"/>
          <w:b w:val="false"/>
          <w:bCs w:val="false"/>
          <w:i/>
          <w:iCs/>
          <w:strike/>
          <w:color w:val="000000"/>
          <w:sz w:val="22"/>
          <w:szCs w:val="22"/>
          <w:highlight w:val="white"/>
          <w:lang w:val="en-US" w:bidi="ar-SA"/>
        </w:rPr>
        <w:t xml:space="preserve"> -o Ptx_equil</w:t>
      </w:r>
      <w:r>
        <w:rPr>
          <w:rStyle w:val="Style13"/>
          <w:rFonts w:eastAsia="Arial Unicode MS" w:cs="He" w:ascii="He" w:hAnsi="He"/>
          <w:b w:val="false"/>
          <w:bCs w:val="false"/>
          <w:i/>
          <w:iCs/>
          <w:strike/>
          <w:color w:val="21409A"/>
          <w:sz w:val="22"/>
          <w:szCs w:val="22"/>
          <w:highlight w:val="white"/>
          <w:lang w:val="en-US" w:bidi="ar-SA"/>
        </w:rPr>
        <w:t>.tpr -n Ptx_equil.ndx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pPr>
      <w:r>
        <w:rPr>
          <w:rStyle w:val="Style13"/>
          <w:rFonts w:eastAsia="DengXian" w:cs="Menlo" w:ascii="Menlo" w:hAnsi="Menlo"/>
          <w:b w:val="false"/>
          <w:bCs w:val="false"/>
          <w:i/>
          <w:iCs/>
          <w:strike/>
          <w:color w:val="ED1C24"/>
          <w:sz w:val="22"/>
          <w:szCs w:val="22"/>
          <w:highlight w:val="white"/>
          <w:lang w:val="de-DE" w:bidi="ar-SA"/>
        </w:rPr>
        <w:t>gmx mdrun -deffnm Ptx_equil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strike/>
        </w:rPr>
      </w:pPr>
      <w:r>
        <w:rPr>
          <w:strike/>
        </w:rPr>
      </w:r>
    </w:p>
    <w:p>
      <w:pPr>
        <w:pStyle w:val="Normal"/>
        <w:rPr/>
      </w:pPr>
      <w:r>
        <w:rPr>
          <w:rStyle w:val="Style13"/>
          <w:rFonts w:eastAsia="Arial Unicode MS" w:cs="He" w:ascii="He" w:hAnsi="He"/>
          <w:b w:val="false"/>
          <w:bCs w:val="false"/>
          <w:i/>
          <w:iCs/>
          <w:strike/>
          <w:color w:val="000000"/>
          <w:sz w:val="22"/>
          <w:szCs w:val="22"/>
          <w:highlight w:val="white"/>
          <w:lang w:val="it-IT"/>
        </w:rPr>
        <w:t xml:space="preserve">gmx trjconv -f </w:t>
      </w:r>
      <w:r>
        <w:rPr>
          <w:rStyle w:val="Style13"/>
          <w:rFonts w:eastAsia="Arial Unicode MS" w:cs="He" w:ascii="He" w:hAnsi="He"/>
          <w:b w:val="false"/>
          <w:bCs w:val="false"/>
          <w:i/>
          <w:iCs/>
          <w:strike/>
          <w:color w:val="000000"/>
          <w:sz w:val="22"/>
          <w:szCs w:val="22"/>
          <w:highlight w:val="white"/>
          <w:lang w:val="en-US" w:bidi="ar-SA"/>
        </w:rPr>
        <w:t>Ptx_equil</w:t>
      </w:r>
      <w:r>
        <w:rPr>
          <w:rStyle w:val="Style13"/>
          <w:rFonts w:eastAsia="Arial Unicode MS" w:cs="He" w:ascii="He" w:hAnsi="He"/>
          <w:b w:val="false"/>
          <w:bCs w:val="false"/>
          <w:i/>
          <w:iCs/>
          <w:strike/>
          <w:color w:val="21409A"/>
          <w:sz w:val="22"/>
          <w:szCs w:val="22"/>
          <w:highlight w:val="white"/>
          <w:lang w:val="en-US" w:bidi="ar-SA"/>
        </w:rPr>
        <w:t>.xtc</w:t>
      </w:r>
      <w:r>
        <w:rPr>
          <w:rStyle w:val="Style13"/>
          <w:rFonts w:eastAsia="Arial Unicode MS" w:cs="He" w:ascii="He" w:hAnsi="He"/>
          <w:b w:val="false"/>
          <w:bCs w:val="false"/>
          <w:i/>
          <w:iCs/>
          <w:strike/>
          <w:color w:val="000000"/>
          <w:sz w:val="22"/>
          <w:szCs w:val="22"/>
          <w:highlight w:val="white"/>
          <w:lang w:val="it-IT"/>
        </w:rPr>
        <w:t xml:space="preserve"> -s </w:t>
      </w:r>
      <w:r>
        <w:rPr>
          <w:rStyle w:val="Style13"/>
          <w:rFonts w:eastAsia="Arial Unicode MS" w:cs="He" w:ascii="He" w:hAnsi="He"/>
          <w:b w:val="false"/>
          <w:bCs w:val="false"/>
          <w:i/>
          <w:iCs/>
          <w:strike/>
          <w:color w:val="000000"/>
          <w:sz w:val="22"/>
          <w:szCs w:val="22"/>
          <w:highlight w:val="white"/>
          <w:lang w:val="en-US" w:bidi="ar-SA"/>
        </w:rPr>
        <w:t>Ptx_equil</w:t>
      </w:r>
      <w:r>
        <w:rPr>
          <w:rStyle w:val="Style13"/>
          <w:rFonts w:eastAsia="Arial Unicode MS" w:cs="He" w:ascii="He" w:hAnsi="He"/>
          <w:b w:val="false"/>
          <w:bCs w:val="false"/>
          <w:i/>
          <w:iCs/>
          <w:strike/>
          <w:color w:val="21409A"/>
          <w:sz w:val="22"/>
          <w:szCs w:val="22"/>
          <w:highlight w:val="white"/>
          <w:lang w:val="en-US" w:bidi="ar-SA"/>
        </w:rPr>
        <w:t xml:space="preserve">.tpr </w:t>
      </w:r>
      <w:r>
        <w:rPr>
          <w:rStyle w:val="Style13"/>
          <w:rFonts w:eastAsia="Arial Unicode MS" w:cs="He" w:ascii="He" w:hAnsi="He"/>
          <w:b w:val="false"/>
          <w:bCs w:val="false"/>
          <w:i/>
          <w:iCs/>
          <w:strike/>
          <w:color w:val="000000"/>
          <w:sz w:val="22"/>
          <w:szCs w:val="22"/>
          <w:highlight w:val="white"/>
          <w:lang w:val="it-IT"/>
        </w:rPr>
        <w:t xml:space="preserve"> -o Ptx_center.gro  -center -pbc mol -n Ptx_equil.ndx</w:t>
      </w:r>
    </w:p>
    <w:p>
      <w:pPr>
        <w:pStyle w:val="Normal"/>
        <w:rPr/>
      </w:pPr>
      <w:r>
        <w:rPr>
          <w:rStyle w:val="Style13"/>
          <w:rFonts w:eastAsia="Arial Unicode MS" w:cs="He" w:ascii="He" w:hAnsi="He"/>
          <w:b w:val="false"/>
          <w:bCs w:val="false"/>
          <w:i/>
          <w:iCs/>
          <w:strike/>
          <w:color w:val="000000"/>
          <w:sz w:val="22"/>
          <w:szCs w:val="22"/>
          <w:highlight w:val="white"/>
          <w:lang w:val="it-IT"/>
        </w:rPr>
        <w:t>Select group for centering: 2;(Ptx)</w:t>
      </w:r>
    </w:p>
    <w:p>
      <w:pPr>
        <w:pStyle w:val="Normal"/>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pPr>
      <w:r>
        <w:rPr>
          <w:rStyle w:val="Style13"/>
          <w:rFonts w:eastAsia="Arial Unicode MS" w:cs="He" w:ascii="He" w:hAnsi="He"/>
          <w:b w:val="false"/>
          <w:bCs w:val="false"/>
          <w:i/>
          <w:iCs/>
          <w:strike/>
          <w:color w:val="000000"/>
          <w:sz w:val="22"/>
          <w:szCs w:val="22"/>
          <w:highlight w:val="white"/>
          <w:lang w:val="it-IT" w:bidi="ar-SA"/>
        </w:rPr>
        <w:t>Select group for output: 0 (system)</w:t>
      </w:r>
    </w:p>
    <w:p>
      <w:pPr>
        <w:pStyle w:val="Normal"/>
        <w:rPr>
          <w:rFonts w:ascii="Menlo" w:hAnsi="Menlo" w:cs="Menlo"/>
          <w:b w:val="false"/>
          <w:b w:val="false"/>
          <w:bCs w:val="false"/>
          <w:color w:val="ED1C24"/>
          <w:sz w:val="20"/>
          <w:szCs w:val="22"/>
          <w:highlight w:val="white"/>
          <w:lang w:val="de-DE"/>
        </w:rPr>
      </w:pPr>
      <w:r>
        <w:rPr>
          <w:rFonts w:cs="Menlo" w:ascii="Menlo" w:hAnsi="Menlo"/>
          <w:b w:val="false"/>
          <w:bCs w:val="false"/>
          <w:color w:val="ED1C24"/>
          <w:sz w:val="20"/>
          <w:szCs w:val="22"/>
          <w:highlight w:val="white"/>
          <w:lang w:val="de-DE"/>
        </w:rPr>
      </w:r>
    </w:p>
    <w:p>
      <w:pPr>
        <w:pStyle w:val="Normal"/>
        <w:rPr/>
      </w:pPr>
      <w:r>
        <w:rPr>
          <w:rFonts w:cs="Menlo" w:ascii="Menlo" w:hAnsi="Menlo"/>
          <w:b/>
          <w:bCs/>
          <w:color w:val="ED1C24"/>
          <w:sz w:val="22"/>
          <w:highlight w:val="white"/>
          <w:lang w:val="de-DE"/>
        </w:rPr>
        <w:t>#extend the box size (</w:t>
      </w:r>
      <w:r>
        <w:rPr>
          <w:rStyle w:val="Style13"/>
          <w:rFonts w:eastAsia="DengXian" w:cs="He" w:ascii="He" w:hAnsi="He"/>
          <w:b/>
          <w:bCs/>
          <w:i/>
          <w:iCs/>
          <w:color w:val="ED1C24"/>
          <w:sz w:val="22"/>
          <w:highlight w:val="white"/>
          <w:lang w:val="de-DE" w:bidi="ar-SA"/>
        </w:rPr>
        <w:t>11.84 11.84 23.68</w:t>
      </w:r>
      <w:r>
        <w:rPr>
          <w:rFonts w:cs="Menlo" w:ascii="Menlo" w:hAnsi="Menlo"/>
          <w:b/>
          <w:bCs/>
          <w:color w:val="ED1C24"/>
          <w:sz w:val="22"/>
          <w:highlight w:val="white"/>
          <w:lang w:val="de-DE"/>
        </w:rPr>
        <w:t>)</w:t>
      </w:r>
    </w:p>
    <w:p>
      <w:pPr>
        <w:pStyle w:val="Normal"/>
        <w:rPr>
          <w:rFonts w:ascii="Menlo" w:hAnsi="Menlo" w:cs="Menlo"/>
          <w:b/>
          <w:b/>
          <w:bCs/>
          <w:color w:val="ED1C24"/>
          <w:sz w:val="22"/>
          <w:highlight w:val="white"/>
          <w:lang w:val="de-DE"/>
        </w:rPr>
      </w:pPr>
      <w:r>
        <w:rPr>
          <w:rFonts w:cs="Menlo" w:ascii="Menlo" w:hAnsi="Menlo"/>
          <w:b/>
          <w:bCs/>
          <w:color w:val="ED1C24"/>
          <w:sz w:val="22"/>
          <w:highlight w:val="white"/>
          <w:lang w:val="de-DE"/>
        </w:rPr>
        <w:t>and define the position of Ptx_water (5.92 5.92 5,92)</w:t>
      </w:r>
    </w:p>
    <w:p>
      <w:pPr>
        <w:pStyle w:val="Texteprformat"/>
        <w:rPr/>
      </w:pPr>
      <w:r>
        <w:rPr>
          <w:rStyle w:val="Style13"/>
          <w:rFonts w:eastAsia="Arial Unicode MS" w:cs="He" w:ascii="He" w:hAnsi="He"/>
          <w:b w:val="false"/>
          <w:bCs w:val="false"/>
          <w:i/>
          <w:iCs/>
          <w:color w:val="000000"/>
          <w:sz w:val="22"/>
          <w:szCs w:val="22"/>
          <w:highlight w:val="white"/>
          <w:lang w:val="it-IT"/>
        </w:rPr>
        <w:t xml:space="preserve">gmx editconf -f Ptx.gro -o Ptx_newbox.gro -box </w:t>
      </w:r>
      <w:r>
        <w:rPr>
          <w:rStyle w:val="Style13"/>
          <w:rFonts w:eastAsia="Arial Unicode MS" w:cs="He" w:ascii="He" w:hAnsi="He"/>
          <w:b w:val="false"/>
          <w:bCs w:val="false"/>
          <w:i/>
          <w:iCs/>
          <w:color w:val="000000"/>
          <w:sz w:val="22"/>
          <w:szCs w:val="22"/>
          <w:highlight w:val="white"/>
          <w:lang w:val="it-IT" w:bidi="ar-SA"/>
        </w:rPr>
        <w:t>11.84 11.84 23.68</w:t>
      </w:r>
      <w:r>
        <w:rPr>
          <w:rStyle w:val="Style13"/>
          <w:rFonts w:eastAsia="Arial Unicode MS" w:cs="He" w:ascii="He" w:hAnsi="He"/>
          <w:b w:val="false"/>
          <w:bCs w:val="false"/>
          <w:i/>
          <w:iCs/>
          <w:color w:val="000000"/>
          <w:sz w:val="22"/>
          <w:szCs w:val="22"/>
          <w:highlight w:val="white"/>
          <w:lang w:val="it-IT"/>
        </w:rPr>
        <w:t xml:space="preserve"> -center 5.92 5.92 5.92</w:t>
      </w:r>
    </w:p>
    <w:p>
      <w:pPr>
        <w:pStyle w:val="Texteprformat"/>
        <w:rPr>
          <w:b w:val="false"/>
          <w:b w:val="false"/>
          <w:bCs w:val="false"/>
        </w:rPr>
      </w:pPr>
      <w:r>
        <w:rPr>
          <w:b w:val="false"/>
          <w:bCs w:val="false"/>
        </w:rPr>
      </w:r>
    </w:p>
    <w:p>
      <w:pPr>
        <w:pStyle w:val="Texteprformat"/>
        <w:rPr/>
      </w:pPr>
      <w:r>
        <w:rPr>
          <w:rFonts w:cs="Menlo" w:ascii="Menlo" w:hAnsi="Menlo"/>
          <w:b/>
          <w:bCs/>
          <w:color w:val="ED1C24"/>
          <w:sz w:val="22"/>
          <w:highlight w:val="white"/>
          <w:lang w:val="de-DE"/>
        </w:rPr>
        <w:t xml:space="preserve">#creat octanol box (size </w:t>
      </w:r>
      <w:r>
        <w:rPr>
          <w:rStyle w:val="Style13"/>
          <w:rFonts w:eastAsia="DengXian" w:cs="He" w:ascii="He" w:hAnsi="He"/>
          <w:b/>
          <w:bCs/>
          <w:i/>
          <w:iCs/>
          <w:color w:val="ED1C24"/>
          <w:sz w:val="22"/>
          <w:highlight w:val="white"/>
          <w:lang w:val="de-DE" w:bidi="ar-SA"/>
        </w:rPr>
        <w:t>11.84 11.84 11.84)</w:t>
      </w:r>
    </w:p>
    <w:p>
      <w:pPr>
        <w:pStyle w:val="Texteprformat"/>
        <w:rPr/>
      </w:pPr>
      <w:r>
        <w:rPr>
          <w:rStyle w:val="Style13"/>
          <w:rFonts w:eastAsia="Arial Unicode MS" w:cs="He" w:ascii="He" w:hAnsi="He"/>
          <w:b w:val="false"/>
          <w:bCs w:val="false"/>
          <w:i/>
          <w:iCs/>
          <w:color w:val="000000"/>
          <w:sz w:val="22"/>
          <w:szCs w:val="22"/>
          <w:highlight w:val="white"/>
          <w:lang w:val="it-IT"/>
        </w:rPr>
        <w:t xml:space="preserve">gmx solvate -cp cg_octanol.gro -cs cg_octanol.gro  -o octanol_newbox.gro -box  </w:t>
      </w:r>
      <w:r>
        <w:rPr>
          <w:rStyle w:val="Style13"/>
          <w:rFonts w:eastAsia="Arial Unicode MS" w:cs="He" w:ascii="He" w:hAnsi="He"/>
          <w:b w:val="false"/>
          <w:bCs w:val="false"/>
          <w:i/>
          <w:iCs/>
          <w:color w:val="000000"/>
          <w:sz w:val="22"/>
          <w:szCs w:val="22"/>
          <w:highlight w:val="white"/>
          <w:lang w:val="it-IT" w:bidi="ar-SA"/>
        </w:rPr>
        <w:t>11.84 11.84 11.84</w:t>
      </w:r>
    </w:p>
    <w:p>
      <w:pPr>
        <w:pStyle w:val="Texteprformat"/>
        <w:rPr/>
      </w:pPr>
      <w:r>
        <w:rPr/>
      </w:r>
    </w:p>
    <w:p>
      <w:pPr>
        <w:pStyle w:val="Texteprformat"/>
        <w:rPr/>
      </w:pPr>
      <w:r>
        <w:rPr>
          <w:rStyle w:val="Style13"/>
          <w:rFonts w:eastAsia="DengXian" w:cs="He" w:ascii="He" w:hAnsi="He"/>
          <w:b w:val="false"/>
          <w:bCs w:val="false"/>
          <w:i/>
          <w:iCs/>
          <w:color w:val="000000"/>
          <w:sz w:val="22"/>
          <w:highlight w:val="white"/>
          <w:lang w:val="de-DE" w:bidi="ar-SA"/>
        </w:rPr>
        <w:t>NB: cg_octanol.gro is from CG simulation f 1 chain in octanol</w:t>
      </w:r>
    </w:p>
    <w:p>
      <w:pPr>
        <w:pStyle w:val="Texteprformat"/>
        <w:ind w:left="0" w:right="0" w:hanging="0"/>
        <w:rPr>
          <w:b w:val="false"/>
          <w:b w:val="false"/>
          <w:bCs w:val="false"/>
        </w:rPr>
      </w:pPr>
      <w:r>
        <w:rPr>
          <w:b w:val="false"/>
          <w:bCs w:val="false"/>
        </w:rPr>
      </w:r>
    </w:p>
    <w:p>
      <w:pPr>
        <w:pStyle w:val="Texteprformat"/>
        <w:ind w:left="0" w:right="0" w:hanging="0"/>
        <w:rPr/>
      </w:pPr>
      <w:r>
        <w:rPr>
          <w:rStyle w:val="Style13"/>
          <w:rFonts w:eastAsia="Arial Unicode MS" w:cs="He" w:ascii="He" w:hAnsi="He"/>
          <w:b/>
          <w:bCs/>
          <w:i/>
          <w:iCs/>
          <w:color w:val="CE181E"/>
          <w:sz w:val="22"/>
          <w:szCs w:val="22"/>
          <w:highlight w:val="white"/>
          <w:lang w:val="it-IT" w:bidi="ar-SA"/>
        </w:rPr>
        <w:t>#octanol minimization</w:t>
      </w:r>
    </w:p>
    <w:p>
      <w:pPr>
        <w:pStyle w:val="Body"/>
        <w:ind w:left="0" w:right="0" w:hanging="0"/>
        <w:rPr/>
      </w:pPr>
      <w:r>
        <w:rPr>
          <w:rStyle w:val="Style13"/>
          <w:rFonts w:eastAsia="Arial Unicode MS" w:cs="He" w:ascii="He" w:hAnsi="He"/>
          <w:b w:val="false"/>
          <w:bCs w:val="false"/>
          <w:i/>
          <w:iCs/>
          <w:color w:val="000000"/>
          <w:sz w:val="22"/>
          <w:szCs w:val="22"/>
          <w:highlight w:val="white"/>
          <w:lang w:val="en-US" w:bidi="ar-SA"/>
        </w:rPr>
        <w:t xml:space="preserve">gmx grompp -f minimization.mdp -c </w:t>
      </w:r>
      <w:r>
        <w:rPr>
          <w:rStyle w:val="Style13"/>
          <w:rFonts w:eastAsia="Arial Unicode MS" w:cs="He" w:ascii="He" w:hAnsi="He"/>
          <w:b w:val="false"/>
          <w:bCs w:val="false"/>
          <w:i/>
          <w:iCs/>
          <w:color w:val="000000"/>
          <w:sz w:val="22"/>
          <w:szCs w:val="22"/>
          <w:highlight w:val="white"/>
          <w:lang w:val="it-IT" w:bidi="ar-SA"/>
        </w:rPr>
        <w:t>octanol_newbox.gro</w:t>
      </w:r>
      <w:r>
        <w:rPr>
          <w:rStyle w:val="Style13"/>
          <w:rFonts w:eastAsia="Arial Unicode MS" w:cs="He" w:ascii="He" w:hAnsi="He"/>
          <w:b w:val="false"/>
          <w:bCs w:val="false"/>
          <w:i/>
          <w:iCs/>
          <w:color w:val="000000"/>
          <w:sz w:val="22"/>
          <w:szCs w:val="22"/>
          <w:highlight w:val="white"/>
          <w:lang w:val="en-US" w:bidi="ar-SA"/>
        </w:rPr>
        <w:t xml:space="preserve"> -p octanol.top -o oct_minim.tpr -n index.ndx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pPr>
      <w:r>
        <w:rPr>
          <w:rStyle w:val="Style13"/>
          <w:rFonts w:eastAsia="DengXian" w:cs="Menlo" w:ascii="Menlo" w:hAnsi="Menlo"/>
          <w:b w:val="false"/>
          <w:bCs w:val="false"/>
          <w:i/>
          <w:iCs/>
          <w:color w:val="000000"/>
          <w:sz w:val="22"/>
          <w:szCs w:val="22"/>
          <w:highlight w:val="white"/>
          <w:lang w:val="de-DE" w:bidi="ar-SA"/>
        </w:rPr>
        <w:t>gmx mdrun -deffnm oct_minim -v</w:t>
      </w:r>
    </w:p>
    <w:p>
      <w:pPr>
        <w:pStyle w:val="Texteprformat"/>
        <w:ind w:left="0" w:right="0" w:hanging="0"/>
        <w:rPr>
          <w:b w:val="false"/>
          <w:b w:val="false"/>
          <w:bCs w:val="false"/>
        </w:rPr>
      </w:pPr>
      <w:r>
        <w:rPr>
          <w:b w:val="false"/>
          <w:bCs w:val="false"/>
        </w:rPr>
      </w:r>
    </w:p>
    <w:p>
      <w:pPr>
        <w:pStyle w:val="Texteprformat"/>
        <w:ind w:left="0" w:right="0" w:hanging="0"/>
        <w:rPr/>
      </w:pPr>
      <w:r>
        <w:rPr>
          <w:rStyle w:val="Style13"/>
          <w:rFonts w:eastAsia="Arial Unicode MS" w:cs="He" w:ascii="He" w:hAnsi="He"/>
          <w:b/>
          <w:bCs/>
          <w:i/>
          <w:iCs/>
          <w:color w:val="CE181E"/>
          <w:sz w:val="22"/>
          <w:szCs w:val="22"/>
          <w:highlight w:val="white"/>
          <w:lang w:val="it-IT" w:bidi="ar-SA"/>
        </w:rPr>
        <w:t>#octanol equilibration</w:t>
      </w:r>
    </w:p>
    <w:p>
      <w:pPr>
        <w:pStyle w:val="Body"/>
        <w:ind w:left="0" w:right="0" w:hanging="0"/>
        <w:rPr/>
      </w:pPr>
      <w:r>
        <w:rPr>
          <w:rStyle w:val="Style13"/>
          <w:rFonts w:eastAsia="Arial Unicode MS" w:cs="He" w:ascii="He" w:hAnsi="He"/>
          <w:b w:val="false"/>
          <w:bCs w:val="false"/>
          <w:i/>
          <w:iCs/>
          <w:color w:val="000000"/>
          <w:sz w:val="22"/>
          <w:szCs w:val="22"/>
          <w:highlight w:val="white"/>
          <w:lang w:val="en-US" w:bidi="ar-SA"/>
        </w:rPr>
        <w:t>gmx grompp -f oct_equil.mdp -c oct_minim</w:t>
      </w:r>
      <w:r>
        <w:rPr>
          <w:rStyle w:val="Style13"/>
          <w:rFonts w:eastAsia="Arial Unicode MS" w:cs="He" w:ascii="He" w:hAnsi="He"/>
          <w:b w:val="false"/>
          <w:bCs w:val="false"/>
          <w:i/>
          <w:iCs/>
          <w:color w:val="000000"/>
          <w:sz w:val="22"/>
          <w:szCs w:val="22"/>
          <w:highlight w:val="white"/>
          <w:lang w:val="it-IT" w:bidi="ar-SA"/>
        </w:rPr>
        <w:t>.gro</w:t>
      </w:r>
      <w:r>
        <w:rPr>
          <w:rStyle w:val="Style13"/>
          <w:rFonts w:eastAsia="Arial Unicode MS" w:cs="He" w:ascii="He" w:hAnsi="He"/>
          <w:b w:val="false"/>
          <w:bCs w:val="false"/>
          <w:i/>
          <w:iCs/>
          <w:color w:val="000000"/>
          <w:sz w:val="22"/>
          <w:szCs w:val="22"/>
          <w:highlight w:val="white"/>
          <w:lang w:val="en-US" w:bidi="ar-SA"/>
        </w:rPr>
        <w:t xml:space="preserve"> -p octanol.top -o oct_equil.tpr -n index.ndx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pPr>
      <w:r>
        <w:rPr>
          <w:rStyle w:val="Style13"/>
          <w:rFonts w:eastAsia="DengXian" w:cs="Menlo" w:ascii="Menlo" w:hAnsi="Menlo"/>
          <w:b w:val="false"/>
          <w:bCs w:val="false"/>
          <w:i/>
          <w:iCs/>
          <w:color w:val="000000"/>
          <w:sz w:val="22"/>
          <w:szCs w:val="22"/>
          <w:highlight w:val="white"/>
          <w:lang w:val="de-DE" w:bidi="ar-SA"/>
        </w:rPr>
        <w:t>gmx mdrun -deffnm oct_equil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Texteprformat"/>
        <w:rPr/>
      </w:pPr>
      <w:r>
        <w:rPr>
          <w:rStyle w:val="Style13"/>
          <w:rFonts w:eastAsia="DengXian" w:cs="He" w:ascii="He" w:hAnsi="He"/>
          <w:b/>
          <w:bCs/>
          <w:i/>
          <w:iCs/>
          <w:color w:val="ED1C24"/>
          <w:sz w:val="22"/>
          <w:highlight w:val="white"/>
          <w:lang w:val="de-DE" w:bidi="ar-SA"/>
        </w:rPr>
        <w:t>#extend octanol box with same dimensions of Ptx1_water (11.84 11.84 23.68)</w:t>
      </w:r>
    </w:p>
    <w:p>
      <w:pPr>
        <w:pStyle w:val="Texteprforma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ind w:left="0" w:right="0" w:hanging="0"/>
        <w:rPr/>
      </w:pPr>
      <w:r>
        <w:rPr>
          <w:rStyle w:val="Style13"/>
          <w:rFonts w:eastAsia="Arial Unicode MS" w:cs="He" w:ascii="He" w:hAnsi="He"/>
          <w:b w:val="false"/>
          <w:bCs w:val="false"/>
          <w:i/>
          <w:iCs/>
          <w:color w:val="000000"/>
          <w:sz w:val="22"/>
          <w:szCs w:val="22"/>
          <w:highlight w:val="white"/>
          <w:lang w:val="it-IT" w:bidi="ar-SA"/>
        </w:rPr>
        <w:t xml:space="preserve">gmx editconf -f  </w:t>
      </w:r>
      <w:r>
        <w:rPr>
          <w:rStyle w:val="Style13"/>
          <w:rFonts w:eastAsia="DengXian" w:cs="Menlo" w:ascii="Menlo" w:hAnsi="Menlo"/>
          <w:b w:val="false"/>
          <w:bCs w:val="false"/>
          <w:i/>
          <w:iCs/>
          <w:color w:val="000000"/>
          <w:sz w:val="22"/>
          <w:szCs w:val="22"/>
          <w:highlight w:val="white"/>
          <w:lang w:val="de-DE" w:bidi="ar-SA"/>
        </w:rPr>
        <w:t>oct_equil</w:t>
      </w:r>
      <w:r>
        <w:rPr>
          <w:rStyle w:val="Style13"/>
          <w:rFonts w:eastAsia="Arial Unicode MS" w:cs="He" w:ascii="He" w:hAnsi="He"/>
          <w:b w:val="false"/>
          <w:bCs w:val="false"/>
          <w:i/>
          <w:iCs/>
          <w:color w:val="000000"/>
          <w:sz w:val="22"/>
          <w:szCs w:val="22"/>
          <w:highlight w:val="white"/>
          <w:lang w:val="it-IT" w:bidi="ar-SA"/>
        </w:rPr>
        <w:t>.gro -o octanol_new.gro -box 11.84 11.84 23.68 -center 5.92 5.92 17.76</w:t>
      </w:r>
    </w:p>
    <w:p>
      <w:pPr>
        <w:pStyle w:val="Texteprformat"/>
        <w:ind w:left="0" w:right="0" w:hanging="0"/>
        <w:rPr>
          <w:b w:val="false"/>
          <w:b w:val="false"/>
          <w:bCs w:val="false"/>
          <w:color w:val="000000"/>
        </w:rPr>
      </w:pPr>
      <w:r>
        <w:rPr>
          <w:b w:val="false"/>
          <w:bCs w:val="false"/>
          <w:color w:val="000000"/>
        </w:rPr>
      </w:r>
    </w:p>
    <w:p>
      <w:pPr>
        <w:pStyle w:val="Texteprformat"/>
        <w:ind w:left="0" w:right="0" w:hanging="0"/>
        <w:rPr/>
      </w:pPr>
      <w:r>
        <w:rPr>
          <w:rStyle w:val="Style13"/>
          <w:rFonts w:eastAsia="DengXian" w:cs="He" w:ascii="He" w:hAnsi="He"/>
          <w:b/>
          <w:bCs/>
          <w:i/>
          <w:iCs/>
          <w:color w:val="ED1C24"/>
          <w:sz w:val="22"/>
          <w:highlight w:val="white"/>
          <w:lang w:val="de-DE" w:bidi="ar-SA"/>
        </w:rPr>
        <w:t>#assemble two box</w:t>
      </w:r>
    </w:p>
    <w:p>
      <w:pPr>
        <w:pStyle w:val="Texteprformat"/>
        <w:rPr>
          <w:rFonts w:ascii="Menlo" w:hAnsi="Menlo" w:cs="Menlo"/>
          <w:b w:val="false"/>
          <w:b w:val="false"/>
          <w:bCs w:val="false"/>
          <w:color w:val="000000"/>
          <w:sz w:val="22"/>
          <w:highlight w:val="white"/>
          <w:lang w:val="de-DE"/>
        </w:rPr>
      </w:pPr>
      <w:r>
        <w:rPr>
          <w:rFonts w:cs="Menlo" w:ascii="Menlo" w:hAnsi="Menlo"/>
          <w:b w:val="false"/>
          <w:bCs w:val="false"/>
          <w:color w:val="000000"/>
          <w:sz w:val="22"/>
          <w:highlight w:val="white"/>
          <w:lang w:val="de-DE"/>
        </w:rPr>
        <w:t xml:space="preserve">gmx solvate -cp Ptx_newbox.gro -cs octanol_new.gro  -o Ptx_Solv.gro </w:t>
      </w:r>
    </w:p>
    <w:p>
      <w:pPr>
        <w:pStyle w:val="Texteprformat"/>
        <w:rPr>
          <w:rFonts w:ascii="Menlo" w:hAnsi="Menlo" w:cs="Menlo"/>
          <w:b w:val="false"/>
          <w:b w:val="false"/>
          <w:bCs w:val="false"/>
          <w:color w:val="000000"/>
          <w:sz w:val="22"/>
          <w:highlight w:val="white"/>
          <w:lang w:val="de-DE"/>
        </w:rPr>
      </w:pPr>
      <w:r>
        <w:rPr>
          <w:rFonts w:cs="Menlo" w:ascii="Menlo" w:hAnsi="Menlo"/>
          <w:b w:val="false"/>
          <w:bCs w:val="false"/>
          <w:color w:val="000000"/>
          <w:sz w:val="22"/>
          <w:highlight w:val="white"/>
          <w:lang w:val="de-DE"/>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i/>
          <w:iCs/>
          <w:color w:val="CE181E"/>
          <w:highlight w:val="white"/>
          <w:lang w:val="it-IT" w:bidi="ar-SA"/>
        </w:rPr>
        <w:t>&gt; gmx make_ndx -f  Ptx</w:t>
      </w:r>
      <w:r>
        <w:rPr>
          <w:rStyle w:val="Style13"/>
          <w:rFonts w:eastAsia="DengXian" w:cs="Menlo" w:ascii="Menlo" w:hAnsi="Menlo"/>
          <w:b w:val="false"/>
          <w:bCs w:val="false"/>
          <w:i/>
          <w:iCs/>
          <w:color w:val="CE181E"/>
          <w:sz w:val="22"/>
          <w:highlight w:val="white"/>
          <w:lang w:val="de-DE" w:bidi="ar-SA"/>
        </w:rPr>
        <w:t>_Solv.gro</w:t>
      </w:r>
      <w:r>
        <w:rPr>
          <w:rStyle w:val="Style13"/>
          <w:rFonts w:eastAsia="DengXian" w:cs="He" w:ascii="He" w:hAnsi="He"/>
          <w:i/>
          <w:iCs/>
          <w:color w:val="CE181E"/>
          <w:highlight w:val="white"/>
          <w:lang w:val="it-IT" w:bidi="ar-SA"/>
        </w:rPr>
        <w:t xml:space="preserve"> -o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i/>
          <w:iCs/>
          <w:color w:val="000000"/>
          <w:highlight w:val="white"/>
          <w:lang w:val="it-IT" w:bidi="ar-SA"/>
        </w:rPr>
        <w:t>name 2(1kda)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i/>
          <w:iCs/>
          <w:color w:val="000000"/>
          <w:highlight w:val="white"/>
          <w:lang w:val="it-IT" w:bidi="ar-SA"/>
        </w:rPr>
        <w:t>3(W) | 4(WF) | 5(ION) | 6 (OCO) -------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highlight w:val="white"/>
          <w:lang w:val="it-IT" w:bidi="ar-SA"/>
        </w:rPr>
        <w:t>3(W) | 4(WF) | 5(ION)  ------------   WATER</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b/>
          <w:b/>
          <w:bCs/>
        </w:rPr>
      </w:pPr>
      <w:r>
        <w:rPr>
          <w:b/>
          <w:bCs/>
        </w:rPr>
      </w:r>
    </w:p>
    <w:p>
      <w:pPr>
        <w:pStyle w:val="Body"/>
        <w:rPr>
          <w:rFonts w:ascii="He" w:hAnsi="He" w:cs="He"/>
          <w:b/>
          <w:b/>
          <w:bCs/>
          <w:i/>
          <w:i/>
          <w:iCs/>
          <w:color w:val="ED1C24"/>
          <w:lang w:val="en-US"/>
        </w:rPr>
      </w:pPr>
      <w:r>
        <w:rPr>
          <w:rFonts w:cs="He" w:ascii="He" w:hAnsi="He"/>
          <w:b/>
          <w:bCs/>
          <w:i/>
          <w:iCs/>
          <w:color w:val="ED1C24"/>
          <w:lang w:val="en-US"/>
        </w:rPr>
        <w:t># Biphase minimization</w:t>
      </w:r>
    </w:p>
    <w:p>
      <w:pPr>
        <w:pStyle w:val="Body"/>
        <w:rPr/>
      </w:pPr>
      <w:r>
        <w:rPr>
          <w:rStyle w:val="Style13"/>
          <w:rFonts w:cs="He" w:ascii="He" w:hAnsi="He"/>
          <w:i/>
          <w:iCs/>
          <w:color w:val="000000"/>
          <w:lang w:val="en-US"/>
        </w:rPr>
        <w:t xml:space="preserve">gmx grompp -f minimization.mdp -c </w:t>
      </w:r>
      <w:r>
        <w:rPr>
          <w:rStyle w:val="Style13"/>
          <w:rFonts w:cs="Menlo" w:ascii="Menlo" w:hAnsi="Menlo"/>
          <w:b w:val="false"/>
          <w:bCs w:val="false"/>
          <w:i/>
          <w:iCs/>
          <w:color w:val="000000"/>
          <w:sz w:val="22"/>
          <w:highlight w:val="white"/>
          <w:lang w:val="de-DE"/>
        </w:rPr>
        <w:t xml:space="preserve">Ptx_Solv.gro </w:t>
      </w:r>
      <w:r>
        <w:rPr>
          <w:rStyle w:val="Style13"/>
          <w:rFonts w:cs="He" w:ascii="He" w:hAnsi="He"/>
          <w:i/>
          <w:iCs/>
          <w:color w:val="000000"/>
          <w:lang w:val="en-US"/>
        </w:rPr>
        <w:t xml:space="preserve"> -p system.top -o minimization.tpr -n system.ndx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000000"/>
          <w:sz w:val="22"/>
          <w:highlight w:val="white"/>
          <w:lang w:val="de-DE" w:bidi="ar-SA"/>
        </w:rPr>
      </w:pPr>
      <w:r>
        <w:rPr>
          <w:rFonts w:eastAsia="DengXian" w:cs="Menlo" w:ascii="Menlo" w:hAnsi="Menlo"/>
          <w:b w:val="false"/>
          <w:bCs w:val="false"/>
          <w:i/>
          <w:iCs/>
          <w:color w:val="000000"/>
          <w:sz w:val="22"/>
          <w:highlight w:val="white"/>
          <w:lang w:val="de-DE" w:bidi="ar-SA"/>
        </w:rPr>
        <w:t>gmx mdrun -deffnm minimization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b/>
          <w:bCs/>
          <w:i/>
          <w:i/>
          <w:iCs/>
          <w:color w:val="ED1C24"/>
          <w:sz w:val="22"/>
          <w:highlight w:val="white"/>
          <w:lang w:val="de-DE" w:bidi="ar-SA"/>
        </w:rPr>
      </w:pPr>
      <w:r>
        <w:rPr>
          <w:rFonts w:eastAsia="DengXian" w:cs="Menlo" w:ascii="Menlo" w:hAnsi="Menlo"/>
          <w:b/>
          <w:bCs/>
          <w:i/>
          <w:iCs/>
          <w:color w:val="ED1C24"/>
          <w:sz w:val="22"/>
          <w:highlight w:val="white"/>
          <w:lang w:val="de-DE" w:bidi="ar-SA"/>
        </w:rPr>
        <w:t># position restraint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 w:cs="monospace" w:ascii="monospace" w:hAnsi="monospace"/>
          <w:b w:val="false"/>
          <w:bCs w:val="false"/>
          <w:i/>
          <w:iCs/>
          <w:color w:val="000000"/>
          <w:sz w:val="24"/>
          <w:highlight w:val="white"/>
          <w:lang w:val="de-DE" w:bidi="ar-SA"/>
        </w:rPr>
        <w:t xml:space="preserve">gmx genrestr -f  </w:t>
      </w:r>
      <w:r>
        <w:rPr>
          <w:rFonts w:eastAsia="DengXian" w:cs="Menlo" w:ascii="Menlo" w:hAnsi="Menlo"/>
          <w:b w:val="false"/>
          <w:bCs w:val="false"/>
          <w:i/>
          <w:iCs/>
          <w:color w:val="000000"/>
          <w:sz w:val="22"/>
          <w:highlight w:val="white"/>
          <w:lang w:val="de-DE" w:bidi="ar-SA"/>
        </w:rPr>
        <w:t xml:space="preserve">minimization.gro -n </w:t>
      </w:r>
      <w:r>
        <w:rPr>
          <w:rStyle w:val="Style13"/>
          <w:rFonts w:eastAsia="DengXian" w:cs="He" w:ascii="He" w:hAnsi="He"/>
          <w:b w:val="false"/>
          <w:bCs w:val="false"/>
          <w:i/>
          <w:iCs/>
          <w:color w:val="000000"/>
          <w:sz w:val="22"/>
          <w:highlight w:val="white"/>
          <w:lang w:val="en-US" w:bidi="ar-SA"/>
        </w:rPr>
        <w:t>system.ndx  -o Ptx_res.itp -fc 100000 100000 100000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rPr>
          <w:rFonts w:ascii="He" w:hAnsi="He" w:cs="He"/>
          <w:b/>
          <w:b/>
          <w:bCs/>
          <w:i/>
          <w:i/>
          <w:iCs/>
          <w:color w:val="ED1C24"/>
          <w:lang w:val="en-US"/>
        </w:rPr>
      </w:pPr>
      <w:r>
        <w:rPr>
          <w:rFonts w:cs="He" w:ascii="He" w:hAnsi="He"/>
          <w:b/>
          <w:bCs/>
          <w:i/>
          <w:iCs/>
          <w:color w:val="ED1C24"/>
          <w:lang w:val="en-US"/>
        </w:rPr>
        <w:t># Biphase equilibration</w:t>
      </w:r>
    </w:p>
    <w:p>
      <w:pPr>
        <w:pStyle w:val="Body"/>
        <w:rPr/>
      </w:pPr>
      <w:r>
        <w:rPr>
          <w:rStyle w:val="Style13"/>
          <w:rFonts w:cs="He" w:ascii="He" w:hAnsi="He"/>
          <w:i/>
          <w:iCs/>
          <w:color w:val="000000"/>
          <w:lang w:val="en-US"/>
        </w:rPr>
        <w:t xml:space="preserve">gmx grompp -f </w:t>
      </w:r>
      <w:r>
        <w:rPr>
          <w:rStyle w:val="Style13"/>
          <w:rFonts w:cs="He" w:ascii="He" w:hAnsi="He"/>
          <w:b/>
          <w:bCs/>
          <w:i/>
          <w:iCs/>
          <w:color w:val="000000"/>
          <w:lang w:val="en-US"/>
        </w:rPr>
        <w:t>equilibration</w:t>
      </w:r>
      <w:r>
        <w:rPr>
          <w:rStyle w:val="Style13"/>
          <w:rFonts w:cs="He" w:ascii="He" w:hAnsi="He"/>
          <w:i/>
          <w:iCs/>
          <w:color w:val="000000"/>
          <w:lang w:val="en-US"/>
        </w:rPr>
        <w:t>.mdp -c minimization</w:t>
      </w:r>
      <w:r>
        <w:rPr>
          <w:rStyle w:val="Style13"/>
          <w:rFonts w:cs="Menlo" w:ascii="Menlo" w:hAnsi="Menlo"/>
          <w:b w:val="false"/>
          <w:bCs w:val="false"/>
          <w:i/>
          <w:iCs/>
          <w:color w:val="000000"/>
          <w:sz w:val="22"/>
          <w:highlight w:val="white"/>
          <w:lang w:val="de-DE"/>
        </w:rPr>
        <w:t xml:space="preserve">.gro </w:t>
      </w:r>
      <w:r>
        <w:rPr>
          <w:rStyle w:val="Style13"/>
          <w:rFonts w:cs="He" w:ascii="He" w:hAnsi="He"/>
          <w:i/>
          <w:iCs/>
          <w:color w:val="000000"/>
          <w:lang w:val="en-US"/>
        </w:rPr>
        <w:t xml:space="preserve"> -p system.top -o </w:t>
      </w:r>
      <w:r>
        <w:rPr>
          <w:rStyle w:val="Style13"/>
          <w:rFonts w:cs="He" w:ascii="He" w:hAnsi="He"/>
          <w:b/>
          <w:bCs/>
          <w:i/>
          <w:iCs/>
          <w:color w:val="000000"/>
          <w:lang w:val="en-US"/>
        </w:rPr>
        <w:t>equilibration</w:t>
      </w:r>
      <w:r>
        <w:rPr>
          <w:rStyle w:val="Style13"/>
          <w:rFonts w:cs="He" w:ascii="He" w:hAnsi="He"/>
          <w:i/>
          <w:iCs/>
          <w:color w:val="000000"/>
          <w:lang w:val="en-US"/>
        </w:rPr>
        <w:t>.tpr -n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 w:cs="Menlo" w:ascii="Menlo" w:hAnsi="Menlo"/>
          <w:b w:val="false"/>
          <w:bCs w:val="false"/>
          <w:i/>
          <w:iCs/>
          <w:color w:val="000000"/>
          <w:sz w:val="22"/>
          <w:highlight w:val="white"/>
          <w:lang w:val="de-DE" w:bidi="ar-SA"/>
        </w:rPr>
        <w:t xml:space="preserve">gmx mdrun -deffnm </w:t>
      </w:r>
      <w:r>
        <w:rPr>
          <w:rFonts w:eastAsia="DengXian" w:cs="He" w:ascii="He" w:hAnsi="He"/>
          <w:b/>
          <w:bCs/>
          <w:i/>
          <w:iCs/>
          <w:color w:val="000000"/>
          <w:sz w:val="22"/>
          <w:highlight w:val="white"/>
          <w:lang w:val="en-US" w:bidi="ar-SA"/>
        </w:rPr>
        <w:t>equilibration</w:t>
      </w:r>
      <w:r>
        <w:rPr>
          <w:rFonts w:eastAsia="DengXian" w:cs="Menlo" w:ascii="Menlo" w:hAnsi="Menlo"/>
          <w:b w:val="false"/>
          <w:bCs w:val="false"/>
          <w:i/>
          <w:iCs/>
          <w:color w:val="000000"/>
          <w:sz w:val="22"/>
          <w:highlight w:val="white"/>
          <w:lang w:val="de-DE" w:bidi="ar-SA"/>
        </w:rPr>
        <w:t xml:space="preserve">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Menlo" w:cs="He" w:ascii="He" w:hAnsi="He"/>
          <w:b/>
          <w:bCs/>
          <w:i/>
          <w:iCs/>
          <w:color w:val="ED1C24"/>
          <w:sz w:val="26"/>
          <w:szCs w:val="26"/>
          <w:highlight w:val="white"/>
          <w:lang w:val="it-IT" w:bidi="ar-SA"/>
        </w:rPr>
        <w:t>Umbrella sampling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DengXian" w:cs="He"/>
          <w:b/>
          <w:b/>
          <w:bCs/>
          <w:i/>
          <w:i/>
          <w:iCs/>
          <w:color w:val="FF3333"/>
          <w:highlight w:val="white"/>
          <w:lang w:val="it-IT" w:bidi="ar-SA"/>
        </w:rPr>
      </w:pPr>
      <w:r>
        <w:rPr>
          <w:rFonts w:eastAsia="DengXian" w:cs="He" w:ascii="He" w:hAnsi="He"/>
          <w:b/>
          <w:bCs/>
          <w:i/>
          <w:iCs/>
          <w:color w:val="FF3333"/>
          <w:highlight w:val="white"/>
          <w:lang w:val="it-IT" w:bidi="ar-SA"/>
        </w:rPr>
        <w:t>#define the em.mdp, em2.mdp, eq.mdp file.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66CC"/>
          <w:highlight w:val="white"/>
          <w:lang w:val="it-IT" w:bidi="ar-SA"/>
        </w:rPr>
        <w:t xml:space="preserve">Add restraint conformation and pull code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CE181E"/>
          <w:highlight w:val="white"/>
          <w:lang w:val="it-IT" w:bidi="ar-SA"/>
        </w:rPr>
        <w:t>; Bond parameters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continuation             = no ; continuing from NPT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constraints              = </w:t>
      </w:r>
      <w:r>
        <w:rPr>
          <w:rStyle w:val="Style13"/>
          <w:rFonts w:eastAsia="DengXian" w:cs="He" w:ascii="He" w:hAnsi="He"/>
          <w:b/>
          <w:bCs/>
          <w:i/>
          <w:iCs/>
          <w:color w:val="000000"/>
          <w:highlight w:val="white"/>
          <w:lang w:val="it-IT" w:bidi="ar-SA"/>
        </w:rPr>
        <w:t xml:space="preserve">none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constraint-algorithm     = lincs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CE181E"/>
          <w:highlight w:val="white"/>
          <w:lang w:val="it-IT" w:bidi="ar-SA"/>
        </w:rPr>
        <w:t xml:space="preserve">; pressure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Pcoupl                   = parrinello-rahman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Pcoupltype           = </w:t>
      </w:r>
      <w:r>
        <w:rPr>
          <w:rStyle w:val="Style13"/>
          <w:rFonts w:eastAsia="DengXian" w:cs="He" w:ascii="He" w:hAnsi="He"/>
          <w:b/>
          <w:bCs/>
          <w:i/>
          <w:iCs/>
          <w:color w:val="000000"/>
          <w:highlight w:val="white"/>
          <w:lang w:val="it-IT" w:bidi="ar-SA"/>
        </w:rPr>
        <w:t>semiisotropic</w:t>
      </w:r>
      <w:r>
        <w:rPr>
          <w:rStyle w:val="Style13"/>
          <w:rFonts w:eastAsia="DengXian" w:cs="He" w:ascii="He" w:hAnsi="He"/>
          <w:b w:val="false"/>
          <w:bCs w:val="false"/>
          <w:i/>
          <w:iCs/>
          <w:color w:val="000000"/>
          <w:highlight w:val="white"/>
          <w:lang w:val="it-IT" w:bidi="ar-SA"/>
        </w:rPr>
        <w:t xml:space="preserve"> ; semiisotropic</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tau-p                    = 12.0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compressibility    = </w:t>
      </w:r>
      <w:r>
        <w:rPr>
          <w:rStyle w:val="Style13"/>
          <w:rFonts w:eastAsia="DengXian" w:cs="He" w:ascii="He" w:hAnsi="He"/>
          <w:b/>
          <w:bCs/>
          <w:i/>
          <w:iCs/>
          <w:color w:val="000000"/>
          <w:highlight w:val="white"/>
          <w:lang w:val="it-IT" w:bidi="ar-SA"/>
        </w:rPr>
        <w:t>4e-5   4e-5</w:t>
      </w:r>
      <w:r>
        <w:rPr>
          <w:rStyle w:val="Style13"/>
          <w:rFonts w:eastAsia="DengXian" w:cs="He" w:ascii="He" w:hAnsi="He"/>
          <w:b w:val="false"/>
          <w:bCs w:val="false"/>
          <w:i/>
          <w:iCs/>
          <w:color w:val="000000"/>
          <w:highlight w:val="white"/>
          <w:lang w:val="it-IT" w:bidi="ar-SA"/>
        </w:rPr>
        <w:t xml:space="preserve"> ;3e-4</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ref-p                    = </w:t>
      </w:r>
      <w:r>
        <w:rPr>
          <w:rStyle w:val="Style13"/>
          <w:rFonts w:eastAsia="DengXian" w:cs="He" w:ascii="He" w:hAnsi="He"/>
          <w:b/>
          <w:bCs/>
          <w:i/>
          <w:iCs/>
          <w:color w:val="000000"/>
          <w:highlight w:val="white"/>
          <w:lang w:val="it-IT" w:bidi="ar-SA"/>
        </w:rPr>
        <w:t>1.0   1.0</w:t>
      </w:r>
      <w:r>
        <w:rPr>
          <w:rStyle w:val="Style13"/>
          <w:rFonts w:eastAsia="DengXian" w:cs="He" w:ascii="He" w:hAnsi="He"/>
          <w:b w:val="false"/>
          <w:bCs w:val="false"/>
          <w:i/>
          <w:iCs/>
          <w:color w:val="000000"/>
          <w:highlight w:val="white"/>
          <w:lang w:val="it-IT" w:bidi="ar-SA"/>
        </w:rPr>
        <w:t xml:space="preserve"> ;1.0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ED1C24"/>
          <w:sz w:val="22"/>
          <w:szCs w:val="22"/>
          <w:highlight w:val="white"/>
          <w:lang w:val="en-US" w:bidi="ar-SA"/>
        </w:rPr>
        <w:t>; Pull code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                         = yes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pull_ncoords           = 1         ; only one reaction coordinate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pull_ngroups           = 2         ; two groups defining one reaction coordinate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pull_group1_name         = WATER</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pull_group2_name         =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pull_coord1_type           = umbrella  ; harmonic potential</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pull_coord1_geometry    = distance  ; simple distance increase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pull_coord1_dim             = N N Y</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pull_coord1_groups        = 1  2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pull_coord1_start       = no      ; define initial COM distance &gt; 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pull-coord1-init              = 0.0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pull_coord1_rate      = 0,0      ; 0.01 nm per ps = 10 nm per ns</w:t>
      </w:r>
    </w:p>
    <w:p>
      <w:pPr>
        <w:pStyle w:val="TextBody"/>
        <w:jc w:val="left"/>
        <w:rPr/>
      </w:pPr>
      <w:r>
        <w:rPr>
          <w:rStyle w:val="Style13"/>
          <w:rFonts w:eastAsia="DengXian" w:cs="He" w:ascii="He" w:hAnsi="He"/>
          <w:b w:val="false"/>
          <w:bCs w:val="false"/>
          <w:i/>
          <w:iCs/>
          <w:color w:val="000000"/>
          <w:sz w:val="22"/>
          <w:szCs w:val="22"/>
          <w:highlight w:val="white"/>
          <w:lang w:val="en-US" w:bidi="ar-SA"/>
        </w:rPr>
        <w:t>pull_coord1_k              = 1000      ; kJ mol^-1 nm^-2</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pull-pbc-ref-prev-step-com     = yes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pull-group1-pbcatom            = 8627</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ED1C24"/>
          <w:highlight w:val="white"/>
          <w:lang w:val="en-US" w:bidi="ar-SA"/>
        </w:rPr>
        <w:t>#pull.mdp#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pull.mdp -c ../minimization.gro -p ../../system.top -o pull.tpr -n ../system.ndx</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val="false"/>
          <w:bCs w:val="false"/>
          <w:i/>
          <w:iCs/>
          <w:color w:val="000000"/>
          <w:sz w:val="22"/>
          <w:szCs w:val="22"/>
          <w:highlight w:val="white"/>
          <w:lang w:val="it-IT" w:bidi="ar-SA"/>
        </w:rPr>
        <w:t>&gt; gmx mdrun -nt 1 -deffnm pull -v &amp;&gt; pullrun.log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b/>
          <w:b/>
          <w:bCs/>
          <w:color w:val="ED1C24"/>
          <w:lang w:val="en-US"/>
        </w:rPr>
      </w:pPr>
      <w:r>
        <w:rPr>
          <w:rFonts w:cs="He" w:ascii="He" w:hAnsi="He"/>
          <w:b/>
          <w:bCs/>
          <w:color w:val="ED1C24"/>
          <w:lang w:val="en-US"/>
        </w:rPr>
        <w:t>#em.mdp#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em.mdp -c pull.gro -p ../../system.top -o em.tpr -n ../system.ndx</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val="false"/>
          <w:bCs w:val="false"/>
          <w:i/>
          <w:iCs/>
          <w:color w:val="000000"/>
          <w:sz w:val="22"/>
          <w:szCs w:val="22"/>
          <w:highlight w:val="white"/>
          <w:lang w:val="it-IT" w:bidi="ar-SA"/>
        </w:rPr>
        <w:t>&gt; gmx mdrun -nt 1 -deffnm em -v &amp;&gt; emrun.log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b/>
          <w:b/>
          <w:bCs/>
          <w:color w:val="ED1C24"/>
          <w:lang w:val="en-US"/>
        </w:rPr>
      </w:pPr>
      <w:r>
        <w:rPr>
          <w:rFonts w:cs="He" w:ascii="He" w:hAnsi="He"/>
          <w:b/>
          <w:bCs/>
          <w:color w:val="ED1C24"/>
          <w:lang w:val="en-US"/>
        </w:rPr>
        <w:t>#em2.mdp#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em2.mdp -c em.gro -p ../../system.top -o em2.tpr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&gt; gmx mdrun -nt 1 -deffnm em2 -v &amp;&gt; em2run.log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bCs/>
          <w:i/>
          <w:iCs/>
          <w:color w:val="ED1C24"/>
          <w:sz w:val="22"/>
          <w:szCs w:val="22"/>
          <w:highlight w:val="white"/>
          <w:lang w:val="en-US" w:bidi="ar-SA"/>
        </w:rPr>
        <w:t>#eq.mdp#</w:t>
      </w:r>
    </w:p>
    <w:p>
      <w:pPr>
        <w:pStyle w:val="TextBody"/>
        <w:rPr/>
      </w:pPr>
      <w:r>
        <w:rPr>
          <w:rStyle w:val="Style13"/>
          <w:rFonts w:eastAsia="DengXian" w:cs="He" w:ascii="He" w:hAnsi="He"/>
          <w:b w:val="false"/>
          <w:bCs w:val="false"/>
          <w:i/>
          <w:iCs/>
          <w:color w:val="000000"/>
          <w:sz w:val="22"/>
          <w:szCs w:val="22"/>
          <w:highlight w:val="white"/>
          <w:lang w:val="it-IT" w:bidi="ar-SA"/>
        </w:rPr>
        <w:t>&gt; gmx grompp -f eq.mdp -c em2.gro -p ../../system.top -o eq.tpr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&gt; gmx mdrun -nt 1 -deffnm eq -v -px eq_x -pf eq_f &amp;&gt; eqrun.log</w:t>
      </w:r>
    </w:p>
    <w:p>
      <w:pPr>
        <w:pStyle w:val="TextBody"/>
        <w:jc w:val="left"/>
        <w:rPr/>
      </w:pPr>
      <w:r>
        <w:rPr/>
      </w:r>
    </w:p>
    <w:p>
      <w:pPr>
        <w:pStyle w:val="TextBody"/>
        <w:jc w:val="left"/>
        <w:rPr/>
      </w:pPr>
      <w:r>
        <w:rPr/>
      </w:r>
    </w:p>
    <w:p>
      <w:pPr>
        <w:pStyle w:val="Normal"/>
        <w:jc w:val="left"/>
        <w:rPr/>
      </w:pPr>
      <w:r>
        <w:rPr>
          <w:rStyle w:val="Style13"/>
          <w:rFonts w:eastAsia="DengXian" w:cs="He" w:ascii="He" w:hAnsi="He"/>
          <w:b w:val="false"/>
          <w:bCs w:val="false"/>
          <w:i/>
          <w:iCs/>
          <w:color w:val="000000"/>
          <w:sz w:val="22"/>
          <w:szCs w:val="22"/>
          <w:highlight w:val="white"/>
          <w:lang w:val="it-IT" w:bidi="ar-SA"/>
        </w:rPr>
        <w:t>gmx grompp -f pull.mdp -c ../equilibration.gro -p ../../Parameters/system.top -o pull.tpr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pull -v &amp;&gt; pullrun.log</w:t>
      </w:r>
    </w:p>
    <w:p>
      <w:pPr>
        <w:pStyle w:val="TextBody"/>
        <w:jc w:val="left"/>
        <w:rPr>
          <w:rFonts w:ascii="courier new;courier" w:hAnsi="courier new;courier" w:cs="courier new;courier"/>
        </w:rPr>
      </w:pPr>
      <w:r>
        <w:rPr>
          <w:rFonts w:cs="courier new;courier" w:ascii="courier new;courier" w:hAnsi="courier new;courie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em.mdp -c pull.gro -p ../../Parameters/system.top -o em.tpr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em -v &amp;&gt; emrun.log</w:t>
      </w:r>
    </w:p>
    <w:p>
      <w:pPr>
        <w:pStyle w:val="TextBody"/>
        <w:jc w:val="left"/>
        <w:rPr>
          <w:rFonts w:ascii="courier new;courier" w:hAnsi="courier new;courier" w:cs="courier new;courier"/>
        </w:rPr>
      </w:pPr>
      <w:r>
        <w:rPr>
          <w:rFonts w:cs="courier new;courier" w:ascii="courier new;courier" w:hAnsi="courier new;courie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em2.mdp -c em.gro -p ../../Parameters/system.top -o em2.tpr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em2 -v &amp;&gt; em2run.log</w:t>
      </w:r>
    </w:p>
    <w:p>
      <w:pPr>
        <w:pStyle w:val="TextBody"/>
        <w:jc w:val="left"/>
        <w:rPr/>
      </w:pPr>
      <w: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eq.mdp -c em2.gro -p ../../Parameters/system.top -o eq.tpr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eq -v -px eq_x -pf eq_f &amp;&gt; eqrun.log</w:t>
      </w:r>
    </w:p>
    <w:p>
      <w:pPr>
        <w:pStyle w:val="TextBody"/>
        <w:jc w:val="left"/>
        <w:rPr/>
      </w:pPr>
      <w:r>
        <w:rPr/>
      </w:r>
    </w:p>
    <w:p>
      <w:pPr>
        <w:pStyle w:val="TextBody"/>
        <w:jc w:val="left"/>
        <w:rPr/>
      </w:pPr>
      <w:r>
        <w:rPr>
          <w:rStyle w:val="Style13"/>
          <w:rFonts w:eastAsia="DengXian" w:cs="He" w:ascii="He" w:hAnsi="He"/>
          <w:b/>
          <w:bCs/>
          <w:i/>
          <w:iCs/>
          <w:color w:val="CE181E"/>
          <w:sz w:val="28"/>
          <w:szCs w:val="28"/>
          <w:highlight w:val="white"/>
          <w:lang w:val="it-IT" w:bidi="ar-SA"/>
        </w:rPr>
        <w:t>Production</w:t>
      </w:r>
    </w:p>
    <w:p>
      <w:pPr>
        <w:pStyle w:val="TextBody"/>
        <w:jc w:val="left"/>
        <w:rPr/>
      </w:pPr>
      <w:r>
        <w:rPr>
          <w:rStyle w:val="Style13"/>
          <w:rFonts w:eastAsia="DengXian" w:cs="He" w:ascii="He" w:hAnsi="He"/>
          <w:b w:val="false"/>
          <w:bCs w:val="false"/>
          <w:i/>
          <w:iCs/>
          <w:color w:val="000000"/>
          <w:kern w:val="2"/>
          <w:sz w:val="22"/>
          <w:szCs w:val="22"/>
          <w:highlight w:val="white"/>
          <w:lang w:val="it-IT" w:eastAsia="zh-CN" w:bidi="ar-SA"/>
        </w:rPr>
        <w:t>gmx grompp -f md.mdp -c ../../Initial/$window/eq.gro -p ../../Parameters/system.top -o md.tpr -n ../../Initial/system.ndx</w:t>
      </w:r>
    </w:p>
    <w:p>
      <w:pPr>
        <w:pStyle w:val="TextBody"/>
        <w:jc w:val="left"/>
        <w:rPr/>
      </w:pPr>
      <w:r>
        <w:rPr>
          <w:rStyle w:val="Style13"/>
          <w:rFonts w:eastAsia="He" w:cs="He" w:ascii="He" w:hAnsi="He"/>
          <w:b w:val="false"/>
          <w:bCs w:val="false"/>
          <w:i/>
          <w:iCs/>
          <w:color w:val="000000"/>
          <w:kern w:val="2"/>
          <w:sz w:val="22"/>
          <w:szCs w:val="22"/>
          <w:highlight w:val="white"/>
          <w:lang w:val="it-IT" w:eastAsia="zh-CN" w:bidi="ar-SA"/>
        </w:rPr>
        <w:t xml:space="preserve">  </w:t>
      </w:r>
      <w:r>
        <w:rPr>
          <w:rStyle w:val="Style13"/>
          <w:rFonts w:eastAsia="DengXian" w:cs="He" w:ascii="He" w:hAnsi="He"/>
          <w:b w:val="false"/>
          <w:bCs w:val="false"/>
          <w:i/>
          <w:iCs/>
          <w:color w:val="000000"/>
          <w:kern w:val="2"/>
          <w:sz w:val="22"/>
          <w:szCs w:val="22"/>
          <w:highlight w:val="white"/>
          <w:lang w:val="it-IT" w:eastAsia="zh-CN" w:bidi="ar-SA"/>
        </w:rPr>
        <w:t>gmx mdrun -nt 2 -deffnm md  -v -px md_x -pf md_f -cpi md.cpt &amp;&gt; mdrun.log</w:t>
      </w:r>
    </w:p>
    <w:p>
      <w:pPr>
        <w:pStyle w:val="TextBody"/>
        <w:jc w:val="left"/>
        <w:rPr>
          <w:rFonts w:ascii="courier new;courier" w:hAnsi="courier new;courier" w:eastAsia="DengXian;等线" w:cs="courier new;courier"/>
          <w:b/>
          <w:b/>
          <w:bCs/>
          <w:i/>
          <w:i/>
          <w:iCs/>
          <w:color w:val="000000"/>
          <w:sz w:val="22"/>
          <w:highlight w:val="white"/>
          <w:lang w:val="en-US" w:bidi="ar-SA"/>
        </w:rPr>
      </w:pPr>
      <w:r>
        <w:rPr>
          <w:rFonts w:eastAsia="DengXian;等线" w:cs="courier new;courier" w:ascii="courier new;courier" w:hAnsi="courier new;courier"/>
          <w:b/>
          <w:bCs/>
          <w:i/>
          <w:iCs/>
          <w:color w:val="000000"/>
          <w:sz w:val="22"/>
          <w:highlight w:val="white"/>
          <w:lang w:val="en-US" w:bidi="ar-SA"/>
        </w:rPr>
      </w:r>
    </w:p>
    <w:p>
      <w:pPr>
        <w:pStyle w:val="TextBody"/>
        <w:jc w:val="left"/>
        <w:rPr>
          <w:rFonts w:ascii="courier new;courier" w:hAnsi="courier new;courier" w:eastAsia="DengXian;等线" w:cs="courier new;courier"/>
          <w:b/>
          <w:b/>
          <w:bCs/>
          <w:i/>
          <w:i/>
          <w:iCs/>
          <w:color w:val="CE181E"/>
          <w:sz w:val="30"/>
          <w:szCs w:val="30"/>
          <w:highlight w:val="white"/>
          <w:lang w:val="en-US" w:bidi="ar-SA"/>
        </w:rPr>
      </w:pPr>
      <w:r>
        <w:rPr>
          <w:rFonts w:eastAsia="DengXian;等线" w:cs="courier new;courier" w:ascii="courier new;courier" w:hAnsi="courier new;courier"/>
          <w:b/>
          <w:bCs/>
          <w:i/>
          <w:iCs/>
          <w:color w:val="CE181E"/>
          <w:sz w:val="30"/>
          <w:szCs w:val="30"/>
          <w:highlight w:val="white"/>
          <w:lang w:val="en-US" w:bidi="ar-SA"/>
        </w:rPr>
        <w:t>Analysis</w:t>
      </w:r>
    </w:p>
    <w:p>
      <w:pPr>
        <w:pStyle w:val="TextBody"/>
        <w:jc w:val="left"/>
        <w:rPr/>
      </w:pPr>
      <w:r>
        <w:rPr>
          <w:rStyle w:val="Style13"/>
          <w:rFonts w:eastAsia="DengXian" w:cs="courier new;courier" w:ascii="courier new;courier" w:hAnsi="courier new;courier"/>
          <w:b/>
          <w:bCs/>
          <w:i/>
          <w:iCs/>
          <w:color w:val="000000"/>
          <w:sz w:val="26"/>
          <w:szCs w:val="26"/>
          <w:highlight w:val="white"/>
          <w:lang w:val="it-IT" w:bidi="ar-SA"/>
        </w:rPr>
        <w:t>ls -d ../Production/*/md.tpr &gt; tpr-files.dat</w:t>
      </w:r>
    </w:p>
    <w:p>
      <w:pPr>
        <w:pStyle w:val="TextBody"/>
        <w:jc w:val="left"/>
        <w:rPr>
          <w:rFonts w:ascii="courier new;courier" w:hAnsi="courier new;courier" w:cs="courier new;courier"/>
          <w:b/>
          <w:b/>
          <w:bCs/>
          <w:color w:val="000000"/>
        </w:rPr>
      </w:pPr>
      <w:r>
        <w:rPr>
          <w:rFonts w:cs="courier new;courier" w:ascii="courier new;courier" w:hAnsi="courier new;courier"/>
          <w:b/>
          <w:bCs/>
          <w:color w:val="000000"/>
        </w:rPr>
        <w:t>ls -d ../Production/*/md_x.xvg &gt; pullx-files.dat</w:t>
      </w:r>
    </w:p>
    <w:p>
      <w:pPr>
        <w:pStyle w:val="TextBody"/>
        <w:jc w:val="left"/>
        <w:rPr>
          <w:rFonts w:ascii="courier new;courier" w:hAnsi="courier new;courier" w:cs="courier new;courier"/>
          <w:b/>
          <w:b/>
          <w:bCs/>
          <w:color w:val="000000"/>
        </w:rPr>
      </w:pPr>
      <w:r>
        <w:rPr>
          <w:rFonts w:cs="courier new;courier" w:ascii="courier new;courier" w:hAnsi="courier new;courier"/>
          <w:b/>
          <w:bCs/>
          <w:color w:val="000000"/>
        </w:rPr>
      </w:r>
    </w:p>
    <w:p>
      <w:pPr>
        <w:pStyle w:val="TextBody"/>
        <w:jc w:val="left"/>
        <w:rPr>
          <w:rFonts w:ascii="courier new;courier" w:hAnsi="courier new;courier" w:eastAsia="DengXian;等线" w:cs="courier new;courier"/>
          <w:b/>
          <w:b/>
          <w:bCs/>
          <w:i/>
          <w:i/>
          <w:iCs/>
          <w:color w:val="000000"/>
          <w:sz w:val="22"/>
          <w:highlight w:val="white"/>
          <w:lang w:val="en-US" w:bidi="ar-SA"/>
        </w:rPr>
      </w:pPr>
      <w:r>
        <w:rPr>
          <w:rFonts w:eastAsia="DengXian;等线" w:cs="courier new;courier" w:ascii="courier new;courier" w:hAnsi="courier new;courier"/>
          <w:b/>
          <w:bCs/>
          <w:i/>
          <w:iCs/>
          <w:color w:val="000000"/>
          <w:sz w:val="22"/>
          <w:highlight w:val="white"/>
          <w:lang w:val="en-US" w:bidi="ar-SA"/>
        </w:rPr>
        <w:t>gmx wham -ix pullx-files.dat -it tpr-files.dat -bsres -bins 200 -temp 300 -unit kJ -b 100 -nBootstrap 100 -zprof0 0.0 -min 0 -max 13</w:t>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000000"/>
          <w:sz w:val="22"/>
          <w:highlight w:val="white"/>
          <w:lang w:val="en-US" w:bidi="ar-SA"/>
        </w:rPr>
      </w:pPr>
      <w:r>
        <w:rPr>
          <w:rFonts w:eastAsia="DengXian;等线" w:cs="He;Cambria" w:ascii="He;Cambria" w:hAnsi="He;Cambria"/>
          <w:b/>
          <w:bCs/>
          <w:i/>
          <w:iCs/>
          <w:color w:val="000000"/>
          <w:sz w:val="22"/>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t>Ptx from OCO to Water (change beads type(8, 13,17,18) from Na to P4)</w:t>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pPr>
      <w:r>
        <w:rPr>
          <w:rFonts w:cs="Menlo" w:ascii="Menlo" w:hAnsi="Menlo"/>
          <w:b/>
          <w:bCs/>
          <w:color w:val="ED1C24"/>
          <w:sz w:val="22"/>
          <w:szCs w:val="22"/>
          <w:highlight w:val="white"/>
          <w:lang w:val="de-DE"/>
        </w:rPr>
        <w:t xml:space="preserve">1; </w:t>
      </w:r>
      <w:r>
        <w:rPr>
          <w:rFonts w:cs="Menlo" w:ascii="Menlo" w:hAnsi="Menlo"/>
          <w:b w:val="false"/>
          <w:bCs w:val="false"/>
          <w:color w:val="000000"/>
          <w:sz w:val="22"/>
          <w:szCs w:val="22"/>
          <w:highlight w:val="white"/>
          <w:lang w:val="de-DE"/>
        </w:rPr>
        <w:t xml:space="preserve">cp </w:t>
      </w:r>
      <w:r>
        <w:rPr>
          <w:rFonts w:cs="Menlo" w:ascii="Menlo" w:hAnsi="Menlo"/>
          <w:b/>
          <w:bCs/>
          <w:color w:val="ED1C24"/>
          <w:sz w:val="22"/>
          <w:szCs w:val="22"/>
          <w:highlight w:val="white"/>
          <w:lang w:val="de-DE"/>
        </w:rPr>
        <w:t xml:space="preserve">eq.gro </w:t>
      </w:r>
      <w:r>
        <w:rPr>
          <w:rFonts w:cs="Menlo" w:ascii="Menlo" w:hAnsi="Menlo"/>
          <w:b w:val="false"/>
          <w:bCs w:val="false"/>
          <w:color w:val="000000"/>
          <w:sz w:val="22"/>
          <w:szCs w:val="22"/>
          <w:highlight w:val="white"/>
          <w:lang w:val="de-DE"/>
        </w:rPr>
        <w:t>from</w:t>
      </w:r>
      <w:r>
        <w:rPr>
          <w:rFonts w:cs="Menlo" w:ascii="Menlo" w:hAnsi="Menlo"/>
          <w:b/>
          <w:bCs/>
          <w:color w:val="ED1C24"/>
          <w:sz w:val="22"/>
          <w:szCs w:val="22"/>
          <w:highlight w:val="white"/>
          <w:lang w:val="de-DE"/>
        </w:rPr>
        <w:t xml:space="preserve"> </w:t>
      </w:r>
      <w:r>
        <w:rPr>
          <w:rFonts w:eastAsia="DengXian" w:cs="Menlo" w:ascii="Menlo" w:hAnsi="Menlo"/>
          <w:b w:val="false"/>
          <w:bCs w:val="false"/>
          <w:i/>
          <w:iCs/>
          <w:color w:val="000000"/>
          <w:sz w:val="22"/>
          <w:szCs w:val="22"/>
          <w:highlight w:val="white"/>
          <w:lang w:val="de-DE" w:bidi="ar-SA"/>
        </w:rPr>
        <w:t>Biphase_Ptx_W_OCO_P4/Initial/11.6</w:t>
      </w:r>
    </w:p>
    <w:p>
      <w:pPr>
        <w:pStyle w:val="Normal"/>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Texteprforma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Menlo" w:cs="He" w:ascii="He" w:hAnsi="He"/>
          <w:b/>
          <w:bCs/>
          <w:i/>
          <w:iCs/>
          <w:color w:val="ED1C24"/>
          <w:sz w:val="26"/>
          <w:szCs w:val="26"/>
          <w:highlight w:val="white"/>
          <w:lang w:val="it-IT" w:bidi="ar-SA"/>
        </w:rPr>
        <w:t>Umbrella sampling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DengXian" w:cs="He"/>
          <w:b/>
          <w:b/>
          <w:bCs/>
          <w:i/>
          <w:i/>
          <w:iCs/>
          <w:color w:val="FF3333"/>
          <w:highlight w:val="white"/>
          <w:lang w:val="it-IT" w:bidi="ar-SA"/>
        </w:rPr>
      </w:pPr>
      <w:r>
        <w:rPr>
          <w:rFonts w:eastAsia="DengXian" w:cs="He" w:ascii="He" w:hAnsi="He"/>
          <w:b/>
          <w:bCs/>
          <w:i/>
          <w:iCs/>
          <w:color w:val="FF3333"/>
          <w:highlight w:val="white"/>
          <w:lang w:val="it-IT" w:bidi="ar-SA"/>
        </w:rPr>
        <w:t># copy em.mdp, em2.mdp, eq.mdp file.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66CC"/>
          <w:highlight w:val="white"/>
          <w:lang w:val="it-IT" w:bidi="ar-SA"/>
        </w:rPr>
        <w:t xml:space="preserve">Add restraint conformation and pull code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CE181E"/>
          <w:highlight w:val="white"/>
          <w:lang w:val="it-IT" w:bidi="ar-SA"/>
        </w:rPr>
        <w:t>; Bond parameters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continuation             = no ; continuing from NPT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constraints              = </w:t>
      </w:r>
      <w:r>
        <w:rPr>
          <w:rStyle w:val="Style13"/>
          <w:rFonts w:eastAsia="DengXian" w:cs="He" w:ascii="He" w:hAnsi="He"/>
          <w:b/>
          <w:bCs/>
          <w:i/>
          <w:iCs/>
          <w:color w:val="000000"/>
          <w:highlight w:val="white"/>
          <w:lang w:val="it-IT" w:bidi="ar-SA"/>
        </w:rPr>
        <w:t xml:space="preserve">none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constraint-algorithm     = lincs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ED1C24"/>
          <w:sz w:val="22"/>
          <w:szCs w:val="22"/>
          <w:highlight w:val="white"/>
          <w:lang w:val="en-US" w:bidi="ar-SA"/>
        </w:rPr>
        <w:t>; Pull code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                         = yes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pull_ncoords           = 1         ; only one reaction coordinate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pull_ngroups           = 2         ; two groups defining one reaction coordinate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pull_group1_name         = OCO</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pull_group2_name         =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pull_coord1_type           = umbrella  ; harmonic potential</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pull_coord1_geometry    = distance  ; simple distance increase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pull_coord1_dim             = N N Y</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pull_coord1_groups        = 1  2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pull_coord1_start       = no      ; define initial COM distance &gt; 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pull-coord1-init              = 0.0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pull_coord1_rate      = 0,0      ; 0.01 nm per ps = 10 nm per ns</w:t>
      </w:r>
    </w:p>
    <w:p>
      <w:pPr>
        <w:pStyle w:val="TextBody"/>
        <w:jc w:val="left"/>
        <w:rPr/>
      </w:pPr>
      <w:r>
        <w:rPr>
          <w:rStyle w:val="Style13"/>
          <w:rFonts w:eastAsia="DengXian" w:cs="He" w:ascii="He" w:hAnsi="He"/>
          <w:b w:val="false"/>
          <w:bCs w:val="false"/>
          <w:i/>
          <w:iCs/>
          <w:color w:val="000000"/>
          <w:sz w:val="22"/>
          <w:szCs w:val="22"/>
          <w:highlight w:val="white"/>
          <w:lang w:val="en-US" w:bidi="ar-SA"/>
        </w:rPr>
        <w:t>pull_coord1_k              = 1000      ; kJ mol^-1 nm^-2</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pull-pbc-ref-prev-step-com     = yes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pull-group1-pbcatom            = 22425</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ED1C24"/>
          <w:highlight w:val="white"/>
          <w:lang w:val="en-US" w:bidi="ar-SA"/>
        </w:rPr>
        <w:t>#pull.mdp#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pull.mdp -c ../eq.gro -p ../../Parameters/system.top -o pull.tpr -n ../system.ndx</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val="false"/>
          <w:bCs w:val="false"/>
          <w:i/>
          <w:iCs/>
          <w:color w:val="000000"/>
          <w:sz w:val="22"/>
          <w:szCs w:val="22"/>
          <w:highlight w:val="white"/>
          <w:lang w:val="it-IT" w:bidi="ar-SA"/>
        </w:rPr>
        <w:t>&gt; gmx mdrun -nt 1 -deffnm pull -v &amp;&gt; pullrun.log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b/>
          <w:b/>
          <w:bCs/>
          <w:color w:val="ED1C24"/>
          <w:lang w:val="en-US"/>
        </w:rPr>
      </w:pPr>
      <w:r>
        <w:rPr>
          <w:rFonts w:cs="He" w:ascii="He" w:hAnsi="He"/>
          <w:b/>
          <w:bCs/>
          <w:color w:val="ED1C24"/>
          <w:lang w:val="en-US"/>
        </w:rPr>
        <w:t>#em.mdp#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em.mdp -c pull.gro -p ../../system.top -o em.tpr -n ../system.ndx</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val="false"/>
          <w:bCs w:val="false"/>
          <w:i/>
          <w:iCs/>
          <w:color w:val="000000"/>
          <w:sz w:val="22"/>
          <w:szCs w:val="22"/>
          <w:highlight w:val="white"/>
          <w:lang w:val="it-IT" w:bidi="ar-SA"/>
        </w:rPr>
        <w:t>&gt; gmx mdrun -nt 1 -deffnm em -v &amp;&gt; emrun.log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b/>
          <w:b/>
          <w:bCs/>
          <w:color w:val="ED1C24"/>
          <w:lang w:val="en-US"/>
        </w:rPr>
      </w:pPr>
      <w:r>
        <w:rPr>
          <w:rFonts w:cs="He" w:ascii="He" w:hAnsi="He"/>
          <w:b/>
          <w:bCs/>
          <w:color w:val="ED1C24"/>
          <w:lang w:val="en-US"/>
        </w:rPr>
        <w:t>#em2.mdp#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em2.mdp -c em.gro -p ../../system.top -o em2.tpr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&gt; gmx mdrun -nt 1 -deffnm em2 -v &amp;&gt; em2run.log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bCs/>
          <w:i/>
          <w:iCs/>
          <w:color w:val="ED1C24"/>
          <w:sz w:val="22"/>
          <w:szCs w:val="22"/>
          <w:highlight w:val="white"/>
          <w:lang w:val="en-US" w:bidi="ar-SA"/>
        </w:rPr>
        <w:t>#eq.mdp#</w:t>
      </w:r>
    </w:p>
    <w:p>
      <w:pPr>
        <w:pStyle w:val="TextBody"/>
        <w:rPr/>
      </w:pPr>
      <w:r>
        <w:rPr>
          <w:rStyle w:val="Style13"/>
          <w:rFonts w:eastAsia="DengXian" w:cs="He" w:ascii="He" w:hAnsi="He"/>
          <w:b w:val="false"/>
          <w:bCs w:val="false"/>
          <w:i/>
          <w:iCs/>
          <w:color w:val="000000"/>
          <w:sz w:val="22"/>
          <w:szCs w:val="22"/>
          <w:highlight w:val="white"/>
          <w:lang w:val="it-IT" w:bidi="ar-SA"/>
        </w:rPr>
        <w:t>&gt; gmx grompp -f eq.mdp -c em2.gro -p ../../system.top -o eq.tpr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&gt; gmx mdrun -nt 1 -deffnm eq -v -px eq_x -pf eq_f &amp;&gt; eqrun.log</w:t>
      </w:r>
    </w:p>
    <w:p>
      <w:pPr>
        <w:pStyle w:val="TextBody"/>
        <w:jc w:val="left"/>
        <w:rPr/>
      </w:pPr>
      <w:r>
        <w:rPr/>
      </w:r>
    </w:p>
    <w:p>
      <w:pPr>
        <w:pStyle w:val="TextBody"/>
        <w:jc w:val="left"/>
        <w:rPr/>
      </w:pPr>
      <w:r>
        <w:rPr/>
      </w:r>
    </w:p>
    <w:p>
      <w:pPr>
        <w:pStyle w:val="Normal"/>
        <w:jc w:val="left"/>
        <w:rPr/>
      </w:pPr>
      <w:r>
        <w:rPr>
          <w:rStyle w:val="Style13"/>
          <w:rFonts w:eastAsia="DengXian" w:cs="He" w:ascii="He" w:hAnsi="He"/>
          <w:b w:val="false"/>
          <w:bCs w:val="false"/>
          <w:i/>
          <w:iCs/>
          <w:color w:val="000000"/>
          <w:sz w:val="22"/>
          <w:szCs w:val="22"/>
          <w:highlight w:val="white"/>
          <w:lang w:val="it-IT" w:bidi="ar-SA"/>
        </w:rPr>
        <w:t>gmx grompp -f pull.mdp -c ../eq.gro -p ../../Parameters/system.top -o pull.tpr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pull -v &amp;&gt; pullrun.log</w:t>
      </w:r>
    </w:p>
    <w:p>
      <w:pPr>
        <w:pStyle w:val="TextBody"/>
        <w:jc w:val="left"/>
        <w:rPr>
          <w:rFonts w:ascii="courier new;courier" w:hAnsi="courier new;courier" w:cs="courier new;courier"/>
        </w:rPr>
      </w:pPr>
      <w:r>
        <w:rPr>
          <w:rFonts w:cs="courier new;courier" w:ascii="courier new;courier" w:hAnsi="courier new;courie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em.mdp -c pull.gro -p ../../Parameters/system.top -o em.tpr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em -v &amp;&gt; emrun.log</w:t>
      </w:r>
    </w:p>
    <w:p>
      <w:pPr>
        <w:pStyle w:val="TextBody"/>
        <w:jc w:val="left"/>
        <w:rPr>
          <w:rFonts w:ascii="courier new;courier" w:hAnsi="courier new;courier" w:cs="courier new;courier"/>
        </w:rPr>
      </w:pPr>
      <w:r>
        <w:rPr>
          <w:rFonts w:cs="courier new;courier" w:ascii="courier new;courier" w:hAnsi="courier new;courie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em2.mdp -c em.gro -p ../../Parameters/system.top -o em2.tpr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em2 -v &amp;&gt; em2run.log</w:t>
      </w:r>
    </w:p>
    <w:p>
      <w:pPr>
        <w:pStyle w:val="TextBody"/>
        <w:jc w:val="left"/>
        <w:rPr/>
      </w:pPr>
      <w: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eq.mdp -c em2.gro -p ../../Parameters/system.top -o eq.tpr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eq -v -px eq_x -pf eq_f &amp;&gt; eqrun.log</w:t>
      </w:r>
    </w:p>
    <w:p>
      <w:pPr>
        <w:pStyle w:val="TextBody"/>
        <w:jc w:val="left"/>
        <w:rPr/>
      </w:pPr>
      <w:r>
        <w:rPr/>
      </w:r>
    </w:p>
    <w:p>
      <w:pPr>
        <w:pStyle w:val="TextBody"/>
        <w:jc w:val="left"/>
        <w:rPr/>
      </w:pPr>
      <w:r>
        <w:rPr>
          <w:rStyle w:val="Style13"/>
          <w:rFonts w:eastAsia="DengXian" w:cs="He" w:ascii="He" w:hAnsi="He"/>
          <w:b/>
          <w:bCs/>
          <w:i/>
          <w:iCs/>
          <w:color w:val="CE181E"/>
          <w:sz w:val="28"/>
          <w:szCs w:val="28"/>
          <w:highlight w:val="white"/>
          <w:lang w:val="it-IT" w:bidi="ar-SA"/>
        </w:rPr>
        <w:t>Production</w:t>
      </w:r>
    </w:p>
    <w:p>
      <w:pPr>
        <w:pStyle w:val="TextBody"/>
        <w:jc w:val="left"/>
        <w:rPr/>
      </w:pPr>
      <w:r>
        <w:rPr>
          <w:rStyle w:val="Style13"/>
          <w:rFonts w:eastAsia="DengXian" w:cs="He" w:ascii="He" w:hAnsi="He"/>
          <w:b w:val="false"/>
          <w:bCs w:val="false"/>
          <w:i/>
          <w:iCs/>
          <w:color w:val="000000"/>
          <w:kern w:val="2"/>
          <w:sz w:val="22"/>
          <w:szCs w:val="22"/>
          <w:highlight w:val="white"/>
          <w:lang w:val="it-IT" w:eastAsia="zh-CN" w:bidi="ar-SA"/>
        </w:rPr>
        <w:t>gmx grompp -f md.mdp -c ../../Initial/$window/eq.gro -p ../../Parameters/system.top -o md.tpr -n ../../Initial/system.ndx</w:t>
      </w:r>
    </w:p>
    <w:p>
      <w:pPr>
        <w:pStyle w:val="TextBody"/>
        <w:jc w:val="left"/>
        <w:rPr/>
      </w:pPr>
      <w:r>
        <w:rPr>
          <w:rStyle w:val="Style13"/>
          <w:rFonts w:eastAsia="He" w:cs="He" w:ascii="He" w:hAnsi="He"/>
          <w:b w:val="false"/>
          <w:bCs w:val="false"/>
          <w:i/>
          <w:iCs/>
          <w:color w:val="000000"/>
          <w:kern w:val="2"/>
          <w:sz w:val="22"/>
          <w:szCs w:val="22"/>
          <w:highlight w:val="white"/>
          <w:lang w:val="it-IT" w:eastAsia="zh-CN" w:bidi="ar-SA"/>
        </w:rPr>
        <w:t xml:space="preserve">  </w:t>
      </w:r>
      <w:r>
        <w:rPr>
          <w:rStyle w:val="Style13"/>
          <w:rFonts w:eastAsia="DengXian" w:cs="He" w:ascii="He" w:hAnsi="He"/>
          <w:b w:val="false"/>
          <w:bCs w:val="false"/>
          <w:i/>
          <w:iCs/>
          <w:color w:val="000000"/>
          <w:kern w:val="2"/>
          <w:sz w:val="22"/>
          <w:szCs w:val="22"/>
          <w:highlight w:val="white"/>
          <w:lang w:val="it-IT" w:eastAsia="zh-CN" w:bidi="ar-SA"/>
        </w:rPr>
        <w:t>gmx mdrun -nt 2 -deffnm md  -v -px md_x -pf md_f -cpi md.cpt &amp;&gt; mdrun.log</w:t>
      </w:r>
    </w:p>
    <w:p>
      <w:pPr>
        <w:pStyle w:val="TextBody"/>
        <w:jc w:val="left"/>
        <w:rPr>
          <w:rFonts w:ascii="courier new;courier" w:hAnsi="courier new;courier" w:eastAsia="DengXian;等线" w:cs="courier new;courier"/>
          <w:b/>
          <w:b/>
          <w:bCs/>
          <w:i/>
          <w:i/>
          <w:iCs/>
          <w:color w:val="000000"/>
          <w:sz w:val="22"/>
          <w:highlight w:val="white"/>
          <w:lang w:val="en-US" w:bidi="ar-SA"/>
        </w:rPr>
      </w:pPr>
      <w:r>
        <w:rPr>
          <w:rFonts w:eastAsia="DengXian;等线" w:cs="courier new;courier" w:ascii="courier new;courier" w:hAnsi="courier new;courier"/>
          <w:b/>
          <w:bCs/>
          <w:i/>
          <w:iCs/>
          <w:color w:val="000000"/>
          <w:sz w:val="22"/>
          <w:highlight w:val="white"/>
          <w:lang w:val="en-US" w:bidi="ar-SA"/>
        </w:rPr>
      </w:r>
    </w:p>
    <w:p>
      <w:pPr>
        <w:pStyle w:val="TextBody"/>
        <w:tabs>
          <w:tab w:val="clear" w:pos="709"/>
          <w:tab w:val="left" w:pos="1215" w:leader="none"/>
        </w:tabs>
        <w:jc w:val="left"/>
        <w:rPr>
          <w:rFonts w:ascii="courier new;courier" w:hAnsi="courier new;courier" w:eastAsia="DengXian;等线" w:cs="courier new;courier"/>
          <w:b/>
          <w:b/>
          <w:bCs/>
          <w:i/>
          <w:i/>
          <w:iCs/>
          <w:color w:val="CE181E"/>
          <w:sz w:val="30"/>
          <w:szCs w:val="30"/>
          <w:highlight w:val="white"/>
          <w:lang w:val="en-US" w:bidi="ar-SA"/>
        </w:rPr>
      </w:pPr>
      <w:r>
        <w:rPr>
          <w:rFonts w:eastAsia="DengXian;等线" w:cs="courier new;courier" w:ascii="courier new;courier" w:hAnsi="courier new;courier"/>
          <w:b/>
          <w:bCs/>
          <w:i/>
          <w:iCs/>
          <w:color w:val="CE181E"/>
          <w:sz w:val="30"/>
          <w:szCs w:val="30"/>
          <w:highlight w:val="white"/>
          <w:lang w:val="en-US" w:bidi="ar-SA"/>
        </w:rPr>
        <w:t>Analysis</w:t>
      </w:r>
    </w:p>
    <w:p>
      <w:pPr>
        <w:pStyle w:val="TextBody"/>
        <w:jc w:val="left"/>
        <w:rPr/>
      </w:pPr>
      <w:r>
        <w:rPr>
          <w:rStyle w:val="Style13"/>
          <w:rFonts w:eastAsia="DengXian" w:cs="courier new;courier" w:ascii="courier new;courier" w:hAnsi="courier new;courier"/>
          <w:b/>
          <w:bCs/>
          <w:i/>
          <w:iCs/>
          <w:color w:val="000000"/>
          <w:sz w:val="26"/>
          <w:szCs w:val="26"/>
          <w:highlight w:val="white"/>
          <w:lang w:val="it-IT" w:bidi="ar-SA"/>
        </w:rPr>
        <w:t>ls -d ../Production/*/md.tpr &gt; tpr-files.dat</w:t>
      </w:r>
    </w:p>
    <w:p>
      <w:pPr>
        <w:pStyle w:val="TextBody"/>
        <w:jc w:val="left"/>
        <w:rPr>
          <w:rFonts w:ascii="courier new;courier" w:hAnsi="courier new;courier" w:cs="courier new;courier"/>
          <w:b/>
          <w:b/>
          <w:bCs/>
          <w:color w:val="000000"/>
        </w:rPr>
      </w:pPr>
      <w:r>
        <w:rPr>
          <w:rFonts w:cs="courier new;courier" w:ascii="courier new;courier" w:hAnsi="courier new;courier"/>
          <w:b/>
          <w:bCs/>
          <w:color w:val="000000"/>
        </w:rPr>
        <w:t>ls -d ../Production/*/md_x.xvg &gt; pullx-files.dat</w:t>
      </w:r>
    </w:p>
    <w:p>
      <w:pPr>
        <w:pStyle w:val="TextBody"/>
        <w:jc w:val="left"/>
        <w:rPr>
          <w:rFonts w:ascii="courier new;courier" w:hAnsi="courier new;courier" w:cs="courier new;courier"/>
          <w:b/>
          <w:b/>
          <w:bCs/>
          <w:color w:val="000000"/>
        </w:rPr>
      </w:pPr>
      <w:r>
        <w:rPr>
          <w:rFonts w:cs="courier new;courier" w:ascii="courier new;courier" w:hAnsi="courier new;courier"/>
          <w:b/>
          <w:bCs/>
          <w:color w:val="000000"/>
        </w:rPr>
      </w:r>
    </w:p>
    <w:p>
      <w:pPr>
        <w:pStyle w:val="TextBody"/>
        <w:jc w:val="left"/>
        <w:rPr>
          <w:rFonts w:ascii="courier new;courier" w:hAnsi="courier new;courier" w:eastAsia="DengXian;等线" w:cs="courier new;courier"/>
          <w:b/>
          <w:b/>
          <w:bCs/>
          <w:i/>
          <w:i/>
          <w:iCs/>
          <w:color w:val="000000"/>
          <w:sz w:val="22"/>
          <w:szCs w:val="26"/>
          <w:highlight w:val="white"/>
          <w:lang w:val="en-US" w:bidi="ar-SA"/>
        </w:rPr>
      </w:pPr>
      <w:r>
        <w:rPr>
          <w:rFonts w:eastAsia="DengXian;等线" w:cs="courier new;courier" w:ascii="courier new;courier" w:hAnsi="courier new;courier"/>
          <w:b/>
          <w:bCs/>
          <w:i/>
          <w:iCs/>
          <w:color w:val="000000"/>
          <w:sz w:val="22"/>
          <w:szCs w:val="26"/>
          <w:highlight w:val="white"/>
          <w:lang w:val="en-US" w:bidi="ar-SA"/>
        </w:rPr>
        <w:t>gmx wham -ix pullx-files.dat -it tpr-files.dat -bsres -bins 200 -temp 300 -unit kJ -b 100 -nBootstrap 100 -zprof0 0.0 -min 0 -max 12</w:t>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TextBody"/>
        <w:jc w:val="left"/>
        <w:rPr>
          <w:rFonts w:ascii="courier new;courier" w:hAnsi="courier new;courier" w:cs="courier new;courier"/>
          <w:b/>
          <w:b/>
          <w:bCs/>
          <w:i/>
          <w:i/>
          <w:iCs/>
          <w:color w:val="CE181E"/>
          <w:sz w:val="28"/>
          <w:szCs w:val="28"/>
        </w:rPr>
      </w:pPr>
      <w:r>
        <w:rPr>
          <w:rFonts w:cs="courier new;courier" w:ascii="courier new;courier" w:hAnsi="courier new;courier"/>
          <w:b/>
          <w:bCs/>
          <w:i/>
          <w:iCs/>
          <w:color w:val="CE181E"/>
          <w:sz w:val="28"/>
          <w:szCs w:val="28"/>
        </w:rPr>
        <w:t>Biphase_PtxPi1kda(water to octanol)</w:t>
      </w:r>
    </w:p>
    <w:p>
      <w:pPr>
        <w:pStyle w:val="TextBody"/>
        <w:jc w:val="left"/>
        <w:rPr>
          <w:rFonts w:ascii="courier new;courier" w:hAnsi="courier new;courier" w:cs="courier new;courier"/>
          <w:b/>
          <w:b/>
          <w:bCs/>
          <w:i/>
          <w:i/>
          <w:iCs/>
          <w:color w:val="000000"/>
          <w:sz w:val="28"/>
          <w:szCs w:val="28"/>
        </w:rPr>
      </w:pPr>
      <w:r>
        <w:rPr>
          <w:rFonts w:cs="courier new;courier" w:ascii="courier new;courier" w:hAnsi="courier new;courier"/>
          <w:b/>
          <w:bCs/>
          <w:i/>
          <w:iCs/>
          <w:color w:val="000000"/>
          <w:sz w:val="28"/>
          <w:szCs w:val="28"/>
        </w:rPr>
        <w:t>ln -s ../Ptx1_water_redo/dynamic.xtc</w:t>
      </w:r>
    </w:p>
    <w:p>
      <w:pPr>
        <w:pStyle w:val="TextBody"/>
        <w:jc w:val="left"/>
        <w:rPr>
          <w:rFonts w:ascii="courier new;courier" w:hAnsi="courier new;courier" w:cs="courier new;courier"/>
          <w:b/>
          <w:b/>
          <w:bCs/>
          <w:i/>
          <w:i/>
          <w:iCs/>
          <w:color w:val="000000"/>
          <w:sz w:val="28"/>
          <w:szCs w:val="28"/>
        </w:rPr>
      </w:pPr>
      <w:r>
        <w:rPr>
          <w:rFonts w:cs="courier new;courier" w:ascii="courier new;courier" w:hAnsi="courier new;courier"/>
          <w:b/>
          <w:bCs/>
          <w:i/>
          <w:iCs/>
          <w:color w:val="000000"/>
          <w:sz w:val="28"/>
          <w:szCs w:val="28"/>
        </w:rPr>
        <w:t>ln -s ../Ptx1_water_redo/dynamic.tpr</w:t>
      </w:r>
    </w:p>
    <w:p>
      <w:pPr>
        <w:pStyle w:val="TextBody"/>
        <w:jc w:val="left"/>
        <w:rPr>
          <w:rFonts w:ascii="courier new;courier" w:hAnsi="courier new;courier" w:cs="courier new;courier"/>
          <w:b/>
          <w:b/>
          <w:bCs/>
          <w:i/>
          <w:i/>
          <w:iCs/>
          <w:color w:val="000000"/>
          <w:sz w:val="28"/>
          <w:szCs w:val="28"/>
        </w:rPr>
      </w:pPr>
      <w:r>
        <w:rPr>
          <w:rFonts w:cs="courier new;courier" w:ascii="courier new;courier" w:hAnsi="courier new;courier"/>
          <w:b/>
          <w:bCs/>
          <w:i/>
          <w:iCs/>
          <w:color w:val="000000"/>
          <w:sz w:val="28"/>
          <w:szCs w:val="28"/>
        </w:rPr>
        <w:t>ln -s ../Ptx1_water_redo/dynamic.gro</w:t>
      </w:r>
    </w:p>
    <w:p>
      <w:pPr>
        <w:pStyle w:val="Normal"/>
        <w:rPr>
          <w:rFonts w:ascii="Menlo" w:hAnsi="Menlo" w:cs="Menlo"/>
          <w:b/>
          <w:b/>
          <w:bCs/>
          <w:color w:val="ED1C24"/>
          <w:sz w:val="22"/>
          <w:szCs w:val="22"/>
          <w:highlight w:val="white"/>
          <w:lang w:val="de-DE"/>
        </w:rPr>
      </w:pPr>
      <w:r>
        <w:rPr>
          <w:rFonts w:cs="Menlo" w:ascii="Menlo" w:hAnsi="Menlo"/>
          <w:b/>
          <w:bCs/>
          <w:color w:val="ED1C24"/>
          <w:sz w:val="22"/>
          <w:szCs w:val="22"/>
          <w:highlight w:val="white"/>
          <w:lang w:val="de-DE"/>
        </w:rPr>
        <w:t># put PtxPi1kda in the center of box</w:t>
      </w:r>
    </w:p>
    <w:p>
      <w:pPr>
        <w:pStyle w:val="Normal"/>
        <w:jc w:val="left"/>
        <w:rPr>
          <w:rFonts w:ascii="Menlo" w:hAnsi="Menlo" w:cs="Menlo"/>
          <w:b w:val="false"/>
          <w:b w:val="false"/>
          <w:bCs w:val="false"/>
          <w:i/>
          <w:i/>
          <w:iCs/>
          <w:color w:val="ED1C24"/>
          <w:sz w:val="22"/>
          <w:szCs w:val="22"/>
          <w:highlight w:val="white"/>
          <w:lang w:val="de-DE"/>
        </w:rPr>
      </w:pPr>
      <w:r>
        <w:rPr>
          <w:rFonts w:cs="Menlo" w:ascii="Menlo" w:hAnsi="Menlo"/>
          <w:b w:val="false"/>
          <w:bCs w:val="false"/>
          <w:i/>
          <w:iCs/>
          <w:color w:val="ED1C24"/>
          <w:sz w:val="22"/>
          <w:szCs w:val="22"/>
          <w:highlight w:val="white"/>
          <w:lang w:val="de-DE"/>
        </w:rPr>
      </w:r>
    </w:p>
    <w:p>
      <w:pPr>
        <w:pStyle w:val="Normal"/>
        <w:rPr>
          <w:rFonts w:ascii="Menlo" w:hAnsi="Menlo" w:eastAsia="DejaVu Sans;Verdana" w:cs="Menlo"/>
          <w:b/>
          <w:b/>
          <w:bCs/>
          <w:color w:val="000000"/>
          <w:kern w:val="2"/>
          <w:sz w:val="22"/>
          <w:szCs w:val="22"/>
          <w:highlight w:val="white"/>
          <w:lang w:val="de-DE" w:eastAsia="zh-CN" w:bidi="hi-IN"/>
        </w:rPr>
      </w:pPr>
      <w:r>
        <w:rPr>
          <w:rFonts w:eastAsia="DejaVu Sans;Verdana" w:cs="Menlo" w:ascii="Menlo" w:hAnsi="Menlo"/>
          <w:b/>
          <w:bCs/>
          <w:color w:val="000000"/>
          <w:kern w:val="2"/>
          <w:sz w:val="22"/>
          <w:szCs w:val="22"/>
          <w:highlight w:val="white"/>
          <w:lang w:val="de-DE" w:eastAsia="zh-CN" w:bidi="hi-IN"/>
        </w:rPr>
        <w:t>gmx make_ndx -f dynamic.gro -o PtxPi1kda.ndx</w:t>
      </w:r>
    </w:p>
    <w:p>
      <w:pPr>
        <w:pStyle w:val="Normal"/>
        <w:rPr/>
      </w:pPr>
      <w:r>
        <w:rPr/>
      </w:r>
    </w:p>
    <w:p>
      <w:pPr>
        <w:pStyle w:val="Normal"/>
        <w:rPr/>
      </w:pPr>
      <w:r>
        <w:rPr>
          <w:rStyle w:val="Style13"/>
          <w:rFonts w:eastAsia="DejaVu Sans;Verdana" w:cs="Menlo" w:ascii="Menlo" w:hAnsi="Menlo"/>
          <w:b/>
          <w:bCs/>
          <w:i/>
          <w:iCs/>
          <w:color w:val="000000"/>
          <w:kern w:val="2"/>
          <w:sz w:val="22"/>
          <w:szCs w:val="22"/>
          <w:highlight w:val="white"/>
          <w:lang w:val="de-DE" w:eastAsia="zh-CN" w:bidi="hi-IN"/>
        </w:rPr>
        <w:t>gmx trjconv -f dynamic.xtc -s dynamic.tpr -o PtxPi1kda.gro  -center -pbc mol -n PtxPi1kda.ndx</w:t>
      </w:r>
    </w:p>
    <w:p>
      <w:pPr>
        <w:pStyle w:val="Normal"/>
        <w:rPr/>
      </w:pPr>
      <w:r>
        <w:rPr>
          <w:rStyle w:val="Style13"/>
          <w:rFonts w:eastAsia="Arial Unicode MS" w:cs="He" w:ascii="He" w:hAnsi="He"/>
          <w:b w:val="false"/>
          <w:bCs w:val="false"/>
          <w:i/>
          <w:iCs/>
          <w:color w:val="000000"/>
          <w:sz w:val="22"/>
          <w:szCs w:val="22"/>
          <w:highlight w:val="white"/>
          <w:lang w:val="it-IT"/>
        </w:rPr>
        <w:t>Select group for centering: 2 ;(1kda)</w:t>
      </w:r>
    </w:p>
    <w:p>
      <w:pPr>
        <w:pStyle w:val="Normal"/>
        <w:jc w:val="left"/>
        <w:rPr/>
      </w:pPr>
      <w:r>
        <w:rPr>
          <w:rStyle w:val="Style13"/>
          <w:rFonts w:eastAsia="Arial Unicode MS" w:cs="He" w:ascii="He" w:hAnsi="He"/>
          <w:b w:val="false"/>
          <w:bCs w:val="false"/>
          <w:i/>
          <w:iCs/>
          <w:color w:val="000000"/>
          <w:sz w:val="22"/>
          <w:szCs w:val="22"/>
          <w:highlight w:val="white"/>
          <w:lang w:val="it-IT"/>
        </w:rPr>
        <w:t>Select group for output: 0 (system)</w:t>
      </w:r>
    </w:p>
    <w:p>
      <w:pPr>
        <w:pStyle w:val="Normal"/>
        <w:jc w:val="left"/>
        <w:rPr/>
      </w:pPr>
      <w:r>
        <w:rPr/>
      </w:r>
    </w:p>
    <w:p>
      <w:pPr>
        <w:pStyle w:val="Normal"/>
        <w:rPr>
          <w:rFonts w:ascii="Menlo" w:hAnsi="Menlo" w:cs="Menlo"/>
          <w:b w:val="false"/>
          <w:b w:val="false"/>
          <w:bCs w:val="false"/>
          <w:color w:val="ED1C24"/>
          <w:sz w:val="20"/>
          <w:szCs w:val="22"/>
          <w:highlight w:val="white"/>
          <w:lang w:val="de-DE"/>
        </w:rPr>
      </w:pPr>
      <w:r>
        <w:rPr>
          <w:rFonts w:cs="Menlo" w:ascii="Menlo" w:hAnsi="Menlo"/>
          <w:b w:val="false"/>
          <w:bCs w:val="false"/>
          <w:color w:val="ED1C24"/>
          <w:sz w:val="20"/>
          <w:szCs w:val="22"/>
          <w:highlight w:val="white"/>
          <w:lang w:val="de-DE"/>
        </w:rPr>
      </w:r>
    </w:p>
    <w:p>
      <w:pPr>
        <w:pStyle w:val="Normal"/>
        <w:rPr/>
      </w:pPr>
      <w:r>
        <w:rPr>
          <w:rFonts w:cs="Menlo" w:ascii="Menlo" w:hAnsi="Menlo"/>
          <w:b/>
          <w:bCs/>
          <w:color w:val="ED1C24"/>
          <w:sz w:val="22"/>
          <w:highlight w:val="white"/>
          <w:lang w:val="de-DE"/>
        </w:rPr>
        <w:t>#extend the box size (</w:t>
      </w:r>
      <w:r>
        <w:rPr>
          <w:rStyle w:val="Style13"/>
          <w:rFonts w:eastAsia="DengXian" w:cs="He" w:ascii="He" w:hAnsi="He"/>
          <w:b/>
          <w:bCs/>
          <w:i/>
          <w:iCs/>
          <w:color w:val="ED1C24"/>
          <w:sz w:val="22"/>
          <w:highlight w:val="white"/>
          <w:lang w:val="de-DE" w:bidi="ar-SA"/>
        </w:rPr>
        <w:t>11.84 11.84 23.68</w:t>
      </w:r>
      <w:r>
        <w:rPr>
          <w:rFonts w:cs="Menlo" w:ascii="Menlo" w:hAnsi="Menlo"/>
          <w:b/>
          <w:bCs/>
          <w:color w:val="ED1C24"/>
          <w:sz w:val="22"/>
          <w:highlight w:val="white"/>
          <w:lang w:val="de-DE"/>
        </w:rPr>
        <w:t>)</w:t>
      </w:r>
    </w:p>
    <w:p>
      <w:pPr>
        <w:pStyle w:val="Normal"/>
        <w:rPr>
          <w:rFonts w:ascii="Menlo" w:hAnsi="Menlo" w:cs="Menlo"/>
          <w:b/>
          <w:b/>
          <w:bCs/>
          <w:color w:val="ED1C24"/>
          <w:sz w:val="22"/>
          <w:highlight w:val="white"/>
          <w:lang w:val="de-DE"/>
        </w:rPr>
      </w:pPr>
      <w:r>
        <w:rPr>
          <w:rFonts w:cs="Menlo" w:ascii="Menlo" w:hAnsi="Menlo"/>
          <w:b/>
          <w:bCs/>
          <w:color w:val="ED1C24"/>
          <w:sz w:val="22"/>
          <w:highlight w:val="white"/>
          <w:lang w:val="de-DE"/>
        </w:rPr>
        <w:t>and define the position of PtxPi1kda (5.92 5.92 5,92)</w:t>
      </w:r>
    </w:p>
    <w:p>
      <w:pPr>
        <w:pStyle w:val="Texteprformat"/>
        <w:rPr/>
      </w:pPr>
      <w:r>
        <w:rPr>
          <w:rStyle w:val="Style13"/>
          <w:rFonts w:eastAsia="Arial Unicode MS" w:cs="He" w:ascii="He" w:hAnsi="He"/>
          <w:b w:val="false"/>
          <w:bCs w:val="false"/>
          <w:i/>
          <w:iCs/>
          <w:color w:val="000000"/>
          <w:sz w:val="22"/>
          <w:szCs w:val="22"/>
          <w:highlight w:val="white"/>
          <w:lang w:val="it-IT"/>
        </w:rPr>
        <w:t xml:space="preserve">gmx editconf -f PtxPi1kda.gro -o Ptx_newbox.gro -box </w:t>
      </w:r>
      <w:r>
        <w:rPr>
          <w:rStyle w:val="Style13"/>
          <w:rFonts w:eastAsia="Arial Unicode MS" w:cs="He" w:ascii="He" w:hAnsi="He"/>
          <w:b w:val="false"/>
          <w:bCs w:val="false"/>
          <w:i/>
          <w:iCs/>
          <w:color w:val="000000"/>
          <w:sz w:val="22"/>
          <w:szCs w:val="22"/>
          <w:highlight w:val="white"/>
          <w:lang w:val="it-IT" w:bidi="ar-SA"/>
        </w:rPr>
        <w:t>11.84 11.84 23.68</w:t>
      </w:r>
      <w:r>
        <w:rPr>
          <w:rStyle w:val="Style13"/>
          <w:rFonts w:eastAsia="Arial Unicode MS" w:cs="He" w:ascii="He" w:hAnsi="He"/>
          <w:b w:val="false"/>
          <w:bCs w:val="false"/>
          <w:i/>
          <w:iCs/>
          <w:color w:val="000000"/>
          <w:sz w:val="22"/>
          <w:szCs w:val="22"/>
          <w:highlight w:val="white"/>
          <w:lang w:val="it-IT"/>
        </w:rPr>
        <w:t xml:space="preserve"> -center 5.92 5.92 5.92</w:t>
      </w:r>
    </w:p>
    <w:p>
      <w:pPr>
        <w:pStyle w:val="Texteprformat"/>
        <w:rPr/>
      </w:pPr>
      <w:r>
        <w:rPr/>
      </w:r>
    </w:p>
    <w:p>
      <w:pPr>
        <w:pStyle w:val="Texteprformat"/>
        <w:rPr/>
      </w:pPr>
      <w:r>
        <w:rPr>
          <w:rStyle w:val="Style13"/>
          <w:rFonts w:eastAsia="Arial Unicode MS" w:cs="He" w:ascii="He" w:hAnsi="He"/>
          <w:b w:val="false"/>
          <w:bCs w:val="false"/>
          <w:i/>
          <w:iCs/>
          <w:color w:val="006600"/>
          <w:sz w:val="22"/>
          <w:szCs w:val="22"/>
          <w:highlight w:val="white"/>
          <w:lang w:val="it-IT" w:bidi="ar-SA"/>
        </w:rPr>
        <w:t>Note: cope</w:t>
      </w:r>
      <w:r>
        <w:rPr>
          <w:rStyle w:val="Style13"/>
          <w:rFonts w:eastAsia="Arial Unicode MS" w:cs="He" w:ascii="He" w:hAnsi="He"/>
          <w:b/>
          <w:bCs/>
          <w:i/>
          <w:iCs/>
          <w:color w:val="006600"/>
          <w:sz w:val="22"/>
          <w:szCs w:val="22"/>
          <w:highlight w:val="white"/>
          <w:lang w:val="it-IT" w:bidi="ar-SA"/>
        </w:rPr>
        <w:t xml:space="preserve"> octanol_new.gro</w:t>
      </w:r>
      <w:r>
        <w:rPr>
          <w:rStyle w:val="Style13"/>
          <w:rFonts w:eastAsia="Arial Unicode MS" w:cs="He" w:ascii="He" w:hAnsi="He"/>
          <w:b w:val="false"/>
          <w:bCs w:val="false"/>
          <w:i/>
          <w:iCs/>
          <w:color w:val="006600"/>
          <w:sz w:val="22"/>
          <w:szCs w:val="22"/>
          <w:highlight w:val="white"/>
          <w:lang w:val="it-IT" w:bidi="ar-SA"/>
        </w:rPr>
        <w:t xml:space="preserve"> from ../Biphase_Ptx/Biphase_Ptx_W_OCO_P4/</w:t>
      </w:r>
    </w:p>
    <w:p>
      <w:pPr>
        <w:pStyle w:val="Normal"/>
        <w:rPr/>
      </w:pPr>
      <w:r>
        <w:rPr/>
      </w:r>
    </w:p>
    <w:p>
      <w:pPr>
        <w:pStyle w:val="Texteprformat"/>
        <w:ind w:left="0" w:right="0" w:hanging="0"/>
        <w:rPr>
          <w:b w:val="false"/>
          <w:b w:val="false"/>
          <w:bCs w:val="false"/>
          <w:color w:val="000000"/>
        </w:rPr>
      </w:pPr>
      <w:r>
        <w:rPr>
          <w:b w:val="false"/>
          <w:bCs w:val="false"/>
          <w:color w:val="000000"/>
        </w:rPr>
      </w:r>
    </w:p>
    <w:p>
      <w:pPr>
        <w:pStyle w:val="Texteprformat"/>
        <w:ind w:left="0" w:right="0" w:hanging="0"/>
        <w:rPr/>
      </w:pPr>
      <w:r>
        <w:rPr>
          <w:rStyle w:val="Style13"/>
          <w:rFonts w:eastAsia="DengXian" w:cs="He" w:ascii="He" w:hAnsi="He"/>
          <w:b/>
          <w:bCs/>
          <w:i/>
          <w:iCs/>
          <w:color w:val="ED1C24"/>
          <w:sz w:val="22"/>
          <w:highlight w:val="white"/>
          <w:lang w:val="de-DE" w:bidi="ar-SA"/>
        </w:rPr>
        <w:t>#assemble two box</w:t>
      </w:r>
    </w:p>
    <w:p>
      <w:pPr>
        <w:pStyle w:val="Texteprformat"/>
        <w:rPr>
          <w:rFonts w:ascii="Menlo" w:hAnsi="Menlo" w:cs="Menlo"/>
          <w:b w:val="false"/>
          <w:b w:val="false"/>
          <w:bCs w:val="false"/>
          <w:color w:val="000000"/>
          <w:sz w:val="22"/>
          <w:highlight w:val="white"/>
          <w:lang w:val="de-DE"/>
        </w:rPr>
      </w:pPr>
      <w:r>
        <w:rPr>
          <w:rFonts w:cs="Menlo" w:ascii="Menlo" w:hAnsi="Menlo"/>
          <w:b w:val="false"/>
          <w:bCs w:val="false"/>
          <w:color w:val="000000"/>
          <w:sz w:val="22"/>
          <w:highlight w:val="white"/>
          <w:lang w:val="de-DE"/>
        </w:rPr>
        <w:t xml:space="preserve">gmx solvate -cp Ptx_newbox.gro -cs octanol_new.gro  -o Ptx_Solv.gro </w:t>
      </w:r>
    </w:p>
    <w:p>
      <w:pPr>
        <w:pStyle w:val="Texteprformat"/>
        <w:rPr>
          <w:rFonts w:ascii="Menlo" w:hAnsi="Menlo" w:cs="Menlo"/>
          <w:b w:val="false"/>
          <w:b w:val="false"/>
          <w:bCs w:val="false"/>
          <w:color w:val="000000"/>
          <w:sz w:val="22"/>
          <w:highlight w:val="white"/>
          <w:lang w:val="de-DE"/>
        </w:rPr>
      </w:pPr>
      <w:r>
        <w:rPr>
          <w:rFonts w:cs="Menlo" w:ascii="Menlo" w:hAnsi="Menlo"/>
          <w:b w:val="false"/>
          <w:bCs w:val="false"/>
          <w:color w:val="000000"/>
          <w:sz w:val="22"/>
          <w:highlight w:val="white"/>
          <w:lang w:val="de-DE"/>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i/>
          <w:iCs/>
          <w:color w:val="CE181E"/>
          <w:highlight w:val="white"/>
          <w:lang w:val="it-IT" w:bidi="ar-SA"/>
        </w:rPr>
        <w:t>&gt; gmx make_ndx -f  Ptx</w:t>
      </w:r>
      <w:r>
        <w:rPr>
          <w:rStyle w:val="Style13"/>
          <w:rFonts w:eastAsia="DengXian" w:cs="Menlo" w:ascii="Menlo" w:hAnsi="Menlo"/>
          <w:b w:val="false"/>
          <w:bCs w:val="false"/>
          <w:i/>
          <w:iCs/>
          <w:color w:val="CE181E"/>
          <w:sz w:val="22"/>
          <w:highlight w:val="white"/>
          <w:lang w:val="de-DE" w:bidi="ar-SA"/>
        </w:rPr>
        <w:t>_Solv.gro</w:t>
      </w:r>
      <w:r>
        <w:rPr>
          <w:rStyle w:val="Style13"/>
          <w:rFonts w:eastAsia="DengXian" w:cs="He" w:ascii="He" w:hAnsi="He"/>
          <w:i/>
          <w:iCs/>
          <w:color w:val="CE181E"/>
          <w:highlight w:val="white"/>
          <w:lang w:val="it-IT" w:bidi="ar-SA"/>
        </w:rPr>
        <w:t xml:space="preserve"> -o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i/>
          <w:iCs/>
          <w:color w:val="000000"/>
          <w:highlight w:val="white"/>
          <w:lang w:val="it-IT" w:bidi="ar-SA"/>
        </w:rPr>
        <w:t>name 2(1kda)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i/>
          <w:iCs/>
          <w:color w:val="000000"/>
          <w:highlight w:val="white"/>
          <w:lang w:val="it-IT" w:bidi="ar-SA"/>
        </w:rPr>
        <w:t>3(W) | 4(WF) | 5(ION) | 6 (OCO) -------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highlight w:val="white"/>
          <w:lang w:val="it-IT" w:bidi="ar-SA"/>
        </w:rPr>
        <w:t>3(W) | 4(WF) | 5(ION)  ------------   WATER</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b/>
          <w:b/>
          <w:bCs/>
        </w:rPr>
      </w:pPr>
      <w:r>
        <w:rPr>
          <w:b/>
          <w:bCs/>
        </w:rPr>
      </w:r>
    </w:p>
    <w:p>
      <w:pPr>
        <w:pStyle w:val="Body"/>
        <w:rPr>
          <w:rFonts w:ascii="He" w:hAnsi="He" w:cs="He"/>
          <w:b/>
          <w:b/>
          <w:bCs/>
          <w:i/>
          <w:i/>
          <w:iCs/>
          <w:color w:val="ED1C24"/>
          <w:lang w:val="en-US"/>
        </w:rPr>
      </w:pPr>
      <w:r>
        <w:rPr>
          <w:rFonts w:cs="He" w:ascii="He" w:hAnsi="He"/>
          <w:b/>
          <w:bCs/>
          <w:i/>
          <w:iCs/>
          <w:color w:val="ED1C24"/>
          <w:lang w:val="en-US"/>
        </w:rPr>
        <w:t># Biphase minimization</w:t>
      </w:r>
    </w:p>
    <w:p>
      <w:pPr>
        <w:pStyle w:val="Body"/>
        <w:rPr/>
      </w:pPr>
      <w:r>
        <w:rPr>
          <w:rStyle w:val="Style13"/>
          <w:rFonts w:cs="He" w:ascii="He" w:hAnsi="He"/>
          <w:i/>
          <w:iCs/>
          <w:color w:val="000000"/>
          <w:lang w:val="en-US"/>
        </w:rPr>
        <w:t xml:space="preserve">gmx grompp -f minimization.mdp -c </w:t>
      </w:r>
      <w:r>
        <w:rPr>
          <w:rStyle w:val="Style13"/>
          <w:rFonts w:cs="Menlo" w:ascii="Menlo" w:hAnsi="Menlo"/>
          <w:b w:val="false"/>
          <w:bCs w:val="false"/>
          <w:i/>
          <w:iCs/>
          <w:color w:val="000000"/>
          <w:sz w:val="22"/>
          <w:highlight w:val="white"/>
          <w:lang w:val="de-DE"/>
        </w:rPr>
        <w:t xml:space="preserve">Ptx_Solv.gro </w:t>
      </w:r>
      <w:r>
        <w:rPr>
          <w:rStyle w:val="Style13"/>
          <w:rFonts w:cs="He" w:ascii="He" w:hAnsi="He"/>
          <w:i/>
          <w:iCs/>
          <w:color w:val="000000"/>
          <w:lang w:val="en-US"/>
        </w:rPr>
        <w:t xml:space="preserve"> -p system.top -o minimization.tpr -n system.ndx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000000"/>
          <w:sz w:val="22"/>
          <w:highlight w:val="white"/>
          <w:lang w:val="de-DE" w:bidi="ar-SA"/>
        </w:rPr>
      </w:pPr>
      <w:r>
        <w:rPr>
          <w:rFonts w:eastAsia="DengXian" w:cs="Menlo" w:ascii="Menlo" w:hAnsi="Menlo"/>
          <w:b w:val="false"/>
          <w:bCs w:val="false"/>
          <w:i/>
          <w:iCs/>
          <w:color w:val="000000"/>
          <w:sz w:val="22"/>
          <w:highlight w:val="white"/>
          <w:lang w:val="de-DE" w:bidi="ar-SA"/>
        </w:rPr>
        <w:t>gmx mdrun -deffnm minimization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b/>
          <w:bCs/>
          <w:i/>
          <w:i/>
          <w:iCs/>
          <w:color w:val="ED1C24"/>
          <w:sz w:val="22"/>
          <w:highlight w:val="white"/>
          <w:lang w:val="de-DE" w:bidi="ar-SA"/>
        </w:rPr>
      </w:pPr>
      <w:r>
        <w:rPr>
          <w:rFonts w:eastAsia="DengXian" w:cs="Menlo" w:ascii="Menlo" w:hAnsi="Menlo"/>
          <w:b/>
          <w:bCs/>
          <w:i/>
          <w:iCs/>
          <w:color w:val="ED1C24"/>
          <w:sz w:val="22"/>
          <w:highlight w:val="white"/>
          <w:lang w:val="de-DE" w:bidi="ar-SA"/>
        </w:rPr>
        <w:t># position restraint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 w:cs="monospace" w:ascii="monospace" w:hAnsi="monospace"/>
          <w:b w:val="false"/>
          <w:bCs w:val="false"/>
          <w:i/>
          <w:iCs/>
          <w:color w:val="000000"/>
          <w:sz w:val="24"/>
          <w:highlight w:val="white"/>
          <w:lang w:val="de-DE" w:bidi="ar-SA"/>
        </w:rPr>
        <w:t xml:space="preserve">gmx genrestr -f  </w:t>
      </w:r>
      <w:r>
        <w:rPr>
          <w:rFonts w:eastAsia="DengXian" w:cs="Menlo" w:ascii="Menlo" w:hAnsi="Menlo"/>
          <w:b w:val="false"/>
          <w:bCs w:val="false"/>
          <w:i/>
          <w:iCs/>
          <w:color w:val="000000"/>
          <w:sz w:val="22"/>
          <w:highlight w:val="white"/>
          <w:lang w:val="de-DE" w:bidi="ar-SA"/>
        </w:rPr>
        <w:t xml:space="preserve">minimization.gro -n </w:t>
      </w:r>
      <w:r>
        <w:rPr>
          <w:rStyle w:val="Style13"/>
          <w:rFonts w:eastAsia="DengXian" w:cs="He" w:ascii="He" w:hAnsi="He"/>
          <w:b w:val="false"/>
          <w:bCs w:val="false"/>
          <w:i/>
          <w:iCs/>
          <w:color w:val="000000"/>
          <w:sz w:val="22"/>
          <w:highlight w:val="white"/>
          <w:lang w:val="en-US" w:bidi="ar-SA"/>
        </w:rPr>
        <w:t xml:space="preserve">system.ndx  -o Ptxpi1kda_res.itp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6600"/>
          <w:sz w:val="22"/>
          <w:highlight w:val="white"/>
          <w:lang w:val="en-US" w:bidi="ar-SA"/>
        </w:rPr>
        <w:t>edit system.top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highlight w:val="white"/>
          <w:lang w:val="en-US" w:bidi="ar-SA"/>
        </w:rPr>
        <w:t>; Ligand position restraints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highlight w:val="white"/>
          <w:lang w:val="en-US" w:bidi="ar-SA"/>
        </w:rPr>
        <w:t>#ifdef POSRES_ptxpi1kda</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highlight w:val="white"/>
          <w:lang w:val="en-US" w:bidi="ar-SA"/>
        </w:rPr>
        <w:t>#include "Ptxpi1kda_res.itp"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highlight w:val="white"/>
          <w:lang w:val="en-US" w:bidi="ar-SA"/>
        </w:rPr>
        <w:t>#endif</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6600"/>
          <w:sz w:val="22"/>
          <w:highlight w:val="white"/>
          <w:lang w:val="en-US" w:bidi="ar-SA"/>
        </w:rPr>
        <w:t>edit equilibration.mdp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highlight w:val="white"/>
          <w:lang w:val="en-US" w:bidi="ar-SA"/>
        </w:rPr>
        <w:t>define = -DSTRONG_POSRES_ptxpi1kda</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rPr>
          <w:rFonts w:ascii="He" w:hAnsi="He" w:cs="He"/>
          <w:b/>
          <w:b/>
          <w:bCs/>
          <w:i/>
          <w:i/>
          <w:iCs/>
          <w:color w:val="ED1C24"/>
          <w:lang w:val="en-US"/>
        </w:rPr>
      </w:pPr>
      <w:r>
        <w:rPr>
          <w:rFonts w:cs="He" w:ascii="He" w:hAnsi="He"/>
          <w:b/>
          <w:bCs/>
          <w:i/>
          <w:iCs/>
          <w:color w:val="ED1C24"/>
          <w:lang w:val="en-US"/>
        </w:rPr>
        <w:t># Biphase equilibration</w:t>
      </w:r>
    </w:p>
    <w:p>
      <w:pPr>
        <w:pStyle w:val="Body"/>
        <w:rPr/>
      </w:pPr>
      <w:r>
        <w:rPr>
          <w:rStyle w:val="Style13"/>
          <w:rFonts w:cs="He" w:ascii="He" w:hAnsi="He"/>
          <w:i/>
          <w:iCs/>
          <w:color w:val="000000"/>
          <w:lang w:val="en-US"/>
        </w:rPr>
        <w:t xml:space="preserve">gmx grompp -f </w:t>
      </w:r>
      <w:r>
        <w:rPr>
          <w:rStyle w:val="Style13"/>
          <w:rFonts w:cs="He" w:ascii="He" w:hAnsi="He"/>
          <w:b/>
          <w:bCs/>
          <w:i/>
          <w:iCs/>
          <w:color w:val="000000"/>
          <w:lang w:val="en-US"/>
        </w:rPr>
        <w:t>equilibration</w:t>
      </w:r>
      <w:r>
        <w:rPr>
          <w:rStyle w:val="Style13"/>
          <w:rFonts w:cs="He" w:ascii="He" w:hAnsi="He"/>
          <w:i/>
          <w:iCs/>
          <w:color w:val="000000"/>
          <w:lang w:val="en-US"/>
        </w:rPr>
        <w:t>.mdp -c minimization</w:t>
      </w:r>
      <w:r>
        <w:rPr>
          <w:rStyle w:val="Style13"/>
          <w:rFonts w:cs="Menlo" w:ascii="Menlo" w:hAnsi="Menlo"/>
          <w:b w:val="false"/>
          <w:bCs w:val="false"/>
          <w:i/>
          <w:iCs/>
          <w:color w:val="000000"/>
          <w:sz w:val="22"/>
          <w:highlight w:val="white"/>
          <w:lang w:val="de-DE"/>
        </w:rPr>
        <w:t xml:space="preserve">.gro </w:t>
      </w:r>
      <w:r>
        <w:rPr>
          <w:rStyle w:val="Style13"/>
          <w:rFonts w:cs="He" w:ascii="He" w:hAnsi="He"/>
          <w:i/>
          <w:iCs/>
          <w:color w:val="000000"/>
          <w:lang w:val="en-US"/>
        </w:rPr>
        <w:t xml:space="preserve"> -p system.top -o </w:t>
      </w:r>
      <w:r>
        <w:rPr>
          <w:rStyle w:val="Style13"/>
          <w:rFonts w:cs="He" w:ascii="He" w:hAnsi="He"/>
          <w:b/>
          <w:bCs/>
          <w:i/>
          <w:iCs/>
          <w:color w:val="000000"/>
          <w:lang w:val="en-US"/>
        </w:rPr>
        <w:t>equilibration</w:t>
      </w:r>
      <w:r>
        <w:rPr>
          <w:rStyle w:val="Style13"/>
          <w:rFonts w:cs="He" w:ascii="He" w:hAnsi="He"/>
          <w:i/>
          <w:iCs/>
          <w:color w:val="000000"/>
          <w:lang w:val="en-US"/>
        </w:rPr>
        <w:t>.tpr -n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 w:cs="Menlo" w:ascii="Menlo" w:hAnsi="Menlo"/>
          <w:b w:val="false"/>
          <w:bCs w:val="false"/>
          <w:i/>
          <w:iCs/>
          <w:color w:val="000000"/>
          <w:sz w:val="22"/>
          <w:highlight w:val="white"/>
          <w:lang w:val="de-DE" w:bidi="ar-SA"/>
        </w:rPr>
        <w:t xml:space="preserve">gmx mdrun -deffnm </w:t>
      </w:r>
      <w:r>
        <w:rPr>
          <w:rFonts w:eastAsia="DengXian" w:cs="He" w:ascii="He" w:hAnsi="He"/>
          <w:b/>
          <w:bCs/>
          <w:i/>
          <w:iCs/>
          <w:color w:val="000000"/>
          <w:sz w:val="22"/>
          <w:highlight w:val="white"/>
          <w:lang w:val="en-US" w:bidi="ar-SA"/>
        </w:rPr>
        <w:t>equilibration</w:t>
      </w:r>
      <w:r>
        <w:rPr>
          <w:rFonts w:eastAsia="DengXian" w:cs="Menlo" w:ascii="Menlo" w:hAnsi="Menlo"/>
          <w:b w:val="false"/>
          <w:bCs w:val="false"/>
          <w:i/>
          <w:iCs/>
          <w:color w:val="000000"/>
          <w:sz w:val="22"/>
          <w:highlight w:val="white"/>
          <w:lang w:val="de-DE" w:bidi="ar-SA"/>
        </w:rPr>
        <w:t xml:space="preserve">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Menlo" w:cs="He" w:ascii="He" w:hAnsi="He"/>
          <w:b/>
          <w:bCs/>
          <w:i/>
          <w:iCs/>
          <w:color w:val="ED1C24"/>
          <w:sz w:val="26"/>
          <w:szCs w:val="26"/>
          <w:highlight w:val="white"/>
          <w:lang w:val="it-IT" w:bidi="ar-SA"/>
        </w:rPr>
        <w:t>Umbrella sampling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DengXian" w:cs="He"/>
          <w:b/>
          <w:b/>
          <w:bCs/>
          <w:i/>
          <w:i/>
          <w:iCs/>
          <w:color w:val="FF3333"/>
          <w:highlight w:val="white"/>
          <w:lang w:val="it-IT" w:bidi="ar-SA"/>
        </w:rPr>
      </w:pPr>
      <w:r>
        <w:rPr>
          <w:rFonts w:eastAsia="DengXian" w:cs="He" w:ascii="He" w:hAnsi="He"/>
          <w:b/>
          <w:bCs/>
          <w:i/>
          <w:iCs/>
          <w:color w:val="FF3333"/>
          <w:highlight w:val="white"/>
          <w:lang w:val="it-IT" w:bidi="ar-SA"/>
        </w:rPr>
        <w:t>#define the em.mdp, em2.mdp, eq.mdp file.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66CC"/>
          <w:highlight w:val="white"/>
          <w:lang w:val="it-IT" w:bidi="ar-SA"/>
        </w:rPr>
        <w:t xml:space="preserve">Add restraint conformation and pull code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CE181E"/>
          <w:highlight w:val="white"/>
          <w:lang w:val="it-IT" w:bidi="ar-SA"/>
        </w:rPr>
        <w:t>; Bond parameters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continuation             = no ; continuing from NPT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constraints              = </w:t>
      </w:r>
      <w:r>
        <w:rPr>
          <w:rStyle w:val="Style13"/>
          <w:rFonts w:eastAsia="DengXian" w:cs="He" w:ascii="He" w:hAnsi="He"/>
          <w:b/>
          <w:bCs/>
          <w:i/>
          <w:iCs/>
          <w:color w:val="000000"/>
          <w:highlight w:val="white"/>
          <w:lang w:val="it-IT" w:bidi="ar-SA"/>
        </w:rPr>
        <w:t xml:space="preserve">none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constraint-algorithm     = lincs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CE181E"/>
          <w:highlight w:val="white"/>
          <w:lang w:val="it-IT" w:bidi="ar-SA"/>
        </w:rPr>
        <w:t xml:space="preserve">; pressure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Pcoupl                   = parrinello-rahman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Pcoupltype           = </w:t>
      </w:r>
      <w:r>
        <w:rPr>
          <w:rStyle w:val="Style13"/>
          <w:rFonts w:eastAsia="DengXian" w:cs="He" w:ascii="He" w:hAnsi="He"/>
          <w:b/>
          <w:bCs/>
          <w:i/>
          <w:iCs/>
          <w:color w:val="000000"/>
          <w:highlight w:val="white"/>
          <w:lang w:val="it-IT" w:bidi="ar-SA"/>
        </w:rPr>
        <w:t>semiisotropic</w:t>
      </w:r>
      <w:r>
        <w:rPr>
          <w:rStyle w:val="Style13"/>
          <w:rFonts w:eastAsia="DengXian" w:cs="He" w:ascii="He" w:hAnsi="He"/>
          <w:b w:val="false"/>
          <w:bCs w:val="false"/>
          <w:i/>
          <w:iCs/>
          <w:color w:val="000000"/>
          <w:highlight w:val="white"/>
          <w:lang w:val="it-IT" w:bidi="ar-SA"/>
        </w:rPr>
        <w:t xml:space="preserve"> ; semiisotropic</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tau-p                    = 12.0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compressibility    = </w:t>
      </w:r>
      <w:r>
        <w:rPr>
          <w:rStyle w:val="Style13"/>
          <w:rFonts w:eastAsia="DengXian" w:cs="He" w:ascii="He" w:hAnsi="He"/>
          <w:b/>
          <w:bCs/>
          <w:i/>
          <w:iCs/>
          <w:color w:val="000000"/>
          <w:highlight w:val="white"/>
          <w:lang w:val="it-IT" w:bidi="ar-SA"/>
        </w:rPr>
        <w:t>4e-5   4e-5</w:t>
      </w:r>
      <w:r>
        <w:rPr>
          <w:rStyle w:val="Style13"/>
          <w:rFonts w:eastAsia="DengXian" w:cs="He" w:ascii="He" w:hAnsi="He"/>
          <w:b w:val="false"/>
          <w:bCs w:val="false"/>
          <w:i/>
          <w:iCs/>
          <w:color w:val="000000"/>
          <w:highlight w:val="white"/>
          <w:lang w:val="it-IT" w:bidi="ar-SA"/>
        </w:rPr>
        <w:t xml:space="preserve"> ;3e-4</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ref-p                    = </w:t>
      </w:r>
      <w:r>
        <w:rPr>
          <w:rStyle w:val="Style13"/>
          <w:rFonts w:eastAsia="DengXian" w:cs="He" w:ascii="He" w:hAnsi="He"/>
          <w:b/>
          <w:bCs/>
          <w:i/>
          <w:iCs/>
          <w:color w:val="000000"/>
          <w:highlight w:val="white"/>
          <w:lang w:val="it-IT" w:bidi="ar-SA"/>
        </w:rPr>
        <w:t>1.0   1.0</w:t>
      </w:r>
      <w:r>
        <w:rPr>
          <w:rStyle w:val="Style13"/>
          <w:rFonts w:eastAsia="DengXian" w:cs="He" w:ascii="He" w:hAnsi="He"/>
          <w:b w:val="false"/>
          <w:bCs w:val="false"/>
          <w:i/>
          <w:iCs/>
          <w:color w:val="000000"/>
          <w:highlight w:val="white"/>
          <w:lang w:val="it-IT" w:bidi="ar-SA"/>
        </w:rPr>
        <w:t xml:space="preserve"> ;1.0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ED1C24"/>
          <w:sz w:val="22"/>
          <w:szCs w:val="22"/>
          <w:highlight w:val="white"/>
          <w:lang w:val="en-US" w:bidi="ar-SA"/>
        </w:rPr>
        <w:t>; Pull code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                                = yes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pull_ncoords                  = 1         ; only one reaction coordinate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pull_ngroups                  = 2         ; two groups defining one reaction coordinate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pull_group1_name         = WATER</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pull_group2_name         =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pull_coord1_type            = umbrella  ; harmonic potential</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pull_coord1_geometry    = distance  ; simple distance increase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pull_coord1_dim             = N N Y</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pull_coord1_groups        = 1  2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pull_coord1_start       = no      ; define initial COM distance &gt; 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pull-coord1-init               = 0.0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pull_coord1_rate         = 0,0      ; 0.01 nm per ps = 10 nm per ns</w:t>
      </w:r>
    </w:p>
    <w:p>
      <w:pPr>
        <w:pStyle w:val="TextBody"/>
        <w:jc w:val="left"/>
        <w:rPr/>
      </w:pPr>
      <w:r>
        <w:rPr>
          <w:rStyle w:val="Style13"/>
          <w:rFonts w:eastAsia="DengXian" w:cs="He" w:ascii="He" w:hAnsi="He"/>
          <w:b w:val="false"/>
          <w:bCs w:val="false"/>
          <w:i/>
          <w:iCs/>
          <w:color w:val="000000"/>
          <w:sz w:val="22"/>
          <w:szCs w:val="22"/>
          <w:highlight w:val="white"/>
          <w:lang w:val="en-US" w:bidi="ar-SA"/>
        </w:rPr>
        <w:t>pull_coord1_k                  = 1000      ; kJ mol^-1 nm^-2</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pull-pbc-ref-prev-step-com     = yes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pull-group1-pbcatom            = 396</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ED1C24"/>
          <w:highlight w:val="white"/>
          <w:lang w:val="en-US" w:bidi="ar-SA"/>
        </w:rPr>
        <w:t>#pull.mdp#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pull.mdp -c ../minimization.gro -p ../../system.top -o pull.tpr -n ../system.ndx</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val="false"/>
          <w:bCs w:val="false"/>
          <w:i/>
          <w:iCs/>
          <w:color w:val="000000"/>
          <w:sz w:val="22"/>
          <w:szCs w:val="22"/>
          <w:highlight w:val="white"/>
          <w:lang w:val="it-IT" w:bidi="ar-SA"/>
        </w:rPr>
        <w:t>&gt; gmx mdrun -nt 1 -deffnm pull -v &amp;&gt; pullrun.log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b/>
          <w:b/>
          <w:bCs/>
          <w:color w:val="ED1C24"/>
          <w:lang w:val="en-US"/>
        </w:rPr>
      </w:pPr>
      <w:r>
        <w:rPr>
          <w:rFonts w:cs="He" w:ascii="He" w:hAnsi="He"/>
          <w:b/>
          <w:bCs/>
          <w:color w:val="ED1C24"/>
          <w:lang w:val="en-US"/>
        </w:rPr>
        <w:t>#em.mdp#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em.mdp -c pull.gro -p ../../system.top -o em.tpr -n ../system.ndx</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val="false"/>
          <w:bCs w:val="false"/>
          <w:i/>
          <w:iCs/>
          <w:color w:val="000000"/>
          <w:sz w:val="22"/>
          <w:szCs w:val="22"/>
          <w:highlight w:val="white"/>
          <w:lang w:val="it-IT" w:bidi="ar-SA"/>
        </w:rPr>
        <w:t>&gt; gmx mdrun -nt 1 -deffnm em -v &amp;&gt; emrun.log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b/>
          <w:b/>
          <w:bCs/>
          <w:color w:val="ED1C24"/>
          <w:lang w:val="en-US"/>
        </w:rPr>
      </w:pPr>
      <w:r>
        <w:rPr>
          <w:rFonts w:cs="He" w:ascii="He" w:hAnsi="He"/>
          <w:b/>
          <w:bCs/>
          <w:color w:val="ED1C24"/>
          <w:lang w:val="en-US"/>
        </w:rPr>
        <w:t>#em2.mdp#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em2.mdp -c em.gro -p ../../system.top -o em2.tpr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&gt; gmx mdrun -nt 1 -deffnm em2 -v &amp;&gt; em2run.log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bCs/>
          <w:i/>
          <w:iCs/>
          <w:color w:val="ED1C24"/>
          <w:sz w:val="22"/>
          <w:szCs w:val="22"/>
          <w:highlight w:val="white"/>
          <w:lang w:val="en-US" w:bidi="ar-SA"/>
        </w:rPr>
        <w:t>#eq.mdp#</w:t>
      </w:r>
    </w:p>
    <w:p>
      <w:pPr>
        <w:pStyle w:val="TextBody"/>
        <w:rPr/>
      </w:pPr>
      <w:r>
        <w:rPr>
          <w:rStyle w:val="Style13"/>
          <w:rFonts w:eastAsia="DengXian" w:cs="He" w:ascii="He" w:hAnsi="He"/>
          <w:b w:val="false"/>
          <w:bCs w:val="false"/>
          <w:i/>
          <w:iCs/>
          <w:color w:val="000000"/>
          <w:sz w:val="22"/>
          <w:szCs w:val="22"/>
          <w:highlight w:val="white"/>
          <w:lang w:val="it-IT" w:bidi="ar-SA"/>
        </w:rPr>
        <w:t>&gt; gmx grompp -f eq.mdp -c em2.gro -p ../../system.top -o eq.tpr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&gt; gmx mdrun -nt 1 -deffnm eq -v -px eq_x -pf eq_f &amp;&gt; eqrun.log</w:t>
      </w:r>
    </w:p>
    <w:p>
      <w:pPr>
        <w:pStyle w:val="TextBody"/>
        <w:jc w:val="left"/>
        <w:rPr/>
      </w:pPr>
      <w:r>
        <w:rPr/>
      </w:r>
    </w:p>
    <w:p>
      <w:pPr>
        <w:pStyle w:val="TextBody"/>
        <w:jc w:val="left"/>
        <w:rPr/>
      </w:pPr>
      <w:r>
        <w:rPr/>
      </w:r>
    </w:p>
    <w:p>
      <w:pPr>
        <w:pStyle w:val="Normal"/>
        <w:jc w:val="left"/>
        <w:rPr/>
      </w:pPr>
      <w:r>
        <w:rPr>
          <w:rStyle w:val="Style13"/>
          <w:rFonts w:eastAsia="DengXian" w:cs="He" w:ascii="He" w:hAnsi="He"/>
          <w:b w:val="false"/>
          <w:bCs w:val="false"/>
          <w:i/>
          <w:iCs/>
          <w:color w:val="000000"/>
          <w:sz w:val="22"/>
          <w:szCs w:val="22"/>
          <w:highlight w:val="white"/>
          <w:lang w:val="it-IT" w:bidi="ar-SA"/>
        </w:rPr>
        <w:t>gmx grompp -f pull.mdp -c ../equilibration.gro -p ../../Parameters/system.top -o pull.tpr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pull -v &amp;&gt; pullrun.log</w:t>
      </w:r>
    </w:p>
    <w:p>
      <w:pPr>
        <w:pStyle w:val="TextBody"/>
        <w:jc w:val="left"/>
        <w:rPr>
          <w:rFonts w:ascii="courier new;courier" w:hAnsi="courier new;courier" w:cs="courier new;courier"/>
        </w:rPr>
      </w:pPr>
      <w:r>
        <w:rPr>
          <w:rFonts w:cs="courier new;courier" w:ascii="courier new;courier" w:hAnsi="courier new;courie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em.mdp -c pull.gro -p ../../Parameters/system.top -o em.tpr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em -v &amp;&gt; emrun.log</w:t>
      </w:r>
    </w:p>
    <w:p>
      <w:pPr>
        <w:pStyle w:val="TextBody"/>
        <w:jc w:val="left"/>
        <w:rPr>
          <w:rFonts w:ascii="courier new;courier" w:hAnsi="courier new;courier" w:cs="courier new;courier"/>
        </w:rPr>
      </w:pPr>
      <w:r>
        <w:rPr>
          <w:rFonts w:cs="courier new;courier" w:ascii="courier new;courier" w:hAnsi="courier new;courie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em2.mdp -c em.gro -p ../../Parameters/system.top -o em2.tpr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em2 -v &amp;&gt; em2run.log</w:t>
      </w:r>
    </w:p>
    <w:p>
      <w:pPr>
        <w:pStyle w:val="TextBody"/>
        <w:jc w:val="left"/>
        <w:rPr/>
      </w:pPr>
      <w: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eq.mdp -c em2.gro -p ../../Parameters/system.top -o eq.tpr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eq -v -px eq_x -pf eq_f &amp;&gt; eqrun.log</w:t>
      </w:r>
    </w:p>
    <w:p>
      <w:pPr>
        <w:pStyle w:val="TextBody"/>
        <w:jc w:val="left"/>
        <w:rPr/>
      </w:pPr>
      <w:r>
        <w:rPr/>
      </w:r>
    </w:p>
    <w:p>
      <w:pPr>
        <w:pStyle w:val="TextBody"/>
        <w:jc w:val="left"/>
        <w:rPr/>
      </w:pPr>
      <w:r>
        <w:rPr>
          <w:rStyle w:val="Style13"/>
          <w:rFonts w:eastAsia="DengXian" w:cs="He" w:ascii="He" w:hAnsi="He"/>
          <w:b/>
          <w:bCs/>
          <w:i/>
          <w:iCs/>
          <w:color w:val="CE181E"/>
          <w:sz w:val="28"/>
          <w:szCs w:val="28"/>
          <w:highlight w:val="white"/>
          <w:lang w:val="it-IT" w:bidi="ar-SA"/>
        </w:rPr>
        <w:t>Production</w:t>
      </w:r>
    </w:p>
    <w:p>
      <w:pPr>
        <w:pStyle w:val="TextBody"/>
        <w:jc w:val="left"/>
        <w:rPr/>
      </w:pPr>
      <w:r>
        <w:rPr>
          <w:rStyle w:val="Style13"/>
          <w:rFonts w:eastAsia="DengXian" w:cs="He" w:ascii="He" w:hAnsi="He"/>
          <w:b w:val="false"/>
          <w:bCs w:val="false"/>
          <w:i/>
          <w:iCs/>
          <w:color w:val="000000"/>
          <w:kern w:val="2"/>
          <w:sz w:val="22"/>
          <w:szCs w:val="22"/>
          <w:highlight w:val="white"/>
          <w:lang w:val="it-IT" w:eastAsia="zh-CN" w:bidi="ar-SA"/>
        </w:rPr>
        <w:t>gmx grompp -f md.mdp -c ../../Initial/$window/eq.gro -p ../../Parameters/system.top -o md.tpr -n ../../Initial/system.ndx</w:t>
      </w:r>
    </w:p>
    <w:p>
      <w:pPr>
        <w:pStyle w:val="TextBody"/>
        <w:jc w:val="left"/>
        <w:rPr/>
      </w:pPr>
      <w:r>
        <w:rPr>
          <w:rStyle w:val="Style13"/>
          <w:rFonts w:eastAsia="He" w:cs="He" w:ascii="He" w:hAnsi="He"/>
          <w:b w:val="false"/>
          <w:bCs w:val="false"/>
          <w:i/>
          <w:iCs/>
          <w:color w:val="000000"/>
          <w:kern w:val="2"/>
          <w:sz w:val="22"/>
          <w:szCs w:val="22"/>
          <w:highlight w:val="white"/>
          <w:lang w:val="it-IT" w:eastAsia="zh-CN" w:bidi="ar-SA"/>
        </w:rPr>
        <w:t xml:space="preserve">  </w:t>
      </w:r>
      <w:r>
        <w:rPr>
          <w:rStyle w:val="Style13"/>
          <w:rFonts w:eastAsia="DengXian" w:cs="He" w:ascii="He" w:hAnsi="He"/>
          <w:b w:val="false"/>
          <w:bCs w:val="false"/>
          <w:i/>
          <w:iCs/>
          <w:color w:val="000000"/>
          <w:kern w:val="2"/>
          <w:sz w:val="22"/>
          <w:szCs w:val="22"/>
          <w:highlight w:val="white"/>
          <w:lang w:val="it-IT" w:eastAsia="zh-CN" w:bidi="ar-SA"/>
        </w:rPr>
        <w:t>gmx mdrun -nt 2 -deffnm md  -v -px md_x -pf md_f -cpi md.cpt &amp;&gt; mdrun.log</w:t>
      </w:r>
    </w:p>
    <w:p>
      <w:pPr>
        <w:pStyle w:val="TextBody"/>
        <w:jc w:val="left"/>
        <w:rPr>
          <w:rFonts w:ascii="courier new;courier" w:hAnsi="courier new;courier" w:eastAsia="DengXian;等线" w:cs="courier new;courier"/>
          <w:b/>
          <w:b/>
          <w:bCs/>
          <w:i/>
          <w:i/>
          <w:iCs/>
          <w:color w:val="000000"/>
          <w:sz w:val="22"/>
          <w:highlight w:val="white"/>
          <w:lang w:val="en-US" w:bidi="ar-SA"/>
        </w:rPr>
      </w:pPr>
      <w:r>
        <w:rPr>
          <w:rFonts w:eastAsia="DengXian;等线" w:cs="courier new;courier" w:ascii="courier new;courier" w:hAnsi="courier new;courier"/>
          <w:b/>
          <w:bCs/>
          <w:i/>
          <w:iCs/>
          <w:color w:val="000000"/>
          <w:sz w:val="22"/>
          <w:highlight w:val="white"/>
          <w:lang w:val="en-US" w:bidi="ar-SA"/>
        </w:rPr>
      </w:r>
    </w:p>
    <w:p>
      <w:pPr>
        <w:pStyle w:val="TextBody"/>
        <w:jc w:val="left"/>
        <w:rPr>
          <w:rFonts w:ascii="courier new;courier" w:hAnsi="courier new;courier" w:eastAsia="DengXian;等线" w:cs="courier new;courier"/>
          <w:b/>
          <w:b/>
          <w:bCs/>
          <w:i/>
          <w:i/>
          <w:iCs/>
          <w:color w:val="CE181E"/>
          <w:sz w:val="30"/>
          <w:szCs w:val="30"/>
          <w:highlight w:val="white"/>
          <w:lang w:val="en-US" w:bidi="ar-SA"/>
        </w:rPr>
      </w:pPr>
      <w:r>
        <w:rPr>
          <w:rFonts w:eastAsia="DengXian;等线" w:cs="courier new;courier" w:ascii="courier new;courier" w:hAnsi="courier new;courier"/>
          <w:b/>
          <w:bCs/>
          <w:i/>
          <w:iCs/>
          <w:color w:val="CE181E"/>
          <w:sz w:val="30"/>
          <w:szCs w:val="30"/>
          <w:highlight w:val="white"/>
          <w:lang w:val="en-US" w:bidi="ar-SA"/>
        </w:rPr>
        <w:t>Analysis</w:t>
      </w:r>
    </w:p>
    <w:p>
      <w:pPr>
        <w:pStyle w:val="TextBody"/>
        <w:jc w:val="left"/>
        <w:rPr/>
      </w:pPr>
      <w:r>
        <w:rPr>
          <w:rStyle w:val="Style13"/>
          <w:rFonts w:eastAsia="DengXian" w:cs="courier new;courier" w:ascii="courier new;courier" w:hAnsi="courier new;courier"/>
          <w:b/>
          <w:bCs/>
          <w:i/>
          <w:iCs/>
          <w:color w:val="000000"/>
          <w:sz w:val="26"/>
          <w:szCs w:val="26"/>
          <w:highlight w:val="white"/>
          <w:lang w:val="it-IT" w:bidi="ar-SA"/>
        </w:rPr>
        <w:t>ls -d ../Production/*/md.tpr &gt; tpr-files.dat</w:t>
      </w:r>
    </w:p>
    <w:p>
      <w:pPr>
        <w:pStyle w:val="TextBody"/>
        <w:jc w:val="left"/>
        <w:rPr>
          <w:rFonts w:ascii="courier new;courier" w:hAnsi="courier new;courier" w:eastAsia="DengXian;等线" w:cs="courier new;courier"/>
          <w:b/>
          <w:b/>
          <w:bCs/>
          <w:i/>
          <w:i/>
          <w:iCs/>
          <w:color w:val="000000"/>
          <w:sz w:val="22"/>
          <w:szCs w:val="26"/>
          <w:highlight w:val="white"/>
          <w:lang w:val="en-US" w:bidi="ar-SA"/>
        </w:rPr>
      </w:pPr>
      <w:r>
        <w:rPr>
          <w:rFonts w:eastAsia="DengXian;等线" w:cs="courier new;courier" w:ascii="courier new;courier" w:hAnsi="courier new;courier"/>
          <w:b/>
          <w:bCs/>
          <w:i/>
          <w:iCs/>
          <w:color w:val="000000"/>
          <w:sz w:val="22"/>
          <w:szCs w:val="26"/>
          <w:highlight w:val="white"/>
          <w:lang w:val="en-US" w:bidi="ar-SA"/>
        </w:rPr>
        <w:t>ls -d ../Production/*/md_x.xvg &gt; pullx-files.dat</w:t>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TextBody"/>
        <w:jc w:val="left"/>
        <w:rPr>
          <w:rFonts w:ascii="courier new;courier" w:hAnsi="courier new;courier" w:eastAsia="DengXian;等线" w:cs="courier new;courier"/>
          <w:b/>
          <w:b/>
          <w:bCs/>
          <w:i/>
          <w:i/>
          <w:iCs/>
          <w:color w:val="000000"/>
          <w:sz w:val="22"/>
          <w:szCs w:val="26"/>
          <w:highlight w:val="white"/>
          <w:lang w:val="en-US" w:bidi="ar-SA"/>
        </w:rPr>
      </w:pPr>
      <w:r>
        <w:rPr>
          <w:rFonts w:eastAsia="DengXian;等线" w:cs="courier new;courier" w:ascii="courier new;courier" w:hAnsi="courier new;courier"/>
          <w:b/>
          <w:bCs/>
          <w:i/>
          <w:iCs/>
          <w:color w:val="000000"/>
          <w:sz w:val="22"/>
          <w:szCs w:val="26"/>
          <w:highlight w:val="white"/>
          <w:lang w:val="en-US" w:bidi="ar-SA"/>
        </w:rPr>
        <w:t>gmx wham -ix pullx-files.dat -it tpr-files.dat -bsres -bins 200 -temp 300 -unit kJ -b 100 -nBootstrap 100 -zprof0 0.0 -min 0 -max 12</w:t>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t>PtxPi1kda from OCO to Water (bead types P4)</w:t>
      </w:r>
    </w:p>
    <w:p>
      <w:pPr>
        <w:pStyle w:val="Normal"/>
        <w:rPr>
          <w:rFonts w:ascii="He;Cambria" w:hAnsi="He;Cambria" w:eastAsia="DengXian;等线" w:cs="He;Cambria"/>
          <w:b/>
          <w:b/>
          <w:bCs/>
          <w:i/>
          <w:i/>
          <w:iCs/>
          <w:color w:val="CE181E"/>
          <w:sz w:val="26"/>
          <w:szCs w:val="26"/>
          <w:highlight w:val="white"/>
          <w:lang w:val="en-US" w:bidi="ar-SA"/>
        </w:rPr>
      </w:pPr>
      <w:r>
        <w:rPr>
          <w:rFonts w:eastAsia="DengXian;等线" w:cs="He;Cambria" w:ascii="He;Cambria" w:hAnsi="He;Cambria"/>
          <w:b/>
          <w:bCs/>
          <w:i/>
          <w:iCs/>
          <w:color w:val="CE181E"/>
          <w:sz w:val="26"/>
          <w:szCs w:val="26"/>
          <w:highlight w:val="white"/>
          <w:lang w:val="en-US" w:bidi="ar-SA"/>
        </w:rPr>
      </w:r>
    </w:p>
    <w:p>
      <w:pPr>
        <w:pStyle w:val="Normal"/>
        <w:rPr/>
      </w:pPr>
      <w:r>
        <w:rPr>
          <w:rFonts w:cs="Menlo" w:ascii="Menlo" w:hAnsi="Menlo"/>
          <w:b/>
          <w:bCs/>
          <w:color w:val="ED1C24"/>
          <w:sz w:val="22"/>
          <w:szCs w:val="22"/>
          <w:highlight w:val="white"/>
          <w:lang w:val="de-DE"/>
        </w:rPr>
        <w:t xml:space="preserve">1; </w:t>
      </w:r>
      <w:r>
        <w:rPr>
          <w:rFonts w:cs="Menlo" w:ascii="Menlo" w:hAnsi="Menlo"/>
          <w:b w:val="false"/>
          <w:bCs w:val="false"/>
          <w:color w:val="000000"/>
          <w:sz w:val="22"/>
          <w:szCs w:val="22"/>
          <w:highlight w:val="white"/>
          <w:lang w:val="de-DE"/>
        </w:rPr>
        <w:t xml:space="preserve">cp </w:t>
      </w:r>
      <w:r>
        <w:rPr>
          <w:rFonts w:cs="Menlo" w:ascii="Menlo" w:hAnsi="Menlo"/>
          <w:b/>
          <w:bCs/>
          <w:color w:val="ED1C24"/>
          <w:sz w:val="22"/>
          <w:szCs w:val="22"/>
          <w:highlight w:val="white"/>
          <w:lang w:val="de-DE"/>
        </w:rPr>
        <w:t xml:space="preserve">eq.gro </w:t>
      </w:r>
      <w:r>
        <w:rPr>
          <w:rFonts w:cs="Menlo" w:ascii="Menlo" w:hAnsi="Menlo"/>
          <w:b w:val="false"/>
          <w:bCs w:val="false"/>
          <w:color w:val="000000"/>
          <w:sz w:val="22"/>
          <w:szCs w:val="22"/>
          <w:highlight w:val="white"/>
          <w:lang w:val="de-DE"/>
        </w:rPr>
        <w:t>from</w:t>
      </w:r>
      <w:r>
        <w:rPr>
          <w:rFonts w:cs="Menlo" w:ascii="Menlo" w:hAnsi="Menlo"/>
          <w:b/>
          <w:bCs/>
          <w:color w:val="ED1C24"/>
          <w:sz w:val="22"/>
          <w:szCs w:val="22"/>
          <w:highlight w:val="white"/>
          <w:lang w:val="de-DE"/>
        </w:rPr>
        <w:t xml:space="preserve"> </w:t>
      </w:r>
      <w:r>
        <w:rPr>
          <w:rFonts w:eastAsia="DengXian" w:cs="Menlo" w:ascii="Menlo" w:hAnsi="Menlo"/>
          <w:b w:val="false"/>
          <w:bCs w:val="false"/>
          <w:i/>
          <w:iCs/>
          <w:color w:val="000000"/>
          <w:sz w:val="22"/>
          <w:szCs w:val="22"/>
          <w:highlight w:val="white"/>
          <w:lang w:val="de-DE" w:bidi="ar-SA"/>
        </w:rPr>
        <w:t>Biphase_PtxPi1kda_W_OCO_P4/Initial/12.0</w:t>
      </w:r>
    </w:p>
    <w:p>
      <w:pPr>
        <w:pStyle w:val="Normal"/>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rPr>
          <w:rFonts w:ascii="He" w:hAnsi="He" w:cs="He"/>
          <w:b/>
          <w:b/>
          <w:bCs/>
          <w:i/>
          <w:i/>
          <w:iCs/>
          <w:color w:val="ED1C24"/>
          <w:lang w:val="en-US"/>
        </w:rPr>
      </w:pPr>
      <w:r>
        <w:rPr>
          <w:rFonts w:cs="He" w:ascii="He" w:hAnsi="He"/>
          <w:b/>
          <w:bCs/>
          <w:i/>
          <w:iCs/>
          <w:color w:val="ED1C24"/>
          <w:lang w:val="en-US"/>
        </w:rPr>
        <w:t># Biphase equilibration</w:t>
      </w:r>
    </w:p>
    <w:p>
      <w:pPr>
        <w:pStyle w:val="Body"/>
        <w:rPr>
          <w:rFonts w:ascii="He" w:hAnsi="He" w:cs="He"/>
          <w:b/>
          <w:b/>
          <w:bCs/>
          <w:i/>
          <w:i/>
          <w:iCs/>
          <w:color w:val="ED1C24"/>
          <w:lang w:val="en-US"/>
        </w:rPr>
      </w:pPr>
      <w:r>
        <w:rPr>
          <w:rFonts w:cs="He" w:ascii="He" w:hAnsi="He"/>
          <w:b/>
          <w:bCs/>
          <w:i/>
          <w:iCs/>
          <w:color w:val="ED1C24"/>
          <w:lang w:val="en-US"/>
        </w:rPr>
        <w:t>postion restaint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 w:cs="monospace" w:ascii="monospace" w:hAnsi="monospace"/>
          <w:b w:val="false"/>
          <w:bCs w:val="false"/>
          <w:i/>
          <w:iCs/>
          <w:color w:val="000000"/>
          <w:sz w:val="24"/>
          <w:highlight w:val="white"/>
          <w:lang w:val="de-DE" w:bidi="ar-SA"/>
        </w:rPr>
        <w:t>1.gmx genrestr -f eq</w:t>
      </w:r>
      <w:r>
        <w:rPr>
          <w:rFonts w:eastAsia="DengXian" w:cs="Menlo" w:ascii="Menlo" w:hAnsi="Menlo"/>
          <w:b w:val="false"/>
          <w:bCs w:val="false"/>
          <w:i/>
          <w:iCs/>
          <w:color w:val="000000"/>
          <w:sz w:val="22"/>
          <w:highlight w:val="white"/>
          <w:lang w:val="de-DE" w:bidi="ar-SA"/>
        </w:rPr>
        <w:t xml:space="preserve">.gro -n </w:t>
      </w:r>
      <w:r>
        <w:rPr>
          <w:rStyle w:val="Style13"/>
          <w:rFonts w:eastAsia="DengXian" w:cs="He" w:ascii="He" w:hAnsi="He"/>
          <w:b w:val="false"/>
          <w:bCs w:val="false"/>
          <w:i/>
          <w:iCs/>
          <w:color w:val="000000"/>
          <w:sz w:val="22"/>
          <w:highlight w:val="white"/>
          <w:lang w:val="en-US" w:bidi="ar-SA"/>
        </w:rPr>
        <w:t xml:space="preserve">system.ndx  -o Ptxpi1kda_res.itp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monospace" w:ascii="monospace" w:hAnsi="monospace"/>
          <w:b w:val="false"/>
          <w:bCs w:val="false"/>
          <w:i/>
          <w:iCs/>
          <w:color w:val="000000"/>
          <w:sz w:val="24"/>
          <w:highlight w:val="white"/>
          <w:lang w:val="de-DE" w:bidi="ar-SA"/>
        </w:rPr>
        <w:t xml:space="preserve">gmx genrestr -f </w:t>
      </w:r>
      <w:r>
        <w:rPr>
          <w:rStyle w:val="Style13"/>
          <w:rFonts w:eastAsia="DengXian" w:cs="Menlo" w:ascii="Menlo" w:hAnsi="Menlo"/>
          <w:b w:val="false"/>
          <w:bCs w:val="false"/>
          <w:i/>
          <w:iCs/>
          <w:color w:val="000000"/>
          <w:sz w:val="22"/>
          <w:highlight w:val="white"/>
          <w:lang w:val="de-DE" w:bidi="ar-SA"/>
        </w:rPr>
        <w:t xml:space="preserve">minimization.gro -n </w:t>
      </w:r>
      <w:r>
        <w:rPr>
          <w:rStyle w:val="Style13"/>
          <w:rFonts w:eastAsia="DengXian" w:cs="He" w:ascii="He" w:hAnsi="He"/>
          <w:b w:val="false"/>
          <w:bCs w:val="false"/>
          <w:i/>
          <w:iCs/>
          <w:color w:val="000000"/>
          <w:sz w:val="22"/>
          <w:highlight w:val="white"/>
          <w:lang w:val="en-US" w:bidi="ar-SA"/>
        </w:rPr>
        <w:t>system.ndx  -o Gem_res.itp -fc 100000 100000 100000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onospace" w:hAnsi="monospace" w:eastAsia="DengXian" w:cs="monospace"/>
          <w:b w:val="false"/>
          <w:b w:val="false"/>
          <w:bCs w:val="false"/>
          <w:i/>
          <w:i/>
          <w:iCs/>
          <w:color w:val="ED1C24"/>
          <w:sz w:val="24"/>
          <w:highlight w:val="white"/>
          <w:lang w:val="de-DE" w:bidi="ar-SA"/>
        </w:rPr>
      </w:pPr>
      <w:r>
        <w:rPr>
          <w:rFonts w:eastAsia="DengXian" w:cs="monospace" w:ascii="monospace" w:hAnsi="monospace"/>
          <w:b w:val="false"/>
          <w:bCs w:val="false"/>
          <w:i/>
          <w:iCs/>
          <w:color w:val="ED1C24"/>
          <w:sz w:val="24"/>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highlight w:val="white"/>
          <w:lang w:val="en-US" w:bidi="ar-SA"/>
        </w:rPr>
        <w:t>2. edit equilibration.mdp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6D6F"/>
          <w:sz w:val="22"/>
          <w:highlight w:val="white"/>
          <w:lang w:val="en-US" w:bidi="ar-SA"/>
        </w:rPr>
        <w:t>define = DSTRONG_POSRES_ptxpi1kda</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onospace" w:hAnsi="monospace" w:eastAsia="DengXian" w:cs="monospace"/>
          <w:b w:val="false"/>
          <w:b w:val="false"/>
          <w:bCs w:val="false"/>
          <w:i/>
          <w:i/>
          <w:iCs/>
          <w:color w:val="ED1C24"/>
          <w:sz w:val="24"/>
          <w:highlight w:val="white"/>
          <w:lang w:val="de-DE" w:bidi="ar-SA"/>
        </w:rPr>
      </w:pPr>
      <w:r>
        <w:rPr>
          <w:rFonts w:eastAsia="DengXian" w:cs="monospace" w:ascii="monospace" w:hAnsi="monospace"/>
          <w:b w:val="false"/>
          <w:bCs w:val="false"/>
          <w:i/>
          <w:iCs/>
          <w:color w:val="ED1C24"/>
          <w:sz w:val="24"/>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highlight w:val="white"/>
          <w:lang w:val="en-US" w:bidi="ar-SA"/>
        </w:rPr>
        <w:t>3. edit system.top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336633"/>
          <w:sz w:val="22"/>
          <w:highlight w:val="white"/>
          <w:lang w:val="en-US" w:bidi="ar-SA"/>
        </w:rPr>
        <w:t>Ligand position restraints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336633"/>
          <w:sz w:val="22"/>
          <w:highlight w:val="white"/>
          <w:lang w:val="en-US" w:bidi="ar-SA"/>
        </w:rPr>
        <w:t>#ifdef POSRES_ptxpi1kda</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336633"/>
          <w:sz w:val="22"/>
          <w:highlight w:val="white"/>
          <w:lang w:val="en-US" w:bidi="ar-SA"/>
        </w:rPr>
        <w:t>#include "Ptxpi1kda_res.itp"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336633"/>
          <w:sz w:val="22"/>
          <w:highlight w:val="white"/>
          <w:lang w:val="en-US" w:bidi="ar-SA"/>
        </w:rPr>
        <w:t>#endif</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onospace" w:hAnsi="monospace" w:eastAsia="DengXian" w:cs="monospace"/>
          <w:b w:val="false"/>
          <w:b w:val="false"/>
          <w:bCs w:val="false"/>
          <w:i/>
          <w:i/>
          <w:iCs/>
          <w:color w:val="ED1C24"/>
          <w:sz w:val="24"/>
          <w:highlight w:val="white"/>
          <w:lang w:val="de-DE" w:bidi="ar-SA"/>
        </w:rPr>
      </w:pPr>
      <w:r>
        <w:rPr>
          <w:rFonts w:eastAsia="DengXian" w:cs="monospace" w:ascii="monospace" w:hAnsi="monospace"/>
          <w:b w:val="false"/>
          <w:bCs w:val="false"/>
          <w:i/>
          <w:iCs/>
          <w:color w:val="ED1C24"/>
          <w:sz w:val="24"/>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ED1C24"/>
          <w:sz w:val="22"/>
          <w:highlight w:val="white"/>
          <w:lang w:val="en-US" w:bidi="ar-SA"/>
        </w:rPr>
        <w:t>gmx grompp -f equilibration</w:t>
      </w:r>
      <w:r>
        <w:rPr>
          <w:rStyle w:val="Style13"/>
          <w:rFonts w:eastAsia="DengXian" w:cs="He" w:ascii="He" w:hAnsi="He"/>
          <w:b w:val="false"/>
          <w:bCs w:val="false"/>
          <w:i/>
          <w:iCs/>
          <w:color w:val="006D6F"/>
          <w:sz w:val="22"/>
          <w:highlight w:val="white"/>
          <w:lang w:val="en-US" w:bidi="ar-SA"/>
        </w:rPr>
        <w:t>.mdp</w:t>
      </w:r>
      <w:r>
        <w:rPr>
          <w:rStyle w:val="Style13"/>
          <w:rFonts w:eastAsia="DengXian" w:cs="He" w:ascii="He" w:hAnsi="He"/>
          <w:b w:val="false"/>
          <w:bCs w:val="false"/>
          <w:i/>
          <w:iCs/>
          <w:color w:val="ED1C24"/>
          <w:sz w:val="22"/>
          <w:highlight w:val="white"/>
          <w:lang w:val="en-US" w:bidi="ar-SA"/>
        </w:rPr>
        <w:t xml:space="preserve"> -c eq</w:t>
      </w:r>
      <w:r>
        <w:rPr>
          <w:rStyle w:val="Style13"/>
          <w:rFonts w:eastAsia="DengXian" w:cs="He" w:ascii="He" w:hAnsi="He"/>
          <w:b w:val="false"/>
          <w:bCs w:val="false"/>
          <w:i/>
          <w:iCs/>
          <w:color w:val="21409A"/>
          <w:sz w:val="22"/>
          <w:highlight w:val="white"/>
          <w:lang w:val="en-US" w:bidi="ar-SA"/>
        </w:rPr>
        <w:t>.</w:t>
      </w:r>
      <w:r>
        <w:rPr>
          <w:rStyle w:val="Style13"/>
          <w:rFonts w:eastAsia="DengXian" w:cs="Menlo" w:ascii="Menlo" w:hAnsi="Menlo"/>
          <w:b w:val="false"/>
          <w:bCs w:val="false"/>
          <w:i/>
          <w:iCs/>
          <w:color w:val="000000"/>
          <w:sz w:val="22"/>
          <w:highlight w:val="white"/>
          <w:lang w:val="de-DE" w:bidi="ar-SA"/>
        </w:rPr>
        <w:t xml:space="preserve">gro </w:t>
      </w:r>
      <w:r>
        <w:rPr>
          <w:rStyle w:val="Style13"/>
          <w:rFonts w:eastAsia="DengXian" w:cs="He" w:ascii="He" w:hAnsi="He"/>
          <w:b w:val="false"/>
          <w:bCs w:val="false"/>
          <w:i/>
          <w:iCs/>
          <w:color w:val="ED1C24"/>
          <w:sz w:val="22"/>
          <w:highlight w:val="white"/>
          <w:lang w:val="en-US" w:bidi="ar-SA"/>
        </w:rPr>
        <w:t xml:space="preserve"> -p </w:t>
      </w:r>
      <w:r>
        <w:rPr>
          <w:rStyle w:val="Style13"/>
          <w:rFonts w:eastAsia="DengXian" w:cs="He" w:ascii="He" w:hAnsi="He"/>
          <w:b w:val="false"/>
          <w:bCs w:val="false"/>
          <w:i/>
          <w:iCs/>
          <w:color w:val="CE181E"/>
          <w:sz w:val="22"/>
          <w:highlight w:val="white"/>
          <w:lang w:val="en-US" w:bidi="ar-SA"/>
        </w:rPr>
        <w:t>system.top</w:t>
      </w:r>
      <w:r>
        <w:rPr>
          <w:rStyle w:val="Style13"/>
          <w:rFonts w:eastAsia="DengXian" w:cs="He" w:ascii="He" w:hAnsi="He"/>
          <w:b w:val="false"/>
          <w:bCs w:val="false"/>
          <w:i/>
          <w:iCs/>
          <w:color w:val="ED1C24"/>
          <w:sz w:val="22"/>
          <w:highlight w:val="white"/>
          <w:lang w:val="en-US" w:bidi="ar-SA"/>
        </w:rPr>
        <w:t xml:space="preserve"> -o equilibration</w:t>
      </w:r>
      <w:r>
        <w:rPr>
          <w:rStyle w:val="Style13"/>
          <w:rFonts w:eastAsia="DengXian" w:cs="He" w:ascii="He" w:hAnsi="He"/>
          <w:b w:val="false"/>
          <w:bCs w:val="false"/>
          <w:i/>
          <w:iCs/>
          <w:color w:val="21409A"/>
          <w:sz w:val="22"/>
          <w:highlight w:val="white"/>
          <w:lang w:val="en-US" w:bidi="ar-SA"/>
        </w:rPr>
        <w:t xml:space="preserve">.tpr -n system.ndx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Menlo" w:ascii="Menlo" w:hAnsi="Menlo"/>
          <w:b w:val="false"/>
          <w:bCs w:val="false"/>
          <w:i/>
          <w:iCs/>
          <w:color w:val="ED1C24"/>
          <w:sz w:val="22"/>
          <w:highlight w:val="white"/>
          <w:lang w:val="de-DE" w:bidi="ar-SA"/>
        </w:rPr>
        <w:t xml:space="preserve">gmx mdrun -deffnm </w:t>
      </w:r>
      <w:r>
        <w:rPr>
          <w:rStyle w:val="Style13"/>
          <w:rFonts w:eastAsia="DengXian" w:cs="He" w:ascii="He" w:hAnsi="He"/>
          <w:b w:val="false"/>
          <w:bCs w:val="false"/>
          <w:i/>
          <w:iCs/>
          <w:color w:val="ED1C24"/>
          <w:sz w:val="22"/>
          <w:highlight w:val="white"/>
          <w:lang w:val="en-US" w:bidi="ar-SA"/>
        </w:rPr>
        <w:t>equilibration</w:t>
      </w:r>
      <w:r>
        <w:rPr>
          <w:rStyle w:val="Style13"/>
          <w:rFonts w:eastAsia="DengXian" w:cs="Menlo" w:ascii="Menlo" w:hAnsi="Menlo"/>
          <w:b w:val="false"/>
          <w:bCs w:val="false"/>
          <w:i/>
          <w:iCs/>
          <w:color w:val="ED1C24"/>
          <w:sz w:val="22"/>
          <w:highlight w:val="white"/>
          <w:lang w:val="de-DE" w:bidi="ar-SA"/>
        </w:rPr>
        <w:t xml:space="preserve">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b w:val="false"/>
          <w:b w:val="false"/>
          <w:bCs w:val="false"/>
          <w:i/>
          <w:i/>
          <w:iCs/>
          <w:color w:val="ED1C24"/>
          <w:sz w:val="22"/>
          <w:highlight w:val="white"/>
          <w:lang w:val="de-DE" w:bidi="ar-SA"/>
        </w:rPr>
      </w:pPr>
      <w:r>
        <w:rPr>
          <w:rFonts w:eastAsia="DengXian" w:cs="Menlo" w:ascii="Menlo" w:hAnsi="Menlo"/>
          <w:b w:val="false"/>
          <w:bCs w:val="false"/>
          <w:i/>
          <w:iCs/>
          <w:color w:val="ED1C24"/>
          <w:sz w:val="22"/>
          <w:highlight w:val="white"/>
          <w:lang w:val="de-DE"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Menlo" w:cs="He" w:ascii="He" w:hAnsi="He"/>
          <w:b/>
          <w:bCs/>
          <w:i/>
          <w:iCs/>
          <w:color w:val="ED1C24"/>
          <w:sz w:val="26"/>
          <w:szCs w:val="26"/>
          <w:highlight w:val="white"/>
          <w:lang w:val="it-IT" w:bidi="ar-SA"/>
        </w:rPr>
        <w:t>Umbrella sampling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DengXian" w:cs="He"/>
          <w:b/>
          <w:b/>
          <w:bCs/>
          <w:i/>
          <w:i/>
          <w:iCs/>
          <w:color w:val="FF3333"/>
          <w:highlight w:val="white"/>
          <w:lang w:val="it-IT" w:bidi="ar-SA"/>
        </w:rPr>
      </w:pPr>
      <w:r>
        <w:rPr>
          <w:rFonts w:eastAsia="DengXian" w:cs="He" w:ascii="He" w:hAnsi="He"/>
          <w:b/>
          <w:bCs/>
          <w:i/>
          <w:iCs/>
          <w:color w:val="FF3333"/>
          <w:highlight w:val="white"/>
          <w:lang w:val="it-IT" w:bidi="ar-SA"/>
        </w:rPr>
        <w:t># copy em.mdp, em2.mdp, eq.mdp file.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66CC"/>
          <w:highlight w:val="white"/>
          <w:lang w:val="it-IT" w:bidi="ar-SA"/>
        </w:rPr>
        <w:t xml:space="preserve">Add restraint conformation and pull code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CE181E"/>
          <w:highlight w:val="white"/>
          <w:lang w:val="it-IT" w:bidi="ar-SA"/>
        </w:rPr>
        <w:t>; Bond parameters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continuation             = no ; continuing from NPT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 xml:space="preserve">constraints              = </w:t>
      </w:r>
      <w:r>
        <w:rPr>
          <w:rStyle w:val="Style13"/>
          <w:rFonts w:eastAsia="DengXian" w:cs="He" w:ascii="He" w:hAnsi="He"/>
          <w:b/>
          <w:bCs/>
          <w:i/>
          <w:iCs/>
          <w:color w:val="000000"/>
          <w:highlight w:val="white"/>
          <w:lang w:val="it-IT" w:bidi="ar-SA"/>
        </w:rPr>
        <w:t xml:space="preserve">none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highlight w:val="white"/>
          <w:lang w:val="it-IT" w:bidi="ar-SA"/>
        </w:rPr>
        <w:t>constraint-algorithm     = lincs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eastAsia="Menlo" w:cs="He"/>
          <w:b w:val="false"/>
          <w:b w:val="false"/>
          <w:bCs w:val="false"/>
          <w:color w:val="0066CC"/>
          <w:highlight w:val="white"/>
          <w:lang w:val="en-US"/>
        </w:rPr>
      </w:pPr>
      <w:r>
        <w:rPr>
          <w:rFonts w:eastAsia="Menlo" w:cs="He" w:ascii="He" w:hAnsi="He"/>
          <w:b w:val="false"/>
          <w:bCs w:val="false"/>
          <w:color w:val="0066CC"/>
          <w:highlight w:val="white"/>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ED1C24"/>
          <w:sz w:val="22"/>
          <w:szCs w:val="22"/>
          <w:highlight w:val="white"/>
          <w:lang w:val="en-US" w:bidi="ar-SA"/>
        </w:rPr>
        <w:t>; Pull code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                         = yes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pull_ncoords           = 1         ; only one reaction coordinate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pull_ngroups           = 2         ; two groups defining one reaction coordinate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pull_group1_name         = OCO</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pull_group2_name         =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pull_coord1_type           = umbrella  ; harmonic potential</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pull_coord1_geometry    = distance  ; simple distance increase</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pull_coord1_dim             = N N Y</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 xml:space="preserve">pull_coord1_groups        = 1  2 </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pull_coord1_start       = no      ; define initial COM distance &gt; 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en-US" w:bidi="ar-SA"/>
        </w:rPr>
        <w:t>pull-coord1-init              = 0.0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pull_coord1_rate      = 0,0      ; 0.01 nm per ps = 10 nm per ns</w:t>
      </w:r>
    </w:p>
    <w:p>
      <w:pPr>
        <w:pStyle w:val="TextBody"/>
        <w:jc w:val="left"/>
        <w:rPr/>
      </w:pPr>
      <w:r>
        <w:rPr>
          <w:rStyle w:val="Style13"/>
          <w:rFonts w:eastAsia="DengXian" w:cs="He" w:ascii="He" w:hAnsi="He"/>
          <w:b w:val="false"/>
          <w:bCs w:val="false"/>
          <w:i/>
          <w:iCs/>
          <w:color w:val="000000"/>
          <w:sz w:val="22"/>
          <w:szCs w:val="22"/>
          <w:highlight w:val="white"/>
          <w:lang w:val="en-US" w:bidi="ar-SA"/>
        </w:rPr>
        <w:t>pull_coord1_k              = 1000      ; kJ mol^-1 nm^-2</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pull-pbc-ref-prev-step-com     = yes</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000000"/>
          <w:sz w:val="22"/>
          <w:szCs w:val="22"/>
          <w:highlight w:val="white"/>
          <w:lang w:val="en-US" w:bidi="ar-SA"/>
        </w:rPr>
        <w:t>pull-group1-pbcatom            = 24797 ; 24583</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bCs/>
          <w:i/>
          <w:iCs/>
          <w:color w:val="ED1C24"/>
          <w:highlight w:val="white"/>
          <w:lang w:val="en-US" w:bidi="ar-SA"/>
        </w:rPr>
        <w:t>#pull.mdp#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pull.mdp -c ../eq.gro -p ../../Parameters/system.top -o pull.tpr -n ../system.ndx</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val="false"/>
          <w:bCs w:val="false"/>
          <w:i/>
          <w:iCs/>
          <w:color w:val="000000"/>
          <w:sz w:val="22"/>
          <w:szCs w:val="22"/>
          <w:highlight w:val="white"/>
          <w:lang w:val="it-IT" w:bidi="ar-SA"/>
        </w:rPr>
        <w:t>&gt; gmx mdrun -nt 1 -deffnm pull -v &amp;&gt; pullrun.log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b/>
          <w:b/>
          <w:bCs/>
          <w:color w:val="ED1C24"/>
          <w:lang w:val="en-US"/>
        </w:rPr>
      </w:pPr>
      <w:r>
        <w:rPr>
          <w:rFonts w:cs="He" w:ascii="He" w:hAnsi="He"/>
          <w:b/>
          <w:bCs/>
          <w:color w:val="ED1C24"/>
          <w:lang w:val="en-US"/>
        </w:rPr>
        <w:t>#em.mdp#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em.mdp -c pull.gro -p ../../system.top -o em.tpr -n ../system.ndx</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val="false"/>
          <w:bCs w:val="false"/>
          <w:i/>
          <w:iCs/>
          <w:color w:val="000000"/>
          <w:sz w:val="22"/>
          <w:szCs w:val="22"/>
          <w:highlight w:val="white"/>
          <w:lang w:val="it-IT" w:bidi="ar-SA"/>
        </w:rPr>
        <w:t>&gt; gmx mdrun -nt 1 -deffnm em -v &amp;&gt; emrun.log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b/>
          <w:b/>
          <w:bCs/>
          <w:color w:val="ED1C24"/>
          <w:lang w:val="en-US"/>
        </w:rPr>
      </w:pPr>
      <w:r>
        <w:rPr>
          <w:rFonts w:cs="He" w:ascii="He" w:hAnsi="He"/>
          <w:b/>
          <w:bCs/>
          <w:color w:val="ED1C24"/>
          <w:lang w:val="en-US"/>
        </w:rPr>
        <w:t>#em2.mdp#</w:t>
      </w:r>
    </w:p>
    <w:p>
      <w:pPr>
        <w:pStyle w:val="Text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eastAsia="DengXian" w:cs="He" w:ascii="He" w:hAnsi="He"/>
          <w:b w:val="false"/>
          <w:bCs w:val="false"/>
          <w:i/>
          <w:iCs/>
          <w:color w:val="000000"/>
          <w:sz w:val="22"/>
          <w:szCs w:val="22"/>
          <w:highlight w:val="white"/>
          <w:lang w:val="it-IT" w:bidi="ar-SA"/>
        </w:rPr>
        <w:t>&gt; gmx grompp -f em2.mdp -c em.gro -p ../../system.top -o em2.tpr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&gt; gmx mdrun -nt 1 -deffnm em2 -v &amp;&gt; em2run.log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jc w:val="left"/>
        <w:rPr/>
      </w:pPr>
      <w:r>
        <w:rPr>
          <w:rStyle w:val="Style13"/>
          <w:rFonts w:eastAsia="DengXian" w:cs="He" w:ascii="He" w:hAnsi="He"/>
          <w:b/>
          <w:bCs/>
          <w:i/>
          <w:iCs/>
          <w:color w:val="ED1C24"/>
          <w:sz w:val="22"/>
          <w:szCs w:val="22"/>
          <w:highlight w:val="white"/>
          <w:lang w:val="en-US" w:bidi="ar-SA"/>
        </w:rPr>
        <w:t>#eq.mdp#</w:t>
      </w:r>
    </w:p>
    <w:p>
      <w:pPr>
        <w:pStyle w:val="TextBody"/>
        <w:rPr/>
      </w:pPr>
      <w:r>
        <w:rPr>
          <w:rStyle w:val="Style13"/>
          <w:rFonts w:eastAsia="DengXian" w:cs="He" w:ascii="He" w:hAnsi="He"/>
          <w:b w:val="false"/>
          <w:bCs w:val="false"/>
          <w:i/>
          <w:iCs/>
          <w:color w:val="000000"/>
          <w:sz w:val="22"/>
          <w:szCs w:val="22"/>
          <w:highlight w:val="white"/>
          <w:lang w:val="it-IT" w:bidi="ar-SA"/>
        </w:rPr>
        <w:t>&gt; gmx grompp -f eq.mdp -c em2.gro -p ../../system.top -o eq.tpr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&gt; gmx mdrun -nt 1 -deffnm eq -v -px eq_x -pf eq_f &amp;&gt; eqrun.log</w:t>
      </w:r>
    </w:p>
    <w:p>
      <w:pPr>
        <w:pStyle w:val="TextBody"/>
        <w:jc w:val="left"/>
        <w:rPr/>
      </w:pPr>
      <w:r>
        <w:rPr/>
      </w:r>
    </w:p>
    <w:p>
      <w:pPr>
        <w:pStyle w:val="TextBody"/>
        <w:jc w:val="left"/>
        <w:rPr/>
      </w:pPr>
      <w:r>
        <w:rPr/>
      </w:r>
    </w:p>
    <w:p>
      <w:pPr>
        <w:pStyle w:val="Normal"/>
        <w:jc w:val="left"/>
        <w:rPr/>
      </w:pPr>
      <w:r>
        <w:rPr>
          <w:rStyle w:val="Style13"/>
          <w:rFonts w:eastAsia="DengXian" w:cs="He" w:ascii="He" w:hAnsi="He"/>
          <w:b w:val="false"/>
          <w:bCs w:val="false"/>
          <w:i/>
          <w:iCs/>
          <w:color w:val="000000"/>
          <w:sz w:val="22"/>
          <w:szCs w:val="22"/>
          <w:highlight w:val="white"/>
          <w:lang w:val="it-IT" w:bidi="ar-SA"/>
        </w:rPr>
        <w:t>gmx grompp -f pull.mdp -c ../equilibration.gro -p ../../Parameters/system.top -o pull.tpr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pull -v &amp;&gt; pullrun.log</w:t>
      </w:r>
    </w:p>
    <w:p>
      <w:pPr>
        <w:pStyle w:val="TextBody"/>
        <w:jc w:val="left"/>
        <w:rPr>
          <w:rFonts w:ascii="courier new;courier" w:hAnsi="courier new;courier" w:cs="courier new;courier"/>
        </w:rPr>
      </w:pPr>
      <w:r>
        <w:rPr>
          <w:rFonts w:cs="courier new;courier" w:ascii="courier new;courier" w:hAnsi="courier new;courie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em.mdp -c pull.gro -p ../../Parameters/system.top -o em.tpr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em -v &amp;&gt; emrun.log</w:t>
      </w:r>
    </w:p>
    <w:p>
      <w:pPr>
        <w:pStyle w:val="TextBody"/>
        <w:jc w:val="left"/>
        <w:rPr>
          <w:rFonts w:ascii="courier new;courier" w:hAnsi="courier new;courier" w:cs="courier new;courier"/>
        </w:rPr>
      </w:pPr>
      <w:r>
        <w:rPr>
          <w:rFonts w:cs="courier new;courier" w:ascii="courier new;courier" w:hAnsi="courier new;courie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em2.mdp -c em.gro -p ../../Parameters/system.top -o em2.tpr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em2 -v &amp;&gt; em2run.log</w:t>
      </w:r>
    </w:p>
    <w:p>
      <w:pPr>
        <w:pStyle w:val="TextBody"/>
        <w:jc w:val="left"/>
        <w:rPr/>
      </w:pPr>
      <w:r>
        <w:rPr/>
      </w:r>
    </w:p>
    <w:p>
      <w:pPr>
        <w:pStyle w:val="TextBody"/>
        <w:jc w:val="left"/>
        <w:rPr/>
      </w:pPr>
      <w:r>
        <w:rPr>
          <w:rStyle w:val="Style13"/>
          <w:rFonts w:eastAsia="DengXian" w:cs="He" w:ascii="He" w:hAnsi="He"/>
          <w:b w:val="false"/>
          <w:bCs w:val="false"/>
          <w:i/>
          <w:iCs/>
          <w:color w:val="000000"/>
          <w:sz w:val="22"/>
          <w:szCs w:val="22"/>
          <w:highlight w:val="white"/>
          <w:lang w:val="it-IT" w:bidi="ar-SA"/>
        </w:rPr>
        <w:t>gmx grompp -f eq.mdp -c em2.gro -p ../../Parameters/system.top -o eq.tpr -n ../system.ndx</w:t>
      </w:r>
    </w:p>
    <w:p>
      <w:pPr>
        <w:pStyle w:val="TextBody"/>
        <w:jc w:val="left"/>
        <w:rPr/>
      </w:pPr>
      <w:r>
        <w:rPr>
          <w:rStyle w:val="Style13"/>
          <w:rFonts w:eastAsia="DengXian" w:cs="He" w:ascii="He" w:hAnsi="He"/>
          <w:b w:val="false"/>
          <w:bCs w:val="false"/>
          <w:i/>
          <w:iCs/>
          <w:color w:val="000000"/>
          <w:sz w:val="22"/>
          <w:szCs w:val="22"/>
          <w:highlight w:val="white"/>
          <w:lang w:val="it-IT" w:bidi="ar-SA"/>
        </w:rPr>
        <w:t>gmx mdrun -nt 1 -deffnm eq -v -px eq_x -pf eq_f &amp;&gt; eqrun.log</w:t>
      </w:r>
    </w:p>
    <w:p>
      <w:pPr>
        <w:pStyle w:val="TextBody"/>
        <w:jc w:val="left"/>
        <w:rPr/>
      </w:pPr>
      <w:r>
        <w:rPr/>
      </w:r>
    </w:p>
    <w:p>
      <w:pPr>
        <w:pStyle w:val="TextBody"/>
        <w:jc w:val="left"/>
        <w:rPr/>
      </w:pPr>
      <w:r>
        <w:rPr/>
      </w:r>
    </w:p>
    <w:p>
      <w:pPr>
        <w:pStyle w:val="TextBody"/>
        <w:jc w:val="left"/>
        <w:rPr/>
      </w:pPr>
      <w:r>
        <w:rPr>
          <w:rStyle w:val="Style13"/>
          <w:rFonts w:eastAsia="DengXian" w:cs="He" w:ascii="He" w:hAnsi="He"/>
          <w:b/>
          <w:bCs/>
          <w:i/>
          <w:iCs/>
          <w:color w:val="CE181E"/>
          <w:sz w:val="28"/>
          <w:szCs w:val="28"/>
          <w:highlight w:val="white"/>
          <w:lang w:val="it-IT" w:bidi="ar-SA"/>
        </w:rPr>
        <w:t>Production</w:t>
      </w:r>
    </w:p>
    <w:p>
      <w:pPr>
        <w:pStyle w:val="TextBody"/>
        <w:jc w:val="left"/>
        <w:rPr/>
      </w:pPr>
      <w:r>
        <w:rPr>
          <w:rStyle w:val="Style13"/>
          <w:rFonts w:eastAsia="DengXian" w:cs="He" w:ascii="He" w:hAnsi="He"/>
          <w:b w:val="false"/>
          <w:bCs w:val="false"/>
          <w:i/>
          <w:iCs/>
          <w:color w:val="000000"/>
          <w:kern w:val="2"/>
          <w:sz w:val="22"/>
          <w:szCs w:val="22"/>
          <w:highlight w:val="white"/>
          <w:lang w:val="it-IT" w:eastAsia="zh-CN" w:bidi="ar-SA"/>
        </w:rPr>
        <w:t>gmx grompp -f md.mdp -c ../../Initial/$window/eq.gro -p ../../Parameters/system.top -o md.tpr -n ../../Initial/system.ndx</w:t>
      </w:r>
    </w:p>
    <w:p>
      <w:pPr>
        <w:pStyle w:val="TextBody"/>
        <w:jc w:val="left"/>
        <w:rPr/>
      </w:pPr>
      <w:r>
        <w:rPr>
          <w:rStyle w:val="Style13"/>
          <w:rFonts w:eastAsia="He" w:cs="He" w:ascii="He" w:hAnsi="He"/>
          <w:b w:val="false"/>
          <w:bCs w:val="false"/>
          <w:i/>
          <w:iCs/>
          <w:color w:val="000000"/>
          <w:kern w:val="2"/>
          <w:sz w:val="22"/>
          <w:szCs w:val="22"/>
          <w:highlight w:val="white"/>
          <w:lang w:val="it-IT" w:eastAsia="zh-CN" w:bidi="ar-SA"/>
        </w:rPr>
        <w:t xml:space="preserve">  </w:t>
      </w:r>
      <w:r>
        <w:rPr>
          <w:rStyle w:val="Style13"/>
          <w:rFonts w:eastAsia="DengXian" w:cs="He" w:ascii="He" w:hAnsi="He"/>
          <w:b w:val="false"/>
          <w:bCs w:val="false"/>
          <w:i/>
          <w:iCs/>
          <w:color w:val="000000"/>
          <w:kern w:val="2"/>
          <w:sz w:val="22"/>
          <w:szCs w:val="22"/>
          <w:highlight w:val="white"/>
          <w:lang w:val="it-IT" w:eastAsia="zh-CN" w:bidi="ar-SA"/>
        </w:rPr>
        <w:t>gmx mdrun -nt 2 -deffnm md  -v -px md_x -pf md_f -cpi md.cpt &amp;&gt; mdrun.log</w:t>
      </w:r>
    </w:p>
    <w:p>
      <w:pPr>
        <w:pStyle w:val="TextBody"/>
        <w:jc w:val="left"/>
        <w:rPr>
          <w:rFonts w:ascii="courier new;courier" w:hAnsi="courier new;courier" w:eastAsia="DengXian;等线" w:cs="courier new;courier"/>
          <w:b/>
          <w:b/>
          <w:bCs/>
          <w:i/>
          <w:i/>
          <w:iCs/>
          <w:color w:val="000000"/>
          <w:sz w:val="22"/>
          <w:highlight w:val="white"/>
          <w:lang w:val="en-US" w:bidi="ar-SA"/>
        </w:rPr>
      </w:pPr>
      <w:r>
        <w:rPr>
          <w:rFonts w:eastAsia="DengXian;等线" w:cs="courier new;courier" w:ascii="courier new;courier" w:hAnsi="courier new;courier"/>
          <w:b/>
          <w:bCs/>
          <w:i/>
          <w:iCs/>
          <w:color w:val="000000"/>
          <w:sz w:val="22"/>
          <w:highlight w:val="white"/>
          <w:lang w:val="en-US" w:bidi="ar-SA"/>
        </w:rPr>
      </w:r>
    </w:p>
    <w:p>
      <w:pPr>
        <w:pStyle w:val="TextBody"/>
        <w:tabs>
          <w:tab w:val="clear" w:pos="709"/>
          <w:tab w:val="left" w:pos="1215" w:leader="none"/>
        </w:tabs>
        <w:jc w:val="left"/>
        <w:rPr>
          <w:rFonts w:ascii="courier new;courier" w:hAnsi="courier new;courier" w:eastAsia="DengXian;等线" w:cs="courier new;courier"/>
          <w:b/>
          <w:b/>
          <w:bCs/>
          <w:i/>
          <w:i/>
          <w:iCs/>
          <w:color w:val="CE181E"/>
          <w:sz w:val="30"/>
          <w:szCs w:val="30"/>
          <w:highlight w:val="white"/>
          <w:lang w:val="en-US" w:bidi="ar-SA"/>
        </w:rPr>
      </w:pPr>
      <w:r>
        <w:rPr>
          <w:rFonts w:eastAsia="DengXian;等线" w:cs="courier new;courier" w:ascii="courier new;courier" w:hAnsi="courier new;courier"/>
          <w:b/>
          <w:bCs/>
          <w:i/>
          <w:iCs/>
          <w:color w:val="CE181E"/>
          <w:sz w:val="30"/>
          <w:szCs w:val="30"/>
          <w:highlight w:val="white"/>
          <w:lang w:val="en-US" w:bidi="ar-SA"/>
        </w:rPr>
        <w:t>Analysis</w:t>
      </w:r>
    </w:p>
    <w:p>
      <w:pPr>
        <w:pStyle w:val="TextBody"/>
        <w:jc w:val="left"/>
        <w:rPr/>
      </w:pPr>
      <w:r>
        <w:rPr>
          <w:rStyle w:val="Style13"/>
          <w:rFonts w:eastAsia="DengXian" w:cs="courier new;courier" w:ascii="courier new;courier" w:hAnsi="courier new;courier"/>
          <w:b/>
          <w:bCs/>
          <w:i/>
          <w:iCs/>
          <w:color w:val="000000"/>
          <w:sz w:val="26"/>
          <w:szCs w:val="26"/>
          <w:highlight w:val="white"/>
          <w:lang w:val="it-IT" w:bidi="ar-SA"/>
        </w:rPr>
        <w:t>ls -d ../Production/*/md.tpr &gt; tpr-files.dat</w:t>
      </w:r>
    </w:p>
    <w:p>
      <w:pPr>
        <w:pStyle w:val="TextBody"/>
        <w:jc w:val="left"/>
        <w:rPr>
          <w:rFonts w:ascii="courier new;courier" w:hAnsi="courier new;courier" w:cs="courier new;courier"/>
          <w:b/>
          <w:b/>
          <w:bCs/>
          <w:color w:val="000000"/>
        </w:rPr>
      </w:pPr>
      <w:r>
        <w:rPr>
          <w:rFonts w:cs="courier new;courier" w:ascii="courier new;courier" w:hAnsi="courier new;courier"/>
          <w:b/>
          <w:bCs/>
          <w:color w:val="000000"/>
        </w:rPr>
        <w:t>ls -d ../Production/*/md_x.xvg &gt; pullx-files.dat</w:t>
      </w:r>
    </w:p>
    <w:p>
      <w:pPr>
        <w:pStyle w:val="TextBody"/>
        <w:jc w:val="left"/>
        <w:rPr>
          <w:rFonts w:ascii="courier new;courier" w:hAnsi="courier new;courier" w:cs="courier new;courier"/>
          <w:b/>
          <w:b/>
          <w:bCs/>
          <w:color w:val="000000"/>
        </w:rPr>
      </w:pPr>
      <w:r>
        <w:rPr>
          <w:rFonts w:cs="courier new;courier" w:ascii="courier new;courier" w:hAnsi="courier new;courier"/>
          <w:b/>
          <w:bCs/>
          <w:color w:val="000000"/>
        </w:rPr>
      </w:r>
    </w:p>
    <w:p>
      <w:pPr>
        <w:pStyle w:val="TextBody"/>
        <w:jc w:val="left"/>
        <w:rPr>
          <w:rFonts w:ascii="courier new;courier" w:hAnsi="courier new;courier" w:eastAsia="DengXian;等线" w:cs="courier new;courier"/>
          <w:b/>
          <w:b/>
          <w:bCs/>
          <w:i/>
          <w:i/>
          <w:iCs/>
          <w:color w:val="000000"/>
          <w:sz w:val="22"/>
          <w:szCs w:val="26"/>
          <w:highlight w:val="white"/>
          <w:lang w:val="en-US" w:bidi="ar-SA"/>
        </w:rPr>
      </w:pPr>
      <w:r>
        <w:rPr>
          <w:rFonts w:eastAsia="DengXian;等线" w:cs="courier new;courier" w:ascii="courier new;courier" w:hAnsi="courier new;courier"/>
          <w:b/>
          <w:bCs/>
          <w:i/>
          <w:iCs/>
          <w:color w:val="000000"/>
          <w:sz w:val="22"/>
          <w:szCs w:val="26"/>
          <w:highlight w:val="white"/>
          <w:lang w:val="en-US" w:bidi="ar-SA"/>
        </w:rPr>
        <w:t>gmx wham -ix pullx-files.dat -it tpr-files.dat -bsres -bins 200 -temp 300 -unit kJ -b 100 -nBootstrap 100 -zprof0 0.0 -min 0 -max 12</w:t>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Normal"/>
        <w:rPr>
          <w:rFonts w:ascii="He;Cambria" w:hAnsi="He;Cambria" w:eastAsia="DengXian;等线" w:cs="He;Cambria"/>
          <w:b/>
          <w:b/>
          <w:bCs/>
          <w:i/>
          <w:i/>
          <w:iCs/>
          <w:color w:val="000000"/>
          <w:sz w:val="22"/>
          <w:szCs w:val="26"/>
          <w:highlight w:val="white"/>
          <w:lang w:val="en-US" w:bidi="ar-SA"/>
        </w:rPr>
      </w:pPr>
      <w:r>
        <w:rPr>
          <w:rFonts w:eastAsia="DengXian;等线" w:cs="He;Cambria" w:ascii="He;Cambria" w:hAnsi="He;Cambria"/>
          <w:b/>
          <w:bCs/>
          <w:i/>
          <w:iCs/>
          <w:color w:val="000000"/>
          <w:sz w:val="22"/>
          <w:szCs w:val="26"/>
          <w:highlight w:val="white"/>
          <w:lang w:val="en-US" w:bidi="ar-SA"/>
        </w:rPr>
      </w:r>
    </w:p>
    <w:p>
      <w:pPr>
        <w:pStyle w:val="Body"/>
        <w:rPr/>
      </w:pPr>
      <w:r>
        <w:rPr>
          <w:rFonts w:eastAsia="DengXian;等线" w:cs="DengXian;等线" w:ascii="DengXian;等线" w:hAnsi="DengXian;等线"/>
          <w:b/>
          <w:bCs/>
          <w:i/>
          <w:iCs/>
          <w:color w:val="FF0000"/>
          <w:position w:val="28"/>
          <w:sz w:val="28"/>
          <w:szCs w:val="28"/>
          <w:highlight w:val="white"/>
          <w:lang w:val="en-US" w:bidi="ar-SA"/>
        </w:rPr>
        <w:t>Solution</w:t>
      </w:r>
      <w:r>
        <w:rPr>
          <w:rFonts w:eastAsia="DengXian;等线" w:cs="He;Cambria" w:ascii="He;Cambria" w:hAnsi="He;Cambria"/>
          <w:b/>
          <w:bCs/>
          <w:i/>
          <w:iCs/>
          <w:color w:val="FF0000"/>
          <w:position w:val="28"/>
          <w:sz w:val="28"/>
          <w:szCs w:val="28"/>
          <w:highlight w:val="white"/>
          <w:lang w:val="en-US" w:bidi="ar-SA"/>
        </w:rPr>
        <w:t>/Ptx24/</w:t>
      </w:r>
    </w:p>
    <w:p>
      <w:pPr>
        <w:pStyle w:val="Body"/>
        <w:rPr>
          <w:b/>
          <w:b/>
          <w:bCs/>
          <w:lang w:val="en-US"/>
        </w:rPr>
      </w:pPr>
      <w:r>
        <w:rPr>
          <w:b/>
          <w:bCs/>
          <w:position w:val="3"/>
          <w:lang w:val="en-US"/>
        </w:rPr>
        <w:t xml:space="preserve">3. ProDrug-subject MAE abstract   </w:t>
      </w:r>
    </w:p>
    <w:p>
      <w:pPr>
        <w:pStyle w:val="Body"/>
        <w:rPr>
          <w:lang w:val="en-US"/>
        </w:rPr>
      </w:pPr>
      <w:r>
        <w:rPr>
          <w:lang w:val="en-US"/>
        </w:rPr>
        <w:t>Coarse-grained MD simulation of PtxPi1kda in solution (Water+150mM NaCl)</w:t>
      </w:r>
    </w:p>
    <w:p>
      <w:pPr>
        <w:pStyle w:val="Body"/>
        <w:rPr>
          <w:lang w:val="en-US"/>
        </w:rPr>
      </w:pPr>
      <w:r>
        <w:rPr>
          <w:lang w:val="en-US"/>
        </w:rPr>
      </w:r>
    </w:p>
    <w:p>
      <w:pPr>
        <w:pStyle w:val="Body"/>
        <w:rPr/>
      </w:pPr>
      <w:r>
        <w:rPr/>
        <w:t>Conditions:</w:t>
      </w:r>
    </w:p>
    <w:p>
      <w:pPr>
        <w:pStyle w:val="Body"/>
        <w:numPr>
          <w:ilvl w:val="0"/>
          <w:numId w:val="8"/>
        </w:numPr>
        <w:rPr/>
      </w:pPr>
      <w:r>
        <w:rPr/>
        <w:t>150mM NaCl + water</w:t>
      </w:r>
    </w:p>
    <w:p>
      <w:pPr>
        <w:pStyle w:val="Body"/>
        <w:numPr>
          <w:ilvl w:val="0"/>
          <w:numId w:val="8"/>
        </w:numPr>
        <w:rPr/>
      </w:pPr>
      <w:r>
        <w:rPr/>
        <w:t>1mM ProDrug (1kda)</w:t>
      </w:r>
    </w:p>
    <w:p>
      <w:pPr>
        <w:pStyle w:val="Body"/>
        <w:numPr>
          <w:ilvl w:val="0"/>
          <w:numId w:val="8"/>
        </w:numPr>
        <w:rPr>
          <w:lang w:val="en-US"/>
        </w:rPr>
      </w:pPr>
      <w:r>
        <w:rPr>
          <w:lang w:val="en-US"/>
        </w:rPr>
        <w:t>325140 beads with Martini V2.1_dna FF</w:t>
      </w:r>
    </w:p>
    <w:p>
      <w:pPr>
        <w:pStyle w:val="Body"/>
        <w:numPr>
          <w:ilvl w:val="0"/>
          <w:numId w:val="8"/>
        </w:numPr>
        <w:rPr/>
      </w:pPr>
      <w:r>
        <w:rPr/>
        <w:t>1microsecond expected</w:t>
      </w:r>
    </w:p>
    <w:p>
      <w:pPr>
        <w:pStyle w:val="Body"/>
        <w:rPr/>
      </w:pPr>
      <w:r>
        <w:rPr/>
      </w:r>
    </w:p>
    <w:p>
      <w:pPr>
        <w:pStyle w:val="Body"/>
        <w:numPr>
          <w:ilvl w:val="0"/>
          <w:numId w:val="9"/>
        </w:numPr>
        <w:rPr>
          <w:b/>
          <w:b/>
          <w:bCs/>
          <w:sz w:val="24"/>
          <w:szCs w:val="24"/>
        </w:rPr>
      </w:pPr>
      <w:r>
        <w:rPr>
          <w:b/>
          <w:bCs/>
          <w:sz w:val="24"/>
          <w:szCs w:val="24"/>
        </w:rPr>
        <w:t>Preparing step</w:t>
      </w:r>
    </w:p>
    <w:p>
      <w:pPr>
        <w:pStyle w:val="Body"/>
        <w:rPr/>
      </w:pPr>
      <w:r>
        <w:rPr>
          <w:lang w:val="en-US"/>
        </w:rPr>
        <w:t xml:space="preserve">a. Here we used the optimised </w:t>
      </w:r>
      <w:r>
        <w:rPr>
          <w:b/>
          <w:bCs/>
          <w:lang w:val="en-US"/>
        </w:rPr>
        <w:t>itp</w:t>
      </w:r>
      <w:r>
        <w:rPr>
          <w:lang w:val="en-US"/>
        </w:rPr>
        <w:t xml:space="preserve"> obtained from multiple coarsed-grained MD simulations of </w:t>
      </w:r>
      <w:r>
        <w:rPr>
          <w:b/>
          <w:bCs/>
          <w:lang w:val="en-US"/>
        </w:rPr>
        <w:t>1 PtxPi1kda in octonol</w:t>
      </w:r>
      <w:r>
        <w:rPr>
          <w:lang w:val="en-US"/>
        </w:rPr>
        <w:t>, here the selected parameters from simulation #6.</w:t>
      </w:r>
    </w:p>
    <w:p>
      <w:pPr>
        <w:pStyle w:val="Body"/>
        <w:rPr>
          <w:lang w:val="en-US"/>
        </w:rPr>
      </w:pPr>
      <w:r>
        <w:rPr>
          <w:lang w:val="en-US"/>
        </w:rPr>
      </w:r>
    </w:p>
    <w:p>
      <w:pPr>
        <w:pStyle w:val="Body"/>
        <w:rPr>
          <w:color w:val="FF0000"/>
          <w:lang w:val="en-US"/>
        </w:rPr>
      </w:pPr>
      <w:r>
        <w:rPr>
          <w:color w:val="FF0000"/>
          <w:lang w:val="en-US"/>
        </w:rPr>
        <w:t>cp cg_md.xtc cg_md.tpr ~/ProDrug/Ptx_PI_SG1/PtxPi1kda_redo/Alys_1/CG</w:t>
      </w:r>
    </w:p>
    <w:p>
      <w:pPr>
        <w:pStyle w:val="Body"/>
        <w:rPr>
          <w:color w:val="FF0000"/>
          <w:lang w:val="en-US"/>
        </w:rPr>
      </w:pPr>
      <w:r>
        <w:rPr>
          <w:color w:val="FF0000"/>
          <w:lang w:val="en-US"/>
        </w:rPr>
      </w:r>
    </w:p>
    <w:p>
      <w:pPr>
        <w:pStyle w:val="Style17"/>
        <w:ind w:left="0" w:right="0" w:hanging="0"/>
        <w:rPr>
          <w:rFonts w:ascii="He;Cambria" w:hAnsi="He;Cambria" w:cs="He;Cambria"/>
          <w:color w:val="ED1C24"/>
          <w:sz w:val="22"/>
          <w:lang w:val="en-US"/>
        </w:rPr>
      </w:pPr>
      <w:r>
        <w:rPr>
          <w:rFonts w:cs="He;Cambria" w:ascii="He;Cambria" w:hAnsi="He;Cambria"/>
          <w:color w:val="ED1C24"/>
          <w:sz w:val="22"/>
          <w:lang w:val="en-US"/>
        </w:rPr>
        <w:t># GemPi1kda has been extract from the last frame ~ 5000 ns, choose #2 – non.</w:t>
      </w:r>
    </w:p>
    <w:p>
      <w:pPr>
        <w:pStyle w:val="Body"/>
        <w:rPr/>
      </w:pPr>
      <w:r>
        <w:rPr>
          <w:rFonts w:eastAsia="DengXian;等线" w:cs="He;Cambria" w:ascii="He;Cambria" w:hAnsi="He;Cambria"/>
          <w:i/>
          <w:iCs/>
          <w:lang w:val="en-US" w:bidi="ar-SA"/>
        </w:rPr>
        <w:t>gmx trjconv -f</w:t>
      </w:r>
      <w:r>
        <w:rPr>
          <w:rFonts w:eastAsia="DengXian;等线" w:cs="He;Cambria" w:ascii="He;Cambria" w:hAnsi="He;Cambria"/>
          <w:i/>
          <w:iCs/>
          <w:color w:val="0070C0"/>
          <w:lang w:val="en-US" w:bidi="ar-SA"/>
        </w:rPr>
        <w:t xml:space="preserve"> cg_md.xtc</w:t>
      </w:r>
      <w:r>
        <w:rPr>
          <w:rFonts w:eastAsia="DengXian;等线" w:cs="He;Cambria" w:ascii="He;Cambria" w:hAnsi="He;Cambria"/>
          <w:i/>
          <w:iCs/>
          <w:lang w:val="en-US" w:bidi="ar-SA"/>
        </w:rPr>
        <w:t xml:space="preserve"> -s </w:t>
      </w:r>
      <w:r>
        <w:rPr>
          <w:rFonts w:eastAsia="DengXian;等线" w:cs="He;Cambria" w:ascii="He;Cambria" w:hAnsi="He;Cambria"/>
          <w:i/>
          <w:iCs/>
          <w:color w:val="0070C0"/>
          <w:lang w:val="en-US" w:bidi="ar-SA"/>
        </w:rPr>
        <w:t>cg_md.tpr</w:t>
      </w:r>
      <w:r>
        <w:rPr>
          <w:rFonts w:eastAsia="DengXian;等线" w:cs="He;Cambria" w:ascii="He;Cambria" w:hAnsi="He;Cambria"/>
          <w:i/>
          <w:iCs/>
          <w:lang w:val="en-US" w:bidi="ar-SA"/>
        </w:rPr>
        <w:t xml:space="preserve"> -o </w:t>
      </w:r>
      <w:r>
        <w:rPr>
          <w:rFonts w:eastAsia="DengXian;等线" w:cs="He;Cambria" w:ascii="He;Cambria" w:hAnsi="He;Cambria"/>
          <w:i/>
          <w:iCs/>
          <w:color w:val="0070C0"/>
          <w:lang w:val="en-US" w:bidi="ar-SA"/>
        </w:rPr>
        <w:t>prodrug.gro</w:t>
      </w:r>
    </w:p>
    <w:p>
      <w:pPr>
        <w:pStyle w:val="Body"/>
        <w:rPr>
          <w:lang w:val="en-US"/>
        </w:rPr>
      </w:pPr>
      <w:r>
        <w:rPr>
          <w:lang w:val="en-US"/>
        </w:rPr>
      </w:r>
    </w:p>
    <w:p>
      <w:pPr>
        <w:pStyle w:val="Body"/>
        <w:rPr>
          <w:lang w:val="en-US"/>
        </w:rPr>
      </w:pPr>
      <w:r>
        <w:rPr>
          <w:lang w:val="en-US"/>
        </w:rPr>
        <w:t>b. Then using some unix routines, we replicate the chain until 24 polymers into the box. The box size has been fix at ~ 34.16nm for x,y,z dimensions for a concentration of  [ProDrug] at 1mM.</w:t>
      </w:r>
    </w:p>
    <w:p>
      <w:pPr>
        <w:pStyle w:val="Body"/>
        <w:rPr>
          <w:lang w:val="en-US"/>
        </w:rPr>
      </w:pPr>
      <w:r>
        <w:rPr>
          <w:lang w:val="en-US"/>
        </w:rPr>
      </w:r>
    </w:p>
    <w:p>
      <w:pPr>
        <w:pStyle w:val="Style17"/>
        <w:ind w:left="0" w:right="0" w:hanging="0"/>
        <w:rPr>
          <w:rFonts w:ascii="He;Cambria" w:hAnsi="He;Cambria" w:cs="He;Cambria"/>
          <w:color w:val="ED1C24"/>
          <w:sz w:val="22"/>
          <w:lang w:val="en-US"/>
        </w:rPr>
      </w:pPr>
      <w:r>
        <w:rPr>
          <w:rFonts w:cs="He;Cambria" w:ascii="He;Cambria" w:hAnsi="He;Cambria"/>
          <w:color w:val="ED1C24"/>
          <w:sz w:val="22"/>
          <w:lang w:val="en-US"/>
        </w:rPr>
        <w:t># Place the solute in a simulation box</w:t>
      </w:r>
    </w:p>
    <w:p>
      <w:pPr>
        <w:pStyle w:val="Style17"/>
        <w:ind w:left="0" w:right="0" w:hanging="0"/>
        <w:rPr/>
      </w:pPr>
      <w:r>
        <w:rPr>
          <w:rFonts w:cs="He;Cambria" w:ascii="He;Cambria" w:hAnsi="He;Cambria"/>
          <w:i/>
          <w:iCs/>
          <w:color w:val="000000"/>
          <w:sz w:val="22"/>
          <w:lang w:val="en-US"/>
        </w:rPr>
        <w:t xml:space="preserve">gmx editconf -f </w:t>
      </w:r>
      <w:r>
        <w:rPr>
          <w:rFonts w:cs="He;Cambria" w:ascii="He;Cambria" w:hAnsi="He;Cambria"/>
          <w:i/>
          <w:iCs/>
          <w:color w:val="21409A"/>
          <w:sz w:val="22"/>
          <w:lang w:val="en-US"/>
        </w:rPr>
        <w:t>prodrug.</w:t>
      </w:r>
      <w:r>
        <w:rPr>
          <w:rFonts w:cs="He;Cambria" w:ascii="He;Cambria" w:hAnsi="He;Cambria"/>
          <w:i/>
          <w:iCs/>
          <w:color w:val="182F7C"/>
          <w:sz w:val="22"/>
          <w:lang w:val="en-US"/>
        </w:rPr>
        <w:t>gro</w:t>
      </w:r>
      <w:r>
        <w:rPr>
          <w:rFonts w:cs="He;Cambria" w:ascii="He;Cambria" w:hAnsi="He;Cambria"/>
          <w:i/>
          <w:iCs/>
          <w:color w:val="000000"/>
          <w:sz w:val="22"/>
          <w:lang w:val="en-US"/>
        </w:rPr>
        <w:t xml:space="preserve"> -bt cubic -d 1 -o prodrug</w:t>
      </w:r>
      <w:r>
        <w:rPr>
          <w:rFonts w:cs="He;Cambria" w:ascii="He;Cambria" w:hAnsi="He;Cambria"/>
          <w:i/>
          <w:iCs/>
          <w:color w:val="182F7C"/>
          <w:sz w:val="22"/>
          <w:lang w:val="en-US"/>
        </w:rPr>
        <w:t>_inbox.gro</w:t>
      </w:r>
    </w:p>
    <w:p>
      <w:pPr>
        <w:pStyle w:val="Body"/>
        <w:rPr>
          <w:rFonts w:ascii="Times New Roman" w:hAnsi="Times New Roman" w:cs="Times New Roman"/>
          <w:sz w:val="24"/>
          <w:szCs w:val="24"/>
          <w:lang w:val="en-US"/>
        </w:rPr>
      </w:pPr>
      <w:r>
        <w:rPr>
          <w:rFonts w:cs="Times New Roman" w:ascii="Times New Roman" w:hAnsi="Times New Roman"/>
          <w:sz w:val="24"/>
          <w:szCs w:val="24"/>
          <w:lang w:val="en-US"/>
        </w:rPr>
      </w:r>
    </w:p>
    <w:p>
      <w:pPr>
        <w:pStyle w:val="Body"/>
        <w:rPr>
          <w:rFonts w:ascii="He;Cambria" w:hAnsi="He;Cambria" w:eastAsia="DengXian;等线" w:cs="He;Cambria"/>
          <w:color w:val="ED1C24"/>
          <w:lang w:val="en-US" w:bidi="ar-SA"/>
        </w:rPr>
      </w:pPr>
      <w:r>
        <w:rPr>
          <w:rFonts w:eastAsia="DengXian;等线" w:cs="He;Cambria" w:ascii="He;Cambria" w:hAnsi="He;Cambria"/>
          <w:color w:val="ED1C24"/>
          <w:lang w:val="en-US" w:bidi="ar-SA"/>
        </w:rPr>
        <w:t># put additional 23 prodrug in the box</w:t>
      </w:r>
    </w:p>
    <w:p>
      <w:pPr>
        <w:pStyle w:val="Body"/>
        <w:rPr>
          <w:rFonts w:ascii="He;Cambria" w:hAnsi="He;Cambria" w:eastAsia="DengXian;等线" w:cs="He;Cambria"/>
          <w:i/>
          <w:i/>
          <w:iCs/>
          <w:lang w:val="en-US" w:bidi="ar-SA"/>
        </w:rPr>
      </w:pPr>
      <w:r>
        <w:rPr>
          <w:rFonts w:eastAsia="DengXian;等线" w:cs="He;Cambria" w:ascii="He;Cambria" w:hAnsi="He;Cambria"/>
          <w:i/>
          <w:iCs/>
          <w:lang w:val="en-US" w:bidi="ar-SA"/>
        </w:rPr>
        <w:t>gmx insert-molecules -f prodrug_inbox.gro  -ci prodrug.gro -o system0.gro -nmol 23 -box 32 32 32</w:t>
      </w:r>
    </w:p>
    <w:p>
      <w:pPr>
        <w:pStyle w:val="Body"/>
        <w:rPr>
          <w:rFonts w:ascii="He;Cambria" w:hAnsi="He;Cambria" w:eastAsia="DengXian;等线" w:cs="He;Cambria"/>
          <w:i/>
          <w:i/>
          <w:iCs/>
          <w:color w:val="ED1C24"/>
          <w:lang w:val="en-US" w:bidi="ar-SA"/>
        </w:rPr>
      </w:pPr>
      <w:r>
        <w:rPr>
          <w:rFonts w:eastAsia="DengXian;等线" w:cs="He;Cambria" w:ascii="He;Cambria" w:hAnsi="He;Cambria"/>
          <w:i/>
          <w:iCs/>
          <w:color w:val="ED1C24"/>
          <w:lang w:val="en-US" w:bidi="ar-SA"/>
        </w:rPr>
      </w:r>
    </w:p>
    <w:p>
      <w:pPr>
        <w:pStyle w:val="Body"/>
        <w:rPr>
          <w:rFonts w:ascii="He;Cambria" w:hAnsi="He;Cambria" w:eastAsia="DengXian;等线" w:cs="He;Cambria"/>
          <w:color w:val="ED1C24"/>
          <w:lang w:val="en-US" w:bidi="ar-SA"/>
        </w:rPr>
      </w:pPr>
      <w:r>
        <w:rPr>
          <w:rFonts w:eastAsia="DengXian;等线" w:cs="He;Cambria" w:ascii="He;Cambria" w:hAnsi="He;Cambria"/>
          <w:color w:val="ED1C24"/>
          <w:lang w:val="en-US" w:bidi="ar-SA"/>
        </w:rPr>
        <w:t># define the size of box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lang w:bidi="ar-SA"/>
        </w:rPr>
      </w:pPr>
      <w:r>
        <w:rPr>
          <w:rFonts w:eastAsia="DengXian;等线" w:cs="He;Cambria" w:ascii="He;Cambria" w:hAnsi="He;Cambria"/>
          <w:i/>
          <w:iCs/>
          <w:lang w:bidi="ar-SA"/>
        </w:rPr>
        <w:t>gmx editconf -f system0.gro -o system_temp.gro -d 1.0 -bt cubic -box 34.16 34.16 34.16</w:t>
      </w:r>
    </w:p>
    <w:p>
      <w:pPr>
        <w:pStyle w:val="Body"/>
        <w:rPr>
          <w:rFonts w:ascii="He;Cambria" w:hAnsi="He;Cambria" w:eastAsia="Helvetica Neue;Arial" w:cs="He;Cambria"/>
          <w:i/>
          <w:i/>
          <w:iCs/>
          <w:lang w:val="en-US" w:bidi="ar-SA"/>
        </w:rPr>
      </w:pPr>
      <w:r>
        <w:rPr>
          <w:rFonts w:eastAsia="Helvetica Neue;Arial" w:cs="He;Cambria" w:ascii="He;Cambria" w:hAnsi="He;Cambria"/>
          <w:i/>
          <w:iCs/>
          <w:lang w:val="en-US" w:bidi="ar-SA"/>
        </w:rPr>
      </w:r>
    </w:p>
    <w:p>
      <w:pPr>
        <w:pStyle w:val="Body"/>
        <w:numPr>
          <w:ilvl w:val="0"/>
          <w:numId w:val="9"/>
        </w:numPr>
        <w:rPr>
          <w:b/>
          <w:b/>
          <w:bCs/>
          <w:sz w:val="24"/>
          <w:szCs w:val="24"/>
        </w:rPr>
      </w:pPr>
      <w:r>
        <w:rPr>
          <w:b/>
          <w:bCs/>
          <w:sz w:val="24"/>
          <w:szCs w:val="24"/>
        </w:rPr>
        <w:t>Minimization steps</w:t>
      </w:r>
    </w:p>
    <w:p>
      <w:pPr>
        <w:pStyle w:val="Body"/>
        <w:rPr>
          <w:rFonts w:ascii="He;Cambria" w:hAnsi="He;Cambria" w:cs="He;Cambria"/>
          <w:color w:val="ED1C24"/>
          <w:lang w:val="en-US"/>
        </w:rPr>
      </w:pPr>
      <w:r>
        <w:rPr>
          <w:rFonts w:cs="He;Cambria" w:ascii="He;Cambria" w:hAnsi="He;Cambria"/>
          <w:color w:val="ED1C24"/>
          <w:lang w:val="en-US"/>
        </w:rPr>
        <w:t># Minimization in vaccum following by minimization in solution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grompp -f </w:t>
      </w:r>
      <w:r>
        <w:rPr>
          <w:rFonts w:cs="He;Cambria" w:ascii="He;Cambria" w:hAnsi="He;Cambria"/>
          <w:i/>
          <w:iCs/>
          <w:color w:val="006D6F"/>
          <w:highlight w:val="white"/>
        </w:rPr>
        <w:t>minimization-vac.mdp</w:t>
      </w:r>
      <w:r>
        <w:rPr>
          <w:rFonts w:cs="He;Cambria" w:ascii="He;Cambria" w:hAnsi="He;Cambria"/>
          <w:i/>
          <w:iCs/>
          <w:highlight w:val="white"/>
        </w:rPr>
        <w:t xml:space="preserve"> -c </w:t>
      </w:r>
      <w:r>
        <w:rPr>
          <w:rFonts w:cs="He;Cambria" w:ascii="He;Cambria" w:hAnsi="He;Cambria"/>
          <w:i/>
          <w:iCs/>
          <w:color w:val="21409A"/>
          <w:highlight w:val="white"/>
        </w:rPr>
        <w:t>system_temp.gro</w:t>
      </w:r>
      <w:r>
        <w:rPr>
          <w:rFonts w:cs="He;Cambria" w:ascii="He;Cambria" w:hAnsi="He;Cambria"/>
          <w:i/>
          <w:iCs/>
          <w:highlight w:val="white"/>
        </w:rPr>
        <w:t xml:space="preserve"> -p</w:t>
      </w:r>
      <w:r>
        <w:rPr>
          <w:rFonts w:cs="He;Cambria" w:ascii="He;Cambria" w:hAnsi="He;Cambria"/>
          <w:i/>
          <w:iCs/>
          <w:color w:val="21409A"/>
          <w:highlight w:val="white"/>
        </w:rPr>
        <w:t xml:space="preserve"> system.top</w:t>
      </w:r>
      <w:r>
        <w:rPr>
          <w:rFonts w:cs="He;Cambria" w:ascii="He;Cambria" w:hAnsi="He;Cambria"/>
          <w:i/>
          <w:iCs/>
          <w:highlight w:val="white"/>
        </w:rPr>
        <w:t xml:space="preserve"> -o </w:t>
      </w:r>
      <w:r>
        <w:rPr>
          <w:rFonts w:cs="He;Cambria" w:ascii="He;Cambria" w:hAnsi="He;Cambria"/>
          <w:i/>
          <w:iCs/>
          <w:color w:val="21409A"/>
          <w:highlight w:val="white"/>
        </w:rPr>
        <w:t>minimization-vac.tpr</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rPr>
      </w:pPr>
      <w:r>
        <w:rPr>
          <w:rFonts w:cs="He;Cambria" w:ascii="He;Cambria" w:hAnsi="He;Cambria"/>
          <w:i/>
          <w:iCs/>
          <w:highlight w:val="white"/>
        </w:rPr>
        <w:t>gmx mdrun -deffnm minimization-vac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rPr>
      </w:pPr>
      <w:r>
        <w:rPr>
          <w:rFonts w:cs="He;Cambria" w:ascii="He;Cambria" w:hAnsi="He;Cambria"/>
          <w:i/>
          <w:iCs/>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990099"/>
          <w:highlight w:val="white"/>
        </w:rPr>
      </w:pPr>
      <w:r>
        <w:rPr>
          <w:rFonts w:cs="He;Cambria" w:ascii="He;Cambria" w:hAnsi="He;Cambria"/>
          <w:i/>
          <w:iCs/>
          <w:color w:val="990099"/>
          <w:highlight w:val="white"/>
        </w:rPr>
        <w:t>system.top</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990099"/>
          <w:highlight w:val="white"/>
        </w:rPr>
      </w:pPr>
      <w:r>
        <w:rPr>
          <w:rFonts w:cs="He;Cambria" w:ascii="He;Cambria" w:hAnsi="He;Cambria"/>
          <w:i/>
          <w:iCs/>
          <w:color w:val="990099"/>
          <w:highlight w:val="white"/>
        </w:rPr>
        <w:t>ptxpi1kda         24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i/>
          <w:i/>
          <w:iCs/>
          <w:color w:val="990099"/>
          <w:highlight w:val="white"/>
        </w:rPr>
      </w:pPr>
      <w:r>
        <w:rPr>
          <w:rFonts w:eastAsia="Menlo;Cambria" w:cs="He;Cambria" w:ascii="He;Cambria" w:hAnsi="He;Cambria"/>
          <w:i/>
          <w:iCs/>
          <w:color w:val="990099"/>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ED1C24"/>
          <w:highlight w:val="white"/>
        </w:rPr>
      </w:pPr>
      <w:r>
        <w:rPr>
          <w:rFonts w:cs="He;Cambria" w:ascii="He;Cambria" w:hAnsi="He;Cambria"/>
          <w:color w:val="ED1C24"/>
          <w:highlight w:val="white"/>
        </w:rPr>
        <w:t># Solvatation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solvate -cp </w:t>
      </w:r>
      <w:r>
        <w:rPr>
          <w:rFonts w:cs="He;Cambria" w:ascii="He;Cambria" w:hAnsi="He;Cambria"/>
          <w:i/>
          <w:iCs/>
          <w:color w:val="21409A"/>
          <w:highlight w:val="white"/>
        </w:rPr>
        <w:t>minimization-vac.gro</w:t>
      </w:r>
      <w:r>
        <w:rPr>
          <w:rFonts w:cs="He;Cambria" w:ascii="He;Cambria" w:hAnsi="He;Cambria"/>
          <w:i/>
          <w:iCs/>
          <w:highlight w:val="white"/>
        </w:rPr>
        <w:t xml:space="preserve"> -cs </w:t>
      </w:r>
      <w:r>
        <w:rPr>
          <w:rFonts w:cs="He;Cambria" w:ascii="He;Cambria" w:hAnsi="He;Cambria"/>
          <w:i/>
          <w:iCs/>
          <w:color w:val="CE181E"/>
          <w:highlight w:val="white"/>
        </w:rPr>
        <w:t>water.gro</w:t>
      </w:r>
      <w:r>
        <w:rPr>
          <w:rFonts w:cs="He;Cambria" w:ascii="He;Cambria" w:hAnsi="He;Cambria"/>
          <w:i/>
          <w:iCs/>
          <w:highlight w:val="white"/>
        </w:rPr>
        <w:t xml:space="preserve"> -radius 0.21 -o </w:t>
      </w:r>
      <w:r>
        <w:rPr>
          <w:rFonts w:cs="He;Cambria" w:ascii="He;Cambria" w:hAnsi="He;Cambria"/>
          <w:i/>
          <w:iCs/>
          <w:color w:val="21409A"/>
          <w:highlight w:val="white"/>
        </w:rPr>
        <w:t>system_W.gro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rPr>
      </w:pPr>
      <w:r>
        <w:rPr>
          <w:rFonts w:eastAsia="Menlo;Cambria"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highlight w:val="white"/>
          <w:lang w:val="it-IT"/>
        </w:rPr>
        <w:t xml:space="preserve">gmx grompp -f </w:t>
      </w:r>
      <w:r>
        <w:rPr>
          <w:rFonts w:cs="He;Cambria" w:ascii="He;Cambria" w:hAnsi="He;Cambria"/>
          <w:color w:val="006D6F"/>
          <w:highlight w:val="white"/>
          <w:lang w:val="it-IT"/>
        </w:rPr>
        <w:t>ions.mdp</w:t>
      </w:r>
      <w:r>
        <w:rPr>
          <w:rFonts w:cs="He;Cambria" w:ascii="He;Cambria" w:hAnsi="He;Cambria"/>
          <w:highlight w:val="white"/>
          <w:lang w:val="it-IT"/>
        </w:rPr>
        <w:t xml:space="preserve"> -c </w:t>
      </w:r>
      <w:r>
        <w:rPr>
          <w:rFonts w:cs="He;Cambria" w:ascii="He;Cambria" w:hAnsi="He;Cambria"/>
          <w:color w:val="21409A"/>
          <w:highlight w:val="white"/>
          <w:lang w:val="it-IT"/>
        </w:rPr>
        <w:t>system_W.gro</w:t>
      </w:r>
      <w:r>
        <w:rPr>
          <w:rFonts w:cs="He;Cambria" w:ascii="He;Cambria" w:hAnsi="He;Cambria"/>
          <w:highlight w:val="white"/>
          <w:lang w:val="it-IT"/>
        </w:rPr>
        <w:t xml:space="preserve"> -p </w:t>
      </w:r>
      <w:r>
        <w:rPr>
          <w:rFonts w:cs="He;Cambria" w:ascii="He;Cambria" w:hAnsi="He;Cambria"/>
          <w:color w:val="21409A"/>
          <w:highlight w:val="white"/>
          <w:lang w:val="it-IT"/>
        </w:rPr>
        <w:t>system.top</w:t>
      </w:r>
      <w:r>
        <w:rPr>
          <w:rFonts w:cs="He;Cambria" w:ascii="He;Cambria" w:hAnsi="He;Cambria"/>
          <w:highlight w:val="white"/>
          <w:lang w:val="it-IT"/>
        </w:rPr>
        <w:t xml:space="preserve"> -o </w:t>
      </w:r>
      <w:r>
        <w:rPr>
          <w:rFonts w:cs="He;Cambria" w:ascii="He;Cambria" w:hAnsi="He;Cambria"/>
          <w:color w:val="21409A"/>
          <w:highlight w:val="white"/>
          <w:lang w:val="it-IT"/>
        </w:rPr>
        <w:t>ions.tpr</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990099"/>
          <w:highlight w:val="white"/>
        </w:rPr>
      </w:pPr>
      <w:r>
        <w:rPr>
          <w:rFonts w:cs="He;Cambria" w:ascii="He;Cambria" w:hAnsi="He;Cambria"/>
          <w:i/>
          <w:iCs/>
          <w:color w:val="990099"/>
          <w:highlight w:val="white"/>
        </w:rPr>
        <w:t>system.top</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t>ptxpi1kda         24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t>W                     324344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rPr>
      </w:pPr>
      <w:r>
        <w:rPr>
          <w:rFonts w:eastAsia="Menlo;Cambria"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rPr>
      </w:pPr>
      <w:r>
        <w:rPr>
          <w:rFonts w:eastAsia="Menlo;Cambria"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rPr>
      </w:pPr>
      <w:r>
        <w:rPr>
          <w:rFonts w:eastAsia="Menlo;Cambria" w:cs="He;Cambria" w:ascii="He;Cambria" w:hAnsi="He;Cambria"/>
          <w:color w:val="ED1C24"/>
          <w:highlight w:val="white"/>
        </w:rPr>
        <w:t># Add ions into the box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genion -s </w:t>
      </w:r>
      <w:r>
        <w:rPr>
          <w:rFonts w:cs="He;Cambria" w:ascii="He;Cambria" w:hAnsi="He;Cambria"/>
          <w:i/>
          <w:iCs/>
          <w:color w:val="21409A"/>
          <w:highlight w:val="white"/>
        </w:rPr>
        <w:t>ions.tpr</w:t>
      </w:r>
      <w:r>
        <w:rPr>
          <w:rFonts w:cs="He;Cambria" w:ascii="He;Cambria" w:hAnsi="He;Cambria"/>
          <w:i/>
          <w:iCs/>
          <w:highlight w:val="white"/>
        </w:rPr>
        <w:t xml:space="preserve">  -p </w:t>
      </w:r>
      <w:r>
        <w:rPr>
          <w:rFonts w:cs="He;Cambria" w:ascii="He;Cambria" w:hAnsi="He;Cambria"/>
          <w:i/>
          <w:iCs/>
          <w:color w:val="21409A"/>
          <w:highlight w:val="white"/>
        </w:rPr>
        <w:t>system.top</w:t>
      </w:r>
      <w:r>
        <w:rPr>
          <w:rFonts w:cs="He;Cambria" w:ascii="He;Cambria" w:hAnsi="He;Cambria"/>
          <w:i/>
          <w:iCs/>
          <w:highlight w:val="white"/>
        </w:rPr>
        <w:t xml:space="preserve">  -neutral -conc 0.15  -pname NA+ -nname CL- -o </w:t>
      </w:r>
      <w:r>
        <w:rPr>
          <w:rFonts w:cs="He;Cambria" w:ascii="He;Cambria" w:hAnsi="He;Cambria"/>
          <w:i/>
          <w:iCs/>
          <w:color w:val="21409A"/>
          <w:highlight w:val="white"/>
        </w:rPr>
        <w:t>system_WI.gro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highlight w:val="white"/>
        </w:rPr>
        <w:t xml:space="preserve">Then select the water group, here it’s the </w:t>
      </w:r>
      <w:r>
        <w:rPr>
          <w:rFonts w:cs="He;Cambria" w:ascii="He;Cambria" w:hAnsi="He;Cambria"/>
          <w:b/>
          <w:bCs/>
          <w:highlight w:val="white"/>
        </w:rPr>
        <w:t>#3.</w:t>
      </w:r>
    </w:p>
    <w:p>
      <w:pPr>
        <w:pStyle w:val="Body"/>
        <w:rPr>
          <w:rFonts w:ascii="He;Cambria" w:hAnsi="He;Cambria" w:cs="He;Cambria"/>
          <w:highlight w:val="white"/>
          <w:lang w:val="en-US"/>
        </w:rPr>
      </w:pPr>
      <w:r>
        <w:rPr>
          <w:rFonts w:cs="He;Cambria" w:ascii="He;Cambria" w:hAnsi="He;Cambria"/>
          <w:highlight w:val="white"/>
          <w:lang w:val="en-US"/>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990099"/>
          <w:highlight w:val="white"/>
        </w:rPr>
      </w:pPr>
      <w:r>
        <w:rPr>
          <w:rFonts w:cs="He;Cambria" w:ascii="He;Cambria" w:hAnsi="He;Cambria"/>
          <w:i/>
          <w:iCs/>
          <w:color w:val="990099"/>
          <w:highlight w:val="white"/>
        </w:rPr>
        <w:t>system.top</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t>ptxpi1kda         24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t>;W                     324344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21409A"/>
          <w:highlight w:val="white"/>
          <w:lang w:val="it-IT"/>
        </w:rPr>
      </w:pPr>
      <w:r>
        <w:rPr>
          <w:rFonts w:cs="He;Cambria" w:ascii="He;Cambria" w:hAnsi="He;Cambria"/>
          <w:color w:val="21409A"/>
          <w:highlight w:val="white"/>
          <w:lang w:val="it-IT"/>
        </w:rPr>
        <w:t>W                      317142</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21409A"/>
          <w:highlight w:val="white"/>
          <w:lang w:val="it-IT"/>
        </w:rPr>
      </w:pPr>
      <w:r>
        <w:rPr>
          <w:rFonts w:cs="He;Cambria" w:ascii="He;Cambria" w:hAnsi="He;Cambria"/>
          <w:color w:val="21409A"/>
          <w:highlight w:val="white"/>
          <w:lang w:val="it-IT"/>
        </w:rPr>
        <w:t>NA+                  3601</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21409A"/>
          <w:highlight w:val="white"/>
          <w:lang w:val="it-IT"/>
        </w:rPr>
      </w:pPr>
      <w:r>
        <w:rPr>
          <w:rFonts w:cs="He;Cambria" w:ascii="He;Cambria" w:hAnsi="He;Cambria"/>
          <w:color w:val="21409A"/>
          <w:highlight w:val="white"/>
          <w:lang w:val="it-IT"/>
        </w:rPr>
        <w:t>CL-                    3601</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lang w:val="en-US"/>
        </w:rPr>
      </w:pPr>
      <w:r>
        <w:rPr>
          <w:rFonts w:cs="He;Cambria" w:ascii="He;Cambria" w:hAnsi="He;Cambria"/>
          <w:highlight w:val="white"/>
          <w:lang w:val="en-US"/>
        </w:rPr>
      </w:r>
    </w:p>
    <w:p>
      <w:pPr>
        <w:pStyle w:val="Body"/>
        <w:rPr>
          <w:rFonts w:ascii="He;Cambria" w:hAnsi="He;Cambria" w:cs="He;Cambria"/>
          <w:color w:val="FF3333"/>
          <w:lang w:val="en-US"/>
        </w:rPr>
      </w:pPr>
      <w:r>
        <w:rPr>
          <w:rFonts w:cs="He;Cambria" w:ascii="He;Cambria" w:hAnsi="He;Cambria"/>
          <w:color w:val="FF3333"/>
          <w:lang w:val="en-US"/>
        </w:rPr>
        <w:t># Adding anti-freeze water:</w:t>
      </w:r>
    </w:p>
    <w:p>
      <w:pPr>
        <w:pStyle w:val="Body"/>
        <w:rPr>
          <w:rFonts w:ascii="He;Cambria" w:hAnsi="He;Cambria" w:cs="He;Cambria"/>
          <w:lang w:val="en-US"/>
        </w:rPr>
      </w:pPr>
      <w:r>
        <w:rPr>
          <w:rFonts w:cs="He;Cambria" w:ascii="He;Cambria" w:hAnsi="He;Cambria"/>
          <w:lang w:val="en-US"/>
        </w:rPr>
        <w:t>To take account of anti-freeze water into the simulation, it is necessary to edit the topology file.</w:t>
      </w:r>
    </w:p>
    <w:p>
      <w:pPr>
        <w:pStyle w:val="Body"/>
        <w:rPr>
          <w:rFonts w:ascii="He;Cambria" w:hAnsi="He;Cambria" w:cs="He;Cambria"/>
          <w:lang w:val="en-US"/>
        </w:rPr>
      </w:pPr>
      <w:r>
        <w:rPr>
          <w:rFonts w:cs="He;Cambria" w:ascii="He;Cambria" w:hAnsi="He;Cambria"/>
          <w:lang w:val="en-US"/>
        </w:rPr>
      </w:r>
    </w:p>
    <w:p>
      <w:pPr>
        <w:pStyle w:val="Body"/>
        <w:rPr>
          <w:rFonts w:ascii="He;Cambria" w:hAnsi="He;Cambria" w:cs="He;Cambria"/>
          <w:lang w:val="en-US"/>
        </w:rPr>
      </w:pPr>
      <w:r>
        <w:rPr>
          <w:rFonts w:cs="He;Cambria" w:ascii="He;Cambria" w:hAnsi="He;Cambria"/>
          <w:lang w:val="en-US"/>
        </w:rPr>
        <w:t>Ex:</w:t>
      </w:r>
    </w:p>
    <w:p>
      <w:pPr>
        <w:pStyle w:val="Body"/>
        <w:rPr>
          <w:rFonts w:ascii="He;Cambria" w:hAnsi="He;Cambria" w:cs="He;Cambria"/>
          <w:lang w:val="en-US"/>
        </w:rPr>
      </w:pPr>
      <w:r>
        <w:rPr>
          <w:rFonts w:cs="He;Cambria" w:ascii="He;Cambria" w:hAnsi="He;Cambria"/>
          <w:lang w:val="en-US"/>
        </w:rPr>
      </w:r>
    </w:p>
    <w:p>
      <w:pPr>
        <w:pStyle w:val="Body"/>
        <w:rPr>
          <w:rFonts w:ascii="He;Cambria" w:hAnsi="He;Cambria" w:cs="He;Cambria"/>
          <w:lang w:val="en-US"/>
        </w:rPr>
      </w:pPr>
      <w:r>
        <w:rPr>
          <w:rFonts w:cs="He;Cambria" w:ascii="He;Cambria" w:hAnsi="He;Cambria"/>
          <w:lang w:val="en-US"/>
        </w:rPr>
        <w:t>if the system contained 100000 water molecules, the final system_WI.gro should contain 10% of anti-freeze water molecules (WF) and 90% of martini water.</w:t>
      </w:r>
    </w:p>
    <w:p>
      <w:pPr>
        <w:pStyle w:val="Body"/>
        <w:rPr>
          <w:rFonts w:ascii="He;Cambria" w:hAnsi="He;Cambria" w:cs="He;Cambria"/>
          <w:lang w:val="en-US"/>
        </w:rPr>
      </w:pPr>
      <w:r>
        <w:rPr>
          <w:rFonts w:cs="He;Cambria" w:ascii="He;Cambria" w:hAnsi="He;Cambria"/>
          <w:lang w:val="en-US"/>
        </w:rPr>
      </w:r>
    </w:p>
    <w:p>
      <w:pPr>
        <w:pStyle w:val="Body"/>
        <w:rPr>
          <w:rFonts w:ascii="He;Cambria" w:hAnsi="He;Cambria" w:cs="He;Cambria"/>
          <w:lang w:val="en-US"/>
        </w:rPr>
      </w:pPr>
      <w:r>
        <w:rPr>
          <w:rFonts w:cs="He;Cambria" w:ascii="He;Cambria" w:hAnsi="He;Cambria"/>
          <w:lang w:val="en-US"/>
        </w:rPr>
      </w:r>
    </w:p>
    <w:p>
      <w:pPr>
        <w:pStyle w:val="Body"/>
        <w:rPr>
          <w:rFonts w:ascii="He;Cambria" w:hAnsi="He;Cambria" w:cs="He;Cambria"/>
          <w:color w:val="FF3333"/>
          <w:lang w:val="en-US"/>
        </w:rPr>
      </w:pPr>
      <w:r>
        <w:rPr>
          <w:rFonts w:cs="He;Cambria" w:ascii="He;Cambria" w:hAnsi="He;Cambria"/>
          <w:color w:val="FF3333"/>
          <w:lang w:val="en-US"/>
        </w:rPr>
        <w:t># extract of topology file:</w:t>
      </w:r>
    </w:p>
    <w:p>
      <w:pPr>
        <w:pStyle w:val="Body"/>
        <w:rPr>
          <w:rFonts w:ascii="He;Cambria" w:hAnsi="He;Cambria" w:cs="He;Cambria"/>
          <w:lang w:val="en-US"/>
        </w:rPr>
      </w:pPr>
      <w:r>
        <w:rPr>
          <w:rFonts w:cs="He;Cambria" w:ascii="He;Cambria" w:hAnsi="He;Cambria"/>
          <w:lang w:val="en-US"/>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t>ptxpi1kda         24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t>;W                     317142</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21409A"/>
          <w:highlight w:val="white"/>
          <w:lang w:val="it-IT"/>
        </w:rPr>
      </w:pPr>
      <w:r>
        <w:rPr>
          <w:rFonts w:cs="He;Cambria" w:ascii="He;Cambria" w:hAnsi="He;Cambria"/>
          <w:color w:val="21409A"/>
          <w:highlight w:val="white"/>
          <w:lang w:val="it-IT"/>
        </w:rPr>
        <w:t>W                      285428</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21409A"/>
          <w:highlight w:val="white"/>
          <w:lang w:val="it-IT"/>
        </w:rPr>
      </w:pPr>
      <w:r>
        <w:rPr>
          <w:rFonts w:cs="He;Cambria" w:ascii="He;Cambria" w:hAnsi="He;Cambria"/>
          <w:color w:val="21409A"/>
          <w:highlight w:val="white"/>
          <w:lang w:val="it-IT"/>
        </w:rPr>
        <w:t>WF                    31714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21409A"/>
          <w:highlight w:val="white"/>
          <w:lang w:val="it-IT"/>
        </w:rPr>
      </w:pPr>
      <w:r>
        <w:rPr>
          <w:rFonts w:cs="He;Cambria" w:ascii="He;Cambria" w:hAnsi="He;Cambria"/>
          <w:color w:val="21409A"/>
          <w:highlight w:val="white"/>
          <w:lang w:val="it-IT"/>
        </w:rPr>
        <w:t>NA+                  3601</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21409A"/>
          <w:highlight w:val="white"/>
          <w:lang w:val="it-IT"/>
        </w:rPr>
      </w:pPr>
      <w:r>
        <w:rPr>
          <w:rFonts w:cs="He;Cambria" w:ascii="He;Cambria" w:hAnsi="He;Cambria"/>
          <w:color w:val="21409A"/>
          <w:highlight w:val="white"/>
          <w:lang w:val="it-IT"/>
        </w:rPr>
        <w:t>CL-                    3601</w:t>
      </w:r>
    </w:p>
    <w:p>
      <w:pPr>
        <w:pStyle w:val="Body"/>
        <w:rPr>
          <w:rFonts w:ascii="He;Cambria" w:hAnsi="He;Cambria" w:cs="He;Cambria"/>
          <w:lang w:val="en-US"/>
        </w:rPr>
      </w:pPr>
      <w:r>
        <w:rPr>
          <w:rFonts w:cs="He;Cambria" w:ascii="He;Cambria" w:hAnsi="He;Cambria"/>
          <w:lang w:val="en-US"/>
        </w:rPr>
      </w:r>
    </w:p>
    <w:p>
      <w:pPr>
        <w:pStyle w:val="Body"/>
        <w:rPr>
          <w:rFonts w:ascii="He;Cambria" w:hAnsi="He;Cambria" w:cs="He;Cambria"/>
          <w:color w:val="990000"/>
          <w:lang w:val="en-US"/>
        </w:rPr>
      </w:pPr>
      <w:r>
        <w:rPr>
          <w:rFonts w:cs="He;Cambria" w:ascii="He;Cambria" w:hAnsi="He;Cambria"/>
          <w:color w:val="990000"/>
          <w:lang w:val="en-US"/>
        </w:rPr>
        <w:t>NB: the gro file atomname changes is not necessary if the use a index file.</w:t>
      </w:r>
    </w:p>
    <w:p>
      <w:pPr>
        <w:pStyle w:val="Body"/>
        <w:rPr>
          <w:rFonts w:ascii="He;Cambria" w:hAnsi="He;Cambria" w:cs="He;Cambria"/>
          <w:lang w:val="en-US"/>
        </w:rPr>
      </w:pPr>
      <w:r>
        <w:rPr>
          <w:rFonts w:cs="He;Cambria" w:ascii="He;Cambria" w:hAnsi="He;Cambria"/>
          <w:lang w:val="en-US"/>
        </w:rPr>
      </w:r>
    </w:p>
    <w:p>
      <w:pPr>
        <w:pStyle w:val="Body"/>
        <w:rPr>
          <w:rFonts w:ascii="He;Cambria" w:hAnsi="He;Cambria" w:cs="He;Cambria"/>
          <w:lang w:val="en-US"/>
        </w:rPr>
      </w:pPr>
      <w:r>
        <w:rPr>
          <w:rFonts w:cs="He;Cambria" w:ascii="He;Cambria" w:hAnsi="He;Cambria"/>
          <w:lang w:val="en-US"/>
        </w:rPr>
        <w:t>But you can edit the name of water molecule W to WF using  bash command as vi.</w:t>
      </w:r>
    </w:p>
    <w:p>
      <w:pPr>
        <w:pStyle w:val="Body"/>
        <w:rPr>
          <w:rFonts w:ascii="He;Cambria" w:hAnsi="He;Cambria" w:cs="He;Cambria"/>
          <w:lang w:val="en-US"/>
        </w:rPr>
      </w:pPr>
      <w:r>
        <w:rPr>
          <w:rFonts w:cs="He;Cambria" w:ascii="He;Cambria" w:hAnsi="He;Cambria"/>
          <w:lang w:val="en-US"/>
        </w:rPr>
        <w:t>:286415,318128s/W/WF/g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lang w:val="en-US"/>
        </w:rPr>
      </w:pPr>
      <w:r>
        <w:rPr>
          <w:rFonts w:cs="He;Cambria" w:ascii="He;Cambria" w:hAnsi="He;Cambria"/>
          <w:highlight w:val="white"/>
          <w:lang w:val="en-US"/>
        </w:rPr>
      </w:r>
    </w:p>
    <w:p>
      <w:pPr>
        <w:pStyle w:val="Body"/>
        <w:rPr>
          <w:rFonts w:ascii="He;Cambria" w:hAnsi="He;Cambria" w:eastAsia="He;Cambria" w:cs="He;Cambria"/>
          <w:highlight w:val="white"/>
          <w:lang w:val="en-US"/>
        </w:rPr>
      </w:pPr>
      <w:r>
        <w:rPr>
          <w:rFonts w:eastAsia="He;Cambria" w:cs="He;Cambria" w:ascii="He;Cambria" w:hAnsi="He;Cambria"/>
          <w:highlight w:val="white"/>
          <w:lang w:val="en-US"/>
        </w:rPr>
        <w:t xml:space="preserve"> </w:t>
      </w:r>
    </w:p>
    <w:p>
      <w:pPr>
        <w:pStyle w:val="Body"/>
        <w:rPr>
          <w:rFonts w:ascii="He;Cambria" w:hAnsi="He;Cambria" w:cs="He;Cambria"/>
          <w:color w:val="ED1C24"/>
          <w:lang w:val="en-US"/>
        </w:rPr>
      </w:pPr>
      <w:r>
        <w:rPr>
          <w:rFonts w:cs="He;Cambria" w:ascii="He;Cambria" w:hAnsi="He;Cambria"/>
          <w:color w:val="ED1C24"/>
          <w:lang w:val="en-US"/>
        </w:rPr>
        <w:t># minimization</w:t>
      </w:r>
    </w:p>
    <w:p>
      <w:pPr>
        <w:pStyle w:val="Body"/>
        <w:rPr/>
      </w:pPr>
      <w:r>
        <w:rPr>
          <w:rFonts w:cs="He;Cambria" w:ascii="He;Cambria" w:hAnsi="He;Cambria"/>
          <w:i/>
          <w:iCs/>
          <w:lang w:val="en-US"/>
        </w:rPr>
        <w:t xml:space="preserve">gmx grompp -f </w:t>
      </w:r>
      <w:r>
        <w:rPr>
          <w:rFonts w:cs="He;Cambria" w:ascii="He;Cambria" w:hAnsi="He;Cambria"/>
          <w:i/>
          <w:iCs/>
          <w:color w:val="006D6F"/>
          <w:lang w:val="en-US"/>
        </w:rPr>
        <w:t>minimization.mdp</w:t>
      </w:r>
      <w:r>
        <w:rPr>
          <w:rFonts w:cs="He;Cambria" w:ascii="He;Cambria" w:hAnsi="He;Cambria"/>
          <w:i/>
          <w:iCs/>
          <w:lang w:val="en-US"/>
        </w:rPr>
        <w:t xml:space="preserve"> -c </w:t>
      </w:r>
      <w:r>
        <w:rPr>
          <w:rFonts w:cs="He;Cambria" w:ascii="He;Cambria" w:hAnsi="He;Cambria"/>
          <w:i/>
          <w:iCs/>
          <w:color w:val="21409A"/>
          <w:lang w:val="en-US"/>
        </w:rPr>
        <w:t>system_WI.gro</w:t>
      </w:r>
      <w:r>
        <w:rPr>
          <w:rFonts w:cs="He;Cambria" w:ascii="He;Cambria" w:hAnsi="He;Cambria"/>
          <w:i/>
          <w:iCs/>
          <w:lang w:val="en-US"/>
        </w:rPr>
        <w:t xml:space="preserve"> -p </w:t>
      </w:r>
      <w:r>
        <w:rPr>
          <w:rFonts w:cs="He;Cambria" w:ascii="He;Cambria" w:hAnsi="He;Cambria"/>
          <w:i/>
          <w:iCs/>
          <w:color w:val="CE181E"/>
          <w:lang w:val="en-US"/>
        </w:rPr>
        <w:t>system.top</w:t>
      </w:r>
      <w:r>
        <w:rPr>
          <w:rFonts w:cs="He;Cambria" w:ascii="He;Cambria" w:hAnsi="He;Cambria"/>
          <w:i/>
          <w:iCs/>
          <w:lang w:val="en-US"/>
        </w:rPr>
        <w:t xml:space="preserve"> -o </w:t>
      </w:r>
      <w:r>
        <w:rPr>
          <w:rFonts w:cs="He;Cambria" w:ascii="He;Cambria" w:hAnsi="He;Cambria"/>
          <w:i/>
          <w:iCs/>
          <w:color w:val="21409A"/>
          <w:lang w:val="en-US"/>
        </w:rPr>
        <w:t>minimization.tpr -maxwarn 1</w:t>
      </w:r>
    </w:p>
    <w:p>
      <w:pPr>
        <w:pStyle w:val="Body"/>
        <w:rPr>
          <w:rFonts w:ascii="He;Cambria" w:hAnsi="He;Cambria" w:cs="He;Cambria"/>
          <w:i/>
          <w:i/>
          <w:iCs/>
          <w:lang w:val="en-US"/>
        </w:rPr>
      </w:pPr>
      <w:r>
        <w:rPr>
          <w:rFonts w:cs="He;Cambria" w:ascii="He;Cambria" w:hAnsi="He;Cambria"/>
          <w:i/>
          <w:iCs/>
          <w:lang w:val="en-US"/>
        </w:rPr>
        <w:t>gmx mdrun -deffnm minimization -v</w:t>
      </w:r>
    </w:p>
    <w:p>
      <w:pPr>
        <w:pStyle w:val="Body"/>
        <w:rPr>
          <w:rFonts w:ascii="He;Cambria" w:hAnsi="He;Cambria" w:eastAsia="DengXian;等线" w:cs="He;Cambria"/>
          <w:i/>
          <w:i/>
          <w:iCs/>
          <w:lang w:val="en-US"/>
        </w:rPr>
      </w:pPr>
      <w:r>
        <w:rPr>
          <w:rFonts w:eastAsia="DengXian;等线" w:cs="He;Cambria" w:ascii="He;Cambria" w:hAnsi="He;Cambria"/>
          <w:i/>
          <w:iCs/>
          <w:lang w:val="en-US"/>
        </w:rPr>
      </w:r>
    </w:p>
    <w:p>
      <w:pPr>
        <w:pStyle w:val="Body"/>
        <w:numPr>
          <w:ilvl w:val="0"/>
          <w:numId w:val="9"/>
        </w:numPr>
        <w:rPr>
          <w:rFonts w:ascii="Menlo;Cambria" w:hAnsi="Menlo;Cambria" w:cs="Menlo;Cambria"/>
          <w:b/>
          <w:b/>
          <w:bCs/>
          <w:sz w:val="26"/>
          <w:szCs w:val="26"/>
          <w:highlight w:val="white"/>
          <w:lang w:val="de-DE"/>
        </w:rPr>
      </w:pPr>
      <w:r>
        <w:rPr>
          <w:rFonts w:cs="Menlo;Cambria" w:ascii="Menlo;Cambria" w:hAnsi="Menlo;Cambria"/>
          <w:b/>
          <w:bCs/>
          <w:sz w:val="26"/>
          <w:szCs w:val="26"/>
          <w:highlight w:val="white"/>
          <w:lang w:val="de-DE"/>
        </w:rPr>
        <w:t>Equilibration and production step</w:t>
      </w:r>
    </w:p>
    <w:p>
      <w:pPr>
        <w:pStyle w:val="Body"/>
        <w:rPr>
          <w:lang w:val="en-US"/>
        </w:rPr>
      </w:pPr>
      <w:r>
        <w:rPr>
          <w:lang w:val="en-US"/>
        </w:rPr>
        <w:t>Set 50000 step for the equilibration following by 1µs of production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b/>
          <w:bCs/>
          <w:i/>
          <w:iCs/>
          <w:color w:val="ED1C24"/>
          <w:highlight w:val="white"/>
          <w:lang w:val="de-DE"/>
        </w:rPr>
        <w:t>nohup ./run_ProDrug.sh &gt; run_ProDrug.out &amp;</w:t>
      </w:r>
      <w:r>
        <w:rPr>
          <w:rFonts w:cs="Menlo;Cambria" w:ascii="Menlo;Cambria" w:hAnsi="Menlo;Cambria"/>
          <w:b/>
          <w:bCs/>
          <w:color w:val="ED1C24"/>
          <w:highlight w:val="white"/>
          <w:lang w:val="de-DE"/>
        </w:rPr>
        <w:t xml:space="preserve"> (4 days)</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cs="Menlo;Cambria"/>
          <w:color w:val="ED1C24"/>
          <w:highlight w:val="white"/>
          <w:lang w:val="de-DE"/>
        </w:rPr>
      </w:pPr>
      <w:r>
        <w:rPr>
          <w:rFonts w:cs="Menlo;Cambria" w:ascii="Menlo;Cambria" w:hAnsi="Menlo;Cambria"/>
          <w:color w:val="ED1C24"/>
          <w:highlight w:val="white"/>
          <w:lang w:val="de-DE"/>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3333"/>
          <w:highlight w:val="white"/>
          <w:lang w:val="it-IT" w:bidi="ar-SA"/>
        </w:rPr>
      </w:pPr>
      <w:r>
        <w:rPr>
          <w:rFonts w:eastAsia="DengXian;等线" w:cs="He;Cambria" w:ascii="He;Cambria" w:hAnsi="He;Cambria"/>
          <w:i/>
          <w:iCs/>
          <w:color w:val="FF3333"/>
          <w:highlight w:val="white"/>
          <w:lang w:val="it-IT" w:bidi="ar-SA"/>
        </w:rPr>
        <w:t>#define the set in  equilibration.mdp#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color w:val="21409A"/>
          <w:highlight w:val="white"/>
          <w:lang w:val="en-US" w:bidi="ar-SA"/>
        </w:rPr>
        <w:t xml:space="preserve">vi  </w:t>
      </w:r>
      <w:r>
        <w:rPr>
          <w:rFonts w:eastAsia="DengXian;等线" w:cs="He;Cambria" w:ascii="He;Cambria" w:hAnsi="He;Cambria"/>
          <w:i/>
          <w:iCs/>
          <w:color w:val="006D6F"/>
          <w:highlight w:val="white"/>
          <w:lang w:val="it-IT" w:bidi="ar-SA"/>
        </w:rPr>
        <w:t xml:space="preserve">equilibration.mdp, </w:t>
      </w:r>
      <w:r>
        <w:rPr>
          <w:rFonts w:eastAsia="DengXian;等线" w:cs="He;Cambria" w:ascii="He;Cambria" w:hAnsi="He;Cambria"/>
          <w:i/>
          <w:iCs/>
          <w:highlight w:val="white"/>
          <w:lang w:val="it-IT" w:bidi="ar-SA"/>
        </w:rPr>
        <w:t>check the set as below;</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0066CC"/>
          <w:lang w:val="en-US"/>
        </w:rPr>
      </w:pPr>
      <w:r>
        <w:rPr>
          <w:rFonts w:cs="He;Cambria" w:ascii="He;Cambria" w:hAnsi="He;Cambria"/>
          <w:color w:val="0066CC"/>
          <w:lang w:val="en-US"/>
        </w:rPr>
        <w:t>tc-grps                  = ProDrug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lang w:val="en-US"/>
        </w:rPr>
      </w:pPr>
      <w:r>
        <w:rPr>
          <w:rFonts w:cs="He;Cambria" w:ascii="He;Cambria" w:hAnsi="He;Cambria"/>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highlight w:val="white"/>
          <w:lang w:val="it-IT" w:bidi="ar-SA"/>
        </w:rPr>
      </w:pPr>
      <w:r>
        <w:rPr>
          <w:rFonts w:eastAsia="DengXian;等线" w:cs="He;Cambria" w:ascii="He;Cambria" w:hAnsi="He;Cambria"/>
          <w:i/>
          <w:iCs/>
          <w:highlight w:val="white"/>
          <w:lang w:val="it-IT" w:bidi="ar-SA"/>
        </w:rPr>
        <w:t>gmx make_ndx -f  minimization.gro -o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2(1kda)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3(W) | 4(WF) | 5(ION)</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6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r>
    </w:p>
    <w:p>
      <w:pPr>
        <w:pStyle w:val="Body"/>
        <w:rPr>
          <w:rFonts w:ascii="He;Cambria" w:hAnsi="He;Cambria" w:cs="He;Cambria"/>
          <w:color w:val="ED1C24"/>
          <w:lang w:val="de-DE"/>
        </w:rPr>
      </w:pPr>
      <w:r>
        <w:rPr>
          <w:rFonts w:cs="He;Cambria" w:ascii="He;Cambria" w:hAnsi="He;Cambria"/>
          <w:color w:val="ED1C24"/>
          <w:lang w:val="de-DE"/>
        </w:rPr>
        <w:t># Equil</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equilibration.mdp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minimization.gro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 </w:t>
      </w:r>
      <w:r>
        <w:rPr>
          <w:rFonts w:cs="He;Cambria" w:ascii="He;Cambria" w:hAnsi="He;Cambria"/>
          <w:i/>
          <w:iCs/>
          <w:color w:val="21409A"/>
          <w:highlight w:val="white"/>
          <w:lang w:val="it-IT"/>
        </w:rPr>
        <w:t xml:space="preserve">equilibration.tpr </w:t>
      </w:r>
      <w:r>
        <w:rPr>
          <w:rFonts w:cs="He;Cambria" w:ascii="He;Cambria" w:hAnsi="He;Cambria"/>
          <w:i/>
          <w:iCs/>
          <w:highlight w:val="white"/>
          <w:lang w:val="it-IT"/>
        </w:rPr>
        <w:t xml:space="preserve">-n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lang w:val="de-DE"/>
        </w:rPr>
      </w:pPr>
      <w:r>
        <w:rPr>
          <w:rFonts w:cs="He;Cambria" w:ascii="He;Cambria" w:hAnsi="He;Cambria"/>
          <w:highlight w:val="white"/>
          <w:lang w:val="de-DE"/>
        </w:rPr>
        <w:t>gmx mdrun -deffnm equilibration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eastAsia="Menlo;Cambria" w:cs="Menlo;Cambria"/>
          <w:color w:val="ED1C24"/>
          <w:highlight w:val="white"/>
          <w:lang w:val="de-DE"/>
        </w:rPr>
      </w:pPr>
      <w:r>
        <w:rPr>
          <w:rFonts w:eastAsia="Menlo;Cambria" w:cs="Menlo;Cambria" w:ascii="Menlo;Cambria" w:hAnsi="Menlo;Cambria"/>
          <w:color w:val="ED1C24"/>
          <w:highlight w:val="whit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sz w:val="24"/>
          <w:szCs w:val="24"/>
          <w:highlight w:val="white"/>
          <w:lang w:val="de-DE"/>
        </w:rPr>
      </w:pPr>
      <w:r>
        <w:rPr>
          <w:rFonts w:eastAsia="Menlo;Cambria" w:cs="He;Cambria" w:ascii="He;Cambria" w:hAnsi="He;Cambria"/>
          <w:color w:val="ED1C24"/>
          <w:sz w:val="24"/>
          <w:szCs w:val="24"/>
          <w:highlight w:val="white"/>
          <w:lang w:val="de-DE"/>
        </w:rPr>
        <w:t># Prod</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de-DE"/>
        </w:rPr>
        <w:t xml:space="preserve">gmx grompp -f </w:t>
      </w:r>
      <w:r>
        <w:rPr>
          <w:rFonts w:cs="He;Cambria" w:ascii="He;Cambria" w:hAnsi="He;Cambria"/>
          <w:i/>
          <w:iCs/>
          <w:color w:val="006D6F"/>
          <w:highlight w:val="white"/>
          <w:lang w:val="de-DE"/>
        </w:rPr>
        <w:t>dynamic.mdp</w:t>
      </w:r>
      <w:r>
        <w:rPr>
          <w:rFonts w:cs="He;Cambria" w:ascii="He;Cambria" w:hAnsi="He;Cambria"/>
          <w:i/>
          <w:iCs/>
          <w:highlight w:val="white"/>
          <w:lang w:val="de-DE"/>
        </w:rPr>
        <w:t xml:space="preserve"> -c </w:t>
      </w:r>
      <w:r>
        <w:rPr>
          <w:rFonts w:cs="He;Cambria" w:ascii="He;Cambria" w:hAnsi="He;Cambria"/>
          <w:i/>
          <w:iCs/>
          <w:color w:val="21409A"/>
          <w:highlight w:val="white"/>
          <w:lang w:val="de-DE"/>
        </w:rPr>
        <w:t xml:space="preserve">equilibration.gro </w:t>
      </w:r>
      <w:r>
        <w:rPr>
          <w:rFonts w:cs="He;Cambria" w:ascii="He;Cambria" w:hAnsi="He;Cambria"/>
          <w:i/>
          <w:iCs/>
          <w:highlight w:val="white"/>
          <w:lang w:val="de-DE"/>
        </w:rPr>
        <w:t xml:space="preserve">-p </w:t>
      </w:r>
      <w:r>
        <w:rPr>
          <w:rFonts w:cs="He;Cambria" w:ascii="He;Cambria" w:hAnsi="He;Cambria"/>
          <w:i/>
          <w:iCs/>
          <w:color w:val="21409A"/>
          <w:highlight w:val="white"/>
          <w:lang w:val="de-DE"/>
        </w:rPr>
        <w:t>system.top</w:t>
      </w:r>
      <w:r>
        <w:rPr>
          <w:rFonts w:cs="He;Cambria" w:ascii="He;Cambria" w:hAnsi="He;Cambria"/>
          <w:i/>
          <w:iCs/>
          <w:highlight w:val="white"/>
          <w:lang w:val="de-DE"/>
        </w:rPr>
        <w:t xml:space="preserve"> -o</w:t>
      </w:r>
      <w:r>
        <w:rPr>
          <w:rFonts w:cs="He;Cambria" w:ascii="He;Cambria" w:hAnsi="He;Cambria"/>
          <w:i/>
          <w:iCs/>
          <w:color w:val="21409A"/>
          <w:highlight w:val="white"/>
          <w:lang w:val="de-DE"/>
        </w:rPr>
        <w:t xml:space="preserve"> dynamic.tpr</w:t>
      </w:r>
      <w:r>
        <w:rPr>
          <w:rFonts w:cs="He;Cambria" w:ascii="He;Cambria" w:hAnsi="He;Cambria"/>
          <w:i/>
          <w:iCs/>
          <w:highlight w:val="white"/>
          <w:lang w:val="de-DE"/>
        </w:rPr>
        <w:t xml:space="preserve"> -n </w:t>
      </w:r>
      <w:r>
        <w:rPr>
          <w:rFonts w:cs="He;Cambria" w:ascii="He;Cambria" w:hAnsi="He;Cambria"/>
          <w:i/>
          <w:iCs/>
          <w:color w:val="21409A"/>
          <w:highlight w:val="white"/>
          <w:lang w:val="de-DE"/>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lang w:val="de-DE"/>
        </w:rPr>
      </w:pPr>
      <w:r>
        <w:rPr>
          <w:rFonts w:cs="He;Cambria" w:ascii="He;Cambria" w:hAnsi="He;Cambria"/>
          <w:i/>
          <w:iCs/>
          <w:highlight w:val="white"/>
          <w:lang w:val="de-DE"/>
        </w:rPr>
        <w:t>gmx mdrun -deffnm dynamic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lang w:val="de-DE"/>
        </w:rPr>
      </w:pPr>
      <w:r>
        <w:rPr>
          <w:rFonts w:cs="He;Cambria" w:ascii="He;Cambria" w:hAnsi="He;Cambria"/>
          <w:i/>
          <w:iCs/>
          <w:highlight w:val="whit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de-DE"/>
        </w:rPr>
        <w:t xml:space="preserve">Production </w:t>
      </w:r>
      <w:r>
        <w:rPr>
          <w:rFonts w:cs="He;Cambria" w:ascii="He;Cambria" w:hAnsi="He;Cambria"/>
          <w:b/>
          <w:bCs/>
          <w:i/>
          <w:iCs/>
          <w:highlight w:val="white"/>
          <w:lang w:val="de-DE"/>
        </w:rPr>
        <w:t>15 us:</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lang w:val="de-DE"/>
        </w:rPr>
      </w:pPr>
      <w:r>
        <w:rPr>
          <w:rFonts w:cs="He;Cambria" w:ascii="He;Cambria" w:hAnsi="He;Cambria"/>
          <w:i/>
          <w:iCs/>
          <w:highlight w:val="whit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u w:val="single"/>
          <w:lang w:val="de-DE"/>
        </w:rPr>
      </w:pPr>
      <w:r>
        <w:rPr>
          <w:rFonts w:cs="He;Cambria" w:ascii="He;Cambria" w:hAnsi="He;Cambria"/>
          <w:i/>
          <w:iCs/>
          <w:highlight w:val="white"/>
          <w:u w:val="single"/>
          <w:lang w:val="de-DE"/>
        </w:rPr>
        <w:t>12/06/2020 Ptx24_traj1 in ping@byrd03:~/ProDrug/Ptx_PI_SG1/Ptx24_traj1</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u w:val="single"/>
          <w:lang w:val="de-DE"/>
        </w:rPr>
      </w:pPr>
      <w:r>
        <w:rPr>
          <w:rFonts w:cs="He;Cambria" w:ascii="He;Cambria" w:hAnsi="He;Cambria"/>
          <w:i/>
          <w:iCs/>
          <w:highlight w:val="white"/>
          <w:u w:val="single"/>
          <w:lang w:val="de-DE"/>
        </w:rPr>
        <w:t>will finish in 26/07/2020</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u w:val="single"/>
          <w:lang w:val="de-DE"/>
        </w:rPr>
      </w:pPr>
      <w:r>
        <w:rPr>
          <w:rFonts w:cs="He;Cambria" w:ascii="He;Cambria" w:hAnsi="He;Cambria"/>
          <w:i/>
          <w:iCs/>
          <w:highlight w:val="white"/>
          <w:u w:val="singl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u w:val="single"/>
          <w:lang w:val="de-DE"/>
        </w:rPr>
      </w:pPr>
      <w:r>
        <w:rPr>
          <w:rFonts w:cs="He;Cambria" w:ascii="He;Cambria" w:hAnsi="He;Cambria"/>
          <w:i/>
          <w:iCs/>
          <w:highlight w:val="white"/>
          <w:u w:val="singl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u w:val="single"/>
          <w:lang w:val="de-DE"/>
        </w:rPr>
      </w:pPr>
      <w:r>
        <w:rPr>
          <w:rFonts w:cs="He;Cambria" w:ascii="He;Cambria" w:hAnsi="He;Cambria"/>
          <w:i/>
          <w:iCs/>
          <w:highlight w:val="white"/>
          <w:u w:val="single"/>
          <w:lang w:val="de-DE"/>
        </w:rPr>
        <w:t>12/06/2020 Ptx24_traj2 in ping@byrd02:~/PtxPi1kda_redo/Ptx24_traj2</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u w:val="single"/>
          <w:lang w:val="de-DE"/>
        </w:rPr>
      </w:pPr>
      <w:r>
        <w:rPr>
          <w:rFonts w:cs="He;Cambria" w:ascii="He;Cambria" w:hAnsi="He;Cambria"/>
          <w:i/>
          <w:iCs/>
          <w:highlight w:val="white"/>
          <w:u w:val="single"/>
          <w:lang w:val="de-DE"/>
        </w:rPr>
        <w:t>will finish in 26/07/2020</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u w:val="single"/>
          <w:lang w:val="de-DE"/>
        </w:rPr>
      </w:pPr>
      <w:r>
        <w:rPr>
          <w:rFonts w:cs="He;Cambria" w:ascii="He;Cambria" w:hAnsi="He;Cambria"/>
          <w:i/>
          <w:iCs/>
          <w:highlight w:val="white"/>
          <w:u w:val="singl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cs="He" w:ascii="He" w:hAnsi="He"/>
          <w:b/>
          <w:bCs/>
          <w:i/>
          <w:iCs/>
          <w:color w:val="CE181E"/>
          <w:highlight w:val="white"/>
          <w:lang w:val="de-DE"/>
        </w:rPr>
        <w:t>###run_ProDrug.sh###</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bookmarkStart w:id="2" w:name="__DdeLink__2309_2672192799"/>
      <w:r>
        <w:rPr>
          <w:rStyle w:val="Style13"/>
          <w:rFonts w:cs="He" w:ascii="He" w:hAnsi="He"/>
          <w:b/>
          <w:bCs/>
          <w:i/>
          <w:iCs/>
          <w:color w:val="auto"/>
          <w:highlight w:val="white"/>
          <w:lang w:val="de-DE"/>
        </w:rPr>
        <w:t>gmx mdrun -deffnm dynamic -cpi</w:t>
      </w:r>
      <w:r>
        <w:rPr>
          <w:rStyle w:val="Style13"/>
          <w:rFonts w:cs="He" w:ascii="He" w:hAnsi="He"/>
          <w:b/>
          <w:bCs/>
          <w:i/>
          <w:iCs/>
          <w:color w:val="0070C0"/>
          <w:highlight w:val="white"/>
          <w:lang w:val="de-DE"/>
        </w:rPr>
        <w:t xml:space="preserve"> dynamic.cpt</w:t>
      </w:r>
      <w:r>
        <w:rPr>
          <w:rStyle w:val="Style13"/>
          <w:rFonts w:cs="He" w:ascii="He" w:hAnsi="He"/>
          <w:b/>
          <w:bCs/>
          <w:i/>
          <w:iCs/>
          <w:color w:val="auto"/>
          <w:highlight w:val="white"/>
          <w:lang w:val="de-DE"/>
        </w:rPr>
        <w:t xml:space="preserve"> -s </w:t>
      </w:r>
      <w:r>
        <w:rPr>
          <w:rStyle w:val="Style13"/>
          <w:rFonts w:cs="He" w:ascii="He" w:hAnsi="He"/>
          <w:b/>
          <w:bCs/>
          <w:i/>
          <w:iCs/>
          <w:color w:val="0070C0"/>
          <w:highlight w:val="white"/>
          <w:lang w:val="de-DE"/>
        </w:rPr>
        <w:t>dynamic1.tpr</w:t>
      </w:r>
      <w:r>
        <w:rPr>
          <w:rStyle w:val="Style13"/>
          <w:rFonts w:cs="He" w:ascii="He" w:hAnsi="He"/>
          <w:b/>
          <w:bCs/>
          <w:i/>
          <w:iCs/>
          <w:color w:val="auto"/>
          <w:highlight w:val="white"/>
          <w:lang w:val="de-DE"/>
        </w:rPr>
        <w:t xml:space="preserve"> -c</w:t>
      </w:r>
      <w:r>
        <w:rPr>
          <w:rStyle w:val="Style13"/>
          <w:rFonts w:cs="He" w:ascii="He" w:hAnsi="He"/>
          <w:b/>
          <w:bCs/>
          <w:i/>
          <w:iCs/>
          <w:color w:val="0070C0"/>
          <w:highlight w:val="white"/>
          <w:lang w:val="de-DE"/>
        </w:rPr>
        <w:t xml:space="preserve"> dynamic_15us.gro</w:t>
      </w:r>
      <w:r>
        <w:rPr>
          <w:rStyle w:val="Style13"/>
          <w:rFonts w:cs="He" w:ascii="He" w:hAnsi="He"/>
          <w:b/>
          <w:bCs/>
          <w:i/>
          <w:iCs/>
          <w:color w:val="auto"/>
          <w:highlight w:val="white"/>
          <w:lang w:val="de-DE"/>
        </w:rPr>
        <w:t xml:space="preserve"> -noappend</w:t>
      </w:r>
      <w:bookmarkEnd w:id="2"/>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000000"/>
          <w:highlight w:val="white"/>
          <w:lang w:val="de-DE"/>
        </w:rPr>
      </w:pPr>
      <w:r>
        <w:rPr>
          <w:rFonts w:cs="He;Cambria" w:ascii="He;Cambria" w:hAnsi="He;Cambria"/>
          <w:i/>
          <w:iCs/>
          <w:color w:val="000000"/>
          <w:highlight w:val="whit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cs="He" w:ascii="He" w:hAnsi="He"/>
          <w:b/>
          <w:bCs/>
          <w:i/>
          <w:iCs/>
          <w:color w:val="ED1C24"/>
          <w:highlight w:val="white"/>
          <w:u w:val="single"/>
          <w:lang w:val="de-DE"/>
        </w:rPr>
        <w:t>nohup ./run_ProDrug.sh &gt; run_ProDrug.out&amp;</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u w:val="single"/>
          <w:lang w:val="de-DE"/>
        </w:rPr>
      </w:pPr>
      <w:r>
        <w:rPr>
          <w:rFonts w:cs="He;Cambria" w:ascii="He;Cambria" w:hAnsi="He;Cambria"/>
          <w:i/>
          <w:iCs/>
          <w:highlight w:val="white"/>
          <w:u w:val="single"/>
          <w:lang w:val="de-DE"/>
        </w:rPr>
      </w:r>
    </w:p>
    <w:p>
      <w:pPr>
        <w:pStyle w:val="Heading1"/>
        <w:numPr>
          <w:ilvl w:val="0"/>
          <w:numId w:val="2"/>
        </w:numPr>
        <w:rPr/>
      </w:pPr>
      <w:r>
        <w:rPr>
          <w:rStyle w:val="Emphasis"/>
          <w:rFonts w:eastAsia="Liberation Sans;Arial" w:cs="Liberation Sans;Arial"/>
        </w:rPr>
        <w:t xml:space="preserve"> </w:t>
      </w:r>
      <w:r>
        <w:rPr>
          <w:rStyle w:val="Emphasis"/>
        </w:rPr>
        <w:t>DATA Analysis</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Menlo" w:ascii="Menlo" w:hAnsi="Menlo"/>
          <w:highlight w:val="white"/>
          <w:lang w:val="de-DE"/>
        </w:rPr>
        <w:t xml:space="preserve">1. After simulation finished, download the </w:t>
      </w:r>
      <w:r>
        <w:rPr>
          <w:rFonts w:cs="Menlo" w:ascii="Menlo" w:hAnsi="Menlo"/>
          <w:b/>
          <w:bCs/>
          <w:color w:val="CE181E"/>
          <w:highlight w:val="white"/>
          <w:lang w:val="de-DE"/>
        </w:rPr>
        <w:t>dynamic.xtc  dynamic.tpr dynamic.gro</w:t>
      </w:r>
      <w:r>
        <w:rPr>
          <w:rFonts w:cs="Menlo" w:ascii="Menlo" w:hAnsi="Menlo"/>
          <w:highlight w:val="white"/>
          <w:lang w:val="de-DE"/>
        </w:rPr>
        <w:t xml:space="preserve"> files from byrd03</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cs="Menlo"/>
          <w:b/>
          <w:b/>
          <w:bCs/>
          <w:highlight w:val="white"/>
          <w:lang w:val="de-DE"/>
        </w:rPr>
      </w:pPr>
      <w:r>
        <w:rPr>
          <w:rFonts w:cs="Menlo" w:ascii="Menlo" w:hAnsi="Menlo"/>
          <w:b/>
          <w:bCs/>
          <w:highlight w:val="white"/>
          <w:lang w:val="de-DE"/>
        </w:rPr>
        <w:t>conbine all the trajectory files</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 w:hAnsi="He" w:cs="He"/>
          <w:i/>
          <w:i/>
          <w:iCs/>
          <w:color w:val="FF0000"/>
          <w:highlight w:val="white"/>
          <w:lang w:val="de-DE"/>
        </w:rPr>
      </w:pPr>
      <w:r>
        <w:rPr>
          <w:rFonts w:cs="He" w:ascii="He" w:hAnsi="He"/>
          <w:i/>
          <w:iCs/>
          <w:color w:val="FF0000"/>
          <w:highlight w:val="white"/>
          <w:lang w:val="de-DE"/>
        </w:rPr>
        <w:t>gmx trjcat -f dynamic.xtc dynamic.part000*.xtc -o prodrug_traj1.xtc</w:t>
      </w:r>
    </w:p>
    <w:p>
      <w:pPr>
        <w:pStyle w:val="Normal"/>
        <w:rPr>
          <w:rFonts w:ascii="Arial" w:hAnsi="Arial" w:cs="Arial"/>
          <w:color w:val="000000"/>
          <w:sz w:val="22"/>
          <w:highlight w:val="white"/>
          <w:lang w:val="de-DE"/>
        </w:rPr>
      </w:pPr>
      <w:r>
        <w:rPr>
          <w:rFonts w:cs="Arial" w:ascii="Arial" w:hAnsi="Arial"/>
          <w:color w:val="000000"/>
          <w:sz w:val="22"/>
          <w:highlight w:val="white"/>
          <w:lang w:val="de-DE"/>
        </w:rPr>
        <w:t>check the length of trajectory</w:t>
      </w:r>
    </w:p>
    <w:p>
      <w:pPr>
        <w:pStyle w:val="Normal"/>
        <w:rPr/>
      </w:pPr>
      <w:r>
        <w:rPr>
          <w:rStyle w:val="Style13"/>
          <w:rFonts w:cs="He" w:ascii="He" w:hAnsi="He"/>
          <w:i/>
          <w:iCs/>
          <w:color w:val="ED1C24"/>
          <w:sz w:val="22"/>
          <w:highlight w:val="white"/>
          <w:lang w:val="de-DE"/>
        </w:rPr>
        <w:t xml:space="preserve">gmx check -f </w:t>
      </w:r>
      <w:r>
        <w:rPr>
          <w:rStyle w:val="Style13"/>
          <w:rFonts w:cs="He" w:ascii="He" w:hAnsi="He"/>
          <w:i/>
          <w:iCs/>
          <w:color w:val="CE181E"/>
          <w:sz w:val="22"/>
          <w:highlight w:val="white"/>
          <w:lang w:val="de-DE"/>
        </w:rPr>
        <w:t>prodrug_traj1.xtc</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 w:hAnsi="Menlo" w:eastAsia="DengXian" w:cs="Menlo"/>
          <w:highlight w:val="white"/>
          <w:lang w:val="de-DE"/>
        </w:rPr>
      </w:pPr>
      <w:r>
        <w:rPr>
          <w:rFonts w:eastAsia="DengXian" w:cs="Menlo" w:ascii="Menlo" w:hAnsi="Menlo"/>
          <w:highlight w:val="whit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cs="He" w:ascii="He" w:hAnsi="He"/>
          <w:b/>
          <w:bCs/>
          <w:sz w:val="24"/>
          <w:szCs w:val="24"/>
          <w:highlight w:val="white"/>
          <w:lang w:val="de-DE"/>
        </w:rPr>
        <w:t xml:space="preserve">2. Analyze </w:t>
      </w:r>
      <w:r>
        <w:rPr>
          <w:rStyle w:val="Style13"/>
          <w:rFonts w:cs="He" w:ascii="He" w:hAnsi="He"/>
          <w:b/>
          <w:bCs/>
          <w:sz w:val="24"/>
          <w:szCs w:val="24"/>
          <w:highlight w:val="white"/>
          <w:u w:val="single"/>
          <w:lang w:val="de-DE"/>
        </w:rPr>
        <w:t>aggregate size distribution</w:t>
      </w:r>
      <w:r>
        <w:rPr>
          <w:rStyle w:val="Style13"/>
          <w:rFonts w:cs="He" w:ascii="He" w:hAnsi="He"/>
          <w:b/>
          <w:bCs/>
          <w:sz w:val="24"/>
          <w:szCs w:val="24"/>
          <w:highlight w:val="white"/>
          <w:lang w:val="de-DE"/>
        </w:rPr>
        <w:t xml:space="preserve"> in the whole trajectory</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Style w:val="Style13"/>
          <w:rFonts w:cs="He" w:ascii="He" w:hAnsi="He"/>
          <w:b w:val="false"/>
          <w:bCs w:val="false"/>
          <w:sz w:val="24"/>
          <w:szCs w:val="24"/>
          <w:highlight w:val="white"/>
          <w:lang w:val="de-DE"/>
        </w:rPr>
        <w:t>gmx make_ndx -f ../minimization.gro -o traj1.ndx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bookmarkStart w:id="3" w:name="__DdeLink__2345_3436550837"/>
      <w:r>
        <w:rPr>
          <w:rStyle w:val="Style13"/>
          <w:rFonts w:cs="He" w:ascii="He" w:hAnsi="He"/>
          <w:b/>
          <w:bCs/>
          <w:i/>
          <w:iCs/>
          <w:color w:val="CE181E"/>
          <w:highlight w:val="white"/>
          <w:u w:val="single"/>
          <w:lang w:val="de-DE"/>
        </w:rPr>
        <w:t xml:space="preserve">gmx clustsize -f </w:t>
      </w:r>
      <w:r>
        <w:rPr>
          <w:rStyle w:val="Style13"/>
          <w:rFonts w:cs="He" w:ascii="He" w:hAnsi="He"/>
          <w:b/>
          <w:bCs/>
          <w:i/>
          <w:iCs/>
          <w:color w:val="0070C0"/>
          <w:highlight w:val="white"/>
          <w:u w:val="single"/>
          <w:lang w:val="de-DE"/>
        </w:rPr>
        <w:t>prodrug_traj1.xtc</w:t>
      </w:r>
      <w:r>
        <w:rPr>
          <w:rStyle w:val="Style13"/>
          <w:rFonts w:cs="He" w:ascii="He" w:hAnsi="He"/>
          <w:b/>
          <w:bCs/>
          <w:i/>
          <w:iCs/>
          <w:color w:val="CE181E"/>
          <w:highlight w:val="white"/>
          <w:u w:val="single"/>
          <w:lang w:val="de-DE"/>
        </w:rPr>
        <w:t xml:space="preserve"> -s </w:t>
      </w:r>
      <w:r>
        <w:rPr>
          <w:rStyle w:val="Style13"/>
          <w:rFonts w:cs="He" w:ascii="He" w:hAnsi="He"/>
          <w:b/>
          <w:bCs/>
          <w:i/>
          <w:iCs/>
          <w:color w:val="3399FF"/>
          <w:highlight w:val="white"/>
          <w:u w:val="single"/>
          <w:lang w:val="de-DE"/>
        </w:rPr>
        <w:t>dynamic.tpr</w:t>
      </w:r>
      <w:r>
        <w:rPr>
          <w:rStyle w:val="Style13"/>
          <w:rFonts w:cs="He" w:ascii="He" w:hAnsi="He"/>
          <w:b/>
          <w:bCs/>
          <w:i/>
          <w:iCs/>
          <w:color w:val="CE181E"/>
          <w:highlight w:val="white"/>
          <w:u w:val="single"/>
          <w:lang w:val="de-DE"/>
        </w:rPr>
        <w:t xml:space="preserve"> -mc </w:t>
      </w:r>
      <w:r>
        <w:rPr>
          <w:rStyle w:val="Style13"/>
          <w:rFonts w:cs="He" w:ascii="He" w:hAnsi="He"/>
          <w:b/>
          <w:bCs/>
          <w:i/>
          <w:iCs/>
          <w:color w:val="3399FF"/>
          <w:highlight w:val="white"/>
          <w:u w:val="single"/>
          <w:lang w:val="de-DE"/>
        </w:rPr>
        <w:t>maxclust.xvg</w:t>
      </w:r>
      <w:r>
        <w:rPr>
          <w:rStyle w:val="Style13"/>
          <w:rFonts w:cs="He" w:ascii="He" w:hAnsi="He"/>
          <w:b/>
          <w:bCs/>
          <w:i/>
          <w:iCs/>
          <w:color w:val="CE181E"/>
          <w:highlight w:val="white"/>
          <w:u w:val="single"/>
          <w:lang w:val="de-DE"/>
        </w:rPr>
        <w:t xml:space="preserve"> -ac </w:t>
      </w:r>
      <w:r>
        <w:rPr>
          <w:rStyle w:val="Style13"/>
          <w:rFonts w:cs="He" w:ascii="He" w:hAnsi="He"/>
          <w:b/>
          <w:bCs/>
          <w:i/>
          <w:iCs/>
          <w:color w:val="3399FF"/>
          <w:highlight w:val="white"/>
          <w:u w:val="single"/>
          <w:lang w:val="de-DE"/>
        </w:rPr>
        <w:t>avcluste.xvg</w:t>
      </w:r>
      <w:r>
        <w:rPr>
          <w:rStyle w:val="Style13"/>
          <w:rFonts w:cs="He" w:ascii="He" w:hAnsi="He"/>
          <w:b/>
          <w:bCs/>
          <w:i/>
          <w:iCs/>
          <w:color w:val="CE181E"/>
          <w:highlight w:val="white"/>
          <w:u w:val="single"/>
          <w:lang w:val="de-DE"/>
        </w:rPr>
        <w:t xml:space="preserve"> -nc </w:t>
      </w:r>
      <w:r>
        <w:rPr>
          <w:rStyle w:val="Style13"/>
          <w:rFonts w:cs="He" w:ascii="He" w:hAnsi="He"/>
          <w:b/>
          <w:bCs/>
          <w:i/>
          <w:iCs/>
          <w:color w:val="3399FF"/>
          <w:highlight w:val="white"/>
          <w:u w:val="single"/>
          <w:lang w:val="de-DE"/>
        </w:rPr>
        <w:t>nclust.xvg</w:t>
      </w:r>
      <w:r>
        <w:rPr>
          <w:rStyle w:val="Style13"/>
          <w:rFonts w:cs="He" w:ascii="He" w:hAnsi="He"/>
          <w:b/>
          <w:bCs/>
          <w:i/>
          <w:iCs/>
          <w:color w:val="CE181E"/>
          <w:highlight w:val="white"/>
          <w:u w:val="single"/>
          <w:lang w:val="de-DE"/>
        </w:rPr>
        <w:t xml:space="preserve"> -cut 5  -n </w:t>
      </w:r>
      <w:r>
        <w:rPr>
          <w:rStyle w:val="Style13"/>
          <w:rFonts w:cs="He" w:ascii="He" w:hAnsi="He"/>
          <w:b/>
          <w:bCs/>
          <w:i/>
          <w:iCs/>
          <w:color w:val="3399FF"/>
          <w:highlight w:val="white"/>
          <w:u w:val="single"/>
          <w:lang w:val="de-DE"/>
        </w:rPr>
        <w:t>traj1.ndx</w:t>
      </w:r>
      <w:r>
        <w:rPr>
          <w:rStyle w:val="Style13"/>
          <w:rFonts w:cs="He" w:ascii="He" w:hAnsi="He"/>
          <w:b/>
          <w:bCs/>
          <w:i/>
          <w:iCs/>
          <w:color w:val="CE181E"/>
          <w:highlight w:val="white"/>
          <w:u w:val="single"/>
          <w:lang w:val="de-DE"/>
        </w:rPr>
        <w:t xml:space="preserve">  -pbc</w:t>
      </w:r>
      <w:bookmarkEnd w:id="3"/>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cs="Menlo;Cambria"/>
          <w:highlight w:val="white"/>
          <w:lang w:val="de-DE"/>
        </w:rPr>
      </w:pPr>
      <w:r>
        <w:rPr>
          <w:rFonts w:cs="Menlo;Cambria" w:ascii="Menlo;Cambria" w:hAnsi="Menlo;Cambria"/>
          <w:highlight w:val="whit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cs="Menlo;Cambria"/>
          <w:highlight w:val="white"/>
          <w:lang w:val="de-DE"/>
        </w:rPr>
      </w:pPr>
      <w:r>
        <w:rPr>
          <w:rFonts w:cs="Menlo;Cambria" w:ascii="Menlo;Cambria" w:hAnsi="Menlo;Cambria"/>
          <w:highlight w:val="white"/>
          <w:lang w:val="de-DE"/>
        </w:rPr>
        <w:t>##wacth the movie.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color w:val="ED1C24"/>
          <w:highlight w:val="white"/>
          <w:lang w:val="de-DE"/>
        </w:rPr>
        <w:t xml:space="preserve">vmd equilibration.gro, </w:t>
      </w:r>
      <w:r>
        <w:rPr>
          <w:rFonts w:cs="He;Cambria" w:ascii="He;Cambria" w:hAnsi="He;Cambria"/>
          <w:i/>
          <w:iCs/>
          <w:highlight w:val="white"/>
          <w:lang w:val="de-DE"/>
        </w:rPr>
        <w:t>open</w:t>
      </w:r>
      <w:r>
        <w:rPr>
          <w:rFonts w:cs="He;Cambria" w:ascii="He;Cambria" w:hAnsi="He;Cambria"/>
          <w:i/>
          <w:iCs/>
          <w:color w:val="ED1C24"/>
          <w:highlight w:val="white"/>
          <w:lang w:val="de-DE"/>
        </w:rPr>
        <w:t xml:space="preserve"> </w:t>
      </w:r>
      <w:r>
        <w:rPr>
          <w:rFonts w:cs="He;Cambria" w:ascii="He;Cambria" w:hAnsi="He;Cambria"/>
          <w:i/>
          <w:iCs/>
          <w:color w:val="CE181E"/>
          <w:highlight w:val="white"/>
          <w:lang w:val="de-DE"/>
        </w:rPr>
        <w:t>prodrug_traj1.xtc;</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eastAsia="DengXian;等线" w:cs="Menlo;Cambria"/>
          <w:highlight w:val="white"/>
          <w:lang w:val="de-DE"/>
        </w:rPr>
      </w:pPr>
      <w:r>
        <w:rPr>
          <w:rFonts w:eastAsia="DengXian;等线" w:cs="Menlo;Cambria" w:ascii="Menlo;Cambria" w:hAnsi="Menlo;Cambria"/>
          <w:highlight w:val="whit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Menlo;Cambria" w:ascii="Menlo;Cambria" w:hAnsi="Menlo;Cambria"/>
          <w:highlight w:val="white"/>
          <w:lang w:val="de-DE"/>
        </w:rPr>
        <w:t xml:space="preserve">c. Analyze the </w:t>
      </w:r>
      <w:r>
        <w:rPr>
          <w:rFonts w:cs="Menlo;Cambria" w:ascii="Menlo;Cambria" w:hAnsi="Menlo;Cambria"/>
          <w:b/>
          <w:bCs/>
          <w:highlight w:val="white"/>
          <w:lang w:val="de-DE"/>
        </w:rPr>
        <w:t xml:space="preserve">RMSD </w:t>
      </w:r>
      <w:r>
        <w:rPr>
          <w:rFonts w:cs="Menlo;Cambria" w:ascii="Menlo;Cambria" w:hAnsi="Menlo;Cambria"/>
          <w:highlight w:val="white"/>
          <w:lang w:val="de-DE"/>
        </w:rPr>
        <w:t>to proof whether the aggregation is stable.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cs="Menlo;Cambria"/>
          <w:highlight w:val="white"/>
          <w:lang w:val="de-DE"/>
        </w:rPr>
      </w:pPr>
      <w:r>
        <w:rPr>
          <w:rFonts w:cs="Menlo;Cambria" w:ascii="Menlo;Cambria" w:hAnsi="Menlo;Cambria"/>
          <w:highlight w:val="white"/>
          <w:lang w:val="de-DE"/>
        </w:rPr>
        <w:t>#Convergence is also checked in terms of the structure, through the root mean square deviation (RMSD) against the starting structure and the average structure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color w:val="CE181E"/>
          <w:highlight w:val="white"/>
          <w:lang w:val="de-DE"/>
        </w:rPr>
        <w:t>gmx rms -s</w:t>
      </w:r>
      <w:r>
        <w:rPr>
          <w:rFonts w:cs="He;Cambria" w:ascii="He;Cambria" w:hAnsi="He;Cambria"/>
          <w:i/>
          <w:iCs/>
          <w:color w:val="0070C0"/>
          <w:highlight w:val="white"/>
          <w:lang w:val="de-DE"/>
        </w:rPr>
        <w:t xml:space="preserve"> dynamic.tpr</w:t>
      </w:r>
      <w:r>
        <w:rPr>
          <w:rFonts w:cs="He;Cambria" w:ascii="He;Cambria" w:hAnsi="He;Cambria"/>
          <w:i/>
          <w:iCs/>
          <w:color w:val="CE181E"/>
          <w:highlight w:val="white"/>
          <w:lang w:val="de-DE"/>
        </w:rPr>
        <w:t xml:space="preserve"> -f </w:t>
      </w:r>
      <w:r>
        <w:rPr>
          <w:rFonts w:cs="He;Cambria" w:ascii="He;Cambria" w:hAnsi="He;Cambria"/>
          <w:i/>
          <w:iCs/>
          <w:color w:val="0070C0"/>
          <w:highlight w:val="white"/>
          <w:lang w:val="en-US"/>
        </w:rPr>
        <w:t>traj1_fin.gro</w:t>
      </w:r>
      <w:r>
        <w:rPr>
          <w:rFonts w:cs="He;Cambria" w:ascii="He;Cambria" w:hAnsi="He;Cambria"/>
          <w:i/>
          <w:iCs/>
          <w:color w:val="CE181E"/>
          <w:highlight w:val="white"/>
          <w:lang w:val="de-DE"/>
        </w:rPr>
        <w:t xml:space="preserve"> -o </w:t>
      </w:r>
      <w:r>
        <w:rPr>
          <w:rFonts w:cs="He;Cambria" w:ascii="He;Cambria" w:hAnsi="He;Cambria"/>
          <w:i/>
          <w:iCs/>
          <w:color w:val="0070C0"/>
          <w:highlight w:val="white"/>
          <w:lang w:val="de-DE"/>
        </w:rPr>
        <w:t>rmsd_1.xvg -pbc</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CE181E"/>
          <w:highlight w:val="white"/>
          <w:lang w:val="de-DE"/>
        </w:rPr>
      </w:pPr>
      <w:r>
        <w:rPr>
          <w:rFonts w:cs="He;Cambria" w:ascii="He;Cambria" w:hAnsi="He;Cambria"/>
          <w:i/>
          <w:iCs/>
          <w:color w:val="CE181E"/>
          <w:highlight w:val="white"/>
          <w:lang w:val="de-DE"/>
        </w:rPr>
        <w:t>xmgrace rmsd_1.xvg</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cs="Menlo;Cambria"/>
          <w:i/>
          <w:i/>
          <w:iCs/>
          <w:color w:val="CE181E"/>
          <w:highlight w:val="white"/>
          <w:lang w:val="de-DE"/>
        </w:rPr>
      </w:pPr>
      <w:r>
        <w:rPr>
          <w:rFonts w:cs="Menlo;Cambria" w:ascii="Menlo;Cambria" w:hAnsi="Menlo;Cambria"/>
          <w:i/>
          <w:iCs/>
          <w:color w:val="CE181E"/>
          <w:highlight w:val="white"/>
          <w:lang w:val="de-DE"/>
        </w:rPr>
      </w:r>
    </w:p>
    <w:p>
      <w:pPr>
        <w:pStyle w:val="Standard"/>
        <w:rPr>
          <w:rFonts w:ascii="Arial" w:hAnsi="Arial" w:cs="Arial"/>
          <w:b/>
          <w:b/>
          <w:bCs/>
          <w:lang w:val="en-US"/>
        </w:rPr>
      </w:pPr>
      <w:r>
        <w:rPr>
          <w:rFonts w:cs="Arial" w:ascii="Arial" w:hAnsi="Arial"/>
          <w:b/>
          <w:bCs/>
          <w:lang w:val="en-US"/>
        </w:rPr>
        <w:t>7. Analyze the plateau of aggregate</w:t>
      </w:r>
    </w:p>
    <w:p>
      <w:pPr>
        <w:pStyle w:val="Standard"/>
        <w:rPr>
          <w:rFonts w:ascii="Arial" w:hAnsi="Arial" w:cs="Arial"/>
          <w:b/>
          <w:b/>
          <w:bCs/>
          <w:lang w:val="en-US"/>
        </w:rPr>
      </w:pPr>
      <w:r>
        <w:rPr>
          <w:rFonts w:cs="Arial" w:ascii="Arial" w:hAnsi="Arial"/>
          <w:b/>
          <w:bCs/>
          <w:lang w:val="en-US"/>
        </w:rPr>
        <w:t>a. Choose the stable time, put it in the centre of  box</w:t>
      </w:r>
    </w:p>
    <w:p>
      <w:pPr>
        <w:pStyle w:val="Standard"/>
        <w:rPr/>
      </w:pPr>
      <w:r>
        <w:rPr>
          <w:rFonts w:cs="He;Cambria" w:ascii="He;Cambria" w:hAnsi="He;Cambria"/>
          <w:i/>
          <w:iCs/>
          <w:color w:val="CE181E"/>
          <w:lang w:val="en-US"/>
        </w:rPr>
        <w:t>gmx trjconv -f</w:t>
      </w:r>
      <w:r>
        <w:rPr>
          <w:rFonts w:cs="He;Cambria" w:ascii="He;Cambria" w:hAnsi="He;Cambria"/>
          <w:i/>
          <w:iCs/>
          <w:color w:val="0070C0"/>
          <w:lang w:val="en-US"/>
        </w:rPr>
        <w:t xml:space="preserve"> prodrug_traj1.xtc</w:t>
      </w:r>
      <w:r>
        <w:rPr>
          <w:rFonts w:cs="He;Cambria" w:ascii="He;Cambria" w:hAnsi="He;Cambria"/>
          <w:i/>
          <w:iCs/>
          <w:color w:val="CE181E"/>
          <w:lang w:val="en-US"/>
        </w:rPr>
        <w:t xml:space="preserve"> -s</w:t>
      </w:r>
      <w:r>
        <w:rPr>
          <w:rFonts w:cs="He;Cambria" w:ascii="He;Cambria" w:hAnsi="He;Cambria"/>
          <w:i/>
          <w:iCs/>
          <w:color w:val="0070C0"/>
          <w:lang w:val="en-US"/>
        </w:rPr>
        <w:t xml:space="preserve"> dynamic.tpr</w:t>
      </w:r>
      <w:r>
        <w:rPr>
          <w:rFonts w:cs="He;Cambria" w:ascii="He;Cambria" w:hAnsi="He;Cambria"/>
          <w:i/>
          <w:iCs/>
          <w:color w:val="CE181E"/>
          <w:lang w:val="en-US"/>
        </w:rPr>
        <w:t xml:space="preserve"> -tu us -b 13.0 -e 15.0 -o </w:t>
      </w:r>
      <w:r>
        <w:rPr>
          <w:rFonts w:cs="He;Cambria" w:ascii="He;Cambria" w:hAnsi="He;Cambria"/>
          <w:i/>
          <w:iCs/>
          <w:color w:val="0070C0"/>
          <w:lang w:val="en-US"/>
        </w:rPr>
        <w:t>traj1_fin.gro</w:t>
      </w:r>
      <w:r>
        <w:rPr>
          <w:rFonts w:cs="He;Cambria" w:ascii="He;Cambria" w:hAnsi="He;Cambria"/>
          <w:i/>
          <w:iCs/>
          <w:color w:val="CE181E"/>
          <w:lang w:val="en-US"/>
        </w:rPr>
        <w:t xml:space="preserve"> -pbc cluster</w:t>
      </w:r>
    </w:p>
    <w:p>
      <w:pPr>
        <w:pStyle w:val="Standard"/>
        <w:rPr>
          <w:rFonts w:ascii="Arial" w:hAnsi="Arial" w:cs="Arial"/>
          <w:lang w:val="en-US"/>
        </w:rPr>
      </w:pPr>
      <w:r>
        <w:rPr>
          <w:rFonts w:cs="Arial" w:ascii="Arial" w:hAnsi="Arial"/>
          <w:lang w:val="en-US"/>
        </w:rPr>
      </w:r>
    </w:p>
    <w:p>
      <w:pPr>
        <w:pStyle w:val="Standard"/>
        <w:rPr>
          <w:rFonts w:ascii="Arial" w:hAnsi="Arial" w:cs="Arial"/>
          <w:b/>
          <w:b/>
          <w:bCs/>
          <w:lang w:val="en-US"/>
        </w:rPr>
      </w:pPr>
      <w:r>
        <w:rPr>
          <w:rFonts w:cs="Arial" w:ascii="Arial" w:hAnsi="Arial"/>
          <w:b/>
          <w:bCs/>
          <w:lang w:val="en-US"/>
        </w:rPr>
        <w:t>b. creat the index.ndx file of the biggest aggregation</w:t>
      </w:r>
    </w:p>
    <w:p>
      <w:pPr>
        <w:pStyle w:val="Standard"/>
        <w:rPr/>
      </w:pPr>
      <w:r>
        <w:rPr>
          <w:rFonts w:cs="He;Cambria" w:ascii="He;Cambria" w:hAnsi="He;Cambria"/>
          <w:i/>
          <w:iCs/>
          <w:color w:val="CE181E"/>
          <w:lang w:val="en-US"/>
        </w:rPr>
        <w:t>gmx make_ndx</w:t>
      </w:r>
      <w:r>
        <w:rPr>
          <w:rFonts w:cs="He;Cambria" w:ascii="He;Cambria" w:hAnsi="He;Cambria"/>
          <w:i/>
          <w:iCs/>
          <w:color w:val="FF0000"/>
          <w:lang w:val="en-US"/>
        </w:rPr>
        <w:t xml:space="preserve"> </w:t>
      </w:r>
      <w:r>
        <w:rPr>
          <w:rFonts w:cs="He;Cambria" w:ascii="He;Cambria" w:hAnsi="He;Cambria"/>
          <w:i/>
          <w:iCs/>
          <w:color w:val="C00000"/>
          <w:lang w:val="en-US"/>
        </w:rPr>
        <w:t xml:space="preserve">-f </w:t>
      </w:r>
      <w:r>
        <w:rPr>
          <w:rFonts w:cs="He;Cambria" w:ascii="He;Cambria" w:hAnsi="He;Cambria"/>
          <w:i/>
          <w:iCs/>
          <w:color w:val="0070C0"/>
          <w:lang w:val="en-US"/>
        </w:rPr>
        <w:t>traj1_fin.gro</w:t>
      </w:r>
      <w:r>
        <w:rPr>
          <w:rFonts w:cs="He;Cambria" w:ascii="He;Cambria" w:hAnsi="He;Cambria"/>
          <w:i/>
          <w:iCs/>
          <w:color w:val="00381F"/>
          <w:lang w:val="en-US"/>
        </w:rPr>
        <w:t xml:space="preserve"> </w:t>
      </w:r>
      <w:r>
        <w:rPr>
          <w:rFonts w:cs="He;Cambria" w:ascii="He;Cambria" w:hAnsi="He;Cambria"/>
          <w:i/>
          <w:iCs/>
          <w:color w:val="C00000"/>
          <w:lang w:val="en-US"/>
        </w:rPr>
        <w:t>-o</w:t>
      </w:r>
      <w:r>
        <w:rPr>
          <w:rFonts w:cs="He;Cambria" w:ascii="He;Cambria" w:hAnsi="He;Cambria"/>
          <w:i/>
          <w:iCs/>
          <w:color w:val="0070C0"/>
          <w:lang w:val="en-US"/>
        </w:rPr>
        <w:t xml:space="preserve"> traj1.ndx</w:t>
      </w:r>
    </w:p>
    <w:p>
      <w:pPr>
        <w:pStyle w:val="Standard"/>
        <w:rPr/>
      </w:pPr>
      <w:r>
        <w:rPr/>
      </w:r>
    </w:p>
    <w:p>
      <w:pPr>
        <w:pStyle w:val="Standard"/>
        <w:rPr>
          <w:rFonts w:ascii="He;Cambria" w:hAnsi="He;Cambria" w:eastAsia="Arial Unicode MS;Arial" w:cs="He;Cambria"/>
          <w:i/>
          <w:i/>
          <w:iCs/>
          <w:color w:val="0070C0"/>
          <w:sz w:val="22"/>
          <w:highlight w:val="white"/>
          <w:lang w:val="en-US"/>
        </w:rPr>
      </w:pPr>
      <w:r>
        <w:rPr>
          <w:rFonts w:eastAsia="Arial Unicode MS;Arial" w:cs="He;Cambria" w:ascii="He;Cambria" w:hAnsi="He;Cambria"/>
          <w:i/>
          <w:iCs/>
          <w:color w:val="0070C0"/>
          <w:sz w:val="22"/>
          <w:highlight w:val="white"/>
          <w:lang w:val="en-US"/>
        </w:rPr>
        <w:t>name Ptx</w:t>
      </w:r>
    </w:p>
    <w:p>
      <w:pPr>
        <w:pStyle w:val="Standard"/>
        <w:rPr>
          <w:rFonts w:ascii="Menlo;Cambria" w:hAnsi="Menlo;Cambria" w:eastAsia="Arial Unicode MS;Arial" w:cs="Menlo;Cambria"/>
          <w:color w:val="000000"/>
          <w:highlight w:val="white"/>
          <w:lang w:val="de-DE"/>
        </w:rPr>
      </w:pPr>
      <w:r>
        <w:rPr>
          <w:rFonts w:eastAsia="Arial Unicode MS;Arial" w:cs="Menlo;Cambria" w:ascii="Menlo;Cambria" w:hAnsi="Menlo;Cambria"/>
          <w:color w:val="000000"/>
          <w:highlight w:val="white"/>
          <w:lang w:val="de-DE"/>
        </w:rPr>
        <w:t xml:space="preserve">--a 1-21 | a 42-62 | a 83-103 | a 124-144 | a 165-185 | a 206-226 | a 247-267 | a 288-308 | a 329-349 | a 370-390 | a 411-431 | a 452-472 | a 493-513 | a 534-554 | a 575-595 | a 616-636 | a 657-677| a 698-718 | a 739-759 | a 780-800 | a 821-841 | a 862-882 | a 903-923 | a 944-964 </w:t>
      </w:r>
    </w:p>
    <w:p>
      <w:pPr>
        <w:pStyle w:val="Standard"/>
        <w:rPr>
          <w:rFonts w:ascii="Menlo;Cambria" w:hAnsi="Menlo;Cambria" w:eastAsia="Arial Unicode MS;Arial" w:cs="Menlo;Cambria"/>
          <w:color w:val="000000"/>
          <w:highlight w:val="white"/>
          <w:lang w:val="de-DE"/>
        </w:rPr>
      </w:pPr>
      <w:r>
        <w:rPr>
          <w:rFonts w:eastAsia="Arial Unicode MS;Arial" w:cs="Menlo;Cambria" w:ascii="Menlo;Cambria" w:hAnsi="Menlo;Cambria"/>
          <w:color w:val="000000"/>
          <w:highlight w:val="white"/>
          <w:lang w:val="de-DE"/>
        </w:rPr>
      </w:r>
    </w:p>
    <w:p>
      <w:pPr>
        <w:pStyle w:val="Standard"/>
        <w:rPr>
          <w:rFonts w:ascii="Menlo;Cambria" w:hAnsi="Menlo;Cambria" w:eastAsia="Arial Unicode MS;Arial" w:cs="Menlo;Cambria"/>
          <w:color w:val="000000"/>
          <w:highlight w:val="white"/>
          <w:lang w:val="de-DE"/>
        </w:rPr>
      </w:pPr>
      <w:r>
        <w:rPr>
          <w:rFonts w:eastAsia="Arial Unicode MS;Arial" w:cs="Menlo;Cambria" w:ascii="Menlo;Cambria" w:hAnsi="Menlo;Cambria"/>
          <w:color w:val="000000"/>
          <w:highlight w:val="white"/>
          <w:lang w:val="de-DE"/>
        </w:rPr>
        <w:t xml:space="preserve">serial 1 to 21  42 to 62  83 to 103 124 to 144 165 to 185 206 to 226 247 to 267 288 to 308 329 to 349 370 to 390 411 to 431 452 to 472 493 to 513 534 to 554 575 to 595 616 to 636 657 to 677 698 to 718 739 to 759 780 to 800 821 to 841 862 to 882 903 to 923 944 to 964 </w:t>
      </w:r>
    </w:p>
    <w:p>
      <w:pPr>
        <w:pStyle w:val="Standard"/>
        <w:rPr>
          <w:rFonts w:ascii="Menlo;Cambria" w:hAnsi="Menlo;Cambria" w:eastAsia="Arial Unicode MS;Arial" w:cs="Menlo;Cambria"/>
          <w:color w:val="000000"/>
          <w:highlight w:val="white"/>
          <w:lang w:val="de-DE"/>
        </w:rPr>
      </w:pPr>
      <w:r>
        <w:rPr>
          <w:rFonts w:eastAsia="Arial Unicode MS;Arial" w:cs="Menlo;Cambria" w:ascii="Menlo;Cambria" w:hAnsi="Menlo;Cambria"/>
          <w:color w:val="000000"/>
          <w:highlight w:val="white"/>
          <w:lang w:val="de-DE"/>
        </w:rPr>
      </w:r>
    </w:p>
    <w:p>
      <w:pPr>
        <w:pStyle w:val="Standard"/>
        <w:rPr>
          <w:rFonts w:ascii="Menlo;Cambria" w:hAnsi="Menlo;Cambria" w:eastAsia="Arial Unicode MS;Arial" w:cs="Menlo;Cambria"/>
          <w:color w:val="000000"/>
          <w:highlight w:val="white"/>
          <w:lang w:val="de-DE"/>
        </w:rPr>
      </w:pPr>
      <w:r>
        <w:rPr>
          <w:rFonts w:eastAsia="Arial Unicode MS;Arial" w:cs="Menlo;Cambria" w:ascii="Menlo;Cambria" w:hAnsi="Menlo;Cambria"/>
          <w:color w:val="000000"/>
          <w:highlight w:val="white"/>
          <w:lang w:val="de-DE"/>
        </w:rPr>
      </w:r>
    </w:p>
    <w:p>
      <w:pPr>
        <w:pStyle w:val="Standard"/>
        <w:rPr>
          <w:rFonts w:ascii="He;Cambria" w:hAnsi="He;Cambria" w:eastAsia="Arial Unicode MS;Arial" w:cs="He;Cambria"/>
          <w:i/>
          <w:i/>
          <w:iCs/>
          <w:color w:val="0070C0"/>
          <w:sz w:val="22"/>
          <w:highlight w:val="white"/>
          <w:lang w:val="en-US"/>
        </w:rPr>
      </w:pPr>
      <w:r>
        <w:rPr>
          <w:rFonts w:eastAsia="Arial Unicode MS;Arial" w:cs="He;Cambria" w:ascii="He;Cambria" w:hAnsi="He;Cambria"/>
          <w:i/>
          <w:iCs/>
          <w:color w:val="0070C0"/>
          <w:sz w:val="22"/>
          <w:highlight w:val="white"/>
          <w:lang w:val="en-US"/>
        </w:rPr>
        <w:t>name SG1</w:t>
      </w:r>
    </w:p>
    <w:p>
      <w:pPr>
        <w:pStyle w:val="Standard"/>
        <w:rPr>
          <w:rFonts w:ascii="Menlo;Cambria" w:hAnsi="Menlo;Cambria" w:eastAsia="Arial Unicode MS;Arial" w:cs="Menlo;Cambria"/>
          <w:color w:val="000000"/>
          <w:sz w:val="22"/>
          <w:highlight w:val="white"/>
          <w:lang w:val="de-DE"/>
        </w:rPr>
      </w:pPr>
      <w:bookmarkStart w:id="4" w:name="__DdeLink__2329_2340377772"/>
      <w:r>
        <w:rPr>
          <w:rFonts w:eastAsia="Arial Unicode MS;Arial" w:cs="Menlo;Cambria" w:ascii="Menlo;Cambria" w:hAnsi="Menlo;Cambria"/>
          <w:color w:val="000000"/>
          <w:sz w:val="22"/>
          <w:highlight w:val="white"/>
          <w:lang w:val="de-DE"/>
        </w:rPr>
        <w:t>a O1 C52 C56 P1 C116 C118</w:t>
      </w:r>
      <w:bookmarkEnd w:id="4"/>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r>
    </w:p>
    <w:p>
      <w:pPr>
        <w:pStyle w:val="Standard"/>
        <w:rPr>
          <w:rFonts w:ascii="He;Cambria" w:hAnsi="He;Cambria" w:eastAsia="Arial Unicode MS;Arial" w:cs="He;Cambria"/>
          <w:i/>
          <w:i/>
          <w:iCs/>
          <w:color w:val="0070C0"/>
          <w:sz w:val="22"/>
          <w:highlight w:val="white"/>
          <w:lang w:val="en-US"/>
        </w:rPr>
      </w:pPr>
      <w:r>
        <w:rPr>
          <w:rFonts w:eastAsia="Arial Unicode MS;Arial" w:cs="He;Cambria" w:ascii="He;Cambria" w:hAnsi="He;Cambria"/>
          <w:i/>
          <w:iCs/>
          <w:color w:val="0070C0"/>
          <w:sz w:val="22"/>
          <w:highlight w:val="white"/>
          <w:lang w:val="en-US"/>
        </w:rPr>
        <w:t>name Links</w:t>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t xml:space="preserve">--a 22-35 | a 63-76 | a 104-117 | a 145-158 | a 186-199 | a 227-240 | a 268-281 | a 309-322 | a 350-363 | a 391-404 | a 432-445 | a 473-486 | a 514-527 | a 555-568 | a 596-609 | a 637-650 | a 678-691| a 719-732 | a 760-773 | a 801-814 | a 842-855 | a 883-896 | a 924-937 | a 965-978 </w:t>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t xml:space="preserve">serial  22 to 35  63 to 76  104 to 117  145 to 158  186 to 199  227 to 240  268 to 281  309 to 322  350 to 363  391 to 404  432 to 445  473 to 486  514 to 527  555 to 568  596 to 609  637 to 650  678 to 691  719 to 732  760 to 773  801 to 814  842 to 855  883 to 896  924 to 937  965 to 978 </w:t>
      </w:r>
    </w:p>
    <w:p>
      <w:pPr>
        <w:pStyle w:val="Standard"/>
        <w:rPr/>
      </w:pPr>
      <w:r>
        <w:rPr/>
      </w:r>
    </w:p>
    <w:p>
      <w:pPr>
        <w:pStyle w:val="Standard"/>
        <w:rPr>
          <w:b/>
          <w:b/>
          <w:bCs/>
          <w:color w:val="CE181E"/>
          <w:sz w:val="26"/>
          <w:szCs w:val="26"/>
        </w:rPr>
      </w:pPr>
      <w:r>
        <w:rPr>
          <w:b/>
          <w:bCs/>
          <w:color w:val="CE181E"/>
          <w:sz w:val="26"/>
          <w:szCs w:val="26"/>
        </w:rPr>
        <w:t>traj1: 3 us - 9 us</w:t>
      </w:r>
    </w:p>
    <w:p>
      <w:pPr>
        <w:pStyle w:val="Standard"/>
        <w:rPr>
          <w:b/>
          <w:b/>
          <w:bCs/>
          <w:sz w:val="28"/>
          <w:szCs w:val="28"/>
        </w:rPr>
      </w:pPr>
      <w:r>
        <w:rPr>
          <w:b/>
          <w:bCs/>
          <w:sz w:val="28"/>
          <w:szCs w:val="28"/>
        </w:rPr>
        <w:t>maxcluster.ndx</w:t>
      </w:r>
    </w:p>
    <w:p>
      <w:pPr>
        <w:pStyle w:val="Standard"/>
        <w:rPr/>
      </w:pPr>
      <w:r>
        <w:rPr/>
      </w:r>
    </w:p>
    <w:p>
      <w:pPr>
        <w:pStyle w:val="Standard"/>
        <w:rPr>
          <w:rFonts w:ascii="He;Cambria" w:hAnsi="He;Cambria" w:eastAsia="Arial Unicode MS;Arial" w:cs="He;Cambria"/>
          <w:i/>
          <w:i/>
          <w:iCs/>
          <w:color w:val="0070C0"/>
          <w:sz w:val="22"/>
          <w:highlight w:val="white"/>
          <w:lang w:val="en-US"/>
        </w:rPr>
      </w:pPr>
      <w:r>
        <w:rPr>
          <w:rFonts w:eastAsia="Arial Unicode MS;Arial" w:cs="He;Cambria" w:ascii="He;Cambria" w:hAnsi="He;Cambria"/>
          <w:i/>
          <w:iCs/>
          <w:color w:val="0070C0"/>
          <w:sz w:val="22"/>
          <w:highlight w:val="white"/>
          <w:lang w:val="en-US"/>
        </w:rPr>
        <w:t>name Ptx</w:t>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t xml:space="preserve">--a 1-21 | a 42-62 | a 124-144 | a 165-185 | a 206-226 | a 247-267 | a 329-349 | a 370-390 | a 411-431  | a 534-554 | a 575-595  | a 698-718 | a 739-759 | a 780-800 | a 903-923 | a 944-964 </w:t>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r>
    </w:p>
    <w:p>
      <w:pPr>
        <w:pStyle w:val="Standard"/>
        <w:rPr>
          <w:rFonts w:ascii="He;Cambria" w:hAnsi="He;Cambria" w:eastAsia="Arial Unicode MS;Arial" w:cs="He;Cambria"/>
          <w:i/>
          <w:i/>
          <w:iCs/>
          <w:color w:val="0070C0"/>
          <w:sz w:val="22"/>
          <w:highlight w:val="white"/>
          <w:lang w:val="en-US"/>
        </w:rPr>
      </w:pPr>
      <w:r>
        <w:rPr>
          <w:rFonts w:eastAsia="Arial Unicode MS;Arial" w:cs="He;Cambria" w:ascii="He;Cambria" w:hAnsi="He;Cambria"/>
          <w:i/>
          <w:iCs/>
          <w:color w:val="0070C0"/>
          <w:sz w:val="22"/>
          <w:highlight w:val="white"/>
          <w:lang w:val="en-US"/>
        </w:rPr>
        <w:t>name SG1</w:t>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t>a O1 C52 C56 P1 C116 C118</w:t>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t xml:space="preserve">a 22-35 | a 63-76  | a 145-158 | a 186-199 | a 227-240 | a 268-281  | a 350-363 | a 391-404 | a 432-445 | a 555-568 | a 596-609 |  a 719-732 | a 760-773 | a 801-814 |  a 924-937 | a 965-978 </w:t>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r>
    </w:p>
    <w:p>
      <w:pPr>
        <w:pStyle w:val="Standard"/>
        <w:rPr>
          <w:rFonts w:ascii="Menlo;Cambria" w:hAnsi="Menlo;Cambria" w:eastAsia="Arial Unicode MS;Arial" w:cs="Menlo;Cambria"/>
          <w:color w:val="CE181E"/>
          <w:sz w:val="22"/>
          <w:highlight w:val="white"/>
          <w:lang w:val="de-DE"/>
        </w:rPr>
      </w:pPr>
      <w:r>
        <w:rPr>
          <w:rFonts w:eastAsia="Arial Unicode MS;Arial" w:cs="Menlo;Cambria" w:ascii="Menlo;Cambria" w:hAnsi="Menlo;Cambria"/>
          <w:color w:val="CE181E"/>
          <w:sz w:val="22"/>
          <w:highlight w:val="white"/>
          <w:lang w:val="de-DE"/>
        </w:rPr>
        <w:t>cat maxcluster.ndx ../maxclust.ndx &gt; max.ndx</w:t>
      </w:r>
    </w:p>
    <w:p>
      <w:pPr>
        <w:pStyle w:val="Normal"/>
        <w:rPr/>
      </w:pPr>
      <w:r>
        <w:rPr>
          <w:rFonts w:cs="Arial" w:ascii="Arial" w:hAnsi="Arial"/>
          <w:b/>
          <w:bCs/>
          <w:color w:val="000000"/>
          <w:lang w:val="en-US"/>
        </w:rPr>
        <w:t>Radius of gyration of bigger clusters</w:t>
      </w:r>
      <w:r>
        <w:rPr>
          <w:rFonts w:eastAsia="Arial Unicode MS;Arial" w:cs="Menlo;Cambria" w:ascii="Menlo;Cambria" w:hAnsi="Menlo;Cambria"/>
          <w:color w:val="000000"/>
          <w:sz w:val="22"/>
          <w:highlight w:val="white"/>
          <w:lang w:val="de-DE"/>
        </w:rPr>
        <w:t xml:space="preserve"> </w:t>
      </w:r>
    </w:p>
    <w:p>
      <w:pPr>
        <w:pStyle w:val="Standard"/>
        <w:rPr>
          <w:rFonts w:ascii="Menlo;Cambria" w:hAnsi="Menlo;Cambria" w:eastAsia="Arial Unicode MS;Arial" w:cs="Menlo;Cambria"/>
          <w:color w:val="000000"/>
          <w:sz w:val="22"/>
          <w:highlight w:val="white"/>
          <w:lang w:val="de-DE"/>
        </w:rPr>
      </w:pPr>
      <w:r>
        <w:rPr>
          <w:rFonts w:eastAsia="Arial Unicode MS;Arial" w:cs="Menlo;Cambria" w:ascii="Menlo;Cambria" w:hAnsi="Menlo;Cambria"/>
          <w:color w:val="000000"/>
          <w:sz w:val="22"/>
          <w:highlight w:val="white"/>
          <w:lang w:val="de-DE"/>
        </w:rPr>
      </w:r>
    </w:p>
    <w:p>
      <w:pPr>
        <w:pStyle w:val="Standard"/>
        <w:rPr/>
      </w:pPr>
      <w:r>
        <w:rPr>
          <w:rFonts w:eastAsia="Arial Unicode MS;Arial" w:cs="He;Cambria" w:ascii="He;Cambria" w:hAnsi="He;Cambria"/>
          <w:i/>
          <w:iCs/>
          <w:color w:val="000000"/>
          <w:sz w:val="22"/>
          <w:highlight w:val="white"/>
          <w:lang w:val="en-US"/>
        </w:rPr>
        <w:t>gmx gyrate -f traj1_fin.gro -s traj1_fin.gro -o gyrate.xvg -n traj1.ndx</w:t>
      </w:r>
    </w:p>
    <w:p>
      <w:pPr>
        <w:pStyle w:val="Standard"/>
        <w:rPr>
          <w:rFonts w:ascii="He;Cambria" w:hAnsi="He;Cambria" w:cs="He;Cambria"/>
          <w:i/>
          <w:i/>
          <w:iCs/>
          <w:lang w:val="en-US"/>
        </w:rPr>
      </w:pPr>
      <w:r>
        <w:rPr>
          <w:rFonts w:cs="He;Cambria" w:ascii="He;Cambria" w:hAnsi="He;Cambria"/>
          <w:i/>
          <w:iCs/>
          <w:lang w:val="en-US"/>
        </w:rPr>
      </w:r>
    </w:p>
    <w:p>
      <w:pPr>
        <w:pStyle w:val="Standard"/>
        <w:rPr>
          <w:rFonts w:ascii="He;Cambria" w:hAnsi="He;Cambria" w:cs="He;Cambria"/>
          <w:i/>
          <w:i/>
          <w:iCs/>
          <w:lang w:val="en-US"/>
        </w:rPr>
      </w:pPr>
      <w:r>
        <w:rPr>
          <w:rFonts w:cs="He;Cambria" w:ascii="He;Cambria" w:hAnsi="He;Cambria"/>
          <w:i/>
          <w:iCs/>
          <w:lang w:val="en-US"/>
        </w:rPr>
      </w:r>
    </w:p>
    <w:p>
      <w:pPr>
        <w:pStyle w:val="Standard"/>
        <w:rPr/>
      </w:pPr>
      <w:r>
        <w:rPr>
          <w:rFonts w:cs="Menlo;Cambria" w:ascii="Menlo;Cambria" w:hAnsi="Menlo;Cambria"/>
          <w:b/>
          <w:bCs/>
          <w:color w:val="000000"/>
          <w:highlight w:val="white"/>
          <w:lang w:val="de-DE"/>
        </w:rPr>
        <w:t>calculate the</w:t>
      </w:r>
      <w:r>
        <w:rPr>
          <w:rFonts w:cs="Menlo;Cambria" w:ascii="Menlo;Cambria" w:hAnsi="Menlo;Cambria"/>
          <w:b/>
          <w:bCs/>
          <w:color w:val="ED1C24"/>
          <w:highlight w:val="white"/>
          <w:lang w:val="de-DE"/>
        </w:rPr>
        <w:t xml:space="preserve"> </w:t>
      </w:r>
      <w:r>
        <w:rPr>
          <w:rFonts w:cs="Menlo;Cambria" w:ascii="Menlo;Cambria" w:hAnsi="Menlo;Cambria"/>
          <w:b/>
          <w:bCs/>
          <w:color w:val="ED1C24"/>
          <w:highlight w:val="white"/>
          <w:u w:val="single"/>
          <w:lang w:val="de-DE"/>
        </w:rPr>
        <w:t xml:space="preserve">average of rdf distribution </w:t>
      </w:r>
      <w:r>
        <w:rPr>
          <w:rFonts w:cs="Arial" w:ascii="Arial" w:hAnsi="Arial"/>
          <w:b/>
          <w:bCs/>
          <w:color w:val="000000"/>
          <w:highlight w:val="white"/>
          <w:u w:val="single"/>
          <w:lang w:val="en-US"/>
        </w:rPr>
        <w:t>of Ptx. Link. End; (</w:t>
      </w:r>
      <w:r>
        <w:rPr>
          <w:rFonts w:cs="Menlo;Cambria" w:ascii="Menlo;Cambria" w:hAnsi="Menlo;Cambria"/>
          <w:b/>
          <w:bCs/>
          <w:color w:val="ED1C24"/>
          <w:highlight w:val="white"/>
          <w:u w:val="single"/>
          <w:lang w:val="de-DE"/>
        </w:rPr>
        <w:t>COM of Clusters)</w:t>
      </w:r>
    </w:p>
    <w:p>
      <w:pPr>
        <w:pStyle w:val="Standard"/>
        <w:rPr>
          <w:rFonts w:ascii="Menlo;Cambria" w:hAnsi="Menlo;Cambria" w:cs="Menlo;Cambria"/>
          <w:b/>
          <w:b/>
          <w:bCs/>
          <w:color w:val="ED1C24"/>
          <w:highlight w:val="white"/>
          <w:u w:val="single"/>
          <w:lang w:val="de-DE"/>
        </w:rPr>
      </w:pPr>
      <w:r>
        <w:rPr>
          <w:rFonts w:cs="Menlo;Cambria" w:ascii="Menlo;Cambria" w:hAnsi="Menlo;Cambria"/>
          <w:b/>
          <w:bCs/>
          <w:color w:val="ED1C24"/>
          <w:highlight w:val="white"/>
          <w:u w:val="single"/>
          <w:lang w:val="de-DE"/>
        </w:rPr>
      </w:r>
    </w:p>
    <w:p>
      <w:pPr>
        <w:pStyle w:val="Standard"/>
        <w:rPr>
          <w:rFonts w:ascii="He;Cambria" w:hAnsi="He;Cambria" w:eastAsia="Arial Unicode MS;Arial" w:cs="He;Cambria"/>
          <w:b w:val="false"/>
          <w:b w:val="false"/>
          <w:bCs w:val="false"/>
          <w:i/>
          <w:i/>
          <w:iCs/>
          <w:color w:val="0066FF"/>
          <w:kern w:val="2"/>
          <w:sz w:val="22"/>
          <w:szCs w:val="24"/>
          <w:highlight w:val="white"/>
          <w:u w:val="single"/>
          <w:lang w:val="de-DE" w:eastAsia="zh-CN" w:bidi="hi-IN"/>
        </w:rPr>
      </w:pPr>
      <w:r>
        <w:rPr>
          <w:rFonts w:eastAsia="Arial Unicode MS;Arial" w:cs="He;Cambria" w:ascii="He;Cambria" w:hAnsi="He;Cambria"/>
          <w:b w:val="false"/>
          <w:bCs w:val="false"/>
          <w:i/>
          <w:iCs/>
          <w:color w:val="0066FF"/>
          <w:kern w:val="2"/>
          <w:sz w:val="22"/>
          <w:szCs w:val="24"/>
          <w:highlight w:val="white"/>
          <w:u w:val="single"/>
          <w:lang w:val="de-DE" w:eastAsia="zh-CN" w:bidi="hi-IN"/>
        </w:rPr>
        <w:t>1kda:</w:t>
      </w:r>
    </w:p>
    <w:p>
      <w:pPr>
        <w:pStyle w:val="Standard"/>
        <w:rPr>
          <w:rFonts w:ascii="He;Cambria" w:hAnsi="He;Cambria" w:cs="He;Cambria"/>
          <w:b w:val="false"/>
          <w:b w:val="false"/>
          <w:bCs w:val="false"/>
          <w:i/>
          <w:i/>
          <w:iCs/>
          <w:color w:val="000000"/>
          <w:sz w:val="22"/>
          <w:highlight w:val="white"/>
          <w:u w:val="single"/>
          <w:lang w:val="en-US"/>
        </w:rPr>
      </w:pPr>
      <w:r>
        <w:rPr>
          <w:rFonts w:cs="He;Cambria" w:ascii="He;Cambria" w:hAnsi="He;Cambria"/>
          <w:b w:val="false"/>
          <w:bCs w:val="false"/>
          <w:i/>
          <w:iCs/>
          <w:color w:val="000000"/>
          <w:sz w:val="22"/>
          <w:highlight w:val="white"/>
          <w:u w:val="single"/>
          <w:lang w:val="en-US"/>
        </w:rPr>
        <w:t>gmx convert-tpr -s dynamic.tpr -o cluster.tpr -n max.ndx</w:t>
      </w:r>
    </w:p>
    <w:p>
      <w:pPr>
        <w:pStyle w:val="Standard"/>
        <w:rPr>
          <w:rFonts w:ascii="He;Cambria" w:hAnsi="He;Cambria" w:cs="He;Cambria"/>
          <w:i/>
          <w:i/>
          <w:iCs/>
          <w:sz w:val="22"/>
          <w:highlight w:val="white"/>
          <w:u w:val="single"/>
          <w:lang w:val="en-US"/>
        </w:rPr>
      </w:pPr>
      <w:r>
        <w:rPr>
          <w:rFonts w:cs="He;Cambria" w:ascii="He;Cambria" w:hAnsi="He;Cambria"/>
          <w:i/>
          <w:iCs/>
          <w:sz w:val="22"/>
          <w:highlight w:val="white"/>
          <w:u w:val="single"/>
          <w:lang w:val="en-US"/>
        </w:rPr>
      </w:r>
    </w:p>
    <w:p>
      <w:pPr>
        <w:pStyle w:val="Standard"/>
        <w:rPr>
          <w:rFonts w:ascii="He;Cambria" w:hAnsi="He;Cambria" w:cs="He;Cambria"/>
          <w:b w:val="false"/>
          <w:b w:val="false"/>
          <w:bCs w:val="false"/>
          <w:i/>
          <w:i/>
          <w:iCs/>
          <w:color w:val="000000"/>
          <w:sz w:val="22"/>
          <w:highlight w:val="white"/>
          <w:u w:val="single"/>
          <w:lang w:val="en-US"/>
        </w:rPr>
      </w:pPr>
      <w:r>
        <w:rPr>
          <w:rFonts w:cs="He;Cambria" w:ascii="He;Cambria" w:hAnsi="He;Cambria"/>
          <w:b w:val="false"/>
          <w:bCs w:val="false"/>
          <w:i/>
          <w:iCs/>
          <w:color w:val="000000"/>
          <w:sz w:val="22"/>
          <w:highlight w:val="white"/>
          <w:u w:val="single"/>
          <w:lang w:val="en-US"/>
        </w:rPr>
        <w:t>choose 2 : 1kda</w:t>
      </w:r>
    </w:p>
    <w:p>
      <w:pPr>
        <w:pStyle w:val="Standard"/>
        <w:rPr>
          <w:rFonts w:ascii="He;Cambria" w:hAnsi="He;Cambria" w:cs="He;Cambria"/>
          <w:i/>
          <w:i/>
          <w:iCs/>
          <w:sz w:val="22"/>
          <w:highlight w:val="white"/>
          <w:u w:val="single"/>
          <w:lang w:val="en-US"/>
        </w:rPr>
      </w:pPr>
      <w:r>
        <w:rPr>
          <w:rFonts w:cs="He;Cambria" w:ascii="He;Cambria" w:hAnsi="He;Cambria"/>
          <w:i/>
          <w:iCs/>
          <w:sz w:val="22"/>
          <w:highlight w:val="white"/>
          <w:u w:val="single"/>
          <w:lang w:val="en-US"/>
        </w:rPr>
      </w:r>
    </w:p>
    <w:p>
      <w:pPr>
        <w:pStyle w:val="Standard"/>
        <w:rPr>
          <w:rFonts w:ascii="He;Cambria" w:hAnsi="He;Cambria" w:eastAsia="Arial Unicode MS;Arial" w:cs="He;Cambria"/>
          <w:b w:val="false"/>
          <w:b w:val="false"/>
          <w:bCs w:val="false"/>
          <w:i/>
          <w:i/>
          <w:iCs/>
          <w:color w:val="0066FF"/>
          <w:kern w:val="2"/>
          <w:sz w:val="22"/>
          <w:szCs w:val="24"/>
          <w:highlight w:val="white"/>
          <w:u w:val="single"/>
          <w:lang w:val="de-DE" w:eastAsia="zh-CN" w:bidi="hi-IN"/>
        </w:rPr>
      </w:pPr>
      <w:r>
        <w:rPr>
          <w:rFonts w:eastAsia="Arial Unicode MS;Arial" w:cs="He;Cambria" w:ascii="He;Cambria" w:hAnsi="He;Cambria"/>
          <w:b w:val="false"/>
          <w:bCs w:val="false"/>
          <w:i/>
          <w:iCs/>
          <w:color w:val="0066FF"/>
          <w:kern w:val="2"/>
          <w:sz w:val="22"/>
          <w:szCs w:val="24"/>
          <w:highlight w:val="white"/>
          <w:u w:val="single"/>
          <w:lang w:val="de-DE" w:eastAsia="zh-CN" w:bidi="hi-IN"/>
        </w:rPr>
        <w:t>Chains:</w:t>
      </w:r>
    </w:p>
    <w:p>
      <w:pPr>
        <w:pStyle w:val="Standard"/>
        <w:rPr/>
      </w:pPr>
      <w:r>
        <w:rPr>
          <w:rFonts w:eastAsia="Arial Unicode MS;Arial" w:cs="He;Cambria" w:ascii="He;Cambria" w:hAnsi="He;Cambria"/>
          <w:b w:val="false"/>
          <w:bCs w:val="false"/>
          <w:i/>
          <w:iCs/>
          <w:color w:val="000000"/>
          <w:sz w:val="22"/>
          <w:highlight w:val="white"/>
          <w:lang w:val="de-DE"/>
        </w:rPr>
        <w:t>gmx rdf -selrpos mol_com -seltype res_com -ref 'group 2' -sel 'group 2'  -n traj1.ndx -o rdf_COM_Chains.xvg -f traj1_fin.gro -s cluster.tpr -bin 0.05 -rmax 5</w:t>
      </w:r>
    </w:p>
    <w:p>
      <w:pPr>
        <w:pStyle w:val="Standard"/>
        <w:rPr>
          <w:rFonts w:ascii="He;Cambria" w:hAnsi="He;Cambria" w:cs="He;Cambria"/>
          <w:i/>
          <w:i/>
          <w:iCs/>
          <w:color w:val="0066FF"/>
          <w:highlight w:val="white"/>
        </w:rPr>
      </w:pPr>
      <w:r>
        <w:rPr>
          <w:rFonts w:cs="He;Cambria" w:ascii="He;Cambria" w:hAnsi="He;Cambria"/>
          <w:i/>
          <w:iCs/>
          <w:color w:val="0066FF"/>
          <w:highlight w:val="white"/>
        </w:rPr>
      </w:r>
    </w:p>
    <w:p>
      <w:pPr>
        <w:pStyle w:val="Standard"/>
        <w:rPr/>
      </w:pPr>
      <w:r>
        <w:rPr>
          <w:rFonts w:eastAsia="Arial Unicode MS;Arial" w:cs="He;Cambria" w:ascii="He;Cambria" w:hAnsi="He;Cambria"/>
          <w:i/>
          <w:iCs/>
          <w:color w:val="0066FF"/>
          <w:sz w:val="22"/>
          <w:highlight w:val="white"/>
          <w:lang w:val="de-DE"/>
        </w:rPr>
        <w:t>Ptx:</w:t>
      </w:r>
    </w:p>
    <w:p>
      <w:pPr>
        <w:pStyle w:val="Standard"/>
        <w:rPr/>
      </w:pPr>
      <w:r>
        <w:rPr>
          <w:rFonts w:eastAsia="Arial Unicode MS;Arial" w:cs="He;Cambria" w:ascii="He;Cambria" w:hAnsi="He;Cambria"/>
          <w:b w:val="false"/>
          <w:bCs w:val="false"/>
          <w:i/>
          <w:iCs/>
          <w:color w:val="000000"/>
          <w:sz w:val="22"/>
          <w:highlight w:val="white"/>
          <w:lang w:val="de-DE"/>
        </w:rPr>
        <w:t>gmx rdf -selrpos mol_com -seltype res_com -ref 'group 2' -sel 'group 3'  -n traj1.ndx -o rdf_COM_Ptx.xvg -f traj1_fin.gro -s cluster.tpr -bin 0.05 -rmax 5</w:t>
      </w:r>
    </w:p>
    <w:p>
      <w:pPr>
        <w:pStyle w:val="Standard"/>
        <w:rPr>
          <w:rFonts w:ascii="He;Cambria" w:hAnsi="He;Cambria" w:cs="He;Cambria"/>
          <w:i/>
          <w:i/>
          <w:iCs/>
          <w:highlight w:val="white"/>
        </w:rPr>
      </w:pPr>
      <w:r>
        <w:rPr>
          <w:rFonts w:cs="He;Cambria" w:ascii="He;Cambria" w:hAnsi="He;Cambria"/>
          <w:i/>
          <w:iCs/>
          <w:highlight w:val="white"/>
        </w:rPr>
      </w:r>
    </w:p>
    <w:p>
      <w:pPr>
        <w:pStyle w:val="Standard"/>
        <w:rPr>
          <w:rFonts w:ascii="He;Cambria" w:hAnsi="He;Cambria" w:eastAsia="Arial Unicode MS;Arial" w:cs="He;Cambria"/>
          <w:b w:val="false"/>
          <w:b w:val="false"/>
          <w:bCs w:val="false"/>
          <w:i/>
          <w:i/>
          <w:iCs/>
          <w:color w:val="0066FF"/>
          <w:kern w:val="2"/>
          <w:sz w:val="22"/>
          <w:szCs w:val="24"/>
          <w:highlight w:val="white"/>
          <w:lang w:val="de-DE" w:eastAsia="zh-CN" w:bidi="hi-IN"/>
        </w:rPr>
      </w:pPr>
      <w:r>
        <w:rPr>
          <w:rFonts w:eastAsia="Arial Unicode MS;Arial" w:cs="He;Cambria" w:ascii="He;Cambria" w:hAnsi="He;Cambria"/>
          <w:b w:val="false"/>
          <w:bCs w:val="false"/>
          <w:i/>
          <w:iCs/>
          <w:color w:val="0066FF"/>
          <w:kern w:val="2"/>
          <w:sz w:val="22"/>
          <w:szCs w:val="24"/>
          <w:highlight w:val="white"/>
          <w:lang w:val="de-DE" w:eastAsia="zh-CN" w:bidi="hi-IN"/>
        </w:rPr>
        <w:t>SG1:</w:t>
      </w:r>
    </w:p>
    <w:p>
      <w:pPr>
        <w:pStyle w:val="Standard"/>
        <w:rPr/>
      </w:pPr>
      <w:r>
        <w:rPr>
          <w:rFonts w:eastAsia="Arial Unicode MS;Arial" w:cs="He;Cambria" w:ascii="He;Cambria" w:hAnsi="He;Cambria"/>
          <w:b w:val="false"/>
          <w:bCs w:val="false"/>
          <w:i/>
          <w:iCs/>
          <w:color w:val="000000"/>
          <w:sz w:val="22"/>
          <w:highlight w:val="white"/>
          <w:lang w:val="de-DE"/>
        </w:rPr>
        <w:t>gmx rdf -selrpos mol_com -seltype res_com -ref 'group 2' -sel 'group 4'  -n traj1.ndx -o rdf_COM_SG1.xvg -f traj1_fin.gro -s cluster.tpr -bin 0.05 -rmax 5</w:t>
      </w:r>
    </w:p>
    <w:p>
      <w:pPr>
        <w:pStyle w:val="Standard"/>
        <w:rPr>
          <w:rFonts w:ascii="He;Cambria" w:hAnsi="He;Cambria" w:cs="He;Cambria"/>
          <w:i/>
          <w:i/>
          <w:iCs/>
          <w:highlight w:val="white"/>
        </w:rPr>
      </w:pPr>
      <w:r>
        <w:rPr>
          <w:rFonts w:cs="He;Cambria" w:ascii="He;Cambria" w:hAnsi="He;Cambria"/>
          <w:i/>
          <w:iCs/>
          <w:highlight w:val="white"/>
        </w:rPr>
      </w:r>
    </w:p>
    <w:p>
      <w:pPr>
        <w:pStyle w:val="Standard"/>
        <w:rPr>
          <w:rFonts w:ascii="He;Cambria" w:hAnsi="He;Cambria" w:eastAsia="Arial Unicode MS;Arial" w:cs="He;Cambria"/>
          <w:b w:val="false"/>
          <w:b w:val="false"/>
          <w:bCs w:val="false"/>
          <w:i/>
          <w:i/>
          <w:iCs/>
          <w:color w:val="0066FF"/>
          <w:kern w:val="2"/>
          <w:sz w:val="22"/>
          <w:szCs w:val="24"/>
          <w:highlight w:val="white"/>
          <w:lang w:val="de-DE" w:eastAsia="zh-CN" w:bidi="hi-IN"/>
        </w:rPr>
      </w:pPr>
      <w:r>
        <w:rPr>
          <w:rFonts w:eastAsia="Arial Unicode MS;Arial" w:cs="He;Cambria" w:ascii="He;Cambria" w:hAnsi="He;Cambria"/>
          <w:b w:val="false"/>
          <w:bCs w:val="false"/>
          <w:i/>
          <w:iCs/>
          <w:color w:val="0066FF"/>
          <w:kern w:val="2"/>
          <w:sz w:val="22"/>
          <w:szCs w:val="24"/>
          <w:highlight w:val="white"/>
          <w:lang w:val="de-DE" w:eastAsia="zh-CN" w:bidi="hi-IN"/>
        </w:rPr>
        <w:t>Link:</w:t>
      </w:r>
    </w:p>
    <w:p>
      <w:pPr>
        <w:pStyle w:val="Standard"/>
        <w:rPr/>
      </w:pPr>
      <w:r>
        <w:rPr>
          <w:rFonts w:eastAsia="Arial Unicode MS;Arial" w:cs="He;Cambria" w:ascii="He;Cambria" w:hAnsi="He;Cambria"/>
          <w:b w:val="false"/>
          <w:bCs w:val="false"/>
          <w:i/>
          <w:iCs/>
          <w:color w:val="000000"/>
          <w:sz w:val="22"/>
          <w:highlight w:val="white"/>
          <w:lang w:val="de-DE"/>
        </w:rPr>
        <w:t>gmx rdf -selrpos mol_com -seltype res_com -ref 'group 2' -sel 'group 5'  -n traj1.ndx -o rdf_COM_link.xvg -f traj1_fin.gro -s cluster.tpr -bin 0.05 -rmax 5</w:t>
      </w:r>
    </w:p>
    <w:p>
      <w:pPr>
        <w:pStyle w:val="Standard"/>
        <w:rPr>
          <w:rFonts w:ascii="He;Cambria" w:hAnsi="He;Cambria" w:eastAsia="Arial Unicode MS;Arial" w:cs="He;Cambria"/>
          <w:b w:val="false"/>
          <w:b w:val="false"/>
          <w:bCs w:val="false"/>
          <w:i/>
          <w:i/>
          <w:iCs/>
          <w:color w:val="000000"/>
          <w:sz w:val="22"/>
          <w:highlight w:val="white"/>
          <w:lang w:val="de-DE"/>
        </w:rPr>
      </w:pPr>
      <w:r>
        <w:rPr>
          <w:rFonts w:eastAsia="Arial Unicode MS;Arial" w:cs="He;Cambria" w:ascii="He;Cambria" w:hAnsi="He;Cambria"/>
          <w:b w:val="false"/>
          <w:bCs w:val="false"/>
          <w:i/>
          <w:iCs/>
          <w:color w:val="000000"/>
          <w:sz w:val="22"/>
          <w:highlight w:val="white"/>
          <w:lang w:val="de-DE"/>
        </w:rPr>
      </w:r>
    </w:p>
    <w:p>
      <w:pPr>
        <w:pStyle w:val="Standard"/>
        <w:rPr/>
      </w:pPr>
      <w:r>
        <w:rPr>
          <w:rFonts w:eastAsia="Arial Unicode MS;Arial" w:cs="Menlo;Cambria" w:ascii="Menlo;Cambria" w:hAnsi="Menlo;Cambria"/>
          <w:b w:val="false"/>
          <w:bCs w:val="false"/>
          <w:i/>
          <w:iCs/>
          <w:color w:val="000000"/>
          <w:sz w:val="22"/>
          <w:highlight w:val="white"/>
          <w:lang w:val="de-DE"/>
        </w:rPr>
        <w:t>Diglycolate:</w:t>
      </w:r>
    </w:p>
    <w:p>
      <w:pPr>
        <w:pStyle w:val="Standard"/>
        <w:rPr/>
      </w:pPr>
      <w:r>
        <w:rPr>
          <w:rFonts w:eastAsia="Arial Unicode MS;Arial" w:cs="He;Cambria" w:ascii="He;Cambria" w:hAnsi="He;Cambria"/>
          <w:b w:val="false"/>
          <w:bCs w:val="false"/>
          <w:i/>
          <w:iCs/>
          <w:color w:val="000000"/>
          <w:sz w:val="22"/>
          <w:highlight w:val="white"/>
          <w:lang w:val="de-DE"/>
        </w:rPr>
        <w:t>gmx rdf -selrpos mol_com -seltype res_com -ref 'group 2' -sel    -n traj1.ndx -o rdf_COM_digly.xvg -f traj1_fin.gro -s cluster.tpr -bin 0.05 -rmax 5</w:t>
      </w:r>
    </w:p>
    <w:p>
      <w:pPr>
        <w:pStyle w:val="Standard"/>
        <w:rPr>
          <w:rFonts w:ascii="Menlo;Cambria" w:hAnsi="Menlo;Cambria" w:eastAsia="Arial Unicode MS;Arial" w:cs="Menlo;Cambria"/>
          <w:b w:val="false"/>
          <w:b w:val="false"/>
          <w:bCs w:val="false"/>
          <w:i/>
          <w:i/>
          <w:iCs/>
          <w:color w:val="000000"/>
          <w:sz w:val="22"/>
          <w:highlight w:val="white"/>
          <w:lang w:val="de-DE"/>
        </w:rPr>
      </w:pPr>
      <w:r>
        <w:rPr>
          <w:rFonts w:eastAsia="Arial Unicode MS;Arial" w:cs="Menlo;Cambria" w:ascii="Menlo;Cambria" w:hAnsi="Menlo;Cambria"/>
          <w:b w:val="false"/>
          <w:bCs w:val="false"/>
          <w:i/>
          <w:iCs/>
          <w:color w:val="000000"/>
          <w:sz w:val="22"/>
          <w:highlight w:val="white"/>
          <w:lang w:val="de-DE"/>
        </w:rPr>
      </w:r>
    </w:p>
    <w:p>
      <w:pPr>
        <w:pStyle w:val="Standard"/>
        <w:rPr/>
      </w:pPr>
      <w:r>
        <w:rPr>
          <w:rFonts w:eastAsia="Arial Unicode MS;Arial" w:cs="Menlo;Cambria" w:ascii="Menlo;Cambria" w:hAnsi="Menlo;Cambria"/>
          <w:b w:val="false"/>
          <w:bCs w:val="false"/>
          <w:i/>
          <w:iCs/>
          <w:color w:val="000000"/>
          <w:sz w:val="22"/>
          <w:highlight w:val="white"/>
          <w:lang w:val="de-DE"/>
        </w:rPr>
        <w:t>Bead_25:</w:t>
      </w:r>
    </w:p>
    <w:p>
      <w:pPr>
        <w:pStyle w:val="Standard"/>
        <w:rPr/>
      </w:pPr>
      <w:r>
        <w:rPr>
          <w:rFonts w:eastAsia="Arial Unicode MS;Arial" w:cs="He;Cambria" w:ascii="He;Cambria" w:hAnsi="He;Cambria"/>
          <w:b w:val="false"/>
          <w:bCs w:val="false"/>
          <w:i/>
          <w:iCs/>
          <w:color w:val="000000"/>
          <w:sz w:val="22"/>
          <w:highlight w:val="white"/>
          <w:lang w:val="de-DE"/>
        </w:rPr>
        <w:t>gmx rdf -selrpos mol_com -seltype res_com -ref 'group 2' -sel   -n traj1.ndx -o rdf_COM_Bead_25.xvg -f traj1_fin.gro -s cluster.tpr -bin 0.05 -rmax 5</w:t>
      </w:r>
    </w:p>
    <w:p>
      <w:pPr>
        <w:pStyle w:val="Standard"/>
        <w:rPr>
          <w:rFonts w:ascii="He;Cambria" w:hAnsi="He;Cambria" w:cs="He;Cambria"/>
          <w:b/>
          <w:b/>
          <w:bCs/>
          <w:i/>
          <w:i/>
          <w:iCs/>
          <w:color w:val="0066B3"/>
          <w:lang w:val="en-US"/>
        </w:rPr>
      </w:pPr>
      <w:r>
        <w:rPr>
          <w:rFonts w:cs="He;Cambria" w:ascii="He;Cambria" w:hAnsi="He;Cambria"/>
          <w:b/>
          <w:bCs/>
          <w:i/>
          <w:iCs/>
          <w:color w:val="0066B3"/>
          <w:lang w:val="en-US"/>
        </w:rPr>
      </w:r>
    </w:p>
    <w:p>
      <w:pPr>
        <w:pStyle w:val="Standard"/>
        <w:rPr/>
      </w:pPr>
      <w:r>
        <w:rPr>
          <w:rFonts w:cs="Arial" w:ascii="Arial" w:hAnsi="Arial"/>
          <w:b/>
          <w:bCs/>
          <w:color w:val="111111"/>
          <w:lang w:val="en-US"/>
        </w:rPr>
        <w:t>Calculate the Radius distribution between each PTX</w:t>
      </w:r>
      <w:r>
        <w:rPr>
          <w:rFonts w:cs="Menlo;Cambria" w:ascii="Menlo;Cambria" w:hAnsi="Menlo;Cambria"/>
          <w:b/>
          <w:bCs/>
          <w:color w:val="ED1C24"/>
          <w:highlight w:val="white"/>
          <w:lang w:val="de-DE"/>
        </w:rPr>
        <w:t>, LINK, SG1 (COM of themselves)</w:t>
      </w:r>
    </w:p>
    <w:p>
      <w:pPr>
        <w:pStyle w:val="Standard"/>
        <w:rPr>
          <w:rFonts w:ascii="Menlo;Cambria" w:hAnsi="Menlo;Cambria" w:eastAsia="Arial Unicode MS;Arial" w:cs="Menlo;Cambria"/>
          <w:b/>
          <w:b/>
          <w:bCs/>
          <w:i/>
          <w:i/>
          <w:iCs/>
          <w:color w:val="ED1C24"/>
          <w:kern w:val="2"/>
          <w:sz w:val="22"/>
          <w:szCs w:val="24"/>
          <w:highlight w:val="white"/>
          <w:u w:val="single"/>
          <w:lang w:val="de-DE" w:eastAsia="zh-CN" w:bidi="hi-IN"/>
        </w:rPr>
      </w:pPr>
      <w:r>
        <w:rPr>
          <w:rFonts w:eastAsia="Arial Unicode MS;Arial" w:cs="Menlo;Cambria" w:ascii="Menlo;Cambria" w:hAnsi="Menlo;Cambria"/>
          <w:b/>
          <w:bCs/>
          <w:i/>
          <w:iCs/>
          <w:color w:val="ED1C24"/>
          <w:kern w:val="2"/>
          <w:sz w:val="22"/>
          <w:szCs w:val="24"/>
          <w:highlight w:val="white"/>
          <w:u w:val="single"/>
          <w:lang w:val="de-DE" w:eastAsia="zh-CN" w:bidi="hi-IN"/>
        </w:rPr>
        <w:t>Chains:</w:t>
      </w:r>
    </w:p>
    <w:p>
      <w:pPr>
        <w:pStyle w:val="Standard"/>
        <w:rPr/>
      </w:pPr>
      <w:r>
        <w:rPr>
          <w:rFonts w:cs="Menlo;Cambria" w:ascii="Menlo;Cambria" w:hAnsi="Menlo;Cambria"/>
          <w:i/>
          <w:iCs/>
          <w:color w:val="000000"/>
          <w:sz w:val="22"/>
          <w:lang w:val="de-DE"/>
        </w:rPr>
        <w:t>gmx rdf -selrpos res_com -seltype res_com -ref 'group 2' -sel 'group 2' -n traj1.ndx -o rdf_self_Chains.xvg -f  traj1_fin.gro -s cluster.tpr  -bin 0.05 -rmax 5</w:t>
      </w:r>
    </w:p>
    <w:p>
      <w:pPr>
        <w:pStyle w:val="Standard"/>
        <w:rPr>
          <w:rFonts w:ascii="Menlo;Cambria" w:hAnsi="Menlo;Cambria" w:cs="Menlo;Cambria"/>
          <w:sz w:val="22"/>
          <w:lang w:val="de-DE"/>
        </w:rPr>
      </w:pPr>
      <w:r>
        <w:rPr>
          <w:rFonts w:cs="Menlo;Cambria" w:ascii="Menlo;Cambria" w:hAnsi="Menlo;Cambria"/>
          <w:sz w:val="22"/>
          <w:lang w:val="de-DE"/>
        </w:rPr>
      </w:r>
    </w:p>
    <w:p>
      <w:pPr>
        <w:pStyle w:val="Standard"/>
        <w:rPr/>
      </w:pPr>
      <w:r>
        <w:rPr>
          <w:rFonts w:eastAsia="Arial Unicode MS;Arial" w:cs="He;Cambria" w:ascii="He;Cambria" w:hAnsi="He;Cambria"/>
          <w:i/>
          <w:iCs/>
          <w:color w:val="CE181E"/>
          <w:sz w:val="22"/>
          <w:highlight w:val="white"/>
          <w:lang w:val="de-DE"/>
        </w:rPr>
        <w:t>Ptx:</w:t>
      </w:r>
    </w:p>
    <w:p>
      <w:pPr>
        <w:pStyle w:val="Standard"/>
        <w:rPr/>
      </w:pPr>
      <w:r>
        <w:rPr>
          <w:rFonts w:cs="Menlo;Cambria" w:ascii="Menlo;Cambria" w:hAnsi="Menlo;Cambria"/>
          <w:i/>
          <w:iCs/>
          <w:color w:val="000000"/>
          <w:sz w:val="22"/>
          <w:lang w:val="de-DE"/>
        </w:rPr>
        <w:t>gmx rdf -selrpos res_com -seltype res_com -ref 'group 3' -sel 'group 3' -n traj1.ndx  -o rdf_self_Ptx.xvg -f traj1_fin.gro -s cluster.tpr  -bin 0.05 -rmax 5</w:t>
      </w:r>
    </w:p>
    <w:p>
      <w:pPr>
        <w:pStyle w:val="Standard"/>
        <w:rPr>
          <w:rFonts w:ascii="Menlo;Cambria" w:hAnsi="Menlo;Cambria" w:cs="Menlo;Cambria"/>
          <w:sz w:val="22"/>
          <w:lang w:val="de-DE"/>
        </w:rPr>
      </w:pPr>
      <w:r>
        <w:rPr>
          <w:rFonts w:cs="Menlo;Cambria" w:ascii="Menlo;Cambria" w:hAnsi="Menlo;Cambria"/>
          <w:sz w:val="22"/>
          <w:lang w:val="de-DE"/>
        </w:rPr>
      </w:r>
    </w:p>
    <w:p>
      <w:pPr>
        <w:pStyle w:val="Standard"/>
        <w:rPr>
          <w:rFonts w:ascii="He;Cambria" w:hAnsi="He;Cambria" w:eastAsia="Arial Unicode MS;Arial" w:cs="He;Cambria"/>
          <w:b w:val="false"/>
          <w:b w:val="false"/>
          <w:bCs w:val="false"/>
          <w:i/>
          <w:i/>
          <w:iCs/>
          <w:color w:val="CE181E"/>
          <w:kern w:val="2"/>
          <w:sz w:val="22"/>
          <w:szCs w:val="24"/>
          <w:highlight w:val="white"/>
          <w:lang w:val="de-DE" w:eastAsia="zh-CN" w:bidi="hi-IN"/>
        </w:rPr>
      </w:pPr>
      <w:r>
        <w:rPr>
          <w:rFonts w:eastAsia="Arial Unicode MS;Arial" w:cs="He;Cambria" w:ascii="He;Cambria" w:hAnsi="He;Cambria"/>
          <w:b w:val="false"/>
          <w:bCs w:val="false"/>
          <w:i/>
          <w:iCs/>
          <w:color w:val="CE181E"/>
          <w:kern w:val="2"/>
          <w:sz w:val="22"/>
          <w:szCs w:val="24"/>
          <w:highlight w:val="white"/>
          <w:lang w:val="de-DE" w:eastAsia="zh-CN" w:bidi="hi-IN"/>
        </w:rPr>
        <w:t>SG1:</w:t>
      </w:r>
    </w:p>
    <w:p>
      <w:pPr>
        <w:pStyle w:val="Standard"/>
        <w:rPr/>
      </w:pPr>
      <w:r>
        <w:rPr>
          <w:rFonts w:cs="Menlo;Cambria" w:ascii="Menlo;Cambria" w:hAnsi="Menlo;Cambria"/>
          <w:i/>
          <w:iCs/>
          <w:color w:val="000000"/>
          <w:sz w:val="22"/>
          <w:lang w:val="de-DE"/>
        </w:rPr>
        <w:t>gmx rdf -selrpos res_com -seltype res_com -ref 'group 4' -sel 'group 4' -n traj1.ndx  -o rdf_self_SG1.xvg -f traj1_fin.gro -s cluster.tpr  -bin 0.05 -rmax 5</w:t>
      </w:r>
    </w:p>
    <w:p>
      <w:pPr>
        <w:pStyle w:val="Standard"/>
        <w:rPr>
          <w:rFonts w:ascii="Menlo;Cambria" w:hAnsi="Menlo;Cambria" w:cs="Menlo;Cambria"/>
          <w:sz w:val="22"/>
          <w:lang w:val="de-DE"/>
        </w:rPr>
      </w:pPr>
      <w:r>
        <w:rPr>
          <w:rFonts w:cs="Menlo;Cambria" w:ascii="Menlo;Cambria" w:hAnsi="Menlo;Cambria"/>
          <w:sz w:val="22"/>
          <w:lang w:val="de-DE"/>
        </w:rPr>
      </w:r>
    </w:p>
    <w:p>
      <w:pPr>
        <w:pStyle w:val="Standard"/>
        <w:rPr>
          <w:rFonts w:ascii="He;Cambria" w:hAnsi="He;Cambria" w:eastAsia="Arial Unicode MS;Arial" w:cs="He;Cambria"/>
          <w:b w:val="false"/>
          <w:b w:val="false"/>
          <w:bCs w:val="false"/>
          <w:i/>
          <w:i/>
          <w:iCs/>
          <w:color w:val="CE181E"/>
          <w:kern w:val="2"/>
          <w:sz w:val="22"/>
          <w:szCs w:val="24"/>
          <w:highlight w:val="white"/>
          <w:lang w:val="de-DE" w:eastAsia="zh-CN" w:bidi="hi-IN"/>
        </w:rPr>
      </w:pPr>
      <w:r>
        <w:rPr>
          <w:rFonts w:eastAsia="Arial Unicode MS;Arial" w:cs="He;Cambria" w:ascii="He;Cambria" w:hAnsi="He;Cambria"/>
          <w:b w:val="false"/>
          <w:bCs w:val="false"/>
          <w:i/>
          <w:iCs/>
          <w:color w:val="CE181E"/>
          <w:kern w:val="2"/>
          <w:sz w:val="22"/>
          <w:szCs w:val="24"/>
          <w:highlight w:val="white"/>
          <w:lang w:val="de-DE" w:eastAsia="zh-CN" w:bidi="hi-IN"/>
        </w:rPr>
        <w:t>Link:</w:t>
      </w:r>
    </w:p>
    <w:p>
      <w:pPr>
        <w:pStyle w:val="Standard"/>
        <w:rPr/>
      </w:pPr>
      <w:r>
        <w:rPr>
          <w:rFonts w:cs="Menlo;Cambria" w:ascii="Menlo;Cambria" w:hAnsi="Menlo;Cambria"/>
          <w:b w:val="false"/>
          <w:bCs w:val="false"/>
          <w:i/>
          <w:iCs/>
          <w:color w:val="000000"/>
          <w:sz w:val="22"/>
          <w:lang w:val="de-DE"/>
        </w:rPr>
        <w:t>gmx rdf -selrpos res_com -seltype res_com -ref 'group 5' -sel 'group 5' -n traj1.ndx  -o rdf_self_link.xvg -f traj1_fin.gro -s cluster.tpr  -bin 0.05 -rmax 5</w:t>
      </w:r>
    </w:p>
    <w:p>
      <w:pPr>
        <w:pStyle w:val="Standard"/>
        <w:rPr>
          <w:rFonts w:ascii="Arial" w:hAnsi="Arial" w:cs="Arial"/>
          <w:color w:val="0066B3"/>
          <w:lang w:val="en-US"/>
        </w:rPr>
      </w:pPr>
      <w:r>
        <w:rPr>
          <w:rFonts w:cs="Arial" w:ascii="Arial" w:hAnsi="Arial"/>
          <w:color w:val="0066B3"/>
          <w:lang w:val="en-US"/>
        </w:rPr>
      </w:r>
    </w:p>
    <w:p>
      <w:pPr>
        <w:pStyle w:val="Standard"/>
        <w:rPr>
          <w:rFonts w:ascii="He;Cambria" w:hAnsi="He;Cambria" w:cs="He;Cambria"/>
          <w:b/>
          <w:b/>
          <w:bCs/>
          <w:i/>
          <w:i/>
          <w:iCs/>
          <w:color w:val="669900"/>
          <w:lang w:val="en-US" w:bidi="ar-SA"/>
        </w:rPr>
      </w:pPr>
      <w:r>
        <w:rPr>
          <w:rFonts w:cs="He;Cambria" w:ascii="He;Cambria" w:hAnsi="He;Cambria"/>
          <w:b/>
          <w:bCs/>
          <w:i/>
          <w:iCs/>
          <w:color w:val="669900"/>
          <w:lang w:val="en-US" w:bidi="ar-SA"/>
        </w:rPr>
      </w:r>
    </w:p>
    <w:p>
      <w:pPr>
        <w:pStyle w:val="Standard"/>
        <w:rPr>
          <w:rFonts w:ascii="He;Cambria" w:hAnsi="He;Cambria" w:cs="He;Cambria"/>
          <w:i/>
          <w:i/>
          <w:iCs/>
          <w:color w:val="0070C0"/>
          <w:lang w:val="en-US" w:bidi="ar-SA"/>
        </w:rPr>
      </w:pPr>
      <w:r>
        <w:rPr>
          <w:rFonts w:cs="He;Cambria" w:ascii="He;Cambria" w:hAnsi="He;Cambria"/>
          <w:i/>
          <w:iCs/>
          <w:color w:val="0070C0"/>
          <w:lang w:val="en-US" w:bidi="ar-SA"/>
        </w:rPr>
      </w:r>
    </w:p>
    <w:p>
      <w:pPr>
        <w:pStyle w:val="Standard"/>
        <w:rPr>
          <w:rFonts w:ascii="Arial" w:hAnsi="Arial" w:cs="Arial"/>
          <w:b/>
          <w:b/>
          <w:bCs/>
          <w:color w:val="000000"/>
          <w:lang w:val="en-US"/>
        </w:rPr>
      </w:pPr>
      <w:r>
        <w:rPr>
          <w:rFonts w:cs="Arial" w:ascii="Arial" w:hAnsi="Arial"/>
          <w:b/>
          <w:bCs/>
          <w:color w:val="000000"/>
          <w:lang w:val="en-US"/>
        </w:rPr>
        <w:t>e. Calculate the distance as function of time between COM of aggregation and each of Gems</w:t>
      </w:r>
    </w:p>
    <w:p>
      <w:pPr>
        <w:pStyle w:val="Standard"/>
        <w:rPr/>
      </w:pPr>
      <w:r>
        <w:rPr>
          <w:rFonts w:cs="He;Cambria" w:ascii="He;Cambria" w:hAnsi="He;Cambria"/>
          <w:i/>
          <w:iCs/>
          <w:color w:val="CE181E"/>
          <w:lang w:val="en-US"/>
        </w:rPr>
        <w:t xml:space="preserve">gmx pairdist -f </w:t>
      </w:r>
      <w:r>
        <w:rPr>
          <w:rFonts w:cs="He;Cambria" w:ascii="He;Cambria" w:hAnsi="He;Cambria"/>
          <w:i/>
          <w:iCs/>
          <w:color w:val="0070C0"/>
          <w:lang w:val="en-US"/>
        </w:rPr>
        <w:t>traj1_fin.gro</w:t>
      </w:r>
      <w:r>
        <w:rPr>
          <w:rFonts w:cs="He;Cambria" w:ascii="He;Cambria" w:hAnsi="He;Cambria"/>
          <w:i/>
          <w:iCs/>
          <w:color w:val="CE181E"/>
          <w:lang w:val="en-US"/>
        </w:rPr>
        <w:t xml:space="preserve"> -s </w:t>
      </w:r>
      <w:r>
        <w:rPr>
          <w:rFonts w:cs="He;Cambria" w:ascii="He;Cambria" w:hAnsi="He;Cambria"/>
          <w:i/>
          <w:iCs/>
          <w:color w:val="0070C0"/>
          <w:lang w:val="en-US"/>
        </w:rPr>
        <w:t>cluster.tpr</w:t>
      </w:r>
      <w:r>
        <w:rPr>
          <w:rFonts w:cs="He;Cambria" w:ascii="He;Cambria" w:hAnsi="He;Cambria"/>
          <w:i/>
          <w:iCs/>
          <w:color w:val="CE181E"/>
          <w:lang w:val="en-US"/>
        </w:rPr>
        <w:t xml:space="preserve"> -n</w:t>
      </w:r>
      <w:r>
        <w:rPr>
          <w:rFonts w:cs="He;Cambria" w:ascii="He;Cambria" w:hAnsi="He;Cambria"/>
          <w:i/>
          <w:iCs/>
          <w:color w:val="0070C0"/>
          <w:lang w:val="en-US"/>
        </w:rPr>
        <w:t xml:space="preserve"> max.ndx</w:t>
      </w:r>
      <w:r>
        <w:rPr>
          <w:rFonts w:cs="He;Cambria" w:ascii="He;Cambria" w:hAnsi="He;Cambria"/>
          <w:i/>
          <w:iCs/>
          <w:color w:val="CE181E"/>
          <w:lang w:val="en-US"/>
        </w:rPr>
        <w:t xml:space="preserve"> -o </w:t>
      </w:r>
      <w:r>
        <w:rPr>
          <w:rFonts w:cs="He;Cambria" w:ascii="He;Cambria" w:hAnsi="He;Cambria"/>
          <w:i/>
          <w:iCs/>
          <w:color w:val="0070C0"/>
          <w:lang w:val="en-US"/>
        </w:rPr>
        <w:t>Gem_pairdist.xvg</w:t>
      </w:r>
      <w:r>
        <w:rPr>
          <w:rFonts w:cs="He;Cambria" w:ascii="He;Cambria" w:hAnsi="He;Cambria"/>
          <w:i/>
          <w:iCs/>
          <w:color w:val="CE181E"/>
          <w:lang w:val="en-US"/>
        </w:rPr>
        <w:t xml:space="preserve"> -selrpos whole_mol_com -seltype mol_com -pbc yes</w:t>
      </w:r>
    </w:p>
    <w:p>
      <w:pPr>
        <w:pStyle w:val="Standard"/>
        <w:rPr>
          <w:rFonts w:ascii="Arial" w:hAnsi="Arial" w:cs="Arial"/>
          <w:color w:val="CE181E"/>
          <w:lang w:val="en-US"/>
        </w:rPr>
      </w:pPr>
      <w:r>
        <w:rPr>
          <w:rFonts w:cs="Arial" w:ascii="Arial" w:hAnsi="Arial"/>
          <w:color w:val="CE181E"/>
          <w:lang w:val="en-US"/>
        </w:rPr>
      </w:r>
    </w:p>
    <w:p>
      <w:pPr>
        <w:pStyle w:val="Standard"/>
        <w:rPr/>
      </w:pPr>
      <w:r>
        <w:rPr>
          <w:rFonts w:cs="He;Cambria" w:ascii="He;Cambria" w:hAnsi="He;Cambria"/>
          <w:color w:val="CE181E"/>
          <w:lang w:val="en-US"/>
        </w:rPr>
        <w:t xml:space="preserve">cat gem | </w:t>
      </w:r>
      <w:r>
        <w:rPr>
          <w:rFonts w:cs="He;Cambria" w:ascii="He;Cambria" w:hAnsi="He;Cambria"/>
          <w:i/>
          <w:iCs/>
          <w:color w:val="CE181E"/>
          <w:lang w:val="en-US"/>
        </w:rPr>
        <w:t xml:space="preserve">gmx pairdist -f </w:t>
      </w:r>
      <w:r>
        <w:rPr>
          <w:rFonts w:cs="He;Cambria" w:ascii="He;Cambria" w:hAnsi="He;Cambria"/>
          <w:i/>
          <w:iCs/>
          <w:color w:val="0070C0"/>
          <w:lang w:val="en-US"/>
        </w:rPr>
        <w:t>trjconv_stable.gro</w:t>
      </w:r>
      <w:r>
        <w:rPr>
          <w:rFonts w:cs="He;Cambria" w:ascii="He;Cambria" w:hAnsi="He;Cambria"/>
          <w:i/>
          <w:iCs/>
          <w:color w:val="CE181E"/>
          <w:lang w:val="en-US"/>
        </w:rPr>
        <w:t xml:space="preserve"> -s </w:t>
      </w:r>
      <w:r>
        <w:rPr>
          <w:rFonts w:cs="He;Cambria" w:ascii="He;Cambria" w:hAnsi="He;Cambria"/>
          <w:i/>
          <w:iCs/>
          <w:color w:val="0070C0"/>
          <w:lang w:val="en-US"/>
        </w:rPr>
        <w:t>cluster.tpr</w:t>
      </w:r>
      <w:r>
        <w:rPr>
          <w:rFonts w:cs="He;Cambria" w:ascii="He;Cambria" w:hAnsi="He;Cambria"/>
          <w:i/>
          <w:iCs/>
          <w:color w:val="CE181E"/>
          <w:lang w:val="en-US"/>
        </w:rPr>
        <w:t xml:space="preserve"> -n</w:t>
      </w:r>
      <w:r>
        <w:rPr>
          <w:rFonts w:cs="He;Cambria" w:ascii="He;Cambria" w:hAnsi="He;Cambria"/>
          <w:i/>
          <w:iCs/>
          <w:color w:val="0070C0"/>
          <w:lang w:val="en-US"/>
        </w:rPr>
        <w:t xml:space="preserve"> trjconv_stable.ndx</w:t>
      </w:r>
      <w:r>
        <w:rPr>
          <w:rFonts w:cs="He;Cambria" w:ascii="He;Cambria" w:hAnsi="He;Cambria"/>
          <w:i/>
          <w:iCs/>
          <w:color w:val="CE181E"/>
          <w:lang w:val="en-US"/>
        </w:rPr>
        <w:t xml:space="preserve"> -o </w:t>
      </w:r>
      <w:r>
        <w:rPr>
          <w:rFonts w:cs="He;Cambria" w:ascii="He;Cambria" w:hAnsi="He;Cambria"/>
          <w:i/>
          <w:iCs/>
          <w:color w:val="0070C0"/>
          <w:lang w:val="en-US"/>
        </w:rPr>
        <w:t>Gem_pairdist.xvg</w:t>
      </w:r>
      <w:r>
        <w:rPr>
          <w:rFonts w:cs="He;Cambria" w:ascii="He;Cambria" w:hAnsi="He;Cambria"/>
          <w:i/>
          <w:iCs/>
          <w:color w:val="CE181E"/>
          <w:lang w:val="en-US"/>
        </w:rPr>
        <w:t xml:space="preserve"> -selrpos whole_mol_com -seltype mol_com -pbc yes</w:t>
      </w:r>
    </w:p>
    <w:p>
      <w:pPr>
        <w:pStyle w:val="Standard"/>
        <w:rPr>
          <w:rFonts w:ascii="He;Cambria" w:hAnsi="He;Cambria" w:cs="He;Cambria"/>
          <w:i/>
          <w:i/>
          <w:iCs/>
          <w:color w:val="CE181E"/>
          <w:lang w:val="en-US"/>
        </w:rPr>
      </w:pPr>
      <w:r>
        <w:rPr>
          <w:rFonts w:cs="He;Cambria" w:ascii="He;Cambria" w:hAnsi="He;Cambria"/>
          <w:i/>
          <w:iCs/>
          <w:color w:val="CE181E"/>
          <w:lang w:val="en-US"/>
        </w:rPr>
      </w:r>
    </w:p>
    <w:p>
      <w:pPr>
        <w:pStyle w:val="Standard"/>
        <w:rPr>
          <w:rFonts w:ascii="He;Cambria" w:hAnsi="He;Cambria" w:cs="He;Cambria"/>
          <w:i/>
          <w:i/>
          <w:iCs/>
          <w:color w:val="CE181E"/>
          <w:lang w:val="en-US"/>
        </w:rPr>
      </w:pPr>
      <w:r>
        <w:rPr>
          <w:rFonts w:cs="He;Cambria" w:ascii="He;Cambria" w:hAnsi="He;Cambria"/>
          <w:i/>
          <w:iCs/>
          <w:color w:val="CE181E"/>
          <w:lang w:val="en-US"/>
        </w:rPr>
      </w:r>
    </w:p>
    <w:p>
      <w:pPr>
        <w:pStyle w:val="Standard"/>
        <w:rPr>
          <w:rFonts w:ascii="He;Cambria" w:hAnsi="He;Cambria" w:cs="He;Cambria"/>
          <w:i/>
          <w:i/>
          <w:iCs/>
          <w:color w:val="C00000"/>
          <w:lang w:val="en-US"/>
        </w:rPr>
      </w:pPr>
      <w:r>
        <w:rPr>
          <w:rFonts w:cs="He;Cambria" w:ascii="He;Cambria" w:hAnsi="He;Cambria"/>
          <w:i/>
          <w:iCs/>
          <w:color w:val="C00000"/>
          <w:lang w:val="en-US"/>
        </w:rPr>
        <w:t>#calculate the rough distance by chimera#</w:t>
      </w:r>
    </w:p>
    <w:p>
      <w:pPr>
        <w:pStyle w:val="Standard"/>
        <w:rPr>
          <w:color w:val="000000"/>
          <w:lang w:val="en-US"/>
        </w:rPr>
      </w:pPr>
      <w:r>
        <w:rPr>
          <w:color w:val="000000"/>
          <w:lang w:val="en-US"/>
        </w:rPr>
        <w:t>calculate the distance between center of mass of cluster1 and Gem1 in one time, to make sure if it a good result.</w:t>
      </w:r>
    </w:p>
    <w:p>
      <w:pPr>
        <w:pStyle w:val="Standard"/>
        <w:rPr>
          <w:rFonts w:ascii="He;Cambria" w:hAnsi="He;Cambria" w:cs="He;Cambria"/>
          <w:i/>
          <w:i/>
          <w:iCs/>
          <w:color w:val="0066FF"/>
          <w:lang w:val="en-US"/>
        </w:rPr>
      </w:pPr>
      <w:r>
        <w:rPr>
          <w:rFonts w:cs="He;Cambria" w:ascii="He;Cambria" w:hAnsi="He;Cambria"/>
          <w:i/>
          <w:iCs/>
          <w:color w:val="0066FF"/>
          <w:lang w:val="en-US"/>
        </w:rPr>
        <w:t>chimera trjconv_cluster0.gro</w:t>
      </w:r>
    </w:p>
    <w:p>
      <w:pPr>
        <w:pStyle w:val="Standard"/>
        <w:rPr>
          <w:color w:val="ED1C24"/>
          <w:lang w:val="en-US"/>
        </w:rPr>
      </w:pPr>
      <w:r>
        <w:rPr>
          <w:color w:val="ED1C24"/>
          <w:lang w:val="en-US"/>
        </w:rPr>
      </w:r>
    </w:p>
    <w:p>
      <w:pPr>
        <w:pStyle w:val="Standard"/>
        <w:rPr>
          <w:color w:val="ED1C24"/>
          <w:lang w:val="en-US"/>
        </w:rPr>
      </w:pPr>
      <w:r>
        <w:rPr>
          <w:color w:val="ED1C24"/>
          <w:lang w:val="en-US"/>
        </w:rPr>
      </w:r>
    </w:p>
    <w:p>
      <w:pPr>
        <w:pStyle w:val="Standard"/>
        <w:rPr>
          <w:color w:val="ED1C24"/>
          <w:lang w:val="en-US"/>
        </w:rPr>
      </w:pPr>
      <w:r>
        <w:rPr>
          <w:color w:val="ED1C24"/>
          <w:lang w:val="en-US"/>
        </w:rPr>
      </w:r>
    </w:p>
    <w:p>
      <w:pPr>
        <w:pStyle w:val="Standard"/>
        <w:rPr/>
      </w:pPr>
      <w:r>
        <w:rPr>
          <w:rFonts w:cs="Arial" w:ascii="Arial" w:hAnsi="Arial"/>
          <w:b/>
          <w:bCs/>
          <w:color w:val="000000"/>
          <w:lang w:val="en-US"/>
        </w:rPr>
        <w:t>g. Calculate the Radius distribution of Gem. Link. End; (</w:t>
      </w:r>
      <w:r>
        <w:rPr>
          <w:rFonts w:cs="Menlo;Cambria" w:ascii="Menlo;Cambria" w:hAnsi="Menlo;Cambria"/>
          <w:b/>
          <w:bCs/>
          <w:color w:val="ED1C24"/>
          <w:highlight w:val="white"/>
          <w:lang w:val="de-DE"/>
        </w:rPr>
        <w:t>COM of Clusters)</w:t>
      </w:r>
    </w:p>
    <w:p>
      <w:pPr>
        <w:pStyle w:val="Standard"/>
        <w:rPr/>
      </w:pPr>
      <w:r>
        <w:rPr>
          <w:rFonts w:cs="He;Cambria" w:ascii="He;Cambria" w:hAnsi="He;Cambria"/>
          <w:i/>
          <w:iCs/>
          <w:color w:val="0066FF"/>
          <w:sz w:val="22"/>
          <w:szCs w:val="22"/>
          <w:lang w:val="en-US" w:bidi="ar-SA"/>
        </w:rPr>
        <w:t>vi Gem</w:t>
      </w:r>
      <w:r>
        <w:rPr>
          <w:rFonts w:cs="He;Cambria" w:ascii="He;Cambria" w:hAnsi="He;Cambria"/>
          <w:i/>
          <w:iCs/>
          <w:color w:val="000000"/>
          <w:sz w:val="22"/>
          <w:szCs w:val="22"/>
          <w:lang w:val="en-US" w:bidi="ar-SA"/>
        </w:rPr>
        <w:t>-----edit the reference group, like 2</w:t>
      </w:r>
    </w:p>
    <w:p>
      <w:pPr>
        <w:pStyle w:val="Standard"/>
        <w:rPr/>
      </w:pPr>
      <w:r>
        <w:rPr>
          <w:rFonts w:cs="Menlo;Cambria" w:ascii="Menlo;Cambria" w:hAnsi="Menlo;Cambria"/>
          <w:color w:val="0066FF"/>
          <w:sz w:val="22"/>
          <w:szCs w:val="22"/>
          <w:highlight w:val="white"/>
          <w:lang w:val="de-DE" w:bidi="ar-SA"/>
        </w:rPr>
        <w:t>seq 30 53 &gt;&gt; Gem</w:t>
      </w:r>
      <w:r>
        <w:rPr>
          <w:rFonts w:cs="Menlo;Cambria" w:ascii="Menlo;Cambria" w:hAnsi="Menlo;Cambria"/>
          <w:color w:val="ED1C24"/>
          <w:sz w:val="22"/>
          <w:szCs w:val="22"/>
          <w:highlight w:val="white"/>
          <w:lang w:val="de-DE" w:bidi="ar-SA"/>
        </w:rPr>
        <w:t xml:space="preserve">; </w:t>
      </w:r>
      <w:r>
        <w:rPr>
          <w:rFonts w:cs="Menlo;Cambria" w:ascii="Menlo;Cambria" w:hAnsi="Menlo;Cambria"/>
          <w:color w:val="000000"/>
          <w:sz w:val="22"/>
          <w:szCs w:val="22"/>
          <w:highlight w:val="white"/>
          <w:lang w:val="de-DE" w:bidi="ar-SA"/>
        </w:rPr>
        <w:t>put the calculate group in to Gem; like Gem group from 30 to 53</w:t>
      </w:r>
    </w:p>
    <w:p>
      <w:pPr>
        <w:pStyle w:val="Standard"/>
        <w:rPr/>
      </w:pPr>
      <w:r>
        <w:rPr>
          <w:rFonts w:cs="Menlo;Cambria" w:ascii="Menlo;Cambria" w:hAnsi="Menlo;Cambria"/>
          <w:color w:val="0066FF"/>
          <w:highlight w:val="white"/>
          <w:lang w:val="de-DE"/>
        </w:rPr>
        <w:t>cat ../gem |</w:t>
      </w:r>
      <w:r>
        <w:rPr>
          <w:rFonts w:cs="Menlo;Cambria" w:ascii="Menlo;Cambria" w:hAnsi="Menlo;Cambria"/>
          <w:color w:val="FF3333"/>
          <w:highlight w:val="white"/>
          <w:lang w:val="de-DE"/>
        </w:rPr>
        <w:t xml:space="preserve"> gmx rdf</w:t>
      </w:r>
      <w:r>
        <w:rPr>
          <w:rFonts w:cs="Menlo;Cambria" w:ascii="Menlo;Cambria" w:hAnsi="Menlo;Cambria"/>
          <w:color w:val="0066FF"/>
          <w:highlight w:val="white"/>
          <w:lang w:val="de-DE"/>
        </w:rPr>
        <w:t xml:space="preserve"> -f traj1_7_15.xtc -s prodrug.tpr -n ../traj1.ndx -pbc yes </w:t>
      </w:r>
      <w:r>
        <w:rPr>
          <w:rFonts w:cs="Menlo;Cambria" w:ascii="Menlo;Cambria" w:hAnsi="Menlo;Cambria"/>
          <w:color w:val="FF3333"/>
          <w:highlight w:val="white"/>
          <w:lang w:val="de-DE"/>
        </w:rPr>
        <w:t xml:space="preserve">-selrpos whole_mol_com -seltype res_com </w:t>
      </w:r>
      <w:r>
        <w:rPr>
          <w:rFonts w:cs="Menlo;Cambria" w:ascii="Menlo;Cambria" w:hAnsi="Menlo;Cambria"/>
          <w:color w:val="0066FF"/>
          <w:highlight w:val="white"/>
          <w:lang w:val="de-DE"/>
        </w:rPr>
        <w:t>-bin 0.05 -o Gem_res.xvg</w:t>
      </w:r>
    </w:p>
    <w:p>
      <w:pPr>
        <w:pStyle w:val="Standard"/>
        <w:rPr>
          <w:rFonts w:ascii="Menlo;Cambria" w:hAnsi="Menlo;Cambria" w:cs="Menlo;Cambria"/>
          <w:color w:val="ED1C24"/>
          <w:highlight w:val="white"/>
          <w:lang w:val="de-DE"/>
        </w:rPr>
      </w:pPr>
      <w:r>
        <w:rPr>
          <w:rFonts w:cs="Menlo;Cambria" w:ascii="Menlo;Cambria" w:hAnsi="Menlo;Cambria"/>
          <w:color w:val="ED1C24"/>
          <w:highlight w:val="white"/>
          <w:lang w:val="de-DE"/>
        </w:rPr>
      </w:r>
    </w:p>
    <w:p>
      <w:pPr>
        <w:pStyle w:val="Standard"/>
        <w:rPr/>
      </w:pPr>
      <w:r>
        <w:rPr>
          <w:rFonts w:cs="He;Cambria" w:ascii="He;Cambria" w:hAnsi="He;Cambria"/>
          <w:i/>
          <w:iCs/>
          <w:strike/>
          <w:color w:val="CE181E"/>
          <w:sz w:val="22"/>
          <w:lang w:val="de-DE"/>
        </w:rPr>
        <w:t xml:space="preserve">gmx rdf -f </w:t>
      </w:r>
      <w:r>
        <w:rPr>
          <w:rFonts w:cs="He;Cambria" w:ascii="He;Cambria" w:hAnsi="He;Cambria"/>
          <w:i/>
          <w:iCs/>
          <w:strike/>
          <w:color w:val="0070C0"/>
          <w:sz w:val="22"/>
          <w:lang w:val="de-DE"/>
        </w:rPr>
        <w:t>trjconv_stable.gro</w:t>
      </w:r>
      <w:r>
        <w:rPr>
          <w:rFonts w:cs="He;Cambria" w:ascii="He;Cambria" w:hAnsi="He;Cambria"/>
          <w:i/>
          <w:iCs/>
          <w:strike/>
          <w:color w:val="CE181E"/>
          <w:sz w:val="22"/>
          <w:lang w:val="de-DE"/>
        </w:rPr>
        <w:t xml:space="preserve"> -s</w:t>
      </w:r>
      <w:r>
        <w:rPr>
          <w:rFonts w:cs="He;Cambria" w:ascii="He;Cambria" w:hAnsi="He;Cambria"/>
          <w:i/>
          <w:iCs/>
          <w:strike/>
          <w:color w:val="0070C0"/>
          <w:sz w:val="22"/>
          <w:lang w:val="de-DE"/>
        </w:rPr>
        <w:t xml:space="preserve"> cluster.tpr</w:t>
      </w:r>
      <w:r>
        <w:rPr>
          <w:rFonts w:cs="He;Cambria" w:ascii="He;Cambria" w:hAnsi="He;Cambria"/>
          <w:i/>
          <w:iCs/>
          <w:strike/>
          <w:color w:val="CE181E"/>
          <w:sz w:val="22"/>
          <w:lang w:val="de-DE"/>
        </w:rPr>
        <w:t xml:space="preserve"> -n</w:t>
      </w:r>
      <w:r>
        <w:rPr>
          <w:rFonts w:cs="He;Cambria" w:ascii="He;Cambria" w:hAnsi="He;Cambria"/>
          <w:i/>
          <w:iCs/>
          <w:strike/>
          <w:color w:val="0070C0"/>
          <w:sz w:val="22"/>
          <w:lang w:val="de-DE"/>
        </w:rPr>
        <w:t xml:space="preserve"> trjconv_stable.ndx </w:t>
      </w:r>
      <w:r>
        <w:rPr>
          <w:rFonts w:cs="He;Cambria" w:ascii="He;Cambria" w:hAnsi="He;Cambria"/>
          <w:i/>
          <w:iCs/>
          <w:strike/>
          <w:color w:val="CE181E"/>
          <w:sz w:val="22"/>
          <w:lang w:val="de-DE"/>
        </w:rPr>
        <w:t xml:space="preserve">-pbc yes -selrpos whole_mol_com -seltype mol_com -bin 0.05 -o </w:t>
      </w:r>
      <w:r>
        <w:rPr>
          <w:rFonts w:cs="He;Cambria" w:ascii="He;Cambria" w:hAnsi="He;Cambria"/>
          <w:i/>
          <w:iCs/>
          <w:strike/>
          <w:color w:val="0070C0"/>
          <w:sz w:val="22"/>
          <w:lang w:val="de-DE"/>
        </w:rPr>
        <w:t>rdf_End.xvg</w:t>
      </w:r>
    </w:p>
    <w:p>
      <w:pPr>
        <w:pStyle w:val="Standard"/>
        <w:rPr>
          <w:rFonts w:ascii="He;Cambria" w:hAnsi="He;Cambria" w:cs="He;Cambria"/>
          <w:i/>
          <w:i/>
          <w:iCs/>
          <w:strike/>
          <w:color w:val="0070C0"/>
          <w:sz w:val="22"/>
          <w:lang w:val="de-DE"/>
        </w:rPr>
      </w:pPr>
      <w:r>
        <w:rPr>
          <w:rFonts w:cs="He;Cambria" w:ascii="He;Cambria" w:hAnsi="He;Cambria"/>
          <w:i/>
          <w:iCs/>
          <w:strike/>
          <w:color w:val="0070C0"/>
          <w:sz w:val="22"/>
          <w:lang w:val="de-DE"/>
        </w:rPr>
      </w:r>
    </w:p>
    <w:p>
      <w:pPr>
        <w:pStyle w:val="Standard"/>
        <w:rPr/>
      </w:pPr>
      <w:r>
        <w:rPr>
          <w:rFonts w:cs="Menlo;Cambria" w:ascii="Menlo;Cambria" w:hAnsi="Menlo;Cambria"/>
          <w:b/>
          <w:bCs/>
          <w:color w:val="000000"/>
          <w:highlight w:val="white"/>
          <w:lang w:val="de-DE"/>
        </w:rPr>
        <w:t>calculate the</w:t>
      </w:r>
      <w:r>
        <w:rPr>
          <w:rFonts w:cs="Menlo;Cambria" w:ascii="Menlo;Cambria" w:hAnsi="Menlo;Cambria"/>
          <w:b/>
          <w:bCs/>
          <w:color w:val="ED1C24"/>
          <w:highlight w:val="white"/>
          <w:lang w:val="de-DE"/>
        </w:rPr>
        <w:t xml:space="preserve"> </w:t>
      </w:r>
      <w:r>
        <w:rPr>
          <w:rFonts w:cs="Menlo;Cambria" w:ascii="Menlo;Cambria" w:hAnsi="Menlo;Cambria"/>
          <w:b/>
          <w:bCs/>
          <w:color w:val="ED1C24"/>
          <w:highlight w:val="white"/>
          <w:u w:val="single"/>
          <w:lang w:val="de-DE"/>
        </w:rPr>
        <w:t>average of rdf distribution</w:t>
      </w:r>
    </w:p>
    <w:p>
      <w:pPr>
        <w:pStyle w:val="Standard"/>
        <w:rPr/>
      </w:pPr>
      <w:r>
        <w:rPr>
          <w:rFonts w:cs="He;Cambria" w:ascii="He;Cambria" w:hAnsi="He;Cambria"/>
          <w:i/>
          <w:iCs/>
          <w:color w:val="FF3333"/>
          <w:highlight w:val="white"/>
          <w:lang w:val="de-DE"/>
        </w:rPr>
        <w:t>gmx rdf -selrpos mol_com -seltype res_com</w:t>
      </w:r>
      <w:r>
        <w:rPr>
          <w:rFonts w:cs="He;Cambria" w:ascii="He;Cambria" w:hAnsi="He;Cambria"/>
          <w:i/>
          <w:iCs/>
          <w:color w:val="0066FF"/>
          <w:highlight w:val="white"/>
          <w:lang w:val="de-DE"/>
        </w:rPr>
        <w:t xml:space="preserve"> -ref 'group 2' -sel 'group 2'  -n traj1.ndx -o rdf_COM_Chains_r.xvg -f traj1_fin.xtc -s traj1_fin.tpr -bin 0.05 -rmax 5</w:t>
      </w:r>
    </w:p>
    <w:p>
      <w:pPr>
        <w:pStyle w:val="Standard"/>
        <w:rPr>
          <w:rFonts w:ascii="He;Cambria" w:hAnsi="He;Cambria" w:cs="He;Cambria"/>
          <w:i/>
          <w:i/>
          <w:iCs/>
          <w:color w:val="0066FF"/>
          <w:highlight w:val="white"/>
          <w:lang w:val="de-DE"/>
        </w:rPr>
      </w:pPr>
      <w:r>
        <w:rPr>
          <w:rFonts w:cs="He;Cambria" w:ascii="He;Cambria" w:hAnsi="He;Cambria"/>
          <w:i/>
          <w:iCs/>
          <w:color w:val="0066FF"/>
          <w:highlight w:val="white"/>
          <w:lang w:val="de-DE"/>
        </w:rPr>
      </w:r>
    </w:p>
    <w:p>
      <w:pPr>
        <w:pStyle w:val="Standard"/>
        <w:rPr/>
      </w:pPr>
      <w:r>
        <w:rPr>
          <w:rFonts w:cs="He;Cambria" w:ascii="He;Cambria" w:hAnsi="He;Cambria"/>
          <w:i/>
          <w:iCs/>
          <w:color w:val="FF3333"/>
          <w:highlight w:val="white"/>
          <w:lang w:val="de-DE"/>
        </w:rPr>
        <w:t xml:space="preserve">gmx rdf -selrpos mol_com -seltype res_com </w:t>
      </w:r>
      <w:r>
        <w:rPr>
          <w:rFonts w:cs="He;Cambria" w:ascii="He;Cambria" w:hAnsi="He;Cambria"/>
          <w:i/>
          <w:iCs/>
          <w:color w:val="0066FF"/>
          <w:highlight w:val="white"/>
          <w:lang w:val="de-DE"/>
        </w:rPr>
        <w:t>-ref 'group 2' -sel 'group 78'  -n traj1.ndx -o rdf_COM_Gem_r.xvg -f traj1_fin.xtc -s traj1_fin.tpr -bin 0.05 -rmax 5</w:t>
      </w:r>
    </w:p>
    <w:p>
      <w:pPr>
        <w:pStyle w:val="Standard"/>
        <w:rPr>
          <w:rFonts w:ascii="He;Cambria" w:hAnsi="He;Cambria" w:cs="He;Cambria"/>
          <w:i/>
          <w:i/>
          <w:iCs/>
          <w:color w:val="0066FF"/>
          <w:highlight w:val="white"/>
          <w:lang w:val="de-DE"/>
        </w:rPr>
      </w:pPr>
      <w:r>
        <w:rPr>
          <w:rFonts w:cs="He;Cambria" w:ascii="He;Cambria" w:hAnsi="He;Cambria"/>
          <w:i/>
          <w:iCs/>
          <w:color w:val="0066FF"/>
          <w:highlight w:val="white"/>
          <w:lang w:val="de-DE"/>
        </w:rPr>
      </w:r>
    </w:p>
    <w:p>
      <w:pPr>
        <w:pStyle w:val="Standard"/>
        <w:rPr/>
      </w:pPr>
      <w:r>
        <w:rPr>
          <w:rFonts w:cs="He;Cambria" w:ascii="He;Cambria" w:hAnsi="He;Cambria"/>
          <w:i/>
          <w:iCs/>
          <w:color w:val="FF3333"/>
          <w:highlight w:val="white"/>
          <w:lang w:val="de-DE"/>
        </w:rPr>
        <w:t xml:space="preserve">gmx rdf -selrpos mol_com -seltype res_com </w:t>
      </w:r>
      <w:r>
        <w:rPr>
          <w:rFonts w:cs="He;Cambria" w:ascii="He;Cambria" w:hAnsi="He;Cambria"/>
          <w:i/>
          <w:iCs/>
          <w:color w:val="0066FF"/>
          <w:highlight w:val="white"/>
          <w:lang w:val="de-DE"/>
        </w:rPr>
        <w:t xml:space="preserve"> -ref 'group 2' -sel 'group 79'  -n traj1.ndx -o rdf_COM_PI_r.xvg -f traj1_fin.xtc -s traj1_fin.tpr -bin 0.05 -rmax 5</w:t>
      </w:r>
    </w:p>
    <w:p>
      <w:pPr>
        <w:pStyle w:val="Standard"/>
        <w:rPr>
          <w:rFonts w:ascii="He;Cambria" w:hAnsi="He;Cambria" w:cs="He;Cambria"/>
          <w:i/>
          <w:i/>
          <w:iCs/>
          <w:color w:val="0066FF"/>
          <w:highlight w:val="white"/>
          <w:lang w:val="de-DE"/>
        </w:rPr>
      </w:pPr>
      <w:r>
        <w:rPr>
          <w:rFonts w:cs="He;Cambria" w:ascii="He;Cambria" w:hAnsi="He;Cambria"/>
          <w:i/>
          <w:iCs/>
          <w:color w:val="0066FF"/>
          <w:highlight w:val="white"/>
          <w:lang w:val="de-DE"/>
        </w:rPr>
      </w:r>
    </w:p>
    <w:p>
      <w:pPr>
        <w:pStyle w:val="Standard"/>
        <w:rPr/>
      </w:pPr>
      <w:r>
        <w:rPr>
          <w:rFonts w:cs="He;Cambria" w:ascii="He;Cambria" w:hAnsi="He;Cambria"/>
          <w:i/>
          <w:iCs/>
          <w:color w:val="FF3333"/>
          <w:highlight w:val="white"/>
          <w:lang w:val="de-DE"/>
        </w:rPr>
        <w:t>gmx rdf -selrpos mol_com -seltype res_com</w:t>
      </w:r>
      <w:r>
        <w:rPr>
          <w:rFonts w:cs="He;Cambria" w:ascii="He;Cambria" w:hAnsi="He;Cambria"/>
          <w:i/>
          <w:iCs/>
          <w:color w:val="0066FF"/>
          <w:highlight w:val="white"/>
          <w:lang w:val="de-DE"/>
        </w:rPr>
        <w:t xml:space="preserve">  -ref 'group 2' -sel 'group 80'  -n traj1.ndx -o rdf_COM_SG1_r.xvg -f traj1_fin.xtc -s traj1_fin.tpr -bin 0.05 -rmax 5</w:t>
      </w:r>
    </w:p>
    <w:p>
      <w:pPr>
        <w:pStyle w:val="Standard"/>
        <w:rPr>
          <w:rFonts w:ascii="He;Cambria" w:hAnsi="He;Cambria" w:cs="He;Cambria"/>
          <w:i/>
          <w:i/>
          <w:iCs/>
          <w:color w:val="FF3333"/>
          <w:lang w:val="de-DE"/>
        </w:rPr>
      </w:pPr>
      <w:r>
        <w:rPr>
          <w:rFonts w:cs="He;Cambria" w:ascii="He;Cambria" w:hAnsi="He;Cambria"/>
          <w:i/>
          <w:iCs/>
          <w:color w:val="FF3333"/>
          <w:lang w:val="de-DE"/>
        </w:rPr>
      </w:r>
    </w:p>
    <w:p>
      <w:pPr>
        <w:pStyle w:val="Standard"/>
        <w:rPr/>
      </w:pPr>
      <w:r>
        <w:rPr>
          <w:rFonts w:cs="He;Cambria" w:ascii="He;Cambria" w:hAnsi="He;Cambria"/>
          <w:i/>
          <w:iCs/>
          <w:color w:val="000000"/>
          <w:lang w:val="en-US"/>
        </w:rPr>
        <w:t># compare the</w:t>
      </w:r>
      <w:r>
        <w:rPr>
          <w:rFonts w:cs="He;Cambria" w:ascii="He;Cambria" w:hAnsi="He;Cambria"/>
          <w:i/>
          <w:iCs/>
          <w:color w:val="FF3333"/>
          <w:lang w:val="en-US"/>
        </w:rPr>
        <w:t xml:space="preserve"> rdf distribution</w:t>
      </w:r>
      <w:r>
        <w:rPr>
          <w:rFonts w:cs="He;Cambria" w:ascii="He;Cambria" w:hAnsi="He;Cambria"/>
          <w:i/>
          <w:iCs/>
          <w:color w:val="000000"/>
          <w:lang w:val="en-US"/>
        </w:rPr>
        <w:t xml:space="preserve"> between COM of aggregate and  Gem, PI, SG1, Amide, </w:t>
      </w:r>
      <w:r>
        <w:rPr>
          <w:rFonts w:cs="He;Cambria" w:ascii="He;Cambria" w:hAnsi="He;Cambria"/>
          <w:i/>
          <w:iCs/>
          <w:color w:val="FF3333"/>
          <w:lang w:val="en-US"/>
        </w:rPr>
        <w:t>Water</w:t>
      </w:r>
      <w:r>
        <w:rPr>
          <w:rFonts w:cs="He;Cambria" w:ascii="He;Cambria" w:hAnsi="He;Cambria"/>
          <w:i/>
          <w:iCs/>
          <w:color w:val="000000"/>
          <w:lang w:val="en-US"/>
        </w:rPr>
        <w:t>#</w:t>
      </w:r>
    </w:p>
    <w:p>
      <w:pPr>
        <w:pStyle w:val="Standard"/>
        <w:rPr/>
      </w:pPr>
      <w:r>
        <w:rPr>
          <w:rFonts w:cs="He;Cambria" w:ascii="He;Cambria" w:hAnsi="He;Cambria"/>
          <w:i/>
          <w:iCs/>
          <w:color w:val="FF3333"/>
          <w:lang w:val="en-US"/>
        </w:rPr>
        <w:t>gmx rdf -selrpos mol_com -seltype res_com</w:t>
      </w:r>
      <w:r>
        <w:rPr>
          <w:rFonts w:cs="He;Cambria" w:ascii="He;Cambria" w:hAnsi="He;Cambria"/>
          <w:i/>
          <w:iCs/>
          <w:color w:val="0066CC"/>
          <w:lang w:val="en-US"/>
        </w:rPr>
        <w:t xml:space="preserve"> -ref -sel  -n Water.ndx -o rdf_COM_compare.xvg -f traj1_15us.xtc -s ../dynamic.tpr -bin 0.05 -rmax 5 -b 7 -e 15 -tu us</w:t>
      </w:r>
    </w:p>
    <w:p>
      <w:pPr>
        <w:pStyle w:val="Standard"/>
        <w:rPr>
          <w:rFonts w:ascii="He;Cambria" w:hAnsi="He;Cambria" w:cs="He;Cambria"/>
          <w:i/>
          <w:i/>
          <w:iCs/>
          <w:color w:val="0066CC"/>
          <w:lang w:val="en-US"/>
        </w:rPr>
      </w:pPr>
      <w:r>
        <w:rPr>
          <w:rFonts w:cs="He;Cambria" w:ascii="He;Cambria" w:hAnsi="He;Cambria"/>
          <w:i/>
          <w:iCs/>
          <w:color w:val="0066CC"/>
          <w:lang w:val="en-US"/>
        </w:rPr>
      </w:r>
    </w:p>
    <w:p>
      <w:pPr>
        <w:pStyle w:val="Standard"/>
        <w:rPr>
          <w:color w:val="007826"/>
          <w:lang w:val="en-US"/>
        </w:rPr>
      </w:pPr>
      <w:r>
        <w:rPr>
          <w:color w:val="007826"/>
          <w:lang w:val="en-US"/>
        </w:rPr>
        <w:t>choose group 6 as ref, 78, 79, 80, 81, 82, 3</w:t>
      </w:r>
    </w:p>
    <w:p>
      <w:pPr>
        <w:pStyle w:val="Standard"/>
        <w:rPr>
          <w:color w:val="FF0000"/>
          <w:sz w:val="26"/>
          <w:szCs w:val="26"/>
          <w:lang w:val="en-US"/>
        </w:rPr>
      </w:pPr>
      <w:r>
        <w:rPr>
          <w:color w:val="FF0000"/>
          <w:sz w:val="26"/>
          <w:szCs w:val="26"/>
          <w:lang w:val="en-US"/>
        </w:rPr>
        <w:t>in traj1.ndx</w:t>
      </w:r>
    </w:p>
    <w:p>
      <w:pPr>
        <w:pStyle w:val="Standard"/>
        <w:rPr>
          <w:color w:val="111111"/>
          <w:lang w:val="en-US"/>
        </w:rPr>
      </w:pPr>
      <w:r>
        <w:rPr>
          <w:color w:val="111111"/>
          <w:lang w:val="en-US"/>
        </w:rPr>
        <w:t>group 6, all the beads of aggregate</w:t>
      </w:r>
    </w:p>
    <w:p>
      <w:pPr>
        <w:pStyle w:val="Standard"/>
        <w:rPr>
          <w:color w:val="111111"/>
          <w:lang w:val="en-US"/>
        </w:rPr>
      </w:pPr>
      <w:r>
        <w:rPr>
          <w:color w:val="111111"/>
          <w:lang w:val="en-US"/>
        </w:rPr>
        <w:t>group 79, all the beads of Gem</w:t>
      </w:r>
    </w:p>
    <w:p>
      <w:pPr>
        <w:pStyle w:val="Standard"/>
        <w:rPr>
          <w:color w:val="111111"/>
          <w:lang w:val="en-US"/>
        </w:rPr>
      </w:pPr>
      <w:r>
        <w:rPr>
          <w:color w:val="111111"/>
          <w:lang w:val="en-US"/>
        </w:rPr>
        <w:t>group 80, al the beads of PI</w:t>
      </w:r>
    </w:p>
    <w:p>
      <w:pPr>
        <w:pStyle w:val="Standard"/>
        <w:rPr>
          <w:color w:val="111111"/>
          <w:lang w:val="en-US"/>
        </w:rPr>
      </w:pPr>
      <w:r>
        <w:rPr>
          <w:color w:val="111111"/>
          <w:lang w:val="en-US"/>
        </w:rPr>
        <w:t>group 81, all the beads of SG1</w:t>
      </w:r>
    </w:p>
    <w:p>
      <w:pPr>
        <w:pStyle w:val="Standard"/>
        <w:rPr>
          <w:color w:val="111111"/>
          <w:lang w:val="en-US"/>
        </w:rPr>
      </w:pPr>
      <w:r>
        <w:rPr>
          <w:color w:val="111111"/>
          <w:lang w:val="en-US"/>
        </w:rPr>
        <w:t>gourp 82, all the Amide</w:t>
      </w:r>
    </w:p>
    <w:p>
      <w:pPr>
        <w:pStyle w:val="Standard"/>
        <w:rPr>
          <w:color w:val="111111"/>
          <w:lang w:val="en-US"/>
        </w:rPr>
      </w:pPr>
      <w:r>
        <w:rPr>
          <w:color w:val="111111"/>
          <w:lang w:val="en-US"/>
        </w:rPr>
        <w:t>group 3, all  the Water</w:t>
      </w:r>
    </w:p>
    <w:p>
      <w:pPr>
        <w:pStyle w:val="Standard"/>
        <w:rPr>
          <w:color w:val="111111"/>
          <w:lang w:val="en-US"/>
        </w:rPr>
      </w:pPr>
      <w:r>
        <w:rPr>
          <w:color w:val="111111"/>
          <w:lang w:val="en-US"/>
        </w:rPr>
      </w:r>
    </w:p>
    <w:p>
      <w:pPr>
        <w:pStyle w:val="Standard"/>
        <w:rPr/>
      </w:pPr>
      <w:r>
        <w:rPr>
          <w:rFonts w:cs="Arial" w:ascii="Arial" w:hAnsi="Arial"/>
          <w:b/>
          <w:bCs/>
          <w:color w:val="111111"/>
          <w:lang w:val="en-US"/>
        </w:rPr>
        <w:t xml:space="preserve">Calculate the Radius distribution between </w:t>
      </w:r>
      <w:r>
        <w:rPr>
          <w:rFonts w:cs="Menlo;Cambria" w:ascii="Menlo;Cambria" w:hAnsi="Menlo;Cambria"/>
          <w:b/>
          <w:bCs/>
          <w:color w:val="ED1C24"/>
          <w:highlight w:val="white"/>
          <w:lang w:val="de-DE"/>
        </w:rPr>
        <w:t>COM of GEM, LINK, SG1</w:t>
      </w:r>
    </w:p>
    <w:p>
      <w:pPr>
        <w:pStyle w:val="Standard"/>
        <w:rPr/>
      </w:pPr>
      <w:r>
        <w:rPr>
          <w:rFonts w:cs="Menlo;Cambria" w:ascii="Menlo;Cambria" w:hAnsi="Menlo;Cambria"/>
          <w:color w:val="FF3333"/>
          <w:sz w:val="22"/>
          <w:lang w:val="de-DE"/>
        </w:rPr>
        <w:t>gmx rdf -selrpos res_com -seltype res_com</w:t>
      </w:r>
      <w:r>
        <w:rPr>
          <w:rFonts w:cs="Menlo;Cambria" w:ascii="Menlo;Cambria" w:hAnsi="Menlo;Cambria"/>
          <w:color w:val="0066FF"/>
          <w:sz w:val="22"/>
          <w:lang w:val="de-DE"/>
        </w:rPr>
        <w:t xml:space="preserve"> -ref 'group 6' -sel 'group 6' -n max.ndx -o rdf_self_Chains.xvg -f  traj1_fin.gro -s cluster.tpr  -bin 0.05 -rmax 5</w:t>
      </w:r>
    </w:p>
    <w:p>
      <w:pPr>
        <w:pStyle w:val="Standard"/>
        <w:rPr>
          <w:rFonts w:ascii="Menlo;Cambria" w:hAnsi="Menlo;Cambria" w:cs="Menlo;Cambria"/>
          <w:color w:val="0066FF"/>
          <w:sz w:val="22"/>
          <w:lang w:val="de-DE"/>
        </w:rPr>
      </w:pPr>
      <w:r>
        <w:rPr>
          <w:rFonts w:cs="Menlo;Cambria" w:ascii="Menlo;Cambria" w:hAnsi="Menlo;Cambria"/>
          <w:color w:val="0066FF"/>
          <w:sz w:val="22"/>
          <w:lang w:val="de-DE"/>
        </w:rPr>
      </w:r>
    </w:p>
    <w:p>
      <w:pPr>
        <w:pStyle w:val="Standard"/>
        <w:rPr/>
      </w:pPr>
      <w:r>
        <w:rPr>
          <w:rFonts w:cs="Menlo;Cambria" w:ascii="Menlo;Cambria" w:hAnsi="Menlo;Cambria"/>
          <w:color w:val="FF3333"/>
          <w:sz w:val="22"/>
          <w:lang w:val="de-DE"/>
        </w:rPr>
        <w:t>gmx rdf -selrpos res_com -seltype res_com</w:t>
      </w:r>
      <w:r>
        <w:rPr>
          <w:rFonts w:cs="Menlo;Cambria" w:ascii="Menlo;Cambria" w:hAnsi="Menlo;Cambria"/>
          <w:color w:val="0066FF"/>
          <w:sz w:val="22"/>
          <w:lang w:val="de-DE"/>
        </w:rPr>
        <w:t xml:space="preserve"> -ref 'group 6' -sel 'group 3' -n max.ndx -o rdf_self_Gem.xvg -f traj1_fin.gro -s cluster.tpr  -bin 0.05 -rmax 5</w:t>
      </w:r>
    </w:p>
    <w:p>
      <w:pPr>
        <w:pStyle w:val="Standard"/>
        <w:rPr>
          <w:rFonts w:ascii="Menlo;Cambria" w:hAnsi="Menlo;Cambria" w:cs="Menlo;Cambria"/>
          <w:color w:val="0066FF"/>
          <w:sz w:val="22"/>
          <w:lang w:val="de-DE"/>
        </w:rPr>
      </w:pPr>
      <w:r>
        <w:rPr>
          <w:rFonts w:cs="Menlo;Cambria" w:ascii="Menlo;Cambria" w:hAnsi="Menlo;Cambria"/>
          <w:color w:val="0066FF"/>
          <w:sz w:val="22"/>
          <w:lang w:val="de-DE"/>
        </w:rPr>
      </w:r>
    </w:p>
    <w:p>
      <w:pPr>
        <w:pStyle w:val="Standard"/>
        <w:rPr/>
      </w:pPr>
      <w:r>
        <w:rPr>
          <w:rFonts w:cs="Menlo;Cambria" w:ascii="Menlo;Cambria" w:hAnsi="Menlo;Cambria"/>
          <w:color w:val="FF3333"/>
          <w:sz w:val="22"/>
          <w:lang w:val="de-DE"/>
        </w:rPr>
        <w:t>gmx rdf -selrpos res_com -seltype res_com</w:t>
      </w:r>
      <w:r>
        <w:rPr>
          <w:rFonts w:cs="Menlo;Cambria" w:ascii="Menlo;Cambria" w:hAnsi="Menlo;Cambria"/>
          <w:color w:val="0066FF"/>
          <w:sz w:val="22"/>
          <w:lang w:val="de-DE"/>
        </w:rPr>
        <w:t xml:space="preserve"> -ref 'group 6' -sel 'group 4' -n max.ndx -o rdf_self_SG1.xvg -f traj1_fin.gro -s cluster.tpr  -bin 0.05 -rmax 5</w:t>
      </w:r>
    </w:p>
    <w:p>
      <w:pPr>
        <w:pStyle w:val="Standard"/>
        <w:rPr>
          <w:color w:val="0066FF"/>
          <w:lang w:val="de-DE"/>
        </w:rPr>
      </w:pPr>
      <w:r>
        <w:rPr>
          <w:color w:val="0066FF"/>
          <w:lang w:val="de-DE"/>
        </w:rPr>
      </w:r>
    </w:p>
    <w:p>
      <w:pPr>
        <w:pStyle w:val="Standard"/>
        <w:rPr/>
      </w:pPr>
      <w:r>
        <w:rPr>
          <w:rFonts w:cs="Menlo;Cambria" w:ascii="Menlo;Cambria" w:hAnsi="Menlo;Cambria"/>
          <w:color w:val="FF3333"/>
          <w:sz w:val="22"/>
          <w:lang w:val="de-DE"/>
        </w:rPr>
        <w:t>gmx rdf -selrpos res_com -seltype res_com</w:t>
      </w:r>
      <w:r>
        <w:rPr>
          <w:rFonts w:cs="Menlo;Cambria" w:ascii="Menlo;Cambria" w:hAnsi="Menlo;Cambria"/>
          <w:color w:val="0066FF"/>
          <w:sz w:val="22"/>
          <w:lang w:val="de-DE"/>
        </w:rPr>
        <w:t xml:space="preserve"> -ref 'group 6' -sel 'group 5' -n max.ndx -o rdf_self_link.xvg -f traj1_fin.gro -s cluster.tpr  -bin 0.05 -rmax 5</w:t>
      </w:r>
    </w:p>
    <w:p>
      <w:pPr>
        <w:pStyle w:val="Standard"/>
        <w:rPr>
          <w:rFonts w:ascii="Menlo;Cambria" w:hAnsi="Menlo;Cambria" w:cs="Menlo;Cambria"/>
          <w:b/>
          <w:b/>
          <w:bCs/>
          <w:color w:val="ED1C24"/>
          <w:highlight w:val="white"/>
          <w:lang w:val="de-DE"/>
        </w:rPr>
      </w:pPr>
      <w:r>
        <w:rPr>
          <w:rFonts w:cs="Menlo;Cambria" w:ascii="Menlo;Cambria" w:hAnsi="Menlo;Cambria"/>
          <w:b/>
          <w:bCs/>
          <w:color w:val="ED1C24"/>
          <w:highlight w:val="white"/>
          <w:lang w:val="de-D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eastAsia="DengXian;等线" w:cs="Menlo;Cambria"/>
          <w:b/>
          <w:b/>
          <w:bCs/>
          <w:sz w:val="24"/>
          <w:szCs w:val="24"/>
          <w:highlight w:val="white"/>
          <w:lang w:val="de-DE"/>
        </w:rPr>
      </w:pPr>
      <w:r>
        <w:rPr>
          <w:rFonts w:eastAsia="DengXian;等线" w:cs="Menlo;Cambria" w:ascii="Menlo;Cambria" w:hAnsi="Menlo;Cambria"/>
          <w:b/>
          <w:bCs/>
          <w:sz w:val="24"/>
          <w:szCs w:val="24"/>
          <w:highlight w:val="white"/>
          <w:lang w:val="de-DE"/>
        </w:rPr>
        <w:t>I. calculate the minium distance between Gem/SG1 and Gem/SG1, chains and chains</w:t>
      </w:r>
    </w:p>
    <w:p>
      <w:pPr>
        <w:pStyle w:val="Standard"/>
        <w:rPr/>
      </w:pPr>
      <w:r>
        <w:rPr>
          <w:rFonts w:cs="Menlo;Cambria" w:ascii="Menlo;Cambria" w:hAnsi="Menlo;Cambria"/>
          <w:color w:val="FF3333"/>
          <w:sz w:val="22"/>
          <w:highlight w:val="white"/>
          <w:lang w:val="de-DE"/>
        </w:rPr>
        <w:t>gmx mindist</w:t>
      </w:r>
      <w:r>
        <w:rPr>
          <w:rFonts w:cs="Menlo;Cambria" w:ascii="Menlo;Cambria" w:hAnsi="Menlo;Cambria"/>
          <w:color w:val="0066FF"/>
          <w:sz w:val="22"/>
          <w:highlight w:val="white"/>
          <w:lang w:val="de-DE"/>
        </w:rPr>
        <w:t xml:space="preserve"> -f traj1_fin.xtc -s traj1_fin.tpr -n traj1.ndx -on dist_mindist.xvg</w:t>
      </w:r>
    </w:p>
    <w:p>
      <w:pPr>
        <w:pStyle w:val="Standard"/>
        <w:rPr>
          <w:rFonts w:ascii="Menlo;Cambria" w:hAnsi="Menlo;Cambria" w:cs="Menlo;Cambria"/>
          <w:color w:val="0066FF"/>
          <w:sz w:val="22"/>
          <w:highlight w:val="white"/>
          <w:lang w:val="de-DE"/>
        </w:rPr>
      </w:pPr>
      <w:r>
        <w:rPr>
          <w:rFonts w:cs="Menlo;Cambria" w:ascii="Menlo;Cambria" w:hAnsi="Menlo;Cambria"/>
          <w:color w:val="0066FF"/>
          <w:sz w:val="22"/>
          <w:highlight w:val="white"/>
          <w:lang w:val="de-DE"/>
        </w:rPr>
      </w:r>
    </w:p>
    <w:p>
      <w:pPr>
        <w:pStyle w:val="Standard"/>
        <w:rPr>
          <w:rFonts w:ascii="Menlo;Cambria" w:hAnsi="Menlo;Cambria" w:cs="Menlo;Cambria"/>
          <w:b/>
          <w:b/>
          <w:bCs/>
          <w:color w:val="000000"/>
          <w:sz w:val="22"/>
          <w:highlight w:val="white"/>
          <w:lang w:val="de-DE"/>
        </w:rPr>
      </w:pPr>
      <w:r>
        <w:rPr>
          <w:rFonts w:cs="Menlo;Cambria" w:ascii="Menlo;Cambria" w:hAnsi="Menlo;Cambria"/>
          <w:b/>
          <w:bCs/>
          <w:color w:val="000000"/>
          <w:sz w:val="22"/>
          <w:highlight w:val="white"/>
          <w:lang w:val="de-DE"/>
        </w:rPr>
        <w:t>or</w:t>
      </w:r>
    </w:p>
    <w:p>
      <w:pPr>
        <w:pStyle w:val="Standard"/>
        <w:rPr>
          <w:rFonts w:ascii="Menlo;Cambria" w:hAnsi="Menlo;Cambria" w:cs="Menlo;Cambria"/>
          <w:b/>
          <w:b/>
          <w:bCs/>
          <w:color w:val="000000"/>
          <w:sz w:val="22"/>
          <w:highlight w:val="white"/>
          <w:lang w:val="de-DE"/>
        </w:rPr>
      </w:pPr>
      <w:r>
        <w:rPr>
          <w:rFonts w:cs="Menlo;Cambria" w:ascii="Menlo;Cambria" w:hAnsi="Menlo;Cambria"/>
          <w:b/>
          <w:bCs/>
          <w:color w:val="000000"/>
          <w:sz w:val="22"/>
          <w:highlight w:val="white"/>
          <w:lang w:val="de-DE"/>
        </w:rPr>
      </w:r>
    </w:p>
    <w:p>
      <w:pPr>
        <w:pStyle w:val="Standard"/>
        <w:rPr/>
      </w:pPr>
      <w:r>
        <w:rPr>
          <w:rFonts w:cs="Menlo;Cambria" w:ascii="Menlo;Cambria" w:hAnsi="Menlo;Cambria"/>
          <w:color w:val="FF3333"/>
          <w:sz w:val="22"/>
          <w:highlight w:val="white"/>
          <w:lang w:val="de-DE"/>
        </w:rPr>
        <w:t>gmx pairdist</w:t>
      </w:r>
      <w:r>
        <w:rPr>
          <w:rFonts w:cs="Menlo;Cambria" w:ascii="Menlo;Cambria" w:hAnsi="Menlo;Cambria"/>
          <w:color w:val="0066FF"/>
          <w:sz w:val="22"/>
          <w:highlight w:val="white"/>
          <w:lang w:val="de-DE"/>
        </w:rPr>
        <w:t xml:space="preserve"> -f traj1_fin.xtc -s traj1_fin.tpr -n traj1.ndx -o dist5.xvg </w:t>
      </w:r>
      <w:r>
        <w:rPr>
          <w:rFonts w:cs="Menlo;Cambria" w:ascii="Menlo;Cambria" w:hAnsi="Menlo;Cambria"/>
          <w:color w:val="FF3333"/>
          <w:sz w:val="22"/>
          <w:highlight w:val="white"/>
          <w:lang w:val="de-DE"/>
        </w:rPr>
        <w:t>-selrpos atom -seltype atom</w:t>
      </w:r>
    </w:p>
    <w:p>
      <w:pPr>
        <w:pStyle w:val="Standard"/>
        <w:rPr>
          <w:rFonts w:ascii="Menlo;Cambria" w:hAnsi="Menlo;Cambria" w:cs="Menlo;Cambria"/>
          <w:color w:val="ED1C24"/>
          <w:sz w:val="22"/>
          <w:highlight w:val="white"/>
          <w:lang w:val="de-DE"/>
        </w:rPr>
      </w:pPr>
      <w:r>
        <w:rPr>
          <w:rFonts w:cs="Menlo;Cambria" w:ascii="Menlo;Cambria" w:hAnsi="Menlo;Cambria"/>
          <w:color w:val="ED1C24"/>
          <w:sz w:val="22"/>
          <w:highlight w:val="white"/>
          <w:lang w:val="de-DE"/>
        </w:rPr>
      </w:r>
    </w:p>
    <w:p>
      <w:pPr>
        <w:pStyle w:val="Standard"/>
        <w:rPr>
          <w:rFonts w:ascii="Menlo;Cambria" w:hAnsi="Menlo;Cambria" w:cs="Menlo;Cambria"/>
          <w:color w:val="ED1C24"/>
          <w:sz w:val="22"/>
          <w:highlight w:val="white"/>
          <w:lang w:val="de-DE"/>
        </w:rPr>
      </w:pPr>
      <w:r>
        <w:rPr>
          <w:rFonts w:cs="Menlo;Cambria" w:ascii="Menlo;Cambria" w:hAnsi="Menlo;Cambria"/>
          <w:color w:val="ED1C24"/>
          <w:sz w:val="22"/>
          <w:highlight w:val="white"/>
          <w:lang w:val="de-DE"/>
        </w:rPr>
        <w:t>#### Gem_Gem.sh #####</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#!/bin/bash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Mini_GEMDISTRIBUTIONS</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mkdir  Mini_GEMDISTRIBUTIONS</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Mini_GEMDAT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mkdir  Mini_GEMDAT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NGEM=29</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IGEM=6</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while [ $IGEM -lt $NGEM ]</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seq $IGEM 29 &gt;&gt; Mini_GEMDAT/gem_$IGEM.dat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cat Mini_GEMDAT/gem_$IGEM.dat | gmx pairdist -f traj2_7_15.xtc -s ../traj2.tpr -n ../../Anne_7to10/traj2.ndx -o Mini_GEMDISTRIBUTIONS/GEM_$IGEM.xvg -selrpos atom -seltype atom</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sed -i '/^\s*[@ s]/ d' Mini_GEMDISTRIBUTIONS/GEM_$IGEM.xvg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rm -rf \#*</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let IGEM=$IGEM+1</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done</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Mini_GEMDAT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exit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FF0000"/>
          <w:highlight w:val="white"/>
          <w:lang w:val="de-DE"/>
        </w:rPr>
      </w:pPr>
      <w:r>
        <w:rPr>
          <w:rFonts w:cs="Menlo;Cambria" w:ascii="Menlo;Cambria" w:hAnsi="Menlo;Cambria"/>
          <w:color w:val="FF0000"/>
          <w:highlight w:val="white"/>
          <w:lang w:val="de-DE"/>
        </w:rPr>
        <w:t>###Gem_analys.sh###</w:t>
      </w:r>
    </w:p>
    <w:p>
      <w:pPr>
        <w:pStyle w:val="Standard"/>
        <w:rPr>
          <w:rFonts w:ascii="Menlo;Cambria" w:hAnsi="Menlo;Cambria" w:cs="Menlo;Cambria"/>
          <w:color w:val="000000"/>
          <w:highlight w:val="white"/>
          <w:lang w:val="de-DE"/>
        </w:rPr>
      </w:pPr>
      <w:r>
        <w:rPr>
          <w:rFonts w:cs="Menlo;Cambria" w:ascii="Menlo;Cambria" w:hAnsi="Menlo;Cambria"/>
          <w:color w:val="000000"/>
          <w:highlight w:val="white"/>
          <w:lang w:val="de-DE"/>
        </w:rPr>
        <w:t>#!/bin/bash</w:t>
      </w:r>
    </w:p>
    <w:p>
      <w:pPr>
        <w:pStyle w:val="Standard"/>
        <w:rPr>
          <w:rFonts w:ascii="Menlo;Cambria" w:hAnsi="Menlo;Cambria" w:cs="Menlo;Cambria"/>
          <w:color w:val="000000"/>
          <w:highlight w:val="white"/>
          <w:lang w:val="de-DE"/>
        </w:rPr>
      </w:pPr>
      <w:r>
        <w:rPr>
          <w:rFonts w:cs="Menlo;Cambria" w:ascii="Menlo;Cambria" w:hAnsi="Menlo;Cambria"/>
          <w:color w:val="000000"/>
          <w:highlight w:val="white"/>
          <w:lang w:val="de-DE"/>
        </w:rPr>
        <w:t>rm *dat</w:t>
      </w:r>
    </w:p>
    <w:p>
      <w:pPr>
        <w:pStyle w:val="Standard"/>
        <w:rPr>
          <w:rFonts w:ascii="Menlo;Cambria" w:hAnsi="Menlo;Cambria" w:cs="Menlo;Cambria"/>
          <w:color w:val="000000"/>
          <w:highlight w:val="white"/>
          <w:lang w:val="de-DE"/>
        </w:rPr>
      </w:pPr>
      <w:r>
        <w:rPr>
          <w:rFonts w:cs="Menlo;Cambria" w:ascii="Menlo;Cambria" w:hAnsi="Menlo;Cambria"/>
          <w:color w:val="000000"/>
          <w:highlight w:val="white"/>
          <w:lang w:val="de-DE"/>
        </w:rPr>
        <w:t>NGEM=29</w:t>
      </w:r>
    </w:p>
    <w:p>
      <w:pPr>
        <w:pStyle w:val="Standard"/>
        <w:rPr>
          <w:rFonts w:ascii="Menlo;Cambria" w:hAnsi="Menlo;Cambria" w:cs="Menlo;Cambria"/>
          <w:color w:val="000000"/>
          <w:highlight w:val="white"/>
          <w:lang w:val="de-DE"/>
        </w:rPr>
      </w:pPr>
      <w:r>
        <w:rPr>
          <w:rFonts w:cs="Menlo;Cambria" w:ascii="Menlo;Cambria" w:hAnsi="Menlo;Cambria"/>
          <w:color w:val="000000"/>
          <w:highlight w:val="white"/>
          <w:lang w:val="de-DE"/>
        </w:rPr>
      </w:r>
    </w:p>
    <w:p>
      <w:pPr>
        <w:pStyle w:val="Standard"/>
        <w:rPr>
          <w:rFonts w:ascii="Menlo;Cambria" w:hAnsi="Menlo;Cambria" w:cs="Menlo;Cambria"/>
          <w:color w:val="000000"/>
          <w:highlight w:val="white"/>
          <w:lang w:val="de-DE"/>
        </w:rPr>
      </w:pPr>
      <w:r>
        <w:rPr>
          <w:rFonts w:cs="Menlo;Cambria" w:ascii="Menlo;Cambria" w:hAnsi="Menlo;Cambria"/>
          <w:color w:val="000000"/>
          <w:highlight w:val="white"/>
          <w:lang w:val="de-DE"/>
        </w:rPr>
        <w:t>for ((IGEM=6;IGEM&lt;NGEM;IGEM++));</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do</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cp GEM_$IGEM.xvg GEM_$IGEM.dat</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awk '{print $1}' GEM_6.dat  &gt; GEM_6_dist.dat</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awk '{f=""; for (i=2; i&lt;=NF; i++) f=f" "$i;} f!=last{print f;} {last=f;}' GEM_$IGEM.dat &gt; GEM_d$IGEM.dat</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rm  GEM_d27.dat</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 xml:space="preserve">awk '{print $2,$3}' GEM_27.dat  &gt; GEM_d27.dat     </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awk '{print $2}' GEM_28.dat  &gt; GEM_d28.dat</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wc -l GEM_d*.dat</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paste GEM_6_dist.dat GEM_d*.dat &gt; GEM_ALL2.xvg</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awk '{for (i=2;i&lt;=NF; i++) print $1, $i}' GEM_ALL2.xvg &gt; GEM_ALL_dist2.xvg</w:t>
      </w:r>
    </w:p>
    <w:p>
      <w:pPr>
        <w:pStyle w:val="Standard"/>
        <w:rPr/>
      </w:pPr>
      <w:r>
        <w:rPr>
          <w:rFonts w:eastAsia="Menlo;Cambria" w:cs="Menlo;Cambria" w:ascii="Menlo;Cambria" w:hAnsi="Menlo;Cambria"/>
          <w:color w:val="000000"/>
          <w:highlight w:val="white"/>
          <w:lang w:val="de-DE"/>
        </w:rPr>
        <w:t xml:space="preserve">  </w:t>
      </w:r>
      <w:r>
        <w:rPr>
          <w:rFonts w:cs="Menlo;Cambria" w:ascii="Menlo;Cambria" w:hAnsi="Menlo;Cambria"/>
          <w:color w:val="000000"/>
          <w:highlight w:val="white"/>
          <w:lang w:val="de-DE"/>
        </w:rPr>
        <w:t>done</w:t>
      </w:r>
    </w:p>
    <w:p>
      <w:pPr>
        <w:pStyle w:val="Standard"/>
        <w:rPr>
          <w:rFonts w:ascii="Menlo;Cambria" w:hAnsi="Menlo;Cambria" w:cs="Menlo;Cambria"/>
          <w:color w:val="000000"/>
          <w:highlight w:val="white"/>
          <w:lang w:val="de-DE"/>
        </w:rPr>
      </w:pPr>
      <w:r>
        <w:rPr>
          <w:rFonts w:cs="Menlo;Cambria" w:ascii="Menlo;Cambria" w:hAnsi="Menlo;Cambria"/>
          <w:color w:val="000000"/>
          <w:highlight w:val="white"/>
          <w:lang w:val="de-DE"/>
        </w:rPr>
        <w:t>rm *dat</w:t>
      </w:r>
    </w:p>
    <w:p>
      <w:pPr>
        <w:pStyle w:val="Standard"/>
        <w:rPr>
          <w:rFonts w:ascii="Menlo;Cambria" w:hAnsi="Menlo;Cambria" w:cs="Menlo;Cambria"/>
          <w:color w:val="000000"/>
          <w:highlight w:val="white"/>
          <w:lang w:val="de-DE"/>
        </w:rPr>
      </w:pPr>
      <w:r>
        <w:rPr>
          <w:rFonts w:cs="Menlo;Cambria" w:ascii="Menlo;Cambria" w:hAnsi="Menlo;Cambria"/>
          <w:color w:val="000000"/>
          <w:highlight w:val="white"/>
          <w:lang w:val="de-DE"/>
        </w:rPr>
        <w:t>exit</w:t>
      </w:r>
    </w:p>
    <w:p>
      <w:pPr>
        <w:pStyle w:val="Standard"/>
        <w:rPr>
          <w:rFonts w:ascii="Menlo;Cambria" w:hAnsi="Menlo;Cambria" w:cs="Menlo;Cambria"/>
          <w:color w:val="000000"/>
          <w:highlight w:val="white"/>
          <w:lang w:val="de-DE"/>
        </w:rPr>
      </w:pPr>
      <w:r>
        <w:rPr>
          <w:rFonts w:cs="Menlo;Cambria" w:ascii="Menlo;Cambria" w:hAnsi="Menlo;Cambria"/>
          <w:color w:val="000000"/>
          <w:highlight w:val="white"/>
          <w:lang w:val="de-DE"/>
        </w:rPr>
      </w:r>
    </w:p>
    <w:p>
      <w:pPr>
        <w:pStyle w:val="Standard"/>
        <w:rPr>
          <w:rFonts w:ascii="Menlo;Cambria" w:hAnsi="Menlo;Cambria" w:cs="Menlo;Cambria"/>
          <w:color w:val="FF0000"/>
          <w:sz w:val="22"/>
          <w:highlight w:val="white"/>
          <w:lang w:val="de-DE"/>
        </w:rPr>
      </w:pPr>
      <w:r>
        <w:rPr>
          <w:rFonts w:cs="Menlo;Cambria" w:ascii="Menlo;Cambria" w:hAnsi="Menlo;Cambria"/>
          <w:color w:val="FF0000"/>
          <w:sz w:val="22"/>
          <w:highlight w:val="white"/>
          <w:lang w:val="de-DE"/>
        </w:rPr>
        <w:t>###Gem_SG1.sh###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#!/bin/bash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Mini_GEM_SG1DISTRIBUTIONS</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mkdir  Mini_GEM_SG1DISTRIBUTIONS</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Mini_GEM_SG1DAT</w:t>
      </w:r>
    </w:p>
    <w:p>
      <w:pPr>
        <w:pStyle w:val="Standard"/>
        <w:rPr/>
      </w:pPr>
      <w:r>
        <w:rPr>
          <w:rFonts w:cs="Menlo;Cambria" w:ascii="Menlo;Cambria" w:hAnsi="Menlo;Cambria"/>
          <w:color w:val="000000"/>
          <w:sz w:val="22"/>
          <w:highlight w:val="white"/>
          <w:lang w:val="de-DE"/>
        </w:rPr>
        <w:t>mkdir  Mini_GEM_SG1DATdynamic.tpr</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NGEM=29</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for ((IGEM=6;IGEM&lt;=NGEM;IGEM++));</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seq $IGEM $IGEM &gt;&gt; Mini_GEM_SG1DAT/GEM_SG1_$IGEM.dat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seq 54 77 &gt;&gt; Mini_GEM_SG1DAT/GEM_SG1_$IGEM.dat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cat Mini_GEM_SG1DAT/GEM_SG1_$IGEM.dat | gmx pairdist -f traj2_7_15.xtc -s ../traj2.tpr -n ../../Anne_7to10/traj2.ndx -o Mini_GEM_SG1DISTRIBUTIONS/GEM_SG1_$IGEM.xvg -selrpos atom -seltype atom</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sed -i '/^\s*[@ s]/ d' Mini_GEM_SG1DISTRIBUTIONS/GEM_SG1_$IGEM.xvg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rm -rf \#*</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done</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Mini_GEM_SG1DAT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exit</w:t>
      </w:r>
    </w:p>
    <w:p>
      <w:pPr>
        <w:pStyle w:val="Standard"/>
        <w:rPr>
          <w:rFonts w:ascii="Menlo;Cambria" w:hAnsi="Menlo;Cambria" w:cs="Menlo;Cambria"/>
          <w:color w:val="FF0000"/>
          <w:sz w:val="22"/>
          <w:highlight w:val="white"/>
          <w:lang w:val="de-DE"/>
        </w:rPr>
      </w:pPr>
      <w:r>
        <w:rPr>
          <w:rFonts w:cs="Menlo;Cambria" w:ascii="Menlo;Cambria" w:hAnsi="Menlo;Cambria"/>
          <w:color w:val="FF0000"/>
          <w:sz w:val="22"/>
          <w:highlight w:val="white"/>
          <w:lang w:val="de-DE"/>
        </w:rPr>
      </w:r>
    </w:p>
    <w:p>
      <w:pPr>
        <w:pStyle w:val="Standard"/>
        <w:rPr>
          <w:rFonts w:ascii="Menlo;Cambria" w:hAnsi="Menlo;Cambria" w:cs="Menlo;Cambria"/>
          <w:color w:val="ED1C24"/>
          <w:sz w:val="22"/>
          <w:highlight w:val="white"/>
          <w:lang w:val="de-DE"/>
        </w:rPr>
      </w:pPr>
      <w:r>
        <w:rPr>
          <w:rFonts w:cs="Menlo;Cambria" w:ascii="Menlo;Cambria" w:hAnsi="Menlo;Cambria"/>
          <w:color w:val="ED1C24"/>
          <w:sz w:val="22"/>
          <w:highlight w:val="white"/>
          <w:lang w:val="de-DE"/>
        </w:rPr>
        <w:t>###Gem_SG1_analysis.sh###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#!/bin/bash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NGEM=29</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for ((IGEM=6;IGEM&lt;=NGEM;IGEM++));</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cp GEM_SG1_$IGEM.xvg GEM_SG1_$IGEM.dat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'{print $1}' GEM_SG1_6.dat  &gt; GEM_SG1_6_dist.dat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'{print ($2,$3,$4,$5,$6,$7,$8,$9,$10,$11,$12,$13,$14,$15,$16,$17,$18,$19,$20,$21,$22,$23,$24,$25)}' GEM_SG1_$IGEM.dat &gt; GEM_SG1_dd$IGEM.dat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paste GEM_SG1_6_dist.dat GEM_SG1_dd* &gt; GEM_SG1_ALL2.xvg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wc -l GEM_SG1_dd*</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'{for (i=2;i&lt;=NF; i++) print $1, $i}' GEM_SG1_ALL2.xvg &gt; GEM_SG1_ALL_dist2.xvg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done</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exit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FF0000"/>
          <w:sz w:val="22"/>
          <w:highlight w:val="white"/>
          <w:lang w:val="de-DE"/>
        </w:rPr>
      </w:pPr>
      <w:r>
        <w:rPr>
          <w:rFonts w:cs="Menlo;Cambria" w:ascii="Menlo;Cambria" w:hAnsi="Menlo;Cambria"/>
          <w:color w:val="FF0000"/>
          <w:sz w:val="22"/>
          <w:highlight w:val="white"/>
          <w:lang w:val="de-DE"/>
        </w:rPr>
        <w:t>###SG1_SG1.sh###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#!/bin/bash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Mini_SG1DISTRIBUTIONS</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mkdir  Mini_SG1DISTRIBUTIONS</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Mini_SG1DAT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mkdir  Mini_SG1DAT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NSG1=77</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ISG1=54</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while [ $ISG1 -lt $NSG1 ]</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seq $ISG1 77 &gt;&gt; Mini_SG1DAT/SG1_$ISG1.dat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cat Mini_SG1DAT/SG1_$ISG1.dat | gmx pairdist -f traj2_7_15.xtc -s ../traj2.tpr -n ../../Anne_7to10/traj2.ndx -o Mini_SG1DISTRIBUTIONS/SG1_$ISG1.xvg -selrpos atom -seltype atom</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sed -i '/^\s*[@ s]/ d' Mini_SG1DISTRIBUTIONS/SG1_$ISG1.xvg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rm -rf \#*</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let ISG1=$ISG1+1</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done</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Mini_SG1DAT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exit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FF0000"/>
          <w:sz w:val="22"/>
          <w:highlight w:val="white"/>
          <w:lang w:val="de-DE"/>
        </w:rPr>
      </w:pPr>
      <w:r>
        <w:rPr>
          <w:rFonts w:cs="Menlo;Cambria" w:ascii="Menlo;Cambria" w:hAnsi="Menlo;Cambria"/>
          <w:color w:val="FF0000"/>
          <w:sz w:val="22"/>
          <w:highlight w:val="white"/>
          <w:lang w:val="de-DE"/>
        </w:rPr>
        <w:t>###SG1_SG1_analysis.sh###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#!/bin/bash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NGEM=77</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for ((IGEM=54;IGEM&lt;NGEM;IGEM++));</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cp SG1_$IGEM.xvg SG1_$IGEM.dat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'{print $1}' SG1_54.dat  &gt; SG1_54_dist.dat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'{f=""; for (i=2; i&lt;=NF; i++) f=f" "$i;} f!=last{print f;} {last=f;}' SG1_$IGEM.dat &gt; SG1_d$IGEM.dat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'{print $2}' SG1_76.dat  &gt; SG1_d76.dat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wc -l SG1_d*.dat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paste SG1_54_dist.dat SG1_d*.dat &gt; SG1_ALL2.xvg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'{for (i=2;i&lt;=NF; i++) print $1, $i}' SG1_ALL2.xvg &gt; SG1_ALL_dist2.xvg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done</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exit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FF0000"/>
          <w:sz w:val="22"/>
          <w:highlight w:val="white"/>
          <w:lang w:val="de-DE"/>
        </w:rPr>
      </w:pPr>
      <w:r>
        <w:rPr>
          <w:rFonts w:cs="Menlo;Cambria" w:ascii="Menlo;Cambria" w:hAnsi="Menlo;Cambria"/>
          <w:color w:val="FF0000"/>
          <w:sz w:val="22"/>
          <w:highlight w:val="white"/>
          <w:lang w:val="de-DE"/>
        </w:rPr>
        <w:t>###Chains.sh###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#!/bin/bash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Mini_CHAINSDISTRIBUTIONS</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mkdir  Mini_CHAINSDISTRIBUTIONS</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Mini_CHAINSDAT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mkdir  Mini_CHAINSDAT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NCHAINS=26</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ICHAINS=3</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while [ $ICHAINS -lt $NCHAINS ]</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seq $ICHAINS 26 &gt;&gt; Mini_CHAINSDAT/CHAINS_$ICHAINS.dat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cat Mini_CHAINSDAT/CHAINS_$ICHAINS.dat | gmx pairdist -f traj2_7_15.xtc -s ../traj2.tpr -n ../../Anne_7to10/Chains.ndx -o Mini_CHAINSDISTRIBUTIONS/CHAINS_$ICHAINS.xvg -selrpos atom -seltype atom</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sed -i '/^\s*[@ s]/ d' Mini_CHAINSDISTRIBUTIONS/CHAINS_$ICHAINS.xvg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rm -rf \#*</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let ICHAINS=$ICHAINS+1</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done</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-rf Mini_CHAINSDAT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exit</w:t>
      </w:r>
    </w:p>
    <w:p>
      <w:pPr>
        <w:pStyle w:val="Standard"/>
        <w:rPr>
          <w:rFonts w:ascii="Menlo;Cambria" w:hAnsi="Menlo;Cambria" w:cs="Menlo;Cambria"/>
          <w:b/>
          <w:b/>
          <w:bCs/>
          <w:color w:val="ED1C24"/>
          <w:sz w:val="22"/>
          <w:highlight w:val="white"/>
          <w:lang w:val="de-DE"/>
        </w:rPr>
      </w:pPr>
      <w:r>
        <w:rPr>
          <w:rFonts w:cs="Menlo;Cambria" w:ascii="Menlo;Cambria" w:hAnsi="Menlo;Cambria"/>
          <w:b/>
          <w:bCs/>
          <w:color w:val="ED1C24"/>
          <w:sz w:val="22"/>
          <w:highlight w:val="white"/>
          <w:lang w:val="de-DE"/>
        </w:rPr>
      </w:r>
    </w:p>
    <w:p>
      <w:pPr>
        <w:pStyle w:val="Standard"/>
        <w:rPr>
          <w:rFonts w:ascii="Menlo;Cambria" w:hAnsi="Menlo;Cambria" w:cs="Menlo;Cambria"/>
          <w:color w:val="FF0000"/>
          <w:sz w:val="22"/>
          <w:highlight w:val="white"/>
          <w:lang w:val="de-DE"/>
        </w:rPr>
      </w:pPr>
      <w:r>
        <w:rPr>
          <w:rFonts w:cs="Menlo;Cambria" w:ascii="Menlo;Cambria" w:hAnsi="Menlo;Cambria"/>
          <w:color w:val="FF0000"/>
          <w:sz w:val="22"/>
          <w:highlight w:val="white"/>
          <w:lang w:val="de-DE"/>
        </w:rPr>
        <w:t>###Chains_analysis.sh###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#!/bin/bash</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NCHAINS=25</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for ((ICHAINS=3;ICHAINS&lt;=NCHAINS;ICHAINS++));</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cp CHAINS_$ICHAINS.xvg CHAINS_$ICHAINS.dat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'{print $1}' CHAINS_3.dat  &gt; CHAINS_3_dist.dat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'{f=""; for (i=2; i&lt;=NF; i++) f=f" "$i;} f!=last{print f;} {last=f;}' CHAINS_$ICHAINS.dat &gt; CHAINS_d$ICHAINS.dat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'{print $2}' CHAINS_25.dat  &gt; CHAINS_d25.dat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wc -l CHAINS_d*.dat</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paste CHAINS_3_dist.dat CHAINS_d*.dat &gt; CHAINS_ALL2.xvg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awk '{for (i=2;i&lt;=NF; i++) print $1, $i}' CHAINS_ALL2.xvg &gt; CHAINS_ALL_dist2.xvg</w:t>
      </w:r>
    </w:p>
    <w:p>
      <w:pPr>
        <w:pStyle w:val="Standard"/>
        <w:rPr/>
      </w:pPr>
      <w:r>
        <w:rPr>
          <w:rFonts w:eastAsia="Menlo;Cambria" w:cs="Menlo;Cambria" w:ascii="Menlo;Cambria" w:hAnsi="Menlo;Cambria"/>
          <w:color w:val="000000"/>
          <w:sz w:val="22"/>
          <w:highlight w:val="white"/>
          <w:lang w:val="de-DE"/>
        </w:rPr>
        <w:t xml:space="preserve">  </w:t>
      </w:r>
      <w:r>
        <w:rPr>
          <w:rFonts w:cs="Menlo;Cambria" w:ascii="Menlo;Cambria" w:hAnsi="Menlo;Cambria"/>
          <w:color w:val="000000"/>
          <w:sz w:val="22"/>
          <w:highlight w:val="white"/>
          <w:lang w:val="de-DE"/>
        </w:rPr>
        <w:t>done</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rm *dat</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exit</w:t>
      </w:r>
    </w:p>
    <w:p>
      <w:pPr>
        <w:pStyle w:val="Standard"/>
        <w:rPr>
          <w:b/>
          <w:b/>
          <w:bCs/>
          <w:color w:val="000000"/>
          <w:sz w:val="28"/>
          <w:szCs w:val="28"/>
          <w:lang w:val="en-US"/>
        </w:rPr>
      </w:pPr>
      <w:r>
        <w:rPr>
          <w:b/>
          <w:bCs/>
          <w:color w:val="000000"/>
          <w:sz w:val="28"/>
          <w:szCs w:val="28"/>
          <w:lang w:val="en-US"/>
        </w:rPr>
        <w:t>J. Solvent accessible surface area (SASA)</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t xml:space="preserve">In order to study the drug release of polymer prodrugs, we compare the Solvent accessible surface of active points (Amide) in aggregate (contains 24 chains) and 1 chain (in octanol and in same calculate condition (water, WF and ions, same concentration of GemPi1kda)   </w:t>
      </w:r>
    </w:p>
    <w:p>
      <w:pPr>
        <w:pStyle w:val="Standard"/>
        <w:rPr>
          <w:rFonts w:ascii="Menlo;Cambria" w:hAnsi="Menlo;Cambria" w:cs="Menlo;Cambria"/>
          <w:color w:val="000000"/>
          <w:sz w:val="22"/>
          <w:highlight w:val="white"/>
          <w:lang w:val="de-DE"/>
        </w:rPr>
      </w:pPr>
      <w:r>
        <w:rPr>
          <w:rFonts w:cs="Menlo;Cambria" w:ascii="Menlo;Cambria" w:hAnsi="Menlo;Cambria"/>
          <w:color w:val="000000"/>
          <w:sz w:val="22"/>
          <w:highlight w:val="white"/>
          <w:lang w:val="de-DE"/>
        </w:rPr>
      </w:r>
    </w:p>
    <w:p>
      <w:pPr>
        <w:pStyle w:val="Standard"/>
        <w:rPr>
          <w:rFonts w:ascii="Menlo;Cambria" w:hAnsi="Menlo;Cambria" w:cs="Menlo;Cambria"/>
          <w:color w:val="FF3333"/>
          <w:sz w:val="26"/>
          <w:szCs w:val="26"/>
          <w:highlight w:val="white"/>
          <w:lang w:val="de-DE"/>
        </w:rPr>
      </w:pPr>
      <w:r>
        <w:rPr>
          <w:rFonts w:cs="Menlo;Cambria" w:ascii="Menlo;Cambria" w:hAnsi="Menlo;Cambria"/>
          <w:color w:val="FF3333"/>
          <w:sz w:val="26"/>
          <w:szCs w:val="26"/>
          <w:highlight w:val="white"/>
          <w:lang w:val="de-DE"/>
        </w:rPr>
        <w:t>For 24 chains aggregate</w:t>
      </w:r>
    </w:p>
    <w:p>
      <w:pPr>
        <w:pStyle w:val="Standard"/>
        <w:rPr/>
      </w:pPr>
      <w:r>
        <w:rPr>
          <w:rFonts w:cs="Menlo;Cambria" w:ascii="Menlo;Cambria" w:hAnsi="Menlo;Cambria"/>
          <w:color w:val="FF3333"/>
          <w:sz w:val="22"/>
          <w:highlight w:val="white"/>
          <w:lang w:val="de-DE"/>
        </w:rPr>
        <w:t>gmx sasa</w:t>
      </w:r>
      <w:r>
        <w:rPr>
          <w:rFonts w:cs="Menlo;Cambria" w:ascii="Menlo;Cambria" w:hAnsi="Menlo;Cambria"/>
          <w:color w:val="0066CC"/>
          <w:sz w:val="22"/>
          <w:highlight w:val="white"/>
          <w:lang w:val="de-DE"/>
        </w:rPr>
        <w:t xml:space="preserve"> -f traj1_fin.gro -s cluster.tpr -n traj1.ndx -o SAS_all.xvg -or RES_SAS_all.xvg -pbc </w:t>
      </w:r>
      <w:r>
        <w:rPr>
          <w:rFonts w:cs="Menlo;Cambria" w:ascii="Menlo;Cambria" w:hAnsi="Menlo;Cambria"/>
          <w:color w:val="FF3333"/>
          <w:sz w:val="22"/>
          <w:highlight w:val="white"/>
          <w:lang w:val="de-DE"/>
        </w:rPr>
        <w:t xml:space="preserve">-surface -output </w:t>
      </w:r>
      <w:r>
        <w:rPr>
          <w:rFonts w:cs="Menlo;Cambria" w:ascii="Menlo;Cambria" w:hAnsi="Menlo;Cambria"/>
          <w:color w:val="0066CC"/>
          <w:sz w:val="22"/>
          <w:highlight w:val="white"/>
          <w:lang w:val="de-DE"/>
        </w:rPr>
        <w:t>-ndots 25</w:t>
      </w:r>
      <w:r>
        <w:rPr>
          <w:color w:val="0066CC"/>
          <w:lang w:val="de-DE"/>
        </w:rPr>
        <w:t xml:space="preserve">  </w:t>
      </w:r>
    </w:p>
    <w:p>
      <w:pPr>
        <w:pStyle w:val="Standard"/>
        <w:rPr>
          <w:lang w:val="en-US"/>
        </w:rPr>
      </w:pPr>
      <w:r>
        <w:rPr>
          <w:lang w:val="en-US"/>
        </w:rPr>
        <w:t>PtxPi1kda as surface</w:t>
      </w:r>
    </w:p>
    <w:p>
      <w:pPr>
        <w:pStyle w:val="Standard"/>
        <w:rPr/>
      </w:pPr>
      <w:r>
        <w:rPr>
          <w:lang w:val="en-US"/>
        </w:rPr>
        <w:t>Ptx, diglycolate, bead_25, hydrophilic group as output</w:t>
      </w:r>
    </w:p>
    <w:p>
      <w:pPr>
        <w:pStyle w:val="Standard"/>
        <w:rPr>
          <w:lang w:val="en-US"/>
        </w:rPr>
      </w:pPr>
      <w:r>
        <w:rPr>
          <w:lang w:val="en-US"/>
        </w:rPr>
      </w:r>
    </w:p>
    <w:p>
      <w:pPr>
        <w:pStyle w:val="Standard"/>
        <w:rPr/>
      </w:pPr>
      <w:r>
        <w:rPr>
          <w:rFonts w:cs="Menlo;Cambria" w:ascii="Menlo;Cambria" w:hAnsi="Menlo;Cambria"/>
          <w:color w:val="0066CC"/>
          <w:sz w:val="22"/>
          <w:highlight w:val="white"/>
          <w:lang w:val="de-DE"/>
        </w:rPr>
        <w:t>SAS_all.xvg</w:t>
      </w:r>
      <w:r>
        <w:rPr>
          <w:rFonts w:cs="Menlo;Cambria" w:ascii="Menlo;Cambria" w:hAnsi="Menlo;Cambria"/>
          <w:color w:val="000000"/>
          <w:sz w:val="22"/>
          <w:highlight w:val="white"/>
          <w:lang w:val="de-DE"/>
        </w:rPr>
        <w:t xml:space="preserve"> is the All SAS distribute as function of times</w:t>
      </w:r>
    </w:p>
    <w:p>
      <w:pPr>
        <w:pStyle w:val="Standard"/>
        <w:rPr/>
      </w:pPr>
      <w:r>
        <w:rPr>
          <w:rFonts w:cs="Menlo;Cambria" w:ascii="Menlo;Cambria" w:hAnsi="Menlo;Cambria"/>
          <w:color w:val="0066CC"/>
          <w:sz w:val="22"/>
          <w:highlight w:val="white"/>
          <w:lang w:val="de-DE"/>
        </w:rPr>
        <w:t>RES_SAS_all.xvg</w:t>
      </w:r>
      <w:r>
        <w:rPr>
          <w:rFonts w:cs="Menlo;Cambria" w:ascii="Menlo;Cambria" w:hAnsi="Menlo;Cambria"/>
          <w:color w:val="000000"/>
          <w:sz w:val="22"/>
          <w:highlight w:val="white"/>
          <w:lang w:val="de-DE"/>
        </w:rPr>
        <w:t xml:space="preserve"> is the average SAS distribution as function of chains</w:t>
      </w:r>
    </w:p>
    <w:p>
      <w:pPr>
        <w:pStyle w:val="Standard"/>
        <w:rPr>
          <w:rFonts w:ascii="Menlo;Cambria" w:hAnsi="Menlo;Cambria" w:cs="Menlo;Cambria"/>
          <w:color w:val="FF3333"/>
          <w:sz w:val="26"/>
          <w:szCs w:val="26"/>
          <w:highlight w:val="white"/>
          <w:lang w:val="de-DE"/>
        </w:rPr>
      </w:pPr>
      <w:r>
        <w:rPr>
          <w:rFonts w:cs="Menlo;Cambria" w:ascii="Menlo;Cambria" w:hAnsi="Menlo;Cambria"/>
          <w:color w:val="FF3333"/>
          <w:sz w:val="26"/>
          <w:szCs w:val="26"/>
          <w:highlight w:val="white"/>
          <w:lang w:val="de-DE"/>
        </w:rPr>
        <w:t>For 1 chain calculation</w:t>
      </w:r>
    </w:p>
    <w:p>
      <w:pPr>
        <w:pStyle w:val="Standard"/>
        <w:rPr>
          <w:color w:val="FF0066"/>
          <w:sz w:val="28"/>
          <w:szCs w:val="28"/>
          <w:lang w:val="en-US"/>
        </w:rPr>
      </w:pPr>
      <w:r>
        <w:rPr>
          <w:color w:val="FF0066"/>
          <w:sz w:val="28"/>
          <w:szCs w:val="28"/>
          <w:lang w:val="en-US"/>
        </w:rPr>
        <w:t>1. 1chain in octanol (jarre, 6h)</w:t>
      </w:r>
    </w:p>
    <w:p>
      <w:pPr>
        <w:pStyle w:val="Standard"/>
        <w:rPr>
          <w:rFonts w:ascii="Helvetica Neue;Arial" w:hAnsi="Helvetica Neue;Arial" w:eastAsia="Arial Unicode MS;Arial" w:cs="Helvetica Neue;Arial"/>
          <w:color w:val="0070C0"/>
          <w:sz w:val="22"/>
          <w:szCs w:val="22"/>
          <w:lang w:val="en-US"/>
        </w:rPr>
      </w:pPr>
      <w:r>
        <w:rPr>
          <w:rFonts w:eastAsia="Arial Unicode MS;Arial" w:cs="Helvetica Neue;Arial" w:ascii="Helvetica Neue;Arial" w:hAnsi="Helvetica Neue;Arial"/>
          <w:color w:val="0070C0"/>
          <w:sz w:val="22"/>
          <w:szCs w:val="22"/>
          <w:lang w:val="en-US"/>
        </w:rPr>
        <w:t>:~/GemPi1kDa/byrd03/octanol/Take6_ok/test_sasa</w:t>
      </w:r>
    </w:p>
    <w:p>
      <w:pPr>
        <w:pStyle w:val="Standard"/>
        <w:rPr>
          <w:rFonts w:ascii="Helvetica Neue;Arial" w:hAnsi="Helvetica Neue;Arial" w:eastAsia="Arial Unicode MS;Arial" w:cs="Helvetica Neue;Arial"/>
          <w:color w:val="0070C0"/>
          <w:sz w:val="22"/>
          <w:szCs w:val="22"/>
          <w:lang w:val="en-US"/>
        </w:rPr>
      </w:pPr>
      <w:r>
        <w:rPr>
          <w:rFonts w:eastAsia="Arial Unicode MS;Arial" w:cs="Helvetica Neue;Arial" w:ascii="Helvetica Neue;Arial" w:hAnsi="Helvetica Neue;Arial"/>
          <w:color w:val="0070C0"/>
          <w:sz w:val="22"/>
          <w:szCs w:val="22"/>
          <w:lang w:val="en-US"/>
        </w:rPr>
        <w:t>~/ProDrug/GemPi1kDa/byrd03/solution/Gem24/trajectory/1chain_octanol</w:t>
      </w:r>
    </w:p>
    <w:p>
      <w:pPr>
        <w:pStyle w:val="Standard"/>
        <w:rPr>
          <w:rFonts w:ascii="Helvetica Neue;Arial" w:hAnsi="Helvetica Neue;Arial" w:eastAsia="Arial Unicode MS;Arial" w:cs="Helvetica Neue;Arial"/>
          <w:color w:val="0070C0"/>
          <w:sz w:val="22"/>
          <w:szCs w:val="22"/>
          <w:lang w:val="en-US"/>
        </w:rPr>
      </w:pPr>
      <w:r>
        <w:rPr>
          <w:rFonts w:eastAsia="Arial Unicode MS;Arial" w:cs="Helvetica Neue;Arial" w:ascii="Helvetica Neue;Arial" w:hAnsi="Helvetica Neue;Arial"/>
          <w:color w:val="0070C0"/>
          <w:sz w:val="22"/>
          <w:szCs w:val="22"/>
          <w:lang w:val="en-US"/>
        </w:rPr>
      </w:r>
    </w:p>
    <w:p>
      <w:pPr>
        <w:pStyle w:val="Standard"/>
        <w:rPr>
          <w:rFonts w:ascii="Helvetica Neue;Arial" w:hAnsi="Helvetica Neue;Arial" w:eastAsia="Arial Unicode MS;Arial" w:cs="Helvetica Neue;Arial"/>
          <w:color w:val="FF3333"/>
          <w:sz w:val="22"/>
          <w:szCs w:val="22"/>
          <w:lang w:val="en-US"/>
        </w:rPr>
      </w:pPr>
      <w:r>
        <w:rPr>
          <w:rFonts w:eastAsia="Arial Unicode MS;Arial" w:cs="Helvetica Neue;Arial" w:ascii="Helvetica Neue;Arial" w:hAnsi="Helvetica Neue;Arial"/>
          <w:color w:val="FF3333"/>
          <w:sz w:val="22"/>
          <w:szCs w:val="22"/>
          <w:lang w:val="en-US"/>
        </w:rPr>
        <w:t>#increase the calculate time until 1 us#</w:t>
      </w:r>
    </w:p>
    <w:p>
      <w:pPr>
        <w:pStyle w:val="Standard"/>
        <w:rPr>
          <w:rFonts w:ascii="He;Cambria" w:hAnsi="He;Cambria" w:cs="He;Cambria"/>
          <w:i/>
          <w:i/>
          <w:iCs/>
          <w:color w:val="000000"/>
          <w:sz w:val="22"/>
          <w:szCs w:val="22"/>
          <w:lang w:val="en-US" w:bidi="ar-SA"/>
        </w:rPr>
      </w:pPr>
      <w:r>
        <w:rPr>
          <w:rFonts w:cs="He;Cambria" w:ascii="He;Cambria" w:hAnsi="He;Cambria"/>
          <w:i/>
          <w:iCs/>
          <w:color w:val="000000"/>
          <w:sz w:val="22"/>
          <w:szCs w:val="22"/>
          <w:lang w:val="en-US" w:bidi="ar-SA"/>
        </w:rPr>
        <w:t>gmx convert-tpr -s cg_md.tpr -o cg_md_1.tpr -until 1000000</w:t>
      </w:r>
    </w:p>
    <w:p>
      <w:pPr>
        <w:pStyle w:val="Standard"/>
        <w:rPr>
          <w:rFonts w:ascii="He;Cambria" w:hAnsi="He;Cambria" w:cs="He;Cambria"/>
          <w:i/>
          <w:i/>
          <w:iCs/>
          <w:color w:val="000000"/>
          <w:sz w:val="22"/>
          <w:szCs w:val="22"/>
          <w:lang w:val="en-US" w:bidi="ar-SA"/>
        </w:rPr>
      </w:pPr>
      <w:r>
        <w:rPr>
          <w:rFonts w:cs="He;Cambria" w:ascii="He;Cambria" w:hAnsi="He;Cambria"/>
          <w:i/>
          <w:iCs/>
          <w:color w:val="000000"/>
          <w:sz w:val="22"/>
          <w:szCs w:val="22"/>
          <w:lang w:val="en-US" w:bidi="ar-SA"/>
        </w:rPr>
        <w:t>gmx mdrun -s cg_md_1.tpr  -v -deffnm cg_md</w:t>
      </w:r>
    </w:p>
    <w:p>
      <w:pPr>
        <w:pStyle w:val="Standard"/>
        <w:rPr>
          <w:rFonts w:ascii="He;Cambria" w:hAnsi="He;Cambria" w:cs="He;Cambria"/>
          <w:i/>
          <w:i/>
          <w:iCs/>
          <w:color w:val="000000"/>
          <w:sz w:val="22"/>
          <w:szCs w:val="22"/>
          <w:lang w:val="en-US" w:bidi="ar-SA"/>
        </w:rPr>
      </w:pPr>
      <w:r>
        <w:rPr>
          <w:rFonts w:cs="He;Cambria" w:ascii="He;Cambria" w:hAnsi="He;Cambria"/>
          <w:i/>
          <w:iCs/>
          <w:color w:val="000000"/>
          <w:sz w:val="22"/>
          <w:szCs w:val="22"/>
          <w:lang w:val="en-US" w:bidi="ar-SA"/>
        </w:rPr>
      </w:r>
    </w:p>
    <w:p>
      <w:pPr>
        <w:pStyle w:val="Standard"/>
        <w:rPr>
          <w:color w:val="FF0066"/>
          <w:sz w:val="28"/>
          <w:szCs w:val="28"/>
          <w:lang w:val="en-US"/>
        </w:rPr>
      </w:pPr>
      <w:r>
        <w:rPr>
          <w:color w:val="FF0066"/>
          <w:sz w:val="28"/>
          <w:szCs w:val="28"/>
          <w:lang w:val="en-US"/>
        </w:rPr>
        <w:t>Analysis</w:t>
      </w:r>
    </w:p>
    <w:p>
      <w:pPr>
        <w:pStyle w:val="Standard"/>
        <w:rPr>
          <w:color w:val="FF3333"/>
          <w:lang w:val="en-US"/>
        </w:rPr>
      </w:pPr>
      <w:r>
        <w:rPr>
          <w:color w:val="FF3333"/>
          <w:lang w:val="en-US"/>
        </w:rPr>
        <w:t>#SASA#</w:t>
      </w:r>
    </w:p>
    <w:p>
      <w:pPr>
        <w:pStyle w:val="Standard"/>
        <w:rPr>
          <w:lang w:val="en-US"/>
        </w:rPr>
      </w:pPr>
      <w:r>
        <w:rPr>
          <w:lang w:val="en-US"/>
        </w:rPr>
        <w:t>gmx sasa -f cg_md_1.xtc -s cg_md_1.tpr -n cg_md.ndx -o 1chain_oct_sasa.xvg -or 1chain_oct_res_sas.xvg -pbc -surface  -output  -ndots 25</w:t>
      </w:r>
    </w:p>
    <w:p>
      <w:pPr>
        <w:pStyle w:val="Standard"/>
        <w:rPr>
          <w:lang w:val="en-US"/>
        </w:rPr>
      </w:pPr>
      <w:r>
        <w:rPr>
          <w:lang w:val="en-US"/>
        </w:rPr>
      </w:r>
    </w:p>
    <w:p>
      <w:pPr>
        <w:pStyle w:val="Standard"/>
        <w:rPr>
          <w:color w:val="FF3333"/>
          <w:lang w:val="en-US"/>
        </w:rPr>
      </w:pPr>
      <w:r>
        <w:rPr>
          <w:color w:val="FF3333"/>
          <w:lang w:val="en-US"/>
        </w:rPr>
        <w:t>#Average#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t>awk '{sum+=sprintf("%f",$5)}END{printf "%.6f\n%.6f\n",sum,sum/NR}' 1chain_W_sasa.xvg</w:t>
      </w:r>
    </w:p>
    <w:p>
      <w:pPr>
        <w:pStyle w:val="Standard"/>
        <w:rPr>
          <w:rFonts w:ascii="He;Cambria" w:hAnsi="He;Cambria" w:cs="He;Cambria"/>
          <w:i/>
          <w:i/>
          <w:iCs/>
          <w:highlight w:val="white"/>
          <w:lang w:val="en-US" w:bidi="ar-SA"/>
        </w:rPr>
      </w:pPr>
      <w:r>
        <w:rPr>
          <w:rFonts w:cs="He;Cambria" w:ascii="He;Cambria" w:hAnsi="He;Cambria"/>
          <w:i/>
          <w:iCs/>
          <w:highlight w:val="white"/>
          <w:lang w:val="en-US" w:bidi="ar-SA"/>
        </w:rPr>
      </w:r>
    </w:p>
    <w:p>
      <w:pPr>
        <w:pStyle w:val="Standard"/>
        <w:rPr>
          <w:color w:val="FF0066"/>
          <w:sz w:val="28"/>
          <w:szCs w:val="28"/>
          <w:lang w:val="en-US"/>
        </w:rPr>
      </w:pPr>
      <w:r>
        <w:rPr>
          <w:color w:val="FF0066"/>
          <w:sz w:val="28"/>
          <w:szCs w:val="28"/>
          <w:lang w:val="en-US"/>
        </w:rPr>
        <w:t>2. 1chain in water ( byrd02, 3h)</w:t>
      </w:r>
    </w:p>
    <w:p>
      <w:pPr>
        <w:pStyle w:val="Standard"/>
        <w:rPr>
          <w:rFonts w:ascii="Helvetica Neue;Arial" w:hAnsi="Helvetica Neue;Arial" w:eastAsia="Arial Unicode MS;Arial" w:cs="Helvetica Neue;Arial"/>
          <w:color w:val="0070C0"/>
          <w:sz w:val="22"/>
          <w:szCs w:val="22"/>
          <w:lang w:val="en-US"/>
        </w:rPr>
      </w:pPr>
      <w:r>
        <w:rPr>
          <w:rFonts w:eastAsia="Arial Unicode MS;Arial" w:cs="Helvetica Neue;Arial" w:ascii="Helvetica Neue;Arial" w:hAnsi="Helvetica Neue;Arial"/>
          <w:color w:val="0070C0"/>
          <w:sz w:val="22"/>
          <w:szCs w:val="22"/>
          <w:lang w:val="en-US"/>
        </w:rPr>
        <w:t>~/ProDrug/GemPi1kDa/byrd03/solution/Gem24/trajectory/1chain_water</w:t>
      </w:r>
    </w:p>
    <w:p>
      <w:pPr>
        <w:pStyle w:val="Standard"/>
        <w:rPr>
          <w:color w:val="FF0066"/>
          <w:sz w:val="28"/>
          <w:szCs w:val="28"/>
        </w:rPr>
      </w:pPr>
      <w:r>
        <w:rPr>
          <w:color w:val="FF0066"/>
          <w:sz w:val="28"/>
          <w:szCs w:val="28"/>
        </w:rPr>
        <w:t>conditions:</w:t>
      </w:r>
    </w:p>
    <w:p>
      <w:pPr>
        <w:pStyle w:val="Body"/>
        <w:numPr>
          <w:ilvl w:val="0"/>
          <w:numId w:val="8"/>
        </w:numPr>
        <w:rPr/>
      </w:pPr>
      <w:r>
        <w:rPr/>
        <w:t>150mM NaCl + water</w:t>
      </w:r>
    </w:p>
    <w:p>
      <w:pPr>
        <w:pStyle w:val="Body"/>
        <w:numPr>
          <w:ilvl w:val="0"/>
          <w:numId w:val="8"/>
        </w:numPr>
        <w:rPr/>
      </w:pPr>
      <w:r>
        <w:rPr/>
        <w:t>1mM ProDrug (1kda)</w:t>
      </w:r>
    </w:p>
    <w:p>
      <w:pPr>
        <w:pStyle w:val="Body"/>
        <w:numPr>
          <w:ilvl w:val="0"/>
          <w:numId w:val="8"/>
        </w:numPr>
        <w:rPr/>
      </w:pPr>
      <w:r>
        <w:rPr/>
        <w:t>1microsecond expected</w:t>
      </w:r>
    </w:p>
    <w:p>
      <w:pPr>
        <w:pStyle w:val="Body"/>
        <w:numPr>
          <w:ilvl w:val="0"/>
          <w:numId w:val="8"/>
        </w:numPr>
        <w:rPr>
          <w:lang w:val="en-US"/>
        </w:rPr>
      </w:pPr>
      <w:r>
        <w:rPr>
          <w:lang w:val="en-US"/>
        </w:rPr>
        <w:t>same cg_md.itp file in octanol</w:t>
      </w:r>
    </w:p>
    <w:p>
      <w:pPr>
        <w:pStyle w:val="Body"/>
        <w:rPr>
          <w:lang w:val="en-US"/>
        </w:rPr>
      </w:pPr>
      <w:r>
        <w:rPr>
          <w:lang w:val="en-US"/>
        </w:rPr>
      </w:r>
    </w:p>
    <w:p>
      <w:pPr>
        <w:pStyle w:val="Body"/>
        <w:rPr/>
      </w:pPr>
      <w:r>
        <w:rPr>
          <w:lang w:val="en-US"/>
        </w:rPr>
        <w:t xml:space="preserve">Copy </w:t>
      </w:r>
      <w:r>
        <w:rPr>
          <w:color w:val="0070C0"/>
          <w:lang w:val="en-US"/>
        </w:rPr>
        <w:t>cg_md.xtc,</w:t>
      </w:r>
      <w:r>
        <w:rPr>
          <w:lang w:val="en-US"/>
        </w:rPr>
        <w:t xml:space="preserve"> </w:t>
      </w:r>
      <w:r>
        <w:rPr>
          <w:color w:val="0070C0"/>
          <w:lang w:val="en-US"/>
        </w:rPr>
        <w:t xml:space="preserve">cg_md.tpr, </w:t>
      </w:r>
      <w:r>
        <w:rPr>
          <w:lang w:val="en-US"/>
        </w:rPr>
        <w:t xml:space="preserve"> 1kda_mapped.itp from ~/ProDrug/Octanol/Take6_ok</w:t>
      </w:r>
    </w:p>
    <w:p>
      <w:pPr>
        <w:pStyle w:val="Body"/>
        <w:rPr>
          <w:rFonts w:ascii="He;Cambria" w:hAnsi="He;Cambria" w:eastAsia="DengXian;等线" w:cs="He;Cambria"/>
          <w:i/>
          <w:i/>
          <w:iCs/>
          <w:color w:val="182F7C"/>
          <w:lang w:val="en-US"/>
        </w:rPr>
      </w:pPr>
      <w:r>
        <w:rPr>
          <w:rFonts w:eastAsia="DengXian;等线" w:cs="He;Cambria" w:ascii="He;Cambria" w:hAnsi="He;Cambria"/>
          <w:i/>
          <w:iCs/>
          <w:color w:val="182F7C"/>
          <w:lang w:val="en-US"/>
        </w:rPr>
      </w:r>
    </w:p>
    <w:p>
      <w:pPr>
        <w:pStyle w:val="Body"/>
        <w:rPr>
          <w:rFonts w:ascii="He;Cambria" w:hAnsi="He;Cambria" w:eastAsia="DengXian;等线" w:cs="He;Cambria"/>
          <w:i/>
          <w:i/>
          <w:iCs/>
          <w:color w:val="FF3333"/>
          <w:lang w:val="en-US" w:bidi="ar-SA"/>
        </w:rPr>
      </w:pPr>
      <w:r>
        <w:rPr>
          <w:rFonts w:eastAsia="DengXian;等线" w:cs="He;Cambria" w:ascii="He;Cambria" w:hAnsi="He;Cambria"/>
          <w:i/>
          <w:iCs/>
          <w:color w:val="FF3333"/>
          <w:lang w:val="en-US" w:bidi="ar-SA"/>
        </w:rPr>
        <w:t>#creat prodrug gro file#</w:t>
      </w:r>
    </w:p>
    <w:p>
      <w:pPr>
        <w:pStyle w:val="Body"/>
        <w:rPr/>
      </w:pPr>
      <w:r>
        <w:rPr>
          <w:rFonts w:eastAsia="DengXian;等线" w:cs="He;Cambria" w:ascii="He;Cambria" w:hAnsi="He;Cambria"/>
          <w:i/>
          <w:iCs/>
          <w:lang w:val="en-US" w:bidi="ar-SA"/>
        </w:rPr>
        <w:t>gmx trjconv -f</w:t>
      </w:r>
      <w:r>
        <w:rPr>
          <w:rFonts w:eastAsia="DengXian;等线" w:cs="He;Cambria" w:ascii="He;Cambria" w:hAnsi="He;Cambria"/>
          <w:i/>
          <w:iCs/>
          <w:color w:val="0070C0"/>
          <w:lang w:val="en-US" w:bidi="ar-SA"/>
        </w:rPr>
        <w:t xml:space="preserve"> cg_md.xtc</w:t>
      </w:r>
      <w:r>
        <w:rPr>
          <w:rFonts w:eastAsia="DengXian;等线" w:cs="He;Cambria" w:ascii="He;Cambria" w:hAnsi="He;Cambria"/>
          <w:i/>
          <w:iCs/>
          <w:lang w:val="en-US" w:bidi="ar-SA"/>
        </w:rPr>
        <w:t xml:space="preserve"> -s </w:t>
      </w:r>
      <w:r>
        <w:rPr>
          <w:rFonts w:eastAsia="DengXian;等线" w:cs="He;Cambria" w:ascii="He;Cambria" w:hAnsi="He;Cambria"/>
          <w:i/>
          <w:iCs/>
          <w:color w:val="0070C0"/>
          <w:lang w:val="en-US" w:bidi="ar-SA"/>
        </w:rPr>
        <w:t>cg_md.tpr</w:t>
      </w:r>
      <w:r>
        <w:rPr>
          <w:rFonts w:eastAsia="DengXian;等线" w:cs="He;Cambria" w:ascii="He;Cambria" w:hAnsi="He;Cambria"/>
          <w:i/>
          <w:iCs/>
          <w:lang w:val="en-US" w:bidi="ar-SA"/>
        </w:rPr>
        <w:t xml:space="preserve"> -o </w:t>
      </w:r>
      <w:r>
        <w:rPr>
          <w:rFonts w:eastAsia="DengXian;等线" w:cs="He;Cambria" w:ascii="He;Cambria" w:hAnsi="He;Cambria"/>
          <w:i/>
          <w:iCs/>
          <w:color w:val="0070C0"/>
          <w:lang w:val="en-US" w:bidi="ar-SA"/>
        </w:rPr>
        <w:t>prodrug.gro</w:t>
      </w:r>
    </w:p>
    <w:p>
      <w:pPr>
        <w:pStyle w:val="Body"/>
        <w:rPr>
          <w:rFonts w:ascii="He;Cambria" w:hAnsi="He;Cambria" w:eastAsia="DengXian;等线" w:cs="He;Cambria"/>
          <w:i/>
          <w:i/>
          <w:iCs/>
          <w:lang w:val="en-US" w:bidi="ar-SA"/>
        </w:rPr>
      </w:pPr>
      <w:r>
        <w:rPr>
          <w:rFonts w:eastAsia="DengXian;等线" w:cs="He;Cambria" w:ascii="He;Cambria" w:hAnsi="He;Cambria"/>
          <w:i/>
          <w:iCs/>
          <w:lang w:val="en-US" w:bidi="ar-SA"/>
        </w:rPr>
      </w:r>
    </w:p>
    <w:p>
      <w:pPr>
        <w:pStyle w:val="Style17"/>
        <w:ind w:left="0" w:right="0" w:hanging="0"/>
        <w:rPr>
          <w:rFonts w:ascii="He;Cambria" w:hAnsi="He;Cambria" w:cs="He;Cambria"/>
          <w:color w:val="ED1C24"/>
          <w:sz w:val="22"/>
          <w:lang w:val="en-US"/>
        </w:rPr>
      </w:pPr>
      <w:r>
        <w:rPr>
          <w:rFonts w:cs="He;Cambria" w:ascii="He;Cambria" w:hAnsi="He;Cambria"/>
          <w:color w:val="ED1C24"/>
          <w:sz w:val="22"/>
          <w:lang w:val="en-US"/>
        </w:rPr>
        <w:t># Place the solute in a simulation box</w:t>
      </w:r>
    </w:p>
    <w:p>
      <w:pPr>
        <w:pStyle w:val="Style17"/>
        <w:ind w:left="0" w:right="0" w:hanging="0"/>
        <w:rPr/>
      </w:pPr>
      <w:r>
        <w:rPr>
          <w:rFonts w:cs="He;Cambria" w:ascii="He;Cambria" w:hAnsi="He;Cambria"/>
          <w:i/>
          <w:iCs/>
          <w:color w:val="000000"/>
          <w:sz w:val="22"/>
          <w:lang w:val="en-US"/>
        </w:rPr>
        <w:t xml:space="preserve">gmx editconf -f </w:t>
      </w:r>
      <w:r>
        <w:rPr>
          <w:rFonts w:cs="He;Cambria" w:ascii="He;Cambria" w:hAnsi="He;Cambria"/>
          <w:i/>
          <w:iCs/>
          <w:color w:val="21409A"/>
          <w:sz w:val="22"/>
          <w:lang w:val="en-US"/>
        </w:rPr>
        <w:t>prodrug.</w:t>
      </w:r>
      <w:r>
        <w:rPr>
          <w:rFonts w:cs="He;Cambria" w:ascii="He;Cambria" w:hAnsi="He;Cambria"/>
          <w:i/>
          <w:iCs/>
          <w:color w:val="182F7C"/>
          <w:sz w:val="22"/>
          <w:lang w:val="en-US"/>
        </w:rPr>
        <w:t>gro</w:t>
      </w:r>
      <w:r>
        <w:rPr>
          <w:rFonts w:cs="He;Cambria" w:ascii="He;Cambria" w:hAnsi="He;Cambria"/>
          <w:i/>
          <w:iCs/>
          <w:color w:val="000000"/>
          <w:sz w:val="22"/>
          <w:lang w:val="en-US"/>
        </w:rPr>
        <w:t xml:space="preserve"> -bt cubic -d 1 -o prodrug</w:t>
      </w:r>
      <w:r>
        <w:rPr>
          <w:rFonts w:cs="He;Cambria" w:ascii="He;Cambria" w:hAnsi="He;Cambria"/>
          <w:i/>
          <w:iCs/>
          <w:color w:val="182F7C"/>
          <w:sz w:val="22"/>
          <w:lang w:val="en-US"/>
        </w:rPr>
        <w:t>_inbox.gro</w:t>
      </w:r>
    </w:p>
    <w:p>
      <w:pPr>
        <w:pStyle w:val="Style17"/>
        <w:ind w:left="0" w:right="0" w:hanging="0"/>
        <w:rPr>
          <w:rFonts w:ascii="He;Cambria" w:hAnsi="He;Cambria" w:cs="He;Cambria"/>
          <w:i/>
          <w:i/>
          <w:iCs/>
          <w:color w:val="182F7C"/>
          <w:sz w:val="22"/>
          <w:lang w:val="en-US"/>
        </w:rPr>
      </w:pPr>
      <w:r>
        <w:rPr>
          <w:rFonts w:cs="He;Cambria" w:ascii="He;Cambria" w:hAnsi="He;Cambria"/>
          <w:i/>
          <w:iCs/>
          <w:color w:val="182F7C"/>
          <w:sz w:val="22"/>
          <w:lang w:val="en-US"/>
        </w:rPr>
      </w:r>
    </w:p>
    <w:p>
      <w:pPr>
        <w:pStyle w:val="Body"/>
        <w:rPr>
          <w:rFonts w:ascii="He;Cambria" w:hAnsi="He;Cambria" w:eastAsia="DengXian;等线" w:cs="He;Cambria"/>
          <w:color w:val="ED1C24"/>
          <w:sz w:val="24"/>
          <w:szCs w:val="24"/>
          <w:lang w:val="en-US" w:bidi="ar-SA"/>
        </w:rPr>
      </w:pPr>
      <w:r>
        <w:rPr>
          <w:rFonts w:eastAsia="DengXian;等线" w:cs="He;Cambria" w:ascii="He;Cambria" w:hAnsi="He;Cambria"/>
          <w:color w:val="ED1C24"/>
          <w:sz w:val="24"/>
          <w:szCs w:val="24"/>
          <w:lang w:val="en-US" w:bidi="ar-SA"/>
        </w:rPr>
        <w:t># define the size of box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lang w:bidi="ar-SA"/>
        </w:rPr>
        <w:t>gmx editconf -f prodrug</w:t>
      </w:r>
      <w:r>
        <w:rPr>
          <w:rFonts w:eastAsia="DengXian;等线" w:cs="He;Cambria" w:ascii="He;Cambria" w:hAnsi="He;Cambria"/>
          <w:i/>
          <w:iCs/>
          <w:color w:val="182F7C"/>
          <w:lang w:bidi="ar-SA"/>
        </w:rPr>
        <w:t>_inbox.gro</w:t>
      </w:r>
      <w:r>
        <w:rPr>
          <w:rFonts w:eastAsia="DengXian;等线" w:cs="He;Cambria" w:ascii="He;Cambria" w:hAnsi="He;Cambria"/>
          <w:i/>
          <w:iCs/>
          <w:lang w:bidi="ar-SA"/>
        </w:rPr>
        <w:t xml:space="preserve"> -o system_temp.gro -d 1.0 -bt cubic -box 11.84 11.84 11.84</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lang w:bidi="ar-SA"/>
        </w:rPr>
      </w:pPr>
      <w:r>
        <w:rPr>
          <w:rFonts w:eastAsia="DengXian;等线" w:cs="He;Cambria" w:ascii="He;Cambria" w:hAnsi="He;Cambria"/>
          <w:i/>
          <w:iCs/>
          <w:lang w:bidi="ar-SA"/>
        </w:rPr>
      </w:r>
    </w:p>
    <w:p>
      <w:pPr>
        <w:pStyle w:val="Body"/>
        <w:rPr>
          <w:rFonts w:ascii="He;Cambria" w:hAnsi="He;Cambria" w:cs="He;Cambria"/>
          <w:color w:val="ED1C24"/>
          <w:lang w:val="en-US"/>
        </w:rPr>
      </w:pPr>
      <w:r>
        <w:rPr>
          <w:rFonts w:cs="He;Cambria" w:ascii="He;Cambria" w:hAnsi="He;Cambria"/>
          <w:color w:val="ED1C24"/>
          <w:lang w:val="en-US"/>
        </w:rPr>
        <w:t># Minimization in vaccum following by minimization in solution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grompp -f </w:t>
      </w:r>
      <w:r>
        <w:rPr>
          <w:rFonts w:cs="He;Cambria" w:ascii="He;Cambria" w:hAnsi="He;Cambria"/>
          <w:i/>
          <w:iCs/>
          <w:color w:val="006D6F"/>
          <w:highlight w:val="white"/>
        </w:rPr>
        <w:t>minimization-vac.mdp</w:t>
      </w:r>
      <w:r>
        <w:rPr>
          <w:rFonts w:cs="He;Cambria" w:ascii="He;Cambria" w:hAnsi="He;Cambria"/>
          <w:i/>
          <w:iCs/>
          <w:highlight w:val="white"/>
        </w:rPr>
        <w:t xml:space="preserve"> -c </w:t>
      </w:r>
      <w:r>
        <w:rPr>
          <w:rFonts w:cs="He;Cambria" w:ascii="He;Cambria" w:hAnsi="He;Cambria"/>
          <w:i/>
          <w:iCs/>
          <w:color w:val="21409A"/>
          <w:highlight w:val="white"/>
        </w:rPr>
        <w:t>system_temp.gro</w:t>
      </w:r>
      <w:r>
        <w:rPr>
          <w:rFonts w:cs="He;Cambria" w:ascii="He;Cambria" w:hAnsi="He;Cambria"/>
          <w:i/>
          <w:iCs/>
          <w:highlight w:val="white"/>
        </w:rPr>
        <w:t xml:space="preserve"> -p</w:t>
      </w:r>
      <w:r>
        <w:rPr>
          <w:rFonts w:cs="He;Cambria" w:ascii="He;Cambria" w:hAnsi="He;Cambria"/>
          <w:i/>
          <w:iCs/>
          <w:color w:val="21409A"/>
          <w:highlight w:val="white"/>
        </w:rPr>
        <w:t xml:space="preserve"> system.top</w:t>
      </w:r>
      <w:r>
        <w:rPr>
          <w:rFonts w:cs="He;Cambria" w:ascii="He;Cambria" w:hAnsi="He;Cambria"/>
          <w:i/>
          <w:iCs/>
          <w:highlight w:val="white"/>
        </w:rPr>
        <w:t xml:space="preserve"> -o </w:t>
      </w:r>
      <w:r>
        <w:rPr>
          <w:rFonts w:cs="He;Cambria" w:ascii="He;Cambria" w:hAnsi="He;Cambria"/>
          <w:i/>
          <w:iCs/>
          <w:color w:val="21409A"/>
          <w:highlight w:val="white"/>
        </w:rPr>
        <w:t>minimization-vac.tpr</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highlight w:val="white"/>
        </w:rPr>
      </w:pPr>
      <w:r>
        <w:rPr>
          <w:rFonts w:cs="He;Cambria" w:ascii="He;Cambria" w:hAnsi="He;Cambria"/>
          <w:i/>
          <w:iCs/>
          <w:highlight w:val="white"/>
        </w:rPr>
        <w:t>gmx mdrun -deffnm minimization-vac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i/>
          <w:i/>
          <w:iCs/>
          <w:highlight w:val="white"/>
        </w:rPr>
      </w:pPr>
      <w:r>
        <w:rPr>
          <w:rFonts w:eastAsia="Menlo;Cambria" w:cs="He;Cambria" w:ascii="He;Cambria" w:hAnsi="He;Cambria"/>
          <w:i/>
          <w:iCs/>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ED1C24"/>
          <w:highlight w:val="white"/>
        </w:rPr>
      </w:pPr>
      <w:r>
        <w:rPr>
          <w:rFonts w:cs="He;Cambria" w:ascii="He;Cambria" w:hAnsi="He;Cambria"/>
          <w:color w:val="ED1C24"/>
          <w:highlight w:val="white"/>
        </w:rPr>
        <w:t># Solvatation</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solvate -cp </w:t>
      </w:r>
      <w:r>
        <w:rPr>
          <w:rFonts w:cs="He;Cambria" w:ascii="He;Cambria" w:hAnsi="He;Cambria"/>
          <w:i/>
          <w:iCs/>
          <w:color w:val="21409A"/>
          <w:highlight w:val="white"/>
        </w:rPr>
        <w:t>minimization-vac.gro</w:t>
      </w:r>
      <w:r>
        <w:rPr>
          <w:rFonts w:cs="He;Cambria" w:ascii="He;Cambria" w:hAnsi="He;Cambria"/>
          <w:i/>
          <w:iCs/>
          <w:highlight w:val="white"/>
        </w:rPr>
        <w:t xml:space="preserve"> -cs </w:t>
      </w:r>
      <w:r>
        <w:rPr>
          <w:rFonts w:cs="He;Cambria" w:ascii="He;Cambria" w:hAnsi="He;Cambria"/>
          <w:i/>
          <w:iCs/>
          <w:color w:val="CE181E"/>
          <w:highlight w:val="white"/>
        </w:rPr>
        <w:t>water.gro</w:t>
      </w:r>
      <w:r>
        <w:rPr>
          <w:rFonts w:cs="He;Cambria" w:ascii="He;Cambria" w:hAnsi="He;Cambria"/>
          <w:i/>
          <w:iCs/>
          <w:highlight w:val="white"/>
        </w:rPr>
        <w:t xml:space="preserve"> -radius 0.21 -o </w:t>
      </w:r>
      <w:r>
        <w:rPr>
          <w:rFonts w:cs="He;Cambria" w:ascii="He;Cambria" w:hAnsi="He;Cambria"/>
          <w:i/>
          <w:iCs/>
          <w:color w:val="21409A"/>
          <w:highlight w:val="white"/>
        </w:rPr>
        <w:t>system_W.gro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rPr>
      </w:pPr>
      <w:r>
        <w:rPr>
          <w:rFonts w:eastAsia="Menlo;Cambria"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highlight w:val="white"/>
          <w:lang w:val="it-IT" w:bidi="ar-SA"/>
        </w:rPr>
        <w:t xml:space="preserve">gmx grompp -f </w:t>
      </w:r>
      <w:r>
        <w:rPr>
          <w:rFonts w:eastAsia="DengXian;等线" w:cs="He;Cambria" w:ascii="He;Cambria" w:hAnsi="He;Cambria"/>
          <w:i/>
          <w:iCs/>
          <w:color w:val="006D6F"/>
          <w:highlight w:val="white"/>
          <w:lang w:val="it-IT" w:bidi="ar-SA"/>
        </w:rPr>
        <w:t>ions.mdp</w:t>
      </w:r>
      <w:r>
        <w:rPr>
          <w:rFonts w:eastAsia="DengXian;等线" w:cs="He;Cambria" w:ascii="He;Cambria" w:hAnsi="He;Cambria"/>
          <w:i/>
          <w:iCs/>
          <w:highlight w:val="white"/>
          <w:lang w:val="it-IT" w:bidi="ar-SA"/>
        </w:rPr>
        <w:t xml:space="preserve"> -c </w:t>
      </w:r>
      <w:r>
        <w:rPr>
          <w:rFonts w:eastAsia="DengXian;等线" w:cs="He;Cambria" w:ascii="He;Cambria" w:hAnsi="He;Cambria"/>
          <w:i/>
          <w:iCs/>
          <w:color w:val="21409A"/>
          <w:highlight w:val="white"/>
          <w:lang w:val="it-IT" w:bidi="ar-SA"/>
        </w:rPr>
        <w:t>system_W.gro</w:t>
      </w:r>
      <w:r>
        <w:rPr>
          <w:rFonts w:eastAsia="DengXian;等线" w:cs="He;Cambria" w:ascii="He;Cambria" w:hAnsi="He;Cambria"/>
          <w:i/>
          <w:iCs/>
          <w:highlight w:val="white"/>
          <w:lang w:val="it-IT" w:bidi="ar-SA"/>
        </w:rPr>
        <w:t xml:space="preserve"> -p </w:t>
      </w:r>
      <w:r>
        <w:rPr>
          <w:rFonts w:eastAsia="DengXian;等线" w:cs="He;Cambria" w:ascii="He;Cambria" w:hAnsi="He;Cambria"/>
          <w:i/>
          <w:iCs/>
          <w:color w:val="21409A"/>
          <w:highlight w:val="white"/>
          <w:lang w:val="it-IT" w:bidi="ar-SA"/>
        </w:rPr>
        <w:t>system.top</w:t>
      </w:r>
      <w:r>
        <w:rPr>
          <w:rFonts w:eastAsia="DengXian;等线" w:cs="He;Cambria" w:ascii="He;Cambria" w:hAnsi="He;Cambria"/>
          <w:i/>
          <w:iCs/>
          <w:highlight w:val="white"/>
          <w:lang w:val="it-IT" w:bidi="ar-SA"/>
        </w:rPr>
        <w:t xml:space="preserve"> -o </w:t>
      </w:r>
      <w:r>
        <w:rPr>
          <w:rFonts w:eastAsia="DengXian;等线" w:cs="He;Cambria" w:ascii="He;Cambria" w:hAnsi="He;Cambria"/>
          <w:i/>
          <w:iCs/>
          <w:color w:val="21409A"/>
          <w:highlight w:val="white"/>
          <w:lang w:val="it-IT" w:bidi="ar-SA"/>
        </w:rPr>
        <w:t>ions.tpr</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rPr>
      </w:pPr>
      <w:r>
        <w:rPr>
          <w:rFonts w:eastAsia="Menlo;Cambria" w:cs="He;Cambria" w:ascii="He;Cambria" w:hAnsi="He;Cambria"/>
          <w:color w:val="ED1C24"/>
          <w:highlight w:val="white"/>
        </w:rPr>
        <w:t># Add ions into the box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rPr>
        <w:t xml:space="preserve">gmx genion -s </w:t>
      </w:r>
      <w:r>
        <w:rPr>
          <w:rFonts w:cs="He;Cambria" w:ascii="He;Cambria" w:hAnsi="He;Cambria"/>
          <w:i/>
          <w:iCs/>
          <w:color w:val="21409A"/>
          <w:highlight w:val="white"/>
        </w:rPr>
        <w:t>ions.tpr</w:t>
      </w:r>
      <w:r>
        <w:rPr>
          <w:rFonts w:cs="He;Cambria" w:ascii="He;Cambria" w:hAnsi="He;Cambria"/>
          <w:i/>
          <w:iCs/>
          <w:highlight w:val="white"/>
        </w:rPr>
        <w:t xml:space="preserve">  -p </w:t>
      </w:r>
      <w:r>
        <w:rPr>
          <w:rFonts w:cs="He;Cambria" w:ascii="He;Cambria" w:hAnsi="He;Cambria"/>
          <w:i/>
          <w:iCs/>
          <w:color w:val="21409A"/>
          <w:highlight w:val="white"/>
        </w:rPr>
        <w:t>system.top</w:t>
      </w:r>
      <w:r>
        <w:rPr>
          <w:rFonts w:cs="He;Cambria" w:ascii="He;Cambria" w:hAnsi="He;Cambria"/>
          <w:i/>
          <w:iCs/>
          <w:highlight w:val="white"/>
        </w:rPr>
        <w:t xml:space="preserve">  -neutral -conc 0.15  -pname NA+ -nname CL- -o </w:t>
      </w:r>
      <w:r>
        <w:rPr>
          <w:rFonts w:cs="He;Cambria" w:ascii="He;Cambria" w:hAnsi="He;Cambria"/>
          <w:i/>
          <w:iCs/>
          <w:color w:val="21409A"/>
          <w:highlight w:val="white"/>
        </w:rPr>
        <w:t>system_WI.gro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t>Then select the water group, here it’s the #3.</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rPr>
      </w:pPr>
      <w:r>
        <w:rPr>
          <w:rFonts w:eastAsia="Menlo;Cambria" w:cs="He;Cambria" w:ascii="He;Cambria" w:hAnsi="He;Cambria"/>
          <w:color w:val="ED1C24"/>
          <w:highlight w:val="white"/>
        </w:rPr>
        <w:t># Add anti-freeze water into the box</w:t>
      </w:r>
    </w:p>
    <w:p>
      <w:pPr>
        <w:pStyle w:val="Body"/>
        <w:rPr>
          <w:rFonts w:ascii="He;Cambria" w:hAnsi="He;Cambria" w:cs="He;Cambria"/>
          <w:lang w:val="en-US"/>
        </w:rPr>
      </w:pPr>
      <w:r>
        <w:rPr>
          <w:rFonts w:cs="He;Cambria" w:ascii="He;Cambria" w:hAnsi="He;Cambria"/>
          <w:lang w:val="en-US"/>
        </w:rPr>
        <w:t>Gempi1kda      1</w:t>
      </w:r>
    </w:p>
    <w:p>
      <w:pPr>
        <w:pStyle w:val="Body"/>
        <w:rPr>
          <w:rFonts w:ascii="He;Cambria" w:hAnsi="He;Cambria" w:cs="He;Cambria"/>
          <w:lang w:val="en-US"/>
        </w:rPr>
      </w:pPr>
      <w:r>
        <w:rPr>
          <w:rFonts w:cs="He;Cambria" w:ascii="He;Cambria" w:hAnsi="He;Cambria"/>
          <w:lang w:val="en-US"/>
        </w:rPr>
        <w:t>;W                  13115</w:t>
      </w:r>
    </w:p>
    <w:p>
      <w:pPr>
        <w:pStyle w:val="Body"/>
        <w:rPr>
          <w:rFonts w:ascii="He;Cambria" w:hAnsi="He;Cambria" w:cs="He;Cambria"/>
          <w:lang w:val="en-US"/>
        </w:rPr>
      </w:pPr>
      <w:r>
        <w:rPr>
          <w:rFonts w:cs="He;Cambria" w:ascii="He;Cambria" w:hAnsi="He;Cambria"/>
          <w:lang w:val="en-US"/>
        </w:rPr>
        <w:t>W                   11533</w:t>
      </w:r>
    </w:p>
    <w:p>
      <w:pPr>
        <w:pStyle w:val="Body"/>
        <w:rPr>
          <w:rFonts w:ascii="He;Cambria" w:hAnsi="He;Cambria" w:cs="He;Cambria"/>
          <w:lang w:val="en-US"/>
        </w:rPr>
      </w:pPr>
      <w:r>
        <w:rPr>
          <w:rFonts w:cs="He;Cambria" w:ascii="He;Cambria" w:hAnsi="He;Cambria"/>
          <w:lang w:val="en-US"/>
        </w:rPr>
        <w:t>WF                  1282</w:t>
      </w:r>
    </w:p>
    <w:p>
      <w:pPr>
        <w:pStyle w:val="Body"/>
        <w:rPr>
          <w:rFonts w:ascii="He;Cambria" w:hAnsi="He;Cambria" w:cs="He;Cambria"/>
          <w:lang w:val="en-US"/>
        </w:rPr>
      </w:pPr>
      <w:r>
        <w:rPr>
          <w:rFonts w:cs="He;Cambria" w:ascii="He;Cambria" w:hAnsi="He;Cambria"/>
          <w:lang w:val="en-US"/>
        </w:rPr>
        <w:t>NA+                150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lang w:val="en-US"/>
        </w:rPr>
      </w:pPr>
      <w:r>
        <w:rPr>
          <w:rFonts w:eastAsia="Menlo;Cambria" w:cs="He;Cambria" w:ascii="He;Cambria" w:hAnsi="He;Cambria"/>
          <w:highlight w:val="white"/>
          <w:lang w:val="en-US"/>
        </w:rPr>
        <w:t>CL -                 150</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highlight w:val="white"/>
          <w:lang w:val="en-US"/>
        </w:rPr>
      </w:pPr>
      <w:r>
        <w:rPr>
          <w:rFonts w:eastAsia="Menlo;Cambria" w:cs="He;Cambria" w:ascii="He;Cambria" w:hAnsi="He;Cambria"/>
          <w:highlight w:val="white"/>
          <w:lang w:val="en-US"/>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highlight w:val="white"/>
        </w:rPr>
        <w:t xml:space="preserve">change the last 1282 W to WF in </w:t>
      </w:r>
      <w:r>
        <w:rPr>
          <w:rFonts w:cs="He;Cambria" w:ascii="He;Cambria" w:hAnsi="He;Cambria"/>
          <w:i/>
          <w:iCs/>
          <w:color w:val="21409A"/>
          <w:highlight w:val="white"/>
        </w:rPr>
        <w:t>system_WI.gro</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rPr>
      </w:pPr>
      <w:r>
        <w:rPr>
          <w:rFonts w:cs="He;Cambria" w:ascii="He;Cambria" w:hAnsi="He;Cambria"/>
          <w:highlight w:val="white"/>
        </w:rPr>
      </w:r>
    </w:p>
    <w:p>
      <w:pPr>
        <w:pStyle w:val="Body"/>
        <w:rPr>
          <w:rFonts w:ascii="He;Cambria" w:hAnsi="He;Cambria" w:cs="He;Cambria"/>
          <w:color w:val="ED1C24"/>
          <w:lang w:val="en-US"/>
        </w:rPr>
      </w:pPr>
      <w:r>
        <w:rPr>
          <w:rFonts w:cs="He;Cambria" w:ascii="He;Cambria" w:hAnsi="He;Cambria"/>
          <w:color w:val="ED1C24"/>
          <w:lang w:val="en-US"/>
        </w:rPr>
        <w:t># minimization</w:t>
      </w:r>
    </w:p>
    <w:p>
      <w:pPr>
        <w:pStyle w:val="Body"/>
        <w:rPr/>
      </w:pPr>
      <w:r>
        <w:rPr>
          <w:rFonts w:cs="He;Cambria" w:ascii="He;Cambria" w:hAnsi="He;Cambria"/>
          <w:i/>
          <w:iCs/>
          <w:lang w:val="en-US"/>
        </w:rPr>
        <w:t xml:space="preserve">gmx grompp -f </w:t>
      </w:r>
      <w:r>
        <w:rPr>
          <w:rFonts w:cs="He;Cambria" w:ascii="He;Cambria" w:hAnsi="He;Cambria"/>
          <w:i/>
          <w:iCs/>
          <w:color w:val="006D6F"/>
          <w:lang w:val="en-US"/>
        </w:rPr>
        <w:t>minimization.mdp</w:t>
      </w:r>
      <w:r>
        <w:rPr>
          <w:rFonts w:cs="He;Cambria" w:ascii="He;Cambria" w:hAnsi="He;Cambria"/>
          <w:i/>
          <w:iCs/>
          <w:lang w:val="en-US"/>
        </w:rPr>
        <w:t xml:space="preserve"> -c </w:t>
      </w:r>
      <w:r>
        <w:rPr>
          <w:rFonts w:cs="He;Cambria" w:ascii="He;Cambria" w:hAnsi="He;Cambria"/>
          <w:i/>
          <w:iCs/>
          <w:color w:val="21409A"/>
          <w:lang w:val="en-US"/>
        </w:rPr>
        <w:t>system_WI.gro</w:t>
      </w:r>
      <w:r>
        <w:rPr>
          <w:rFonts w:cs="He;Cambria" w:ascii="He;Cambria" w:hAnsi="He;Cambria"/>
          <w:i/>
          <w:iCs/>
          <w:lang w:val="en-US"/>
        </w:rPr>
        <w:t xml:space="preserve"> -p </w:t>
      </w:r>
      <w:r>
        <w:rPr>
          <w:rFonts w:cs="He;Cambria" w:ascii="He;Cambria" w:hAnsi="He;Cambria"/>
          <w:i/>
          <w:iCs/>
          <w:color w:val="CE181E"/>
          <w:lang w:val="en-US"/>
        </w:rPr>
        <w:t>system_2.top</w:t>
      </w:r>
      <w:r>
        <w:rPr>
          <w:rFonts w:cs="He;Cambria" w:ascii="He;Cambria" w:hAnsi="He;Cambria"/>
          <w:i/>
          <w:iCs/>
          <w:lang w:val="en-US"/>
        </w:rPr>
        <w:t xml:space="preserve"> -o </w:t>
      </w:r>
      <w:r>
        <w:rPr>
          <w:rFonts w:cs="He;Cambria" w:ascii="He;Cambria" w:hAnsi="He;Cambria"/>
          <w:i/>
          <w:iCs/>
          <w:color w:val="21409A"/>
          <w:lang w:val="en-US"/>
        </w:rPr>
        <w:t>minimization.tpr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t>gmx mdrun -deffnm minimization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3333"/>
          <w:highlight w:val="white"/>
          <w:lang w:val="it-IT" w:bidi="ar-SA"/>
        </w:rPr>
      </w:pPr>
      <w:r>
        <w:rPr>
          <w:rFonts w:eastAsia="DengXian;等线" w:cs="He;Cambria" w:ascii="He;Cambria" w:hAnsi="He;Cambria"/>
          <w:i/>
          <w:iCs/>
          <w:color w:val="FF3333"/>
          <w:highlight w:val="white"/>
          <w:lang w:val="it-IT" w:bidi="ar-SA"/>
        </w:rPr>
        <w:t>#define the set in  equilibration.mdp#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color w:val="21409A"/>
          <w:highlight w:val="white"/>
          <w:lang w:val="en-US" w:bidi="ar-SA"/>
        </w:rPr>
        <w:t xml:space="preserve">vi  </w:t>
      </w:r>
      <w:r>
        <w:rPr>
          <w:rFonts w:eastAsia="DengXian;等线" w:cs="He;Cambria" w:ascii="He;Cambria" w:hAnsi="He;Cambria"/>
          <w:i/>
          <w:iCs/>
          <w:color w:val="006D6F"/>
          <w:highlight w:val="white"/>
          <w:lang w:val="it-IT" w:bidi="ar-SA"/>
        </w:rPr>
        <w:t xml:space="preserve">equilibration.mdp, </w:t>
      </w:r>
      <w:r>
        <w:rPr>
          <w:rFonts w:eastAsia="DengXian;等线" w:cs="He;Cambria" w:ascii="He;Cambria" w:hAnsi="He;Cambria"/>
          <w:i/>
          <w:iCs/>
          <w:highlight w:val="white"/>
          <w:lang w:val="it-IT" w:bidi="ar-SA"/>
        </w:rPr>
        <w:t>check the set as below;</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0066CC"/>
          <w:lang w:val="en-US"/>
        </w:rPr>
      </w:pPr>
      <w:r>
        <w:rPr>
          <w:rFonts w:cs="He;Cambria" w:ascii="He;Cambria" w:hAnsi="He;Cambria"/>
          <w:color w:val="0066CC"/>
          <w:lang w:val="en-US"/>
        </w:rPr>
        <w:t>tc-grps                  = ProDrug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0066CC"/>
          <w:lang w:val="en-US"/>
        </w:rPr>
      </w:pPr>
      <w:r>
        <w:rPr>
          <w:rFonts w:cs="He;Cambria" w:ascii="He;Cambria" w:hAnsi="He;Cambria"/>
          <w:color w:val="0066CC"/>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highlight w:val="white"/>
          <w:lang w:val="it-IT" w:bidi="ar-SA"/>
        </w:rPr>
      </w:pPr>
      <w:r>
        <w:rPr>
          <w:rFonts w:eastAsia="DengXian;等线" w:cs="He;Cambria" w:ascii="He;Cambria" w:hAnsi="He;Cambria"/>
          <w:i/>
          <w:iCs/>
          <w:highlight w:val="white"/>
          <w:lang w:val="it-IT" w:bidi="ar-SA"/>
        </w:rPr>
        <w:t>gmx make_ndx -f  minimization.gro -o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2(1kda)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3(W) | 4(WF) | 5(ION)</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6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6D6F"/>
          <w:highlight w:val="white"/>
          <w:lang w:val="it-IT" w:bidi="ar-SA"/>
        </w:rPr>
      </w:pPr>
      <w:r>
        <w:rPr>
          <w:rFonts w:eastAsia="DengXian;等线" w:cs="He;Cambria" w:ascii="He;Cambria" w:hAnsi="He;Cambria"/>
          <w:i/>
          <w:iCs/>
          <w:color w:val="006D6F"/>
          <w:highlight w:val="white"/>
          <w:lang w:val="it-IT" w:bidi="ar-SA"/>
        </w:rPr>
      </w:r>
    </w:p>
    <w:p>
      <w:pPr>
        <w:pStyle w:val="Body"/>
        <w:rPr>
          <w:rFonts w:ascii="He;Cambria" w:hAnsi="He;Cambria" w:cs="He;Cambria"/>
          <w:color w:val="ED1C24"/>
          <w:lang w:val="it-IT"/>
        </w:rPr>
      </w:pPr>
      <w:r>
        <w:rPr>
          <w:rFonts w:cs="He;Cambria" w:ascii="He;Cambria" w:hAnsi="He;Cambria"/>
          <w:color w:val="ED1C24"/>
          <w:lang w:val="it-IT"/>
        </w:rPr>
        <w:t># Equil</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equilibration.mdp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minimization.gro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 </w:t>
      </w:r>
      <w:r>
        <w:rPr>
          <w:rFonts w:cs="He;Cambria" w:ascii="He;Cambria" w:hAnsi="He;Cambria"/>
          <w:i/>
          <w:iCs/>
          <w:color w:val="21409A"/>
          <w:highlight w:val="white"/>
          <w:lang w:val="it-IT"/>
        </w:rPr>
        <w:t xml:space="preserve">equilibration.tpr </w:t>
      </w:r>
      <w:r>
        <w:rPr>
          <w:rFonts w:cs="He;Cambria" w:ascii="He;Cambria" w:hAnsi="He;Cambria"/>
          <w:i/>
          <w:iCs/>
          <w:highlight w:val="white"/>
          <w:lang w:val="it-IT"/>
        </w:rPr>
        <w:t xml:space="preserve">-n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lang w:val="it-IT"/>
        </w:rPr>
      </w:pPr>
      <w:r>
        <w:rPr>
          <w:rFonts w:cs="He;Cambria" w:ascii="He;Cambria" w:hAnsi="He;Cambria"/>
          <w:highlight w:val="white"/>
          <w:lang w:val="it-IT"/>
        </w:rPr>
        <w:t>gmx mdrun -deffnm equilibration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eastAsia="Menlo;Cambria" w:cs="Menlo;Cambria"/>
          <w:color w:val="ED1C24"/>
          <w:highlight w:val="white"/>
          <w:lang w:val="it-IT"/>
        </w:rPr>
      </w:pPr>
      <w:r>
        <w:rPr>
          <w:rFonts w:eastAsia="Menlo;Cambria" w:cs="Menlo;Cambria" w:ascii="Menlo;Cambria" w:hAnsi="Menlo;Cambria"/>
          <w:color w:val="ED1C24"/>
          <w:highlight w:val="white"/>
          <w:lang w:val="it-IT"/>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lang w:val="it-IT"/>
        </w:rPr>
      </w:pPr>
      <w:r>
        <w:rPr>
          <w:rFonts w:eastAsia="Menlo;Cambria" w:cs="He;Cambria" w:ascii="He;Cambria" w:hAnsi="He;Cambria"/>
          <w:color w:val="ED1C24"/>
          <w:highlight w:val="white"/>
          <w:lang w:val="it-IT"/>
        </w:rPr>
        <w:t># Prod</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dynamic.mdp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equilibration.gro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w:t>
      </w:r>
      <w:r>
        <w:rPr>
          <w:rFonts w:cs="He;Cambria" w:ascii="He;Cambria" w:hAnsi="He;Cambria"/>
          <w:i/>
          <w:iCs/>
          <w:color w:val="21409A"/>
          <w:highlight w:val="white"/>
          <w:lang w:val="it-IT"/>
        </w:rPr>
        <w:t xml:space="preserve"> dynamic.tpr</w:t>
      </w:r>
      <w:r>
        <w:rPr>
          <w:rFonts w:cs="He;Cambria" w:ascii="He;Cambria" w:hAnsi="He;Cambria"/>
          <w:i/>
          <w:iCs/>
          <w:highlight w:val="white"/>
          <w:lang w:val="it-IT"/>
        </w:rPr>
        <w:t xml:space="preserve"> -n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t>gmx mdrun -deffnm dynamic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8"/>
          <w:szCs w:val="28"/>
          <w:highlight w:val="white"/>
          <w:lang w:val="it-IT" w:bidi="ar-SA"/>
        </w:rPr>
      </w:pPr>
      <w:r>
        <w:rPr>
          <w:rFonts w:eastAsia="DengXian;等线" w:cs="He;Cambria" w:ascii="He;Cambria" w:hAnsi="He;Cambria"/>
          <w:i/>
          <w:iCs/>
          <w:color w:val="FF0066"/>
          <w:sz w:val="28"/>
          <w:szCs w:val="28"/>
          <w:highlight w:val="white"/>
          <w:lang w:val="it-IT" w:bidi="ar-SA"/>
        </w:rPr>
        <w:t>Analysis</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FF3333"/>
          <w:sz w:val="24"/>
          <w:szCs w:val="24"/>
          <w:highlight w:val="white"/>
          <w:lang w:val="it-IT" w:bidi="ar-SA"/>
        </w:rPr>
      </w:pPr>
      <w:r>
        <w:rPr>
          <w:rFonts w:eastAsia="DengXian;等线" w:cs="He;Cambria" w:ascii="He;Cambria" w:hAnsi="He;Cambria"/>
          <w:color w:val="FF3333"/>
          <w:sz w:val="24"/>
          <w:szCs w:val="24"/>
          <w:highlight w:val="white"/>
          <w:lang w:val="it-IT" w:bidi="ar-SA"/>
        </w:rPr>
        <w:t>#SASA#</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t>gmx sasa -f dynamic.xtc -s dynamic.tpr -n 1chain.ndx -o 1chain_W_sasa.xvg -or 1chain_W_res_sas.xvg -pbc -surface -output -ndots 25</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FF3333"/>
          <w:sz w:val="24"/>
          <w:szCs w:val="24"/>
          <w:highlight w:val="white"/>
          <w:lang w:val="it-IT" w:bidi="ar-SA"/>
        </w:rPr>
      </w:pPr>
      <w:r>
        <w:rPr>
          <w:rFonts w:eastAsia="DengXian;等线" w:cs="He;Cambria" w:ascii="He;Cambria" w:hAnsi="He;Cambria"/>
          <w:color w:val="FF3333"/>
          <w:sz w:val="24"/>
          <w:szCs w:val="24"/>
          <w:highlight w:val="white"/>
          <w:lang w:val="it-IT" w:bidi="ar-SA"/>
        </w:rPr>
        <w:t>#Average#</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sz w:val="24"/>
          <w:szCs w:val="24"/>
          <w:highlight w:val="white"/>
          <w:lang w:val="it-IT" w:bidi="ar-SA"/>
        </w:rPr>
      </w:pPr>
      <w:r>
        <w:rPr>
          <w:rFonts w:eastAsia="DengXian;等线" w:cs="He;Cambria" w:ascii="He;Cambria" w:hAnsi="He;Cambria"/>
          <w:i/>
          <w:iCs/>
          <w:sz w:val="24"/>
          <w:szCs w:val="24"/>
          <w:highlight w:val="white"/>
          <w:lang w:val="it-IT" w:bidi="ar-SA"/>
        </w:rPr>
        <w:t>awk '{sum+=sprintf("%f",$5)}END{printf "%.6f\n%.6f\n",sum,sum/NR}' 1chain_W_sasa.xvg</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CE181E"/>
          <w:sz w:val="24"/>
          <w:szCs w:val="24"/>
          <w:highlight w:val="white"/>
          <w:lang w:val="it-IT" w:bidi="ar-SA"/>
        </w:rPr>
      </w:pPr>
      <w:r>
        <w:rPr>
          <w:rFonts w:eastAsia="DengXian;等线" w:cs="He;Cambria" w:ascii="He;Cambria" w:hAnsi="He;Cambria"/>
          <w:i/>
          <w:iCs/>
          <w:color w:val="CE181E"/>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b/>
          <w:b/>
          <w:bCs/>
          <w:i/>
          <w:i/>
          <w:iCs/>
          <w:color w:val="CE181E"/>
          <w:sz w:val="26"/>
          <w:szCs w:val="26"/>
          <w:highlight w:val="white"/>
          <w:lang w:val="it-IT" w:bidi="ar-SA"/>
        </w:rPr>
      </w:pPr>
      <w:r>
        <w:rPr>
          <w:rFonts w:eastAsia="DengXian;等线" w:cs="He;Cambria" w:ascii="He;Cambria" w:hAnsi="He;Cambria"/>
          <w:b/>
          <w:bCs/>
          <w:i/>
          <w:iCs/>
          <w:color w:val="CE181E"/>
          <w:sz w:val="26"/>
          <w:szCs w:val="26"/>
          <w:highlight w:val="white"/>
          <w:lang w:val="it-IT" w:bidi="ar-SA"/>
        </w:rPr>
        <w:t>SASA  of Ptx_digly (bead1-25)</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hyperlink r:id="rId4">
        <w:r>
          <w:rPr>
            <w:rStyle w:val="InternetLink"/>
            <w:rFonts w:eastAsia="DengXian;等线" w:cs="He;Cambria" w:ascii="He;Cambria" w:hAnsi="He;Cambria"/>
            <w:i/>
            <w:iCs/>
            <w:color w:val="21409A"/>
            <w:sz w:val="24"/>
            <w:szCs w:val="24"/>
            <w:highlight w:val="white"/>
            <w:lang w:val="it-IT" w:bidi="ar-SA"/>
          </w:rPr>
          <w:t>ping@jarre</w:t>
        </w:r>
      </w:hyperlink>
      <w:r>
        <w:rPr>
          <w:rFonts w:eastAsia="DengXian;等线" w:cs="He;Cambria" w:ascii="He;Cambria" w:hAnsi="He;Cambria"/>
          <w:i/>
          <w:iCs/>
          <w:color w:val="21409A"/>
          <w:sz w:val="24"/>
          <w:szCs w:val="24"/>
          <w:highlight w:val="white"/>
          <w:lang w:val="it-IT" w:bidi="ar-SA"/>
        </w:rPr>
        <w:t>:~/ProDrug/Ptx_PI_SG1/PtxPi1kda_redo/Solution/Ptx1/Ptx1_water_redo/Ptx_digly</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ln -s ../../Ptx1_water_redo/dynamic.gro dynamic.xtc dynamic.tpr</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gmx make_ndx -f dynamic.gro -o Ptx_digly.ndx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a 1-25   Ptx_digly</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3 | 4 | 5   Solvent</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6 | 7   new_system</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gmx trjconv -f dynamic.xtc -s dynamic.tpr -o Ptx_digly.gro -pbc whole -n Ptx_digly.ndx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cp ../../../../Ptx1_water_redo/*.mdp  system.top mart*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Body"/>
        <w:rPr>
          <w:rFonts w:ascii="He;Cambria" w:hAnsi="He;Cambria" w:cs="He;Cambria"/>
          <w:color w:val="ED1C24"/>
          <w:lang w:val="en-US"/>
        </w:rPr>
      </w:pPr>
      <w:r>
        <w:rPr>
          <w:rFonts w:cs="He;Cambria" w:ascii="He;Cambria" w:hAnsi="He;Cambria"/>
          <w:color w:val="ED1C24"/>
          <w:lang w:val="en-US"/>
        </w:rPr>
        <w:t># minimization</w:t>
      </w:r>
    </w:p>
    <w:p>
      <w:pPr>
        <w:pStyle w:val="Body"/>
        <w:rPr/>
      </w:pPr>
      <w:r>
        <w:rPr>
          <w:rFonts w:cs="He;Cambria" w:ascii="He;Cambria" w:hAnsi="He;Cambria"/>
          <w:i/>
          <w:iCs/>
          <w:lang w:val="en-US"/>
        </w:rPr>
        <w:t xml:space="preserve">gmx grompp -f </w:t>
      </w:r>
      <w:r>
        <w:rPr>
          <w:rFonts w:cs="He;Cambria" w:ascii="He;Cambria" w:hAnsi="He;Cambria"/>
          <w:i/>
          <w:iCs/>
          <w:color w:val="006D6F"/>
          <w:lang w:val="en-US"/>
        </w:rPr>
        <w:t>minimization.mdp</w:t>
      </w:r>
      <w:r>
        <w:rPr>
          <w:rFonts w:cs="He;Cambria" w:ascii="He;Cambria" w:hAnsi="He;Cambria"/>
          <w:i/>
          <w:iCs/>
          <w:lang w:val="en-US"/>
        </w:rPr>
        <w:t xml:space="preserve"> -c </w:t>
      </w:r>
      <w:r>
        <w:rPr>
          <w:rFonts w:eastAsia="DengXian;等线" w:cs="He;Cambria" w:ascii="He;Cambria" w:hAnsi="He;Cambria"/>
          <w:i/>
          <w:iCs/>
          <w:color w:val="21409A"/>
          <w:sz w:val="24"/>
          <w:szCs w:val="24"/>
          <w:highlight w:val="white"/>
          <w:lang w:val="it-IT" w:bidi="ar-SA"/>
        </w:rPr>
        <w:t xml:space="preserve">Ptx_digly.gro </w:t>
      </w:r>
      <w:r>
        <w:rPr>
          <w:rFonts w:cs="He;Cambria" w:ascii="He;Cambria" w:hAnsi="He;Cambria"/>
          <w:i/>
          <w:iCs/>
          <w:lang w:val="en-US"/>
        </w:rPr>
        <w:t xml:space="preserve">-p </w:t>
      </w:r>
      <w:r>
        <w:rPr>
          <w:rFonts w:cs="He;Cambria" w:ascii="He;Cambria" w:hAnsi="He;Cambria"/>
          <w:i/>
          <w:iCs/>
          <w:color w:val="CE181E"/>
          <w:lang w:val="en-US"/>
        </w:rPr>
        <w:t>system.top</w:t>
      </w:r>
      <w:r>
        <w:rPr>
          <w:rFonts w:cs="He;Cambria" w:ascii="He;Cambria" w:hAnsi="He;Cambria"/>
          <w:i/>
          <w:iCs/>
          <w:lang w:val="en-US"/>
        </w:rPr>
        <w:t xml:space="preserve"> -o </w:t>
      </w:r>
      <w:r>
        <w:rPr>
          <w:rFonts w:cs="He;Cambria" w:ascii="He;Cambria" w:hAnsi="He;Cambria"/>
          <w:i/>
          <w:iCs/>
          <w:color w:val="21409A"/>
          <w:lang w:val="en-US"/>
        </w:rPr>
        <w:t>minimization.tpr -maxwarn 1</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t>gmx mdrun -deffnm minimization -v</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highlight w:val="white"/>
          <w:lang w:val="it-IT" w:bidi="ar-SA"/>
        </w:rPr>
      </w:pPr>
      <w:r>
        <w:rPr>
          <w:rFonts w:eastAsia="DengXian;等线" w:cs="He;Cambria" w:ascii="He;Cambria" w:hAnsi="He;Cambria"/>
          <w:i/>
          <w:iCs/>
          <w:color w:val="21409A"/>
          <w:highlight w:val="white"/>
          <w:lang w:val="it-IT" w:bidi="ar-SA"/>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3333"/>
          <w:highlight w:val="white"/>
          <w:lang w:val="it-IT" w:bidi="ar-SA"/>
        </w:rPr>
      </w:pPr>
      <w:r>
        <w:rPr>
          <w:rFonts w:eastAsia="DengXian;等线" w:cs="He;Cambria" w:ascii="He;Cambria" w:hAnsi="He;Cambria"/>
          <w:i/>
          <w:iCs/>
          <w:color w:val="FF3333"/>
          <w:highlight w:val="white"/>
          <w:lang w:val="it-IT" w:bidi="ar-SA"/>
        </w:rPr>
        <w:t>#define the set in  equilibration.mdp#</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eastAsia="DengXian;等线" w:cs="He;Cambria" w:ascii="He;Cambria" w:hAnsi="He;Cambria"/>
          <w:i/>
          <w:iCs/>
          <w:color w:val="21409A"/>
          <w:highlight w:val="white"/>
          <w:lang w:val="en-US" w:bidi="ar-SA"/>
        </w:rPr>
        <w:t xml:space="preserve">vi  </w:t>
      </w:r>
      <w:r>
        <w:rPr>
          <w:rFonts w:eastAsia="DengXian;等线" w:cs="He;Cambria" w:ascii="He;Cambria" w:hAnsi="He;Cambria"/>
          <w:i/>
          <w:iCs/>
          <w:color w:val="006D6F"/>
          <w:highlight w:val="white"/>
          <w:lang w:val="it-IT" w:bidi="ar-SA"/>
        </w:rPr>
        <w:t xml:space="preserve">equilibration.mdp, </w:t>
      </w:r>
      <w:r>
        <w:rPr>
          <w:rFonts w:eastAsia="DengXian;等线" w:cs="He;Cambria" w:ascii="He;Cambria" w:hAnsi="He;Cambria"/>
          <w:i/>
          <w:iCs/>
          <w:highlight w:val="white"/>
          <w:lang w:val="it-IT" w:bidi="ar-SA"/>
        </w:rPr>
        <w:t>check the set as below;</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0066CC"/>
          <w:lang w:val="en-US"/>
        </w:rPr>
      </w:pPr>
      <w:r>
        <w:rPr>
          <w:rFonts w:cs="He;Cambria" w:ascii="He;Cambria" w:hAnsi="He;Cambria"/>
          <w:color w:val="0066CC"/>
          <w:lang w:val="en-US"/>
        </w:rPr>
        <w:t>tc-grps                  = ProDrug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0066CC"/>
          <w:lang w:val="en-US"/>
        </w:rPr>
      </w:pPr>
      <w:r>
        <w:rPr>
          <w:rFonts w:cs="He;Cambria" w:ascii="He;Cambria" w:hAnsi="He;Cambria"/>
          <w:color w:val="0066CC"/>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color w:val="0066CC"/>
          <w:lang w:val="en-US"/>
        </w:rPr>
      </w:pPr>
      <w:r>
        <w:rPr>
          <w:rFonts w:cs="He;Cambria" w:ascii="He;Cambria" w:hAnsi="He;Cambria"/>
          <w:color w:val="0066CC"/>
          <w:lang w:val="en-US"/>
        </w:rPr>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6D6F"/>
          <w:highlight w:val="white"/>
          <w:lang w:val="it-IT" w:bidi="ar-SA"/>
        </w:rPr>
      </w:pPr>
      <w:r>
        <w:rPr>
          <w:rFonts w:eastAsia="DengXian;等线" w:cs="He;Cambria" w:ascii="He;Cambria" w:hAnsi="He;Cambria"/>
          <w:i/>
          <w:iCs/>
          <w:color w:val="006D6F"/>
          <w:highlight w:val="white"/>
          <w:lang w:val="it-IT" w:bidi="ar-SA"/>
        </w:rPr>
        <w:t>gmx make_ndx -f minimization.gro -o system.ndx</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2 ProDrug</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3(W) | 4(WF) | 5(ION)</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3399FF"/>
          <w:highlight w:val="white"/>
          <w:lang w:val="it-IT" w:bidi="ar-SA"/>
        </w:rPr>
      </w:pPr>
      <w:r>
        <w:rPr>
          <w:rFonts w:eastAsia="DengXian;等线" w:cs="He;Cambria" w:ascii="He;Cambria" w:hAnsi="He;Cambria"/>
          <w:i/>
          <w:iCs/>
          <w:color w:val="3399FF"/>
          <w:highlight w:val="white"/>
          <w:lang w:val="it-IT" w:bidi="ar-SA"/>
        </w:rPr>
        <w:t>name 6 Solvent</w:t>
      </w:r>
    </w:p>
    <w:p>
      <w:pPr>
        <w:pStyle w:val="Body"/>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006D6F"/>
          <w:highlight w:val="white"/>
          <w:lang w:val="it-IT" w:bidi="ar-SA"/>
        </w:rPr>
      </w:pPr>
      <w:r>
        <w:rPr>
          <w:rFonts w:eastAsia="DengXian;等线" w:cs="He;Cambria" w:ascii="He;Cambria" w:hAnsi="He;Cambria"/>
          <w:i/>
          <w:iCs/>
          <w:color w:val="006D6F"/>
          <w:highlight w:val="white"/>
          <w:lang w:val="it-IT" w:bidi="ar-SA"/>
        </w:rPr>
      </w:r>
    </w:p>
    <w:p>
      <w:pPr>
        <w:pStyle w:val="Body"/>
        <w:rPr>
          <w:rFonts w:ascii="He;Cambria" w:hAnsi="He;Cambria" w:cs="He;Cambria"/>
          <w:color w:val="ED1C24"/>
          <w:lang w:val="it-IT"/>
        </w:rPr>
      </w:pPr>
      <w:r>
        <w:rPr>
          <w:rFonts w:cs="He;Cambria" w:ascii="He;Cambria" w:hAnsi="He;Cambria"/>
          <w:color w:val="ED1C24"/>
          <w:lang w:val="it-IT"/>
        </w:rPr>
        <w:t># Equil</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equilibration.mdp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minimization.gro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 </w:t>
      </w:r>
      <w:r>
        <w:rPr>
          <w:rFonts w:cs="He;Cambria" w:ascii="He;Cambria" w:hAnsi="He;Cambria"/>
          <w:i/>
          <w:iCs/>
          <w:color w:val="21409A"/>
          <w:highlight w:val="white"/>
          <w:lang w:val="it-IT"/>
        </w:rPr>
        <w:t xml:space="preserve">equilibration.tpr </w:t>
      </w:r>
      <w:r>
        <w:rPr>
          <w:rFonts w:cs="He;Cambria" w:ascii="He;Cambria" w:hAnsi="He;Cambria"/>
          <w:i/>
          <w:iCs/>
          <w:highlight w:val="white"/>
          <w:lang w:val="it-IT"/>
        </w:rPr>
        <w:t xml:space="preserve">-n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i/>
          <w:i/>
          <w:iCs/>
          <w:color w:val="21409A"/>
          <w:highlight w:val="white"/>
          <w:lang w:val="it-IT"/>
        </w:rPr>
      </w:pPr>
      <w:r>
        <w:rPr>
          <w:rFonts w:cs="He;Cambria" w:ascii="He;Cambria" w:hAnsi="He;Cambria"/>
          <w:i/>
          <w:iCs/>
          <w:color w:val="21409A"/>
          <w:highlight w:val="white"/>
          <w:lang w:val="it-IT"/>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cs="He;Cambria"/>
          <w:highlight w:val="white"/>
          <w:lang w:val="it-IT"/>
        </w:rPr>
      </w:pPr>
      <w:r>
        <w:rPr>
          <w:rFonts w:cs="He;Cambria" w:ascii="He;Cambria" w:hAnsi="He;Cambria"/>
          <w:highlight w:val="white"/>
          <w:lang w:val="it-IT"/>
        </w:rPr>
        <w:t>gmx mdrun -deffnm equilibration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Menlo;Cambria" w:hAnsi="Menlo;Cambria" w:eastAsia="Menlo;Cambria" w:cs="Menlo;Cambria"/>
          <w:color w:val="ED1C24"/>
          <w:highlight w:val="white"/>
          <w:lang w:val="it-IT"/>
        </w:rPr>
      </w:pPr>
      <w:r>
        <w:rPr>
          <w:rFonts w:eastAsia="Menlo;Cambria" w:cs="Menlo;Cambria" w:ascii="Menlo;Cambria" w:hAnsi="Menlo;Cambria"/>
          <w:color w:val="ED1C24"/>
          <w:highlight w:val="white"/>
          <w:lang w:val="it-IT"/>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Menlo;Cambria" w:cs="He;Cambria"/>
          <w:color w:val="ED1C24"/>
          <w:highlight w:val="white"/>
          <w:lang w:val="it-IT"/>
        </w:rPr>
      </w:pPr>
      <w:r>
        <w:rPr>
          <w:rFonts w:eastAsia="Menlo;Cambria" w:cs="He;Cambria" w:ascii="He;Cambria" w:hAnsi="He;Cambria"/>
          <w:color w:val="ED1C24"/>
          <w:highlight w:val="white"/>
          <w:lang w:val="it-IT"/>
        </w:rPr>
        <w:t># Prod</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pPr>
      <w:r>
        <w:rPr>
          <w:rFonts w:cs="He;Cambria" w:ascii="He;Cambria" w:hAnsi="He;Cambria"/>
          <w:i/>
          <w:iCs/>
          <w:highlight w:val="white"/>
          <w:lang w:val="it-IT"/>
        </w:rPr>
        <w:t xml:space="preserve">gmx grompp -f </w:t>
      </w:r>
      <w:r>
        <w:rPr>
          <w:rFonts w:cs="He;Cambria" w:ascii="He;Cambria" w:hAnsi="He;Cambria"/>
          <w:i/>
          <w:iCs/>
          <w:color w:val="006D6F"/>
          <w:highlight w:val="white"/>
          <w:lang w:val="it-IT"/>
        </w:rPr>
        <w:t>dynamic.mdp</w:t>
      </w:r>
      <w:r>
        <w:rPr>
          <w:rFonts w:cs="He;Cambria" w:ascii="He;Cambria" w:hAnsi="He;Cambria"/>
          <w:i/>
          <w:iCs/>
          <w:highlight w:val="white"/>
          <w:lang w:val="it-IT"/>
        </w:rPr>
        <w:t xml:space="preserve"> -c </w:t>
      </w:r>
      <w:r>
        <w:rPr>
          <w:rFonts w:cs="He;Cambria" w:ascii="He;Cambria" w:hAnsi="He;Cambria"/>
          <w:i/>
          <w:iCs/>
          <w:color w:val="21409A"/>
          <w:highlight w:val="white"/>
          <w:lang w:val="it-IT"/>
        </w:rPr>
        <w:t xml:space="preserve">equilibration.gro </w:t>
      </w:r>
      <w:r>
        <w:rPr>
          <w:rFonts w:cs="He;Cambria" w:ascii="He;Cambria" w:hAnsi="He;Cambria"/>
          <w:i/>
          <w:iCs/>
          <w:highlight w:val="white"/>
          <w:lang w:val="it-IT"/>
        </w:rPr>
        <w:t xml:space="preserve">-p </w:t>
      </w:r>
      <w:r>
        <w:rPr>
          <w:rFonts w:cs="He;Cambria" w:ascii="He;Cambria" w:hAnsi="He;Cambria"/>
          <w:i/>
          <w:iCs/>
          <w:color w:val="21409A"/>
          <w:highlight w:val="white"/>
          <w:lang w:val="it-IT"/>
        </w:rPr>
        <w:t>system.top</w:t>
      </w:r>
      <w:r>
        <w:rPr>
          <w:rFonts w:cs="He;Cambria" w:ascii="He;Cambria" w:hAnsi="He;Cambria"/>
          <w:i/>
          <w:iCs/>
          <w:highlight w:val="white"/>
          <w:lang w:val="it-IT"/>
        </w:rPr>
        <w:t xml:space="preserve"> -o</w:t>
      </w:r>
      <w:r>
        <w:rPr>
          <w:rFonts w:cs="He;Cambria" w:ascii="He;Cambria" w:hAnsi="He;Cambria"/>
          <w:i/>
          <w:iCs/>
          <w:color w:val="21409A"/>
          <w:highlight w:val="white"/>
          <w:lang w:val="it-IT"/>
        </w:rPr>
        <w:t xml:space="preserve"> dynamic_new.tpr</w:t>
      </w:r>
      <w:r>
        <w:rPr>
          <w:rFonts w:cs="He;Cambria" w:ascii="He;Cambria" w:hAnsi="He;Cambria"/>
          <w:i/>
          <w:iCs/>
          <w:highlight w:val="white"/>
          <w:lang w:val="it-IT"/>
        </w:rPr>
        <w:t xml:space="preserve"> -n </w:t>
      </w:r>
      <w:r>
        <w:rPr>
          <w:rFonts w:cs="He;Cambria" w:ascii="He;Cambria" w:hAnsi="He;Cambria"/>
          <w:i/>
          <w:iCs/>
          <w:color w:val="21409A"/>
          <w:highlight w:val="white"/>
          <w:lang w:val="it-IT"/>
        </w:rPr>
        <w:t>system.ndx</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gmx mdrun -deffnm dynamic_new -v</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FF0066"/>
          <w:sz w:val="28"/>
          <w:szCs w:val="28"/>
          <w:highlight w:val="white"/>
          <w:lang w:val="it-IT" w:bidi="ar-SA"/>
        </w:rPr>
      </w:pPr>
      <w:r>
        <w:rPr>
          <w:rFonts w:eastAsia="DengXian;等线" w:cs="He;Cambria" w:ascii="He;Cambria" w:hAnsi="He;Cambria"/>
          <w:i/>
          <w:iCs/>
          <w:color w:val="FF0066"/>
          <w:sz w:val="28"/>
          <w:szCs w:val="28"/>
          <w:highlight w:val="white"/>
          <w:lang w:val="it-IT" w:bidi="ar-SA"/>
        </w:rPr>
        <w:t>Analysis</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color w:val="FF3333"/>
          <w:sz w:val="24"/>
          <w:szCs w:val="24"/>
          <w:highlight w:val="white"/>
          <w:lang w:val="it-IT" w:bidi="ar-SA"/>
        </w:rPr>
      </w:pPr>
      <w:r>
        <w:rPr>
          <w:rFonts w:eastAsia="DengXian;等线" w:cs="He;Cambria" w:ascii="He;Cambria" w:hAnsi="He;Cambria"/>
          <w:color w:val="FF3333"/>
          <w:sz w:val="24"/>
          <w:szCs w:val="24"/>
          <w:highlight w:val="white"/>
          <w:lang w:val="it-IT" w:bidi="ar-SA"/>
        </w:rPr>
        <w:t>#SASA#</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bookmarkStart w:id="5" w:name="__DdeLink__14972_1489354402"/>
      <w:r>
        <w:rPr>
          <w:rFonts w:eastAsia="DengXian;等线" w:cs="He;Cambria" w:ascii="He;Cambria" w:hAnsi="He;Cambria"/>
          <w:i/>
          <w:iCs/>
          <w:color w:val="21409A"/>
          <w:sz w:val="24"/>
          <w:szCs w:val="24"/>
          <w:highlight w:val="white"/>
          <w:lang w:val="it-IT" w:bidi="ar-SA"/>
        </w:rPr>
        <w:t>gmx sasa -f dynamic_new.xtc -s dynamic_new.tpr -n Ptx_digly.ndx -or 1chain_W_res_sas.xvg -pbc -surface -output -ndots 25</w:t>
      </w:r>
      <w:bookmarkEnd w:id="5"/>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b/>
          <w:b/>
          <w:bCs/>
          <w:i/>
          <w:i/>
          <w:iCs/>
          <w:color w:val="CE181E"/>
          <w:sz w:val="24"/>
          <w:szCs w:val="24"/>
          <w:highlight w:val="white"/>
          <w:lang w:val="it-IT" w:bidi="ar-SA"/>
        </w:rPr>
      </w:pPr>
      <w:r>
        <w:rPr>
          <w:rFonts w:eastAsia="DengXian;等线" w:cs="He;Cambria" w:ascii="He;Cambria" w:hAnsi="He;Cambria"/>
          <w:b/>
          <w:bCs/>
          <w:i/>
          <w:iCs/>
          <w:color w:val="CE181E"/>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b/>
          <w:b/>
          <w:bCs/>
          <w:i/>
          <w:i/>
          <w:iCs/>
          <w:color w:val="CE181E"/>
          <w:sz w:val="24"/>
          <w:szCs w:val="24"/>
          <w:highlight w:val="white"/>
          <w:lang w:val="it-IT" w:bidi="ar-SA"/>
        </w:rPr>
      </w:pPr>
      <w:r>
        <w:rPr>
          <w:rFonts w:eastAsia="DengXian;等线" w:cs="He;Cambria" w:ascii="He;Cambria" w:hAnsi="He;Cambria"/>
          <w:b/>
          <w:bCs/>
          <w:i/>
          <w:iCs/>
          <w:color w:val="CE181E"/>
          <w:sz w:val="24"/>
          <w:szCs w:val="24"/>
          <w:highlight w:val="white"/>
          <w:lang w:val="it-IT" w:bidi="ar-SA"/>
        </w:rPr>
        <w:t>Biphase_PtxPi1kda</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Bead1_7 ]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1    2    3    4    5    6    7   42   43   44   45  46   47   48    83   84   85   86   87   88   89   124  125  126  127  128  129  130  165  166  167  168  169  170  171  206  207  208  209  210  211  212  247  248  249  250  251  252  253  288  289  290  291  292  293  294  329  330  331  332  333  334  335  370  371  372  373  374  375  376  411  412  413  414  415  416  417  452  453  454  455  456  457  458  493  494  495  496  497  498  499  534  535  536  537  538  539  540  575  576  577  578  579  580  581  616  617  618  619  620  621  622  657  658  659  660  661  662  663  698  699  700  701  702  703  704  739  740  741  742  743  744  745  780  781  782  783  784  785  786  821  822  823  824  825  826  827  862  863  864  865  866  867  868  903  904  905  906  907  908  909  944  945  946  947  948  949  950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Bead_8 ]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8   49   90  131  172  213  254  295  336  377  418  459  500  541  582</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623  664  705  746  787  828  869  910  951</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Bead9_11 ]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9   10   11  50   51   52   91   92   93   132  133  134  173  174  175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214  215  216  255  256  257  296  297  298  337  338  339  378  379  380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419  420  421  460  461  462  501  502  503  542  543  544  583  584  585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624  625  626  665  666  667  706  707  708  747  748  749  788  789  790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829  830  831  870  871  872  911  912  913  952  953  954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Bead12_15 ]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12   13   14   15   53   54   55   56   94   95   96   97  135  136  137</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138  176  177  178  179  217  218  219  220  258  259  260  261  299  300</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301  302  340  341  342  343  381  382  383  384  422  423  424  425  463</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464  465  466  504  505  506  507  545  546  547  548  586  587  588  589</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627  628  629  630  668  669  670  671  709  710  711  712  750  751  752</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753  791  792  793  794  832  833  834  835  873  874  875  876  914  915</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916  917  955  956  957  958</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Bead16_18 ]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16   17   18   57   58   59   98   99  100  139  140  141  180  181  182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221  222  223  262  263  264  303  304  305  344  345  346  385  386  387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426  427  428  467  468  469  508  509  510  549  550  551  590  591  592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631  632  633  672  673  674  713  714  715  754  755  756  795  796  797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836  837  838  877  878  879  918  919  920  959  960  961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Bead19_21 ]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t xml:space="preserve">  </w:t>
      </w:r>
      <w:r>
        <w:rPr>
          <w:rFonts w:eastAsia="DengXian;等线" w:cs="He;Cambria" w:ascii="He;Cambria" w:hAnsi="He;Cambria"/>
          <w:i/>
          <w:iCs/>
          <w:color w:val="21409A"/>
          <w:sz w:val="24"/>
          <w:szCs w:val="24"/>
          <w:highlight w:val="white"/>
          <w:lang w:val="it-IT" w:bidi="ar-SA"/>
        </w:rPr>
        <w:t xml:space="preserve">19  20  21  60  61  62  101  102  103  142 143  144   183 184   185  224 225   226  265  266  267  306 307  308   347  348  349  388  389  390  429  430 431   470  471  472  511  512  513  552  553  554  593  594  595  634  635  636 675   676  677  716  717  718  757  758  759  798  799  800  839  840  841  880 881   882  921  922  923  962  963  964 </w:t>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Default"/>
        <w:tabs>
          <w:tab w:val="clear" w:pos="709"/>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6740" w:leader="none"/>
          <w:tab w:val="left" w:pos="6760" w:leader="none"/>
          <w:tab w:val="left" w:pos="6780" w:leader="none"/>
          <w:tab w:val="left" w:pos="6800" w:leader="none"/>
          <w:tab w:val="left" w:pos="6820" w:leader="none"/>
          <w:tab w:val="left" w:pos="6840" w:leader="none"/>
          <w:tab w:val="left" w:pos="6860" w:leader="none"/>
          <w:tab w:val="left" w:pos="6880" w:leader="none"/>
          <w:tab w:val="left" w:pos="6900" w:leader="none"/>
          <w:tab w:val="left" w:pos="6920" w:leader="none"/>
          <w:tab w:val="left" w:pos="6940" w:leader="none"/>
          <w:tab w:val="left" w:pos="6960" w:leader="none"/>
          <w:tab w:val="left" w:pos="6980" w:leader="none"/>
          <w:tab w:val="left" w:pos="7000" w:leader="none"/>
          <w:tab w:val="left" w:pos="7020" w:leader="none"/>
          <w:tab w:val="left" w:pos="7040" w:leader="none"/>
          <w:tab w:val="left" w:pos="7060" w:leader="none"/>
          <w:tab w:val="left" w:pos="7080" w:leader="none"/>
          <w:tab w:val="left" w:pos="7100" w:leader="none"/>
          <w:tab w:val="left" w:pos="7120" w:leader="none"/>
          <w:tab w:val="left" w:pos="7140" w:leader="none"/>
          <w:tab w:val="left" w:pos="7160" w:leader="none"/>
          <w:tab w:val="left" w:pos="7180" w:leader="none"/>
          <w:tab w:val="left" w:pos="7200" w:leader="none"/>
          <w:tab w:val="left" w:pos="7220" w:leader="none"/>
          <w:tab w:val="left" w:pos="7240" w:leader="none"/>
          <w:tab w:val="left" w:pos="7260" w:leader="none"/>
          <w:tab w:val="left" w:pos="7280" w:leader="none"/>
          <w:tab w:val="left" w:pos="7300" w:leader="none"/>
          <w:tab w:val="left" w:pos="7320" w:leader="none"/>
          <w:tab w:val="left" w:pos="7340" w:leader="none"/>
          <w:tab w:val="left" w:pos="7360" w:leader="none"/>
          <w:tab w:val="left" w:pos="7380" w:leader="none"/>
          <w:tab w:val="left" w:pos="7400" w:leader="none"/>
          <w:tab w:val="left" w:pos="7420" w:leader="none"/>
          <w:tab w:val="left" w:pos="7440" w:leader="none"/>
          <w:tab w:val="left" w:pos="7460" w:leader="none"/>
          <w:tab w:val="left" w:pos="7480" w:leader="none"/>
          <w:tab w:val="left" w:pos="7500" w:leader="none"/>
          <w:tab w:val="left" w:pos="7520" w:leader="none"/>
          <w:tab w:val="left" w:pos="7540" w:leader="none"/>
          <w:tab w:val="left" w:pos="7560" w:leader="none"/>
          <w:tab w:val="left" w:pos="7580" w:leader="none"/>
          <w:tab w:val="left" w:pos="7600" w:leader="none"/>
          <w:tab w:val="left" w:pos="7620" w:leader="none"/>
          <w:tab w:val="left" w:pos="7640" w:leader="none"/>
          <w:tab w:val="left" w:pos="7660" w:leader="none"/>
          <w:tab w:val="left" w:pos="7680" w:leader="none"/>
          <w:tab w:val="left" w:pos="7700" w:leader="none"/>
          <w:tab w:val="left" w:pos="7720" w:leader="none"/>
          <w:tab w:val="left" w:pos="7740" w:leader="none"/>
          <w:tab w:val="left" w:pos="7760" w:leader="none"/>
        </w:tabs>
        <w:rPr>
          <w:rFonts w:ascii="He;Cambria" w:hAnsi="He;Cambria" w:eastAsia="DengXian;等线" w:cs="He;Cambria"/>
          <w:i/>
          <w:i/>
          <w:iCs/>
          <w:color w:val="21409A"/>
          <w:sz w:val="24"/>
          <w:szCs w:val="24"/>
          <w:highlight w:val="white"/>
          <w:lang w:val="it-IT" w:bidi="ar-SA"/>
        </w:rPr>
      </w:pPr>
      <w:r>
        <w:rPr>
          <w:rFonts w:eastAsia="DengXian;等线" w:cs="He;Cambria" w:ascii="He;Cambria" w:hAnsi="He;Cambria"/>
          <w:i/>
          <w:iCs/>
          <w:color w:val="21409A"/>
          <w:sz w:val="24"/>
          <w:szCs w:val="24"/>
          <w:highlight w:val="white"/>
          <w:lang w:val="it-IT" w:bidi="ar-SA"/>
        </w:rPr>
      </w:r>
    </w:p>
    <w:p>
      <w:pPr>
        <w:pStyle w:val="Standard"/>
        <w:rPr>
          <w:rFonts w:ascii="Menlo;Cambria" w:hAnsi="Menlo;Cambria" w:eastAsia="DengXian;等线" w:cs="Menlo;Cambria"/>
          <w:i/>
          <w:i/>
          <w:iCs/>
          <w:color w:val="ED1C24"/>
          <w:sz w:val="22"/>
          <w:szCs w:val="24"/>
          <w:highlight w:val="white"/>
          <w:lang w:val="de-DE" w:bidi="ar-SA"/>
        </w:rPr>
      </w:pPr>
      <w:r>
        <w:rPr>
          <w:rFonts w:eastAsia="DengXian;等线" w:cs="Menlo;Cambria" w:ascii="Menlo;Cambria" w:hAnsi="Menlo;Cambria"/>
          <w:i/>
          <w:iCs/>
          <w:color w:val="ED1C24"/>
          <w:sz w:val="22"/>
          <w:szCs w:val="24"/>
          <w:highlight w:val="white"/>
          <w:lang w:val="de-DE" w:bidi="ar-SA"/>
        </w:rPr>
      </w:r>
    </w:p>
    <w:p>
      <w:pPr>
        <w:pStyle w:val="Standard"/>
        <w:rPr>
          <w:rFonts w:ascii="Arial" w:hAnsi="Arial" w:cs="Arial"/>
          <w:b/>
          <w:b/>
          <w:bCs/>
          <w:color w:val="000000"/>
          <w:lang w:val="en-US"/>
        </w:rPr>
      </w:pPr>
      <w:r>
        <w:rPr>
          <w:rFonts w:cs="Arial" w:ascii="Arial" w:hAnsi="Arial"/>
          <w:b/>
          <w:bCs/>
          <w:color w:val="000000"/>
          <w:lang w:val="en-US"/>
        </w:rPr>
        <w:t>k. Analyze the average rdf distribution (Tap said is not a good method, but script can use for another things)</w:t>
      </w:r>
    </w:p>
    <w:p>
      <w:pPr>
        <w:pStyle w:val="Standard"/>
        <w:rPr/>
      </w:pPr>
      <w:r>
        <w:rPr>
          <w:rFonts w:cs="He;Cambria" w:ascii="He;Cambria" w:hAnsi="He;Cambria"/>
          <w:color w:val="C00000"/>
          <w:sz w:val="22"/>
          <w:lang w:val="en-US"/>
        </w:rPr>
        <w:t xml:space="preserve">#cp </w:t>
      </w:r>
      <w:r>
        <w:rPr>
          <w:rFonts w:cs="He;Cambria" w:ascii="He;Cambria" w:hAnsi="He;Cambria"/>
          <w:color w:val="3399FF"/>
          <w:sz w:val="22"/>
          <w:lang w:val="en-US"/>
        </w:rPr>
        <w:t>part4_rdf_Gem_mol.xvg part4_rdf_Gem_mol.dat</w:t>
      </w:r>
    </w:p>
    <w:p>
      <w:pPr>
        <w:pStyle w:val="Standard"/>
        <w:rPr/>
      </w:pPr>
      <w:r>
        <w:rPr>
          <w:rFonts w:cs="He;Cambria" w:ascii="He;Cambria" w:hAnsi="He;Cambria"/>
          <w:color w:val="C00000"/>
          <w:sz w:val="22"/>
          <w:lang w:val="en-US"/>
        </w:rPr>
        <w:t xml:space="preserve">#vi </w:t>
      </w:r>
      <w:r>
        <w:rPr>
          <w:rFonts w:cs="He;Cambria" w:ascii="He;Cambria" w:hAnsi="He;Cambria"/>
          <w:color w:val="3399FF"/>
          <w:sz w:val="22"/>
          <w:lang w:val="en-US"/>
        </w:rPr>
        <w:t>part4_rdf_Gem_mol.dat</w:t>
      </w:r>
    </w:p>
    <w:p>
      <w:pPr>
        <w:pStyle w:val="Standard"/>
        <w:rPr>
          <w:rFonts w:ascii="He;Cambria" w:hAnsi="He;Cambria" w:cs="He;Cambria"/>
          <w:color w:val="C00000"/>
          <w:sz w:val="22"/>
          <w:lang w:val="en-US"/>
        </w:rPr>
      </w:pPr>
      <w:r>
        <w:rPr>
          <w:rFonts w:cs="He;Cambria" w:ascii="He;Cambria" w:hAnsi="He;Cambria"/>
          <w:color w:val="C00000"/>
          <w:sz w:val="22"/>
          <w:lang w:val="en-US"/>
        </w:rPr>
      </w:r>
    </w:p>
    <w:p>
      <w:pPr>
        <w:pStyle w:val="Standard"/>
        <w:rPr/>
      </w:pPr>
      <w:r>
        <w:rPr>
          <w:rFonts w:cs="He;Cambria" w:ascii="He;Cambria" w:hAnsi="He;Cambria"/>
          <w:color w:val="000000"/>
          <w:sz w:val="22"/>
          <w:lang w:val="en-US"/>
        </w:rPr>
        <w:t>Read the values of columns from 2</w:t>
      </w:r>
      <w:r>
        <w:rPr>
          <w:rFonts w:cs="He;Cambria" w:ascii="He;Cambria" w:hAnsi="He;Cambria"/>
          <w:color w:val="000000"/>
          <w:sz w:val="22"/>
          <w:vertAlign w:val="superscript"/>
          <w:lang w:val="en-US"/>
        </w:rPr>
        <w:t>nd</w:t>
      </w:r>
      <w:r>
        <w:rPr>
          <w:rFonts w:cs="He;Cambria" w:ascii="He;Cambria" w:hAnsi="He;Cambria"/>
          <w:color w:val="000000"/>
          <w:sz w:val="22"/>
          <w:lang w:val="en-US"/>
        </w:rPr>
        <w:t xml:space="preserve"> to 17</w:t>
      </w:r>
      <w:r>
        <w:rPr>
          <w:rFonts w:cs="He;Cambria" w:ascii="He;Cambria" w:hAnsi="He;Cambria"/>
          <w:color w:val="000000"/>
          <w:sz w:val="22"/>
          <w:vertAlign w:val="superscript"/>
          <w:lang w:val="en-US"/>
        </w:rPr>
        <w:t>th</w:t>
      </w:r>
      <w:r>
        <w:rPr>
          <w:rFonts w:cs="He;Cambria" w:ascii="He;Cambria" w:hAnsi="He;Cambria"/>
          <w:color w:val="000000"/>
          <w:sz w:val="22"/>
          <w:lang w:val="en-US"/>
        </w:rPr>
        <w:t xml:space="preserve"> in rdf_Gem.dat</w:t>
      </w:r>
    </w:p>
    <w:p>
      <w:pPr>
        <w:pStyle w:val="Standard"/>
        <w:rPr>
          <w:rFonts w:ascii="He;Cambria" w:hAnsi="He;Cambria" w:cs="He;Cambria"/>
          <w:color w:val="C00000"/>
          <w:sz w:val="22"/>
          <w:lang w:val="en-US"/>
        </w:rPr>
      </w:pPr>
      <w:r>
        <w:rPr>
          <w:rFonts w:cs="He;Cambria" w:ascii="He;Cambria" w:hAnsi="He;Cambria"/>
          <w:color w:val="C00000"/>
          <w:sz w:val="22"/>
          <w:lang w:val="en-US"/>
        </w:rPr>
        <w:t>awk '{print ($2+$3+$4+$5+$6+$7+$8+$9+$10+$11+$12+$13+$14+$15+$16+$17+$18+$19+$20+$21+$22+$23+$24+$25)}' rdf_Gem.dat</w:t>
      </w:r>
    </w:p>
    <w:p>
      <w:pPr>
        <w:pStyle w:val="Standard"/>
        <w:rPr>
          <w:rFonts w:ascii="Arial" w:hAnsi="Arial" w:cs="Arial"/>
          <w:color w:val="000000"/>
          <w:sz w:val="22"/>
          <w:lang w:val="en-US"/>
        </w:rPr>
      </w:pPr>
      <w:r>
        <w:rPr>
          <w:rFonts w:cs="Arial" w:ascii="Arial" w:hAnsi="Arial"/>
          <w:color w:val="000000"/>
          <w:sz w:val="22"/>
          <w:lang w:val="en-US"/>
        </w:rPr>
      </w:r>
    </w:p>
    <w:p>
      <w:pPr>
        <w:pStyle w:val="Standard"/>
        <w:rPr/>
      </w:pPr>
      <w:r>
        <w:rPr>
          <w:rFonts w:cs="He;Cambria" w:ascii="He;Cambria" w:hAnsi="He;Cambria"/>
          <w:color w:val="000000"/>
          <w:sz w:val="22"/>
          <w:lang w:val="en-US"/>
        </w:rPr>
        <w:t>Calculate the average value of columns from 2</w:t>
      </w:r>
      <w:r>
        <w:rPr>
          <w:rFonts w:cs="He;Cambria" w:ascii="He;Cambria" w:hAnsi="He;Cambria"/>
          <w:color w:val="000000"/>
          <w:sz w:val="22"/>
          <w:vertAlign w:val="superscript"/>
          <w:lang w:val="en-US"/>
        </w:rPr>
        <w:t>nd</w:t>
      </w:r>
      <w:r>
        <w:rPr>
          <w:rFonts w:cs="He;Cambria" w:ascii="He;Cambria" w:hAnsi="He;Cambria"/>
          <w:color w:val="000000"/>
          <w:sz w:val="22"/>
          <w:lang w:val="en-US"/>
        </w:rPr>
        <w:t xml:space="preserve"> to 17</w:t>
      </w:r>
      <w:r>
        <w:rPr>
          <w:rFonts w:cs="He;Cambria" w:ascii="He;Cambria" w:hAnsi="He;Cambria"/>
          <w:color w:val="000000"/>
          <w:sz w:val="22"/>
          <w:vertAlign w:val="superscript"/>
          <w:lang w:val="en-US"/>
        </w:rPr>
        <w:t>th</w:t>
      </w:r>
      <w:r>
        <w:rPr>
          <w:rFonts w:cs="He;Cambria" w:ascii="He;Cambria" w:hAnsi="He;Cambria"/>
          <w:color w:val="000000"/>
          <w:sz w:val="22"/>
          <w:lang w:val="en-US"/>
        </w:rPr>
        <w:t xml:space="preserve"> , then output into rdf_gem_average.dat</w:t>
      </w:r>
    </w:p>
    <w:p>
      <w:pPr>
        <w:pStyle w:val="Standard"/>
        <w:rPr>
          <w:rFonts w:ascii="He;Cambria" w:hAnsi="He;Cambria" w:cs="He;Cambria"/>
          <w:color w:val="C00000"/>
          <w:sz w:val="22"/>
          <w:lang w:val="en-US"/>
        </w:rPr>
      </w:pPr>
      <w:r>
        <w:rPr>
          <w:rFonts w:cs="He;Cambria" w:ascii="He;Cambria" w:hAnsi="He;Cambria"/>
          <w:color w:val="C00000"/>
          <w:sz w:val="22"/>
          <w:lang w:val="en-US"/>
        </w:rPr>
        <w:t>awk '{print ($2+$3+$4+$5+$6+$7+$8+$9+$10+$11+$12+$13+$14+$15+$16+$17+$18+$19+$20+$21+$22+$23+$24+$25)/24}' rdf_Gem.dat &gt; rdf_Gem_average.dat</w:t>
      </w:r>
    </w:p>
    <w:p>
      <w:pPr>
        <w:pStyle w:val="Standard"/>
        <w:rPr>
          <w:rFonts w:ascii="Arial" w:hAnsi="Arial" w:cs="Arial"/>
          <w:color w:val="000000"/>
          <w:sz w:val="22"/>
          <w:lang w:val="en-US"/>
        </w:rPr>
      </w:pPr>
      <w:r>
        <w:rPr>
          <w:rFonts w:cs="Arial" w:ascii="Arial" w:hAnsi="Arial"/>
          <w:color w:val="000000"/>
          <w:sz w:val="22"/>
          <w:lang w:val="en-US"/>
        </w:rPr>
      </w:r>
    </w:p>
    <w:p>
      <w:pPr>
        <w:pStyle w:val="Standard"/>
        <w:rPr/>
      </w:pPr>
      <w:r>
        <w:rPr>
          <w:rFonts w:cs="He;Cambria" w:ascii="He;Cambria" w:hAnsi="He;Cambria"/>
          <w:color w:val="000000"/>
          <w:sz w:val="22"/>
          <w:lang w:val="en-US"/>
        </w:rPr>
        <w:t>output the value of 1</w:t>
      </w:r>
      <w:r>
        <w:rPr>
          <w:rFonts w:cs="He;Cambria" w:ascii="He;Cambria" w:hAnsi="He;Cambria"/>
          <w:color w:val="000000"/>
          <w:sz w:val="22"/>
          <w:vertAlign w:val="superscript"/>
          <w:lang w:val="en-US"/>
        </w:rPr>
        <w:t>st</w:t>
      </w:r>
      <w:r>
        <w:rPr>
          <w:rFonts w:cs="He;Cambria" w:ascii="He;Cambria" w:hAnsi="He;Cambria"/>
          <w:color w:val="000000"/>
          <w:sz w:val="22"/>
          <w:lang w:val="en-US"/>
        </w:rPr>
        <w:t xml:space="preserve"> columns to rdf_gem_dist.dat</w:t>
      </w:r>
    </w:p>
    <w:p>
      <w:pPr>
        <w:pStyle w:val="Standard"/>
        <w:rPr>
          <w:rFonts w:ascii="He;Cambria" w:hAnsi="He;Cambria" w:cs="He;Cambria"/>
          <w:color w:val="C00000"/>
          <w:sz w:val="22"/>
          <w:lang w:val="en-US"/>
        </w:rPr>
      </w:pPr>
      <w:r>
        <w:rPr>
          <w:rFonts w:cs="He;Cambria" w:ascii="He;Cambria" w:hAnsi="He;Cambria"/>
          <w:color w:val="C00000"/>
          <w:sz w:val="22"/>
          <w:lang w:val="en-US"/>
        </w:rPr>
        <w:t>awk '{print $1}' part4_rdf_Gem_mol.dat  &gt; rdf_gem_dist.dat</w:t>
      </w:r>
    </w:p>
    <w:p>
      <w:pPr>
        <w:pStyle w:val="Standard"/>
        <w:rPr>
          <w:rFonts w:ascii="Arial" w:hAnsi="Arial" w:cs="Arial"/>
          <w:color w:val="000000"/>
          <w:sz w:val="22"/>
          <w:lang w:val="en-US"/>
        </w:rPr>
      </w:pPr>
      <w:r>
        <w:rPr>
          <w:rFonts w:cs="Arial" w:ascii="Arial" w:hAnsi="Arial"/>
          <w:color w:val="000000"/>
          <w:sz w:val="22"/>
          <w:lang w:val="en-US"/>
        </w:rPr>
      </w:r>
    </w:p>
    <w:p>
      <w:pPr>
        <w:pStyle w:val="Standard"/>
        <w:rPr>
          <w:rFonts w:ascii="He;Cambria" w:hAnsi="He;Cambria" w:cs="He;Cambria"/>
          <w:color w:val="000000"/>
          <w:sz w:val="22"/>
          <w:lang w:val="en-US"/>
        </w:rPr>
      </w:pPr>
      <w:r>
        <w:rPr>
          <w:rFonts w:cs="He;Cambria" w:ascii="He;Cambria" w:hAnsi="He;Cambria"/>
          <w:color w:val="000000"/>
          <w:sz w:val="22"/>
          <w:lang w:val="en-US"/>
        </w:rPr>
        <w:t>check the columns of two files</w:t>
      </w:r>
    </w:p>
    <w:p>
      <w:pPr>
        <w:pStyle w:val="Standard"/>
        <w:rPr>
          <w:rFonts w:ascii="He;Cambria" w:hAnsi="He;Cambria" w:cs="He;Cambria"/>
          <w:color w:val="C00000"/>
          <w:sz w:val="22"/>
          <w:lang w:val="en-US"/>
        </w:rPr>
      </w:pPr>
      <w:r>
        <w:rPr>
          <w:rFonts w:cs="He;Cambria" w:ascii="He;Cambria" w:hAnsi="He;Cambria"/>
          <w:color w:val="C00000"/>
          <w:sz w:val="22"/>
          <w:lang w:val="en-US"/>
        </w:rPr>
        <w:t>wc -l rdf_End_average.dat rdf_End_dist.dat</w:t>
      </w:r>
    </w:p>
    <w:p>
      <w:pPr>
        <w:pStyle w:val="Standard"/>
        <w:rPr>
          <w:rFonts w:ascii="Arial" w:hAnsi="Arial" w:cs="Arial"/>
          <w:color w:val="000000"/>
          <w:sz w:val="22"/>
          <w:lang w:val="en-US"/>
        </w:rPr>
      </w:pPr>
      <w:r>
        <w:rPr>
          <w:rFonts w:cs="Arial" w:ascii="Arial" w:hAnsi="Arial"/>
          <w:color w:val="000000"/>
          <w:sz w:val="22"/>
          <w:lang w:val="en-US"/>
        </w:rPr>
      </w:r>
    </w:p>
    <w:p>
      <w:pPr>
        <w:pStyle w:val="Standard"/>
        <w:rPr>
          <w:rFonts w:ascii="He;Cambria" w:hAnsi="He;Cambria" w:cs="He;Cambria"/>
          <w:color w:val="000000"/>
          <w:sz w:val="22"/>
          <w:lang w:val="en-US"/>
        </w:rPr>
      </w:pPr>
      <w:r>
        <w:rPr>
          <w:rFonts w:cs="He;Cambria" w:ascii="He;Cambria" w:hAnsi="He;Cambria"/>
          <w:color w:val="000000"/>
          <w:sz w:val="22"/>
          <w:lang w:val="en-US"/>
        </w:rPr>
        <w:t>combine two .dat files into one .dat file</w:t>
      </w:r>
    </w:p>
    <w:p>
      <w:pPr>
        <w:pStyle w:val="Standard"/>
        <w:rPr>
          <w:rFonts w:ascii="He;Cambria" w:hAnsi="He;Cambria" w:cs="He;Cambria"/>
          <w:color w:val="C00000"/>
          <w:sz w:val="22"/>
          <w:lang w:val="en-US"/>
        </w:rPr>
      </w:pPr>
      <w:r>
        <w:rPr>
          <w:rFonts w:cs="He;Cambria" w:ascii="He;Cambria" w:hAnsi="He;Cambria"/>
          <w:color w:val="C00000"/>
          <w:sz w:val="22"/>
          <w:lang w:val="en-US"/>
        </w:rPr>
        <w:t>paste rdf_End_dist.dat rdf_End_average.dat &gt; rdf_End_dist_average.dat</w:t>
      </w:r>
    </w:p>
    <w:p>
      <w:pPr>
        <w:pStyle w:val="Standard"/>
        <w:rPr>
          <w:rFonts w:ascii="Arial" w:hAnsi="Arial" w:cs="Arial"/>
          <w:color w:val="000000"/>
          <w:sz w:val="22"/>
          <w:lang w:val="en-US"/>
        </w:rPr>
      </w:pPr>
      <w:r>
        <w:rPr>
          <w:rFonts w:cs="Arial" w:ascii="Arial" w:hAnsi="Arial"/>
          <w:color w:val="000000"/>
          <w:sz w:val="22"/>
          <w:lang w:val="en-US"/>
        </w:rPr>
      </w:r>
    </w:p>
    <w:p>
      <w:pPr>
        <w:pStyle w:val="Standard"/>
        <w:rPr>
          <w:rFonts w:ascii="He;Cambria" w:hAnsi="He;Cambria" w:cs="He;Cambria"/>
          <w:color w:val="000000"/>
          <w:sz w:val="22"/>
          <w:lang w:val="en-US"/>
        </w:rPr>
      </w:pPr>
      <w:r>
        <w:rPr>
          <w:rFonts w:cs="He;Cambria" w:ascii="He;Cambria" w:hAnsi="He;Cambria"/>
          <w:color w:val="000000"/>
          <w:sz w:val="22"/>
          <w:lang w:val="en-US"/>
        </w:rPr>
        <w:t>open the file, check the results</w:t>
      </w:r>
    </w:p>
    <w:p>
      <w:pPr>
        <w:pStyle w:val="Standard"/>
        <w:rPr>
          <w:rFonts w:ascii="He;Cambria" w:hAnsi="He;Cambria" w:cs="He;Cambria"/>
          <w:color w:val="C00000"/>
          <w:sz w:val="22"/>
          <w:highlight w:val="white"/>
          <w:lang w:val="de-DE"/>
        </w:rPr>
      </w:pPr>
      <w:r>
        <w:rPr>
          <w:rFonts w:cs="He;Cambria" w:ascii="He;Cambria" w:hAnsi="He;Cambria"/>
          <w:color w:val="C00000"/>
          <w:sz w:val="22"/>
          <w:highlight w:val="white"/>
          <w:lang w:val="de-DE"/>
        </w:rPr>
        <w:t>xmgrace rdf_gem_dist_average.dat</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Menlo">
    <w:altName w:val="Cambria"/>
    <w:charset w:val="01"/>
    <w:family w:val="roman"/>
    <w:pitch w:val="variable"/>
  </w:font>
  <w:font w:name="Liberation Mono">
    <w:altName w:val="Courier New"/>
    <w:charset w:val="01"/>
    <w:family w:val="roman"/>
    <w:pitch w:val="variable"/>
  </w:font>
  <w:font w:name="He">
    <w:altName w:val="Cambria"/>
    <w:charset w:val="01"/>
    <w:family w:val="roman"/>
    <w:pitch w:val="variable"/>
  </w:font>
  <w:font w:name="Liberation Sans">
    <w:altName w:val="Arial"/>
    <w:charset w:val="01"/>
    <w:family w:val="roman"/>
    <w:pitch w:val="variable"/>
  </w:font>
  <w:font w:name="Helvetica Neue">
    <w:altName w:val="Arial"/>
    <w:charset w:val="01"/>
    <w:family w:val="roman"/>
    <w:pitch w:val="variable"/>
  </w:font>
  <w:font w:name="DengXian">
    <w:altName w:val="等线"/>
    <w:charset w:val="01"/>
    <w:family w:val="roman"/>
    <w:pitch w:val="variable"/>
  </w:font>
  <w:font w:name="Times New Roman">
    <w:charset w:val="01"/>
    <w:family w:val="roman"/>
    <w:pitch w:val="variable"/>
  </w:font>
  <w:font w:name="Lucida Console">
    <w:charset w:val="01"/>
    <w:family w:val="roman"/>
    <w:pitch w:val="variable"/>
  </w:font>
  <w:font w:name="courier new">
    <w:altName w:val="courier"/>
    <w:charset w:val="01"/>
    <w:family w:val="roman"/>
    <w:pitch w:val="variable"/>
  </w:font>
  <w:font w:name="Menlo">
    <w:charset w:val="01"/>
    <w:family w:val="roman"/>
    <w:pitch w:val="variable"/>
  </w:font>
  <w:font w:name="He">
    <w:charset w:val="01"/>
    <w:family w:val="roman"/>
    <w:pitch w:val="variable"/>
  </w:font>
  <w:font w:name="monospace">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lowerLetter"/>
      <w:lvlText w:val="%1."/>
      <w:lvlJc w:val="left"/>
      <w:pPr>
        <w:ind w:left="720" w:hanging="360"/>
      </w:pPr>
      <w:rPr>
        <w:sz w:val="21"/>
        <w:b/>
        <w:szCs w:val="21"/>
        <w:bCs/>
        <w:highlight w:val="white"/>
        <w:rFonts w:cs="Arial"/>
        <w:lang w:val="en-US"/>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lvl w:ilvl="0">
      <w:start w:val="1"/>
      <w:numFmt w:val="lowerLetter"/>
      <w:lvlText w:val="%1."/>
      <w:lvlJc w:val="left"/>
      <w:pPr>
        <w:ind w:left="720" w:hanging="360"/>
      </w:pPr>
      <w:rPr>
        <w:sz w:val="19"/>
        <w:szCs w:val="19"/>
        <w:rFonts w:cs="Arial"/>
        <w:lang w:val="en-US"/>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lvl w:ilvl="0">
      <w:start w:val="1"/>
      <w:numFmt w:val="lowerLetter"/>
      <w:lvlText w:val="%1."/>
      <w:lvlJc w:val="left"/>
      <w:pPr>
        <w:ind w:left="720" w:hanging="360"/>
      </w:pPr>
      <w:rPr>
        <w:sz w:val="21"/>
        <w:b/>
        <w:szCs w:val="21"/>
        <w:bCs/>
        <w:highlight w:val="white"/>
        <w:rFonts w:cs="Arial"/>
        <w:lang w:val="en-US"/>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lvl w:ilvl="0">
      <w:start w:val="1"/>
      <w:numFmt w:val="lowerLetter"/>
      <w:lvlText w:val="%1."/>
      <w:lvlJc w:val="left"/>
      <w:pPr>
        <w:ind w:left="720" w:hanging="360"/>
      </w:pPr>
      <w:rPr>
        <w:sz w:val="19"/>
        <w:szCs w:val="19"/>
        <w:rFonts w:cs="Arial"/>
        <w:lang w:val="en-US"/>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lvl w:ilvl="0">
      <w:start w:val="1"/>
      <w:numFmt w:val="bullet"/>
      <w:lvlText w:val="-"/>
      <w:lvlJc w:val="left"/>
      <w:pPr>
        <w:ind w:left="24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lvl w:ilvl="1">
      <w:start w:val="1"/>
      <w:numFmt w:val="bullet"/>
      <w:lvlText w:val="-"/>
      <w:lvlJc w:val="left"/>
      <w:pPr>
        <w:ind w:left="48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lvl w:ilvl="2">
      <w:start w:val="1"/>
      <w:numFmt w:val="bullet"/>
      <w:lvlText w:val="-"/>
      <w:lvlJc w:val="left"/>
      <w:pPr>
        <w:ind w:left="72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lvl w:ilvl="3">
      <w:start w:val="1"/>
      <w:numFmt w:val="bullet"/>
      <w:lvlText w:val="-"/>
      <w:lvlJc w:val="left"/>
      <w:pPr>
        <w:ind w:left="96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lvl w:ilvl="4">
      <w:start w:val="1"/>
      <w:numFmt w:val="bullet"/>
      <w:lvlText w:val="-"/>
      <w:lvlJc w:val="left"/>
      <w:pPr>
        <w:ind w:left="120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lvl w:ilvl="5">
      <w:start w:val="1"/>
      <w:numFmt w:val="bullet"/>
      <w:lvlText w:val="-"/>
      <w:lvlJc w:val="left"/>
      <w:pPr>
        <w:ind w:left="144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lvl w:ilvl="6">
      <w:start w:val="1"/>
      <w:numFmt w:val="bullet"/>
      <w:lvlText w:val="-"/>
      <w:lvlJc w:val="left"/>
      <w:pPr>
        <w:ind w:left="168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lvl w:ilvl="7">
      <w:start w:val="1"/>
      <w:numFmt w:val="bullet"/>
      <w:lvlText w:val="-"/>
      <w:lvlJc w:val="left"/>
      <w:pPr>
        <w:ind w:left="192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lvl w:ilvl="8">
      <w:start w:val="1"/>
      <w:numFmt w:val="bullet"/>
      <w:lvlText w:val="-"/>
      <w:lvlJc w:val="left"/>
      <w:pPr>
        <w:ind w:left="2160" w:hanging="240"/>
      </w:pPr>
      <w:rPr>
        <w:rFonts w:ascii="OpenSymbol" w:hAnsi="OpenSymbol" w:cs="OpenSymbol" w:hint="default"/>
        <w:smallCaps w:val="false"/>
        <w:caps w:val="false"/>
        <w:outline w:val="false"/>
        <w:dstrike w:val="false"/>
        <w:strike w:val="false"/>
        <w:vertAlign w:val="baseline"/>
        <w:position w:val="0"/>
        <w:sz w:val="26"/>
        <w:sz w:val="26"/>
        <w:spacing w:val="0"/>
        <w:kern w:val="2"/>
        <w:szCs w:val="26"/>
        <w:w w:val="100"/>
        <w:rFonts w:cs="OpenSymbol;Arial Unicode MS"/>
        <w:lang w:val="en-US"/>
      </w:rPr>
    </w:lvl>
  </w:abstractNum>
  <w:abstractNum w:abstractNumId="9">
    <w:lvl w:ilvl="0">
      <w:start w:val="1"/>
      <w:numFmt w:val="decimal"/>
      <w:lvlText w:val="%1."/>
      <w:lvlJc w:val="left"/>
      <w:pPr>
        <w:ind w:left="360" w:hanging="360"/>
      </w:pPr>
      <w:rPr>
        <w:smallCaps w:val="false"/>
        <w:caps w:val="false"/>
        <w:outline w:val="false"/>
        <w:dstrike w:val="false"/>
        <w:strike w:val="false"/>
        <w:vertAlign w:val="baseline"/>
        <w:position w:val="0"/>
        <w:sz w:val="26"/>
        <w:sz w:val="26"/>
        <w:spacing w:val="0"/>
        <w:b/>
        <w:kern w:val="2"/>
        <w:w w:val="100"/>
        <w:rFonts w:ascii="Menlo;Cambria" w:hAnsi="Menlo;Cambria" w:cs="Menlo;Cambria"/>
      </w:rPr>
    </w:lvl>
    <w:lvl w:ilvl="1">
      <w:start w:val="1"/>
      <w:numFmt w:val="decimal"/>
      <w:lvlText w:val="%2."/>
      <w:lvlJc w:val="left"/>
      <w:pPr>
        <w:ind w:left="720" w:hanging="360"/>
      </w:pPr>
      <w:rPr>
        <w:smallCaps w:val="false"/>
        <w:caps w:val="false"/>
        <w:outline w:val="false"/>
        <w:dstrike w:val="false"/>
        <w:strike w:val="false"/>
        <w:vertAlign w:val="baseline"/>
        <w:position w:val="0"/>
        <w:sz w:val="24"/>
        <w:sz w:val="24"/>
        <w:spacing w:val="0"/>
        <w:kern w:val="2"/>
        <w:w w:val="100"/>
      </w:rPr>
    </w:lvl>
    <w:lvl w:ilvl="2">
      <w:start w:val="1"/>
      <w:numFmt w:val="decimal"/>
      <w:lvlText w:val="%3."/>
      <w:lvlJc w:val="left"/>
      <w:pPr>
        <w:ind w:left="1080" w:hanging="360"/>
      </w:pPr>
      <w:rPr>
        <w:smallCaps w:val="false"/>
        <w:caps w:val="false"/>
        <w:outline w:val="false"/>
        <w:dstrike w:val="false"/>
        <w:strike w:val="false"/>
        <w:vertAlign w:val="baseline"/>
        <w:position w:val="0"/>
        <w:sz w:val="24"/>
        <w:sz w:val="24"/>
        <w:spacing w:val="0"/>
        <w:kern w:val="2"/>
        <w:w w:val="100"/>
      </w:rPr>
    </w:lvl>
    <w:lvl w:ilvl="3">
      <w:start w:val="1"/>
      <w:numFmt w:val="decimal"/>
      <w:lvlText w:val="%4."/>
      <w:lvlJc w:val="left"/>
      <w:pPr>
        <w:ind w:left="1440" w:hanging="360"/>
      </w:pPr>
      <w:rPr>
        <w:smallCaps w:val="false"/>
        <w:caps w:val="false"/>
        <w:outline w:val="false"/>
        <w:dstrike w:val="false"/>
        <w:strike w:val="false"/>
        <w:vertAlign w:val="baseline"/>
        <w:position w:val="0"/>
        <w:sz w:val="24"/>
        <w:sz w:val="24"/>
        <w:spacing w:val="0"/>
        <w:kern w:val="2"/>
        <w:w w:val="100"/>
      </w:rPr>
    </w:lvl>
    <w:lvl w:ilvl="4">
      <w:start w:val="1"/>
      <w:numFmt w:val="decimal"/>
      <w:lvlText w:val="%5."/>
      <w:lvlJc w:val="left"/>
      <w:pPr>
        <w:ind w:left="1800" w:hanging="360"/>
      </w:pPr>
      <w:rPr>
        <w:smallCaps w:val="false"/>
        <w:caps w:val="false"/>
        <w:outline w:val="false"/>
        <w:dstrike w:val="false"/>
        <w:strike w:val="false"/>
        <w:vertAlign w:val="baseline"/>
        <w:position w:val="0"/>
        <w:sz w:val="24"/>
        <w:sz w:val="24"/>
        <w:spacing w:val="0"/>
        <w:kern w:val="2"/>
        <w:w w:val="100"/>
      </w:rPr>
    </w:lvl>
    <w:lvl w:ilvl="5">
      <w:start w:val="1"/>
      <w:numFmt w:val="decimal"/>
      <w:lvlText w:val="%6."/>
      <w:lvlJc w:val="left"/>
      <w:pPr>
        <w:ind w:left="2160" w:hanging="360"/>
      </w:pPr>
      <w:rPr>
        <w:smallCaps w:val="false"/>
        <w:caps w:val="false"/>
        <w:outline w:val="false"/>
        <w:dstrike w:val="false"/>
        <w:strike w:val="false"/>
        <w:vertAlign w:val="baseline"/>
        <w:position w:val="0"/>
        <w:sz w:val="24"/>
        <w:sz w:val="24"/>
        <w:spacing w:val="0"/>
        <w:kern w:val="2"/>
        <w:w w:val="100"/>
      </w:rPr>
    </w:lvl>
    <w:lvl w:ilvl="6">
      <w:start w:val="1"/>
      <w:numFmt w:val="decimal"/>
      <w:lvlText w:val="%7."/>
      <w:lvlJc w:val="left"/>
      <w:pPr>
        <w:ind w:left="2520" w:hanging="360"/>
      </w:pPr>
      <w:rPr>
        <w:smallCaps w:val="false"/>
        <w:caps w:val="false"/>
        <w:outline w:val="false"/>
        <w:dstrike w:val="false"/>
        <w:strike w:val="false"/>
        <w:vertAlign w:val="baseline"/>
        <w:position w:val="0"/>
        <w:sz w:val="24"/>
        <w:sz w:val="24"/>
        <w:spacing w:val="0"/>
        <w:kern w:val="2"/>
        <w:w w:val="100"/>
      </w:rPr>
    </w:lvl>
    <w:lvl w:ilvl="7">
      <w:start w:val="1"/>
      <w:numFmt w:val="decimal"/>
      <w:lvlText w:val="%8."/>
      <w:lvlJc w:val="left"/>
      <w:pPr>
        <w:ind w:left="2880" w:hanging="360"/>
      </w:pPr>
      <w:rPr>
        <w:smallCaps w:val="false"/>
        <w:caps w:val="false"/>
        <w:outline w:val="false"/>
        <w:dstrike w:val="false"/>
        <w:strike w:val="false"/>
        <w:vertAlign w:val="baseline"/>
        <w:position w:val="0"/>
        <w:sz w:val="24"/>
        <w:sz w:val="24"/>
        <w:spacing w:val="0"/>
        <w:kern w:val="2"/>
        <w:w w:val="100"/>
      </w:rPr>
    </w:lvl>
    <w:lvl w:ilvl="8">
      <w:start w:val="1"/>
      <w:numFmt w:val="decimal"/>
      <w:lvlText w:val="%9."/>
      <w:lvlJc w:val="left"/>
      <w:pPr>
        <w:ind w:left="3240" w:hanging="360"/>
      </w:pPr>
      <w:rPr>
        <w:smallCaps w:val="false"/>
        <w:caps w:val="false"/>
        <w:outline w:val="false"/>
        <w:dstrike w:val="false"/>
        <w:strike w:val="false"/>
        <w:vertAlign w:val="baseline"/>
        <w:position w:val="0"/>
        <w:sz w:val="24"/>
        <w:sz w:val="24"/>
        <w:spacing w:val="0"/>
        <w:kern w:val="2"/>
        <w:w w:val="10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0"/>
  <w:displayBackgroundShape/>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sz w:val="20"/>
        <w:szCs w:val="24"/>
        <w:lang w:val="en-US" w:eastAsia="zh-CN" w:bidi="hi-IN"/>
      </w:rPr>
    </w:rPrDefault>
    <w:pPrDefault>
      <w:pPr/>
    </w:pPrDefault>
  </w:docDefaults>
  <w:style w:type="paragraph" w:styleId="Normal">
    <w:name w:val="Normal"/>
    <w:qFormat/>
    <w:pPr>
      <w:widowControl/>
      <w:suppressAutoHyphens w:val="true"/>
      <w:overflowPunct w:val="false"/>
      <w:bidi w:val="0"/>
      <w:jc w:val="left"/>
    </w:pPr>
    <w:rPr>
      <w:rFonts w:ascii="Liberation Serif;Times New Roman" w:hAnsi="Liberation Serif;Times New Roman" w:eastAsia="DejaVu Sans;Verdana" w:cs="FreeSans;Calibri"/>
      <w:color w:val="auto"/>
      <w:kern w:val="2"/>
      <w:sz w:val="24"/>
      <w:szCs w:val="24"/>
      <w:lang w:val="fr-FR"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Arial" w:hAnsi="Arial" w:cs="Arial"/>
      <w:sz w:val="21"/>
      <w:szCs w:val="21"/>
      <w:highlight w:val="white"/>
      <w:lang w:val="en-US"/>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ascii="Arial" w:hAnsi="Arial" w:cs="Arial"/>
      <w:sz w:val="19"/>
      <w:szCs w:val="19"/>
      <w:lang w:val="en-US"/>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Arial" w:hAnsi="Arial" w:cs="Arial"/>
      <w:sz w:val="21"/>
      <w:szCs w:val="21"/>
      <w:highlight w:val="white"/>
      <w:lang w:val="en-US"/>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Arial" w:hAnsi="Arial" w:cs="Arial"/>
      <w:sz w:val="19"/>
      <w:szCs w:val="19"/>
      <w:lang w:val="en-US"/>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rFonts w:ascii="OpenSymbol;Arial Unicode MS" w:hAnsi="OpenSymbol;Arial Unicode M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WW8Num8z0">
    <w:name w:val="WW8Num8z0"/>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WW8Num8z1">
    <w:name w:val="WW8Num8z1"/>
    <w:qFormat/>
    <w:rPr>
      <w:caps w:val="false"/>
      <w:smallCaps w:val="false"/>
      <w:strike w:val="false"/>
      <w:dstrike w:val="false"/>
      <w:outline w:val="false"/>
      <w:spacing w:val="0"/>
      <w:w w:val="100"/>
      <w:kern w:val="2"/>
      <w:position w:val="0"/>
      <w:sz w:val="24"/>
      <w:sz w:val="24"/>
      <w:vertAlign w:val="baseline"/>
    </w:rPr>
  </w:style>
  <w:style w:type="character" w:styleId="WW8Num7z1">
    <w:name w:val="WW8Num7z1"/>
    <w:qFormat/>
    <w:rPr>
      <w:caps w:val="false"/>
      <w:smallCaps w:val="false"/>
      <w:strike w:val="false"/>
      <w:dstrike w:val="false"/>
      <w:outline w:val="false"/>
      <w:spacing w:val="0"/>
      <w:w w:val="100"/>
      <w:kern w:val="2"/>
      <w:position w:val="0"/>
      <w:sz w:val="24"/>
      <w:sz w:val="24"/>
      <w:vertAlign w:val="baseline"/>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Style13">
    <w:name w:val="默认段落字体"/>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9z0">
    <w:name w:val="WW8Num9z0"/>
    <w:qFormat/>
    <w:rPr>
      <w:rFonts w:ascii="Arial" w:hAnsi="Arial" w:cs="Arial"/>
      <w:sz w:val="21"/>
      <w:szCs w:val="21"/>
      <w:highlight w:val="white"/>
      <w:lang w:val="en-US"/>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Arial" w:hAnsi="Arial" w:cs="Arial"/>
      <w:sz w:val="19"/>
      <w:szCs w:val="19"/>
      <w:lang w:val="en-US"/>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ascii="OpenSymbol;Arial Unicode MS" w:hAnsi="OpenSymbol;Arial Unicode MS" w:cs="OpenSymbol;Arial Unicode MS"/>
      <w:caps w:val="false"/>
      <w:smallCaps w:val="false"/>
      <w:strike w:val="false"/>
      <w:dstrike w:val="false"/>
      <w:outline w:val="false"/>
      <w:spacing w:val="0"/>
      <w:w w:val="100"/>
      <w:kern w:val="2"/>
      <w:position w:val="0"/>
      <w:sz w:val="26"/>
      <w:sz w:val="26"/>
      <w:szCs w:val="26"/>
      <w:vertAlign w:val="baseline"/>
    </w:rPr>
  </w:style>
  <w:style w:type="character" w:styleId="WW8Num12z0">
    <w:name w:val="WW8Num12z0"/>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WW8Num12z1">
    <w:name w:val="WW8Num12z1"/>
    <w:qFormat/>
    <w:rPr>
      <w:caps w:val="false"/>
      <w:smallCaps w:val="false"/>
      <w:strike w:val="false"/>
      <w:dstrike w:val="false"/>
      <w:outline w:val="false"/>
      <w:spacing w:val="0"/>
      <w:w w:val="100"/>
      <w:kern w:val="2"/>
      <w:position w:val="0"/>
      <w:sz w:val="24"/>
      <w:sz w:val="24"/>
      <w:vertAlign w:val="baseline"/>
    </w:rPr>
  </w:style>
  <w:style w:type="character" w:styleId="1">
    <w:name w:val="默认段落字体1"/>
    <w:qFormat/>
    <w:rPr/>
  </w:style>
  <w:style w:type="character" w:styleId="Style14">
    <w:name w:val="页眉 字符"/>
    <w:qFormat/>
    <w:rPr>
      <w:rFonts w:ascii="Liberation Serif;Times New Roman" w:hAnsi="Liberation Serif;Times New Roman" w:eastAsia="DejaVu Sans;Verdana" w:cs="Mangal"/>
      <w:kern w:val="2"/>
      <w:sz w:val="18"/>
      <w:szCs w:val="16"/>
      <w:lang w:val="fr-FR" w:bidi="hi-IN"/>
    </w:rPr>
  </w:style>
  <w:style w:type="character" w:styleId="Style15">
    <w:name w:val="页脚 字符"/>
    <w:qFormat/>
    <w:rPr>
      <w:rFonts w:ascii="Liberation Serif;Times New Roman" w:hAnsi="Liberation Serif;Times New Roman" w:eastAsia="DejaVu Sans;Verdana" w:cs="Mangal"/>
      <w:kern w:val="2"/>
      <w:sz w:val="18"/>
      <w:szCs w:val="16"/>
      <w:lang w:val="fr-FR" w:bidi="hi-IN"/>
    </w:rPr>
  </w:style>
  <w:style w:type="character" w:styleId="StrongEmphasis">
    <w:name w:val="Strong Emphasis"/>
    <w:qFormat/>
    <w:rPr>
      <w:b/>
      <w:bCs/>
    </w:rPr>
  </w:style>
  <w:style w:type="character" w:styleId="Teletype">
    <w:name w:val="Teletype"/>
    <w:qFormat/>
    <w:rPr>
      <w:rFonts w:ascii="Liberation Mono;Courier New" w:hAnsi="Liberation Mono;Courier New" w:eastAsia="Liberation Mono;Courier New" w:cs="Liberation Mono;Courier New"/>
    </w:rPr>
  </w:style>
  <w:style w:type="character" w:styleId="Emphasis">
    <w:name w:val="Emphasis"/>
    <w:qFormat/>
    <w:rPr>
      <w:i/>
      <w:iCs/>
    </w:rPr>
  </w:style>
  <w:style w:type="character" w:styleId="ListLabel1">
    <w:name w:val="ListLabel 1"/>
    <w:qFormat/>
    <w:rPr>
      <w:rFonts w:cs="Arial"/>
      <w:b/>
      <w:bCs/>
      <w:sz w:val="21"/>
      <w:szCs w:val="21"/>
      <w:highlight w:val="white"/>
      <w:lang w:val="en-US"/>
    </w:rPr>
  </w:style>
  <w:style w:type="character" w:styleId="ListLabel2">
    <w:name w:val="ListLabel 2"/>
    <w:qFormat/>
    <w:rPr>
      <w:rFonts w:cs="Arial"/>
      <w:sz w:val="19"/>
      <w:szCs w:val="19"/>
      <w:lang w:val="en-US"/>
    </w:rPr>
  </w:style>
  <w:style w:type="character" w:styleId="ListLabel3">
    <w:name w:val="ListLabel 3"/>
    <w:qFormat/>
    <w:rPr>
      <w:rFonts w:cs="Arial"/>
      <w:b/>
      <w:bCs/>
      <w:sz w:val="21"/>
      <w:szCs w:val="21"/>
      <w:highlight w:val="white"/>
      <w:lang w:val="en-US"/>
    </w:rPr>
  </w:style>
  <w:style w:type="character" w:styleId="ListLabel4">
    <w:name w:val="ListLabel 4"/>
    <w:qFormat/>
    <w:rPr>
      <w:rFonts w:cs="Arial"/>
      <w:sz w:val="19"/>
      <w:szCs w:val="19"/>
      <w:lang w:val="en-US"/>
    </w:rPr>
  </w:style>
  <w:style w:type="character" w:styleId="ListLabel5">
    <w:name w:val="ListLabel 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6">
    <w:name w:val="ListLabel 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
    <w:name w:val="ListLabel 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8">
    <w:name w:val="ListLabel 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9">
    <w:name w:val="ListLabel 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0">
    <w:name w:val="ListLabel 1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1">
    <w:name w:val="ListLabel 1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2">
    <w:name w:val="ListLabel 1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3">
    <w:name w:val="ListLabel 1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4">
    <w:name w:val="ListLabel 14"/>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15">
    <w:name w:val="ListLabel 15"/>
    <w:qFormat/>
    <w:rPr>
      <w:caps w:val="false"/>
      <w:smallCaps w:val="false"/>
      <w:strike w:val="false"/>
      <w:dstrike w:val="false"/>
      <w:outline w:val="false"/>
      <w:spacing w:val="0"/>
      <w:w w:val="100"/>
      <w:kern w:val="2"/>
      <w:position w:val="0"/>
      <w:sz w:val="24"/>
      <w:sz w:val="24"/>
      <w:vertAlign w:val="baseline"/>
    </w:rPr>
  </w:style>
  <w:style w:type="character" w:styleId="ListLabel16">
    <w:name w:val="ListLabel 16"/>
    <w:qFormat/>
    <w:rPr>
      <w:caps w:val="false"/>
      <w:smallCaps w:val="false"/>
      <w:strike w:val="false"/>
      <w:dstrike w:val="false"/>
      <w:outline w:val="false"/>
      <w:spacing w:val="0"/>
      <w:w w:val="100"/>
      <w:kern w:val="2"/>
      <w:position w:val="0"/>
      <w:sz w:val="24"/>
      <w:sz w:val="24"/>
      <w:vertAlign w:val="baseline"/>
    </w:rPr>
  </w:style>
  <w:style w:type="character" w:styleId="ListLabel17">
    <w:name w:val="ListLabel 17"/>
    <w:qFormat/>
    <w:rPr>
      <w:caps w:val="false"/>
      <w:smallCaps w:val="false"/>
      <w:strike w:val="false"/>
      <w:dstrike w:val="false"/>
      <w:outline w:val="false"/>
      <w:spacing w:val="0"/>
      <w:w w:val="100"/>
      <w:kern w:val="2"/>
      <w:position w:val="0"/>
      <w:sz w:val="24"/>
      <w:sz w:val="24"/>
      <w:vertAlign w:val="baseline"/>
    </w:rPr>
  </w:style>
  <w:style w:type="character" w:styleId="ListLabel18">
    <w:name w:val="ListLabel 18"/>
    <w:qFormat/>
    <w:rPr>
      <w:caps w:val="false"/>
      <w:smallCaps w:val="false"/>
      <w:strike w:val="false"/>
      <w:dstrike w:val="false"/>
      <w:outline w:val="false"/>
      <w:spacing w:val="0"/>
      <w:w w:val="100"/>
      <w:kern w:val="2"/>
      <w:position w:val="0"/>
      <w:sz w:val="24"/>
      <w:sz w:val="24"/>
      <w:vertAlign w:val="baseline"/>
    </w:rPr>
  </w:style>
  <w:style w:type="character" w:styleId="ListLabel19">
    <w:name w:val="ListLabel 19"/>
    <w:qFormat/>
    <w:rPr>
      <w:caps w:val="false"/>
      <w:smallCaps w:val="false"/>
      <w:strike w:val="false"/>
      <w:dstrike w:val="false"/>
      <w:outline w:val="false"/>
      <w:spacing w:val="0"/>
      <w:w w:val="100"/>
      <w:kern w:val="2"/>
      <w:position w:val="0"/>
      <w:sz w:val="24"/>
      <w:sz w:val="24"/>
      <w:vertAlign w:val="baseline"/>
    </w:rPr>
  </w:style>
  <w:style w:type="character" w:styleId="ListLabel20">
    <w:name w:val="ListLabel 20"/>
    <w:qFormat/>
    <w:rPr>
      <w:caps w:val="false"/>
      <w:smallCaps w:val="false"/>
      <w:strike w:val="false"/>
      <w:dstrike w:val="false"/>
      <w:outline w:val="false"/>
      <w:spacing w:val="0"/>
      <w:w w:val="100"/>
      <w:kern w:val="2"/>
      <w:position w:val="0"/>
      <w:sz w:val="24"/>
      <w:sz w:val="24"/>
      <w:vertAlign w:val="baseline"/>
    </w:rPr>
  </w:style>
  <w:style w:type="character" w:styleId="ListLabel21">
    <w:name w:val="ListLabel 21"/>
    <w:qFormat/>
    <w:rPr>
      <w:caps w:val="false"/>
      <w:smallCaps w:val="false"/>
      <w:strike w:val="false"/>
      <w:dstrike w:val="false"/>
      <w:outline w:val="false"/>
      <w:spacing w:val="0"/>
      <w:w w:val="100"/>
      <w:kern w:val="2"/>
      <w:position w:val="0"/>
      <w:sz w:val="24"/>
      <w:sz w:val="24"/>
      <w:vertAlign w:val="baseline"/>
    </w:rPr>
  </w:style>
  <w:style w:type="character" w:styleId="ListLabel22">
    <w:name w:val="ListLabel 22"/>
    <w:qFormat/>
    <w:rPr>
      <w:caps w:val="false"/>
      <w:smallCaps w:val="false"/>
      <w:strike w:val="false"/>
      <w:dstrike w:val="false"/>
      <w:outline w:val="false"/>
      <w:spacing w:val="0"/>
      <w:w w:val="100"/>
      <w:kern w:val="2"/>
      <w:position w:val="0"/>
      <w:sz w:val="24"/>
      <w:sz w:val="24"/>
      <w:vertAlign w:val="baseline"/>
    </w:rPr>
  </w:style>
  <w:style w:type="character" w:styleId="ListLabel23">
    <w:name w:val="ListLabel 23"/>
    <w:qFormat/>
    <w:rPr>
      <w:rFonts w:cs="Arial"/>
      <w:b/>
      <w:bCs/>
      <w:sz w:val="21"/>
      <w:szCs w:val="21"/>
      <w:highlight w:val="white"/>
      <w:lang w:val="en-US"/>
    </w:rPr>
  </w:style>
  <w:style w:type="character" w:styleId="ListLabel24">
    <w:name w:val="ListLabel 24"/>
    <w:qFormat/>
    <w:rPr>
      <w:rFonts w:cs="Arial"/>
      <w:sz w:val="19"/>
      <w:szCs w:val="19"/>
      <w:lang w:val="en-US"/>
    </w:rPr>
  </w:style>
  <w:style w:type="character" w:styleId="ListLabel25">
    <w:name w:val="ListLabel 25"/>
    <w:qFormat/>
    <w:rPr>
      <w:rFonts w:cs="Arial"/>
      <w:b/>
      <w:bCs/>
      <w:sz w:val="21"/>
      <w:szCs w:val="21"/>
      <w:highlight w:val="white"/>
      <w:lang w:val="en-US"/>
    </w:rPr>
  </w:style>
  <w:style w:type="character" w:styleId="ListLabel26">
    <w:name w:val="ListLabel 26"/>
    <w:qFormat/>
    <w:rPr>
      <w:rFonts w:cs="Arial"/>
      <w:sz w:val="19"/>
      <w:szCs w:val="19"/>
      <w:lang w:val="en-US"/>
    </w:rPr>
  </w:style>
  <w:style w:type="character" w:styleId="ListLabel27">
    <w:name w:val="ListLabel 2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
    <w:name w:val="ListLabel 2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9">
    <w:name w:val="ListLabel 2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0">
    <w:name w:val="ListLabel 3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1">
    <w:name w:val="ListLabel 3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2">
    <w:name w:val="ListLabel 3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
    <w:name w:val="ListLabel 3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4">
    <w:name w:val="ListLabel 3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5">
    <w:name w:val="ListLabel 3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6">
    <w:name w:val="ListLabel 36"/>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37">
    <w:name w:val="ListLabel 37"/>
    <w:qFormat/>
    <w:rPr>
      <w:caps w:val="false"/>
      <w:smallCaps w:val="false"/>
      <w:strike w:val="false"/>
      <w:dstrike w:val="false"/>
      <w:outline w:val="false"/>
      <w:spacing w:val="0"/>
      <w:w w:val="100"/>
      <w:kern w:val="2"/>
      <w:position w:val="0"/>
      <w:sz w:val="24"/>
      <w:sz w:val="24"/>
      <w:vertAlign w:val="baseline"/>
    </w:rPr>
  </w:style>
  <w:style w:type="character" w:styleId="ListLabel38">
    <w:name w:val="ListLabel 38"/>
    <w:qFormat/>
    <w:rPr>
      <w:caps w:val="false"/>
      <w:smallCaps w:val="false"/>
      <w:strike w:val="false"/>
      <w:dstrike w:val="false"/>
      <w:outline w:val="false"/>
      <w:spacing w:val="0"/>
      <w:w w:val="100"/>
      <w:kern w:val="2"/>
      <w:position w:val="0"/>
      <w:sz w:val="24"/>
      <w:sz w:val="24"/>
      <w:vertAlign w:val="baseline"/>
    </w:rPr>
  </w:style>
  <w:style w:type="character" w:styleId="ListLabel39">
    <w:name w:val="ListLabel 39"/>
    <w:qFormat/>
    <w:rPr>
      <w:caps w:val="false"/>
      <w:smallCaps w:val="false"/>
      <w:strike w:val="false"/>
      <w:dstrike w:val="false"/>
      <w:outline w:val="false"/>
      <w:spacing w:val="0"/>
      <w:w w:val="100"/>
      <w:kern w:val="2"/>
      <w:position w:val="0"/>
      <w:sz w:val="24"/>
      <w:sz w:val="24"/>
      <w:vertAlign w:val="baseline"/>
    </w:rPr>
  </w:style>
  <w:style w:type="character" w:styleId="ListLabel40">
    <w:name w:val="ListLabel 40"/>
    <w:qFormat/>
    <w:rPr>
      <w:caps w:val="false"/>
      <w:smallCaps w:val="false"/>
      <w:strike w:val="false"/>
      <w:dstrike w:val="false"/>
      <w:outline w:val="false"/>
      <w:spacing w:val="0"/>
      <w:w w:val="100"/>
      <w:kern w:val="2"/>
      <w:position w:val="0"/>
      <w:sz w:val="24"/>
      <w:sz w:val="24"/>
      <w:vertAlign w:val="baseline"/>
    </w:rPr>
  </w:style>
  <w:style w:type="character" w:styleId="ListLabel41">
    <w:name w:val="ListLabel 41"/>
    <w:qFormat/>
    <w:rPr>
      <w:caps w:val="false"/>
      <w:smallCaps w:val="false"/>
      <w:strike w:val="false"/>
      <w:dstrike w:val="false"/>
      <w:outline w:val="false"/>
      <w:spacing w:val="0"/>
      <w:w w:val="100"/>
      <w:kern w:val="2"/>
      <w:position w:val="0"/>
      <w:sz w:val="24"/>
      <w:sz w:val="24"/>
      <w:vertAlign w:val="baseline"/>
    </w:rPr>
  </w:style>
  <w:style w:type="character" w:styleId="ListLabel42">
    <w:name w:val="ListLabel 42"/>
    <w:qFormat/>
    <w:rPr>
      <w:caps w:val="false"/>
      <w:smallCaps w:val="false"/>
      <w:strike w:val="false"/>
      <w:dstrike w:val="false"/>
      <w:outline w:val="false"/>
      <w:spacing w:val="0"/>
      <w:w w:val="100"/>
      <w:kern w:val="2"/>
      <w:position w:val="0"/>
      <w:sz w:val="24"/>
      <w:sz w:val="24"/>
      <w:vertAlign w:val="baseline"/>
    </w:rPr>
  </w:style>
  <w:style w:type="character" w:styleId="ListLabel43">
    <w:name w:val="ListLabel 43"/>
    <w:qFormat/>
    <w:rPr>
      <w:caps w:val="false"/>
      <w:smallCaps w:val="false"/>
      <w:strike w:val="false"/>
      <w:dstrike w:val="false"/>
      <w:outline w:val="false"/>
      <w:spacing w:val="0"/>
      <w:w w:val="100"/>
      <w:kern w:val="2"/>
      <w:position w:val="0"/>
      <w:sz w:val="24"/>
      <w:sz w:val="24"/>
      <w:vertAlign w:val="baseline"/>
    </w:rPr>
  </w:style>
  <w:style w:type="character" w:styleId="ListLabel44">
    <w:name w:val="ListLabel 44"/>
    <w:qFormat/>
    <w:rPr>
      <w:caps w:val="false"/>
      <w:smallCaps w:val="false"/>
      <w:strike w:val="false"/>
      <w:dstrike w:val="false"/>
      <w:outline w:val="false"/>
      <w:spacing w:val="0"/>
      <w:w w:val="100"/>
      <w:kern w:val="2"/>
      <w:position w:val="0"/>
      <w:sz w:val="24"/>
      <w:sz w:val="24"/>
      <w:vertAlign w:val="baseline"/>
    </w:rPr>
  </w:style>
  <w:style w:type="character" w:styleId="ListLabel45">
    <w:name w:val="ListLabel 45"/>
    <w:qFormat/>
    <w:rPr>
      <w:rFonts w:cs="Arial"/>
      <w:b/>
      <w:bCs/>
      <w:sz w:val="21"/>
      <w:szCs w:val="21"/>
      <w:highlight w:val="white"/>
      <w:lang w:val="en-US"/>
    </w:rPr>
  </w:style>
  <w:style w:type="character" w:styleId="ListLabel46">
    <w:name w:val="ListLabel 46"/>
    <w:qFormat/>
    <w:rPr>
      <w:rFonts w:cs="Arial"/>
      <w:sz w:val="19"/>
      <w:szCs w:val="19"/>
      <w:lang w:val="en-US"/>
    </w:rPr>
  </w:style>
  <w:style w:type="character" w:styleId="ListLabel47">
    <w:name w:val="ListLabel 47"/>
    <w:qFormat/>
    <w:rPr>
      <w:rFonts w:cs="Arial"/>
      <w:b/>
      <w:bCs/>
      <w:sz w:val="21"/>
      <w:szCs w:val="21"/>
      <w:highlight w:val="white"/>
      <w:lang w:val="en-US"/>
    </w:rPr>
  </w:style>
  <w:style w:type="character" w:styleId="ListLabel48">
    <w:name w:val="ListLabel 48"/>
    <w:qFormat/>
    <w:rPr>
      <w:rFonts w:cs="Arial"/>
      <w:sz w:val="19"/>
      <w:szCs w:val="19"/>
      <w:lang w:val="en-US"/>
    </w:rPr>
  </w:style>
  <w:style w:type="character" w:styleId="ListLabel49">
    <w:name w:val="ListLabel 4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0">
    <w:name w:val="ListLabel 5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1">
    <w:name w:val="ListLabel 5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2">
    <w:name w:val="ListLabel 5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3">
    <w:name w:val="ListLabel 5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4">
    <w:name w:val="ListLabel 5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5">
    <w:name w:val="ListLabel 5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6">
    <w:name w:val="ListLabel 5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7">
    <w:name w:val="ListLabel 5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58">
    <w:name w:val="ListLabel 58"/>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59">
    <w:name w:val="ListLabel 59"/>
    <w:qFormat/>
    <w:rPr>
      <w:caps w:val="false"/>
      <w:smallCaps w:val="false"/>
      <w:strike w:val="false"/>
      <w:dstrike w:val="false"/>
      <w:outline w:val="false"/>
      <w:spacing w:val="0"/>
      <w:w w:val="100"/>
      <w:kern w:val="2"/>
      <w:position w:val="0"/>
      <w:sz w:val="24"/>
      <w:sz w:val="24"/>
      <w:vertAlign w:val="baseline"/>
    </w:rPr>
  </w:style>
  <w:style w:type="character" w:styleId="ListLabel60">
    <w:name w:val="ListLabel 60"/>
    <w:qFormat/>
    <w:rPr>
      <w:caps w:val="false"/>
      <w:smallCaps w:val="false"/>
      <w:strike w:val="false"/>
      <w:dstrike w:val="false"/>
      <w:outline w:val="false"/>
      <w:spacing w:val="0"/>
      <w:w w:val="100"/>
      <w:kern w:val="2"/>
      <w:position w:val="0"/>
      <w:sz w:val="24"/>
      <w:sz w:val="24"/>
      <w:vertAlign w:val="baseline"/>
    </w:rPr>
  </w:style>
  <w:style w:type="character" w:styleId="ListLabel61">
    <w:name w:val="ListLabel 61"/>
    <w:qFormat/>
    <w:rPr>
      <w:caps w:val="false"/>
      <w:smallCaps w:val="false"/>
      <w:strike w:val="false"/>
      <w:dstrike w:val="false"/>
      <w:outline w:val="false"/>
      <w:spacing w:val="0"/>
      <w:w w:val="100"/>
      <w:kern w:val="2"/>
      <w:position w:val="0"/>
      <w:sz w:val="24"/>
      <w:sz w:val="24"/>
      <w:vertAlign w:val="baseline"/>
    </w:rPr>
  </w:style>
  <w:style w:type="character" w:styleId="ListLabel62">
    <w:name w:val="ListLabel 62"/>
    <w:qFormat/>
    <w:rPr>
      <w:caps w:val="false"/>
      <w:smallCaps w:val="false"/>
      <w:strike w:val="false"/>
      <w:dstrike w:val="false"/>
      <w:outline w:val="false"/>
      <w:spacing w:val="0"/>
      <w:w w:val="100"/>
      <w:kern w:val="2"/>
      <w:position w:val="0"/>
      <w:sz w:val="24"/>
      <w:sz w:val="24"/>
      <w:vertAlign w:val="baseline"/>
    </w:rPr>
  </w:style>
  <w:style w:type="character" w:styleId="ListLabel63">
    <w:name w:val="ListLabel 63"/>
    <w:qFormat/>
    <w:rPr>
      <w:caps w:val="false"/>
      <w:smallCaps w:val="false"/>
      <w:strike w:val="false"/>
      <w:dstrike w:val="false"/>
      <w:outline w:val="false"/>
      <w:spacing w:val="0"/>
      <w:w w:val="100"/>
      <w:kern w:val="2"/>
      <w:position w:val="0"/>
      <w:sz w:val="24"/>
      <w:sz w:val="24"/>
      <w:vertAlign w:val="baseline"/>
    </w:rPr>
  </w:style>
  <w:style w:type="character" w:styleId="ListLabel64">
    <w:name w:val="ListLabel 64"/>
    <w:qFormat/>
    <w:rPr>
      <w:caps w:val="false"/>
      <w:smallCaps w:val="false"/>
      <w:strike w:val="false"/>
      <w:dstrike w:val="false"/>
      <w:outline w:val="false"/>
      <w:spacing w:val="0"/>
      <w:w w:val="100"/>
      <w:kern w:val="2"/>
      <w:position w:val="0"/>
      <w:sz w:val="24"/>
      <w:sz w:val="24"/>
      <w:vertAlign w:val="baseline"/>
    </w:rPr>
  </w:style>
  <w:style w:type="character" w:styleId="ListLabel65">
    <w:name w:val="ListLabel 65"/>
    <w:qFormat/>
    <w:rPr>
      <w:caps w:val="false"/>
      <w:smallCaps w:val="false"/>
      <w:strike w:val="false"/>
      <w:dstrike w:val="false"/>
      <w:outline w:val="false"/>
      <w:spacing w:val="0"/>
      <w:w w:val="100"/>
      <w:kern w:val="2"/>
      <w:position w:val="0"/>
      <w:sz w:val="24"/>
      <w:sz w:val="24"/>
      <w:vertAlign w:val="baseline"/>
    </w:rPr>
  </w:style>
  <w:style w:type="character" w:styleId="ListLabel66">
    <w:name w:val="ListLabel 66"/>
    <w:qFormat/>
    <w:rPr>
      <w:caps w:val="false"/>
      <w:smallCaps w:val="false"/>
      <w:strike w:val="false"/>
      <w:dstrike w:val="false"/>
      <w:outline w:val="false"/>
      <w:spacing w:val="0"/>
      <w:w w:val="100"/>
      <w:kern w:val="2"/>
      <w:position w:val="0"/>
      <w:sz w:val="24"/>
      <w:sz w:val="24"/>
      <w:vertAlign w:val="baseline"/>
    </w:rPr>
  </w:style>
  <w:style w:type="character" w:styleId="ListLabel67">
    <w:name w:val="ListLabel 67"/>
    <w:qFormat/>
    <w:rPr>
      <w:rFonts w:cs="Arial"/>
      <w:b/>
      <w:bCs/>
      <w:sz w:val="21"/>
      <w:szCs w:val="21"/>
      <w:highlight w:val="white"/>
      <w:lang w:val="en-US"/>
    </w:rPr>
  </w:style>
  <w:style w:type="character" w:styleId="ListLabel68">
    <w:name w:val="ListLabel 68"/>
    <w:qFormat/>
    <w:rPr>
      <w:rFonts w:cs="Arial"/>
      <w:sz w:val="19"/>
      <w:szCs w:val="19"/>
      <w:lang w:val="en-US"/>
    </w:rPr>
  </w:style>
  <w:style w:type="character" w:styleId="ListLabel69">
    <w:name w:val="ListLabel 69"/>
    <w:qFormat/>
    <w:rPr>
      <w:rFonts w:cs="Arial"/>
      <w:b/>
      <w:bCs/>
      <w:sz w:val="21"/>
      <w:szCs w:val="21"/>
      <w:highlight w:val="white"/>
      <w:lang w:val="en-US"/>
    </w:rPr>
  </w:style>
  <w:style w:type="character" w:styleId="ListLabel70">
    <w:name w:val="ListLabel 70"/>
    <w:qFormat/>
    <w:rPr>
      <w:rFonts w:cs="Arial"/>
      <w:sz w:val="19"/>
      <w:szCs w:val="19"/>
      <w:lang w:val="en-US"/>
    </w:rPr>
  </w:style>
  <w:style w:type="character" w:styleId="ListLabel71">
    <w:name w:val="ListLabel 7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2">
    <w:name w:val="ListLabel 7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3">
    <w:name w:val="ListLabel 7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4">
    <w:name w:val="ListLabel 7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5">
    <w:name w:val="ListLabel 7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6">
    <w:name w:val="ListLabel 7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7">
    <w:name w:val="ListLabel 7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8">
    <w:name w:val="ListLabel 7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79">
    <w:name w:val="ListLabel 7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80">
    <w:name w:val="ListLabel 80"/>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81">
    <w:name w:val="ListLabel 81"/>
    <w:qFormat/>
    <w:rPr>
      <w:caps w:val="false"/>
      <w:smallCaps w:val="false"/>
      <w:strike w:val="false"/>
      <w:dstrike w:val="false"/>
      <w:outline w:val="false"/>
      <w:spacing w:val="0"/>
      <w:w w:val="100"/>
      <w:kern w:val="2"/>
      <w:position w:val="0"/>
      <w:sz w:val="24"/>
      <w:sz w:val="24"/>
      <w:vertAlign w:val="baseline"/>
    </w:rPr>
  </w:style>
  <w:style w:type="character" w:styleId="ListLabel82">
    <w:name w:val="ListLabel 82"/>
    <w:qFormat/>
    <w:rPr>
      <w:caps w:val="false"/>
      <w:smallCaps w:val="false"/>
      <w:strike w:val="false"/>
      <w:dstrike w:val="false"/>
      <w:outline w:val="false"/>
      <w:spacing w:val="0"/>
      <w:w w:val="100"/>
      <w:kern w:val="2"/>
      <w:position w:val="0"/>
      <w:sz w:val="24"/>
      <w:sz w:val="24"/>
      <w:vertAlign w:val="baseline"/>
    </w:rPr>
  </w:style>
  <w:style w:type="character" w:styleId="ListLabel83">
    <w:name w:val="ListLabel 83"/>
    <w:qFormat/>
    <w:rPr>
      <w:caps w:val="false"/>
      <w:smallCaps w:val="false"/>
      <w:strike w:val="false"/>
      <w:dstrike w:val="false"/>
      <w:outline w:val="false"/>
      <w:spacing w:val="0"/>
      <w:w w:val="100"/>
      <w:kern w:val="2"/>
      <w:position w:val="0"/>
      <w:sz w:val="24"/>
      <w:sz w:val="24"/>
      <w:vertAlign w:val="baseline"/>
    </w:rPr>
  </w:style>
  <w:style w:type="character" w:styleId="ListLabel84">
    <w:name w:val="ListLabel 84"/>
    <w:qFormat/>
    <w:rPr>
      <w:caps w:val="false"/>
      <w:smallCaps w:val="false"/>
      <w:strike w:val="false"/>
      <w:dstrike w:val="false"/>
      <w:outline w:val="false"/>
      <w:spacing w:val="0"/>
      <w:w w:val="100"/>
      <w:kern w:val="2"/>
      <w:position w:val="0"/>
      <w:sz w:val="24"/>
      <w:sz w:val="24"/>
      <w:vertAlign w:val="baseline"/>
    </w:rPr>
  </w:style>
  <w:style w:type="character" w:styleId="ListLabel85">
    <w:name w:val="ListLabel 85"/>
    <w:qFormat/>
    <w:rPr>
      <w:caps w:val="false"/>
      <w:smallCaps w:val="false"/>
      <w:strike w:val="false"/>
      <w:dstrike w:val="false"/>
      <w:outline w:val="false"/>
      <w:spacing w:val="0"/>
      <w:w w:val="100"/>
      <w:kern w:val="2"/>
      <w:position w:val="0"/>
      <w:sz w:val="24"/>
      <w:sz w:val="24"/>
      <w:vertAlign w:val="baseline"/>
    </w:rPr>
  </w:style>
  <w:style w:type="character" w:styleId="ListLabel86">
    <w:name w:val="ListLabel 86"/>
    <w:qFormat/>
    <w:rPr>
      <w:caps w:val="false"/>
      <w:smallCaps w:val="false"/>
      <w:strike w:val="false"/>
      <w:dstrike w:val="false"/>
      <w:outline w:val="false"/>
      <w:spacing w:val="0"/>
      <w:w w:val="100"/>
      <w:kern w:val="2"/>
      <w:position w:val="0"/>
      <w:sz w:val="24"/>
      <w:sz w:val="24"/>
      <w:vertAlign w:val="baseline"/>
    </w:rPr>
  </w:style>
  <w:style w:type="character" w:styleId="ListLabel87">
    <w:name w:val="ListLabel 87"/>
    <w:qFormat/>
    <w:rPr>
      <w:caps w:val="false"/>
      <w:smallCaps w:val="false"/>
      <w:strike w:val="false"/>
      <w:dstrike w:val="false"/>
      <w:outline w:val="false"/>
      <w:spacing w:val="0"/>
      <w:w w:val="100"/>
      <w:kern w:val="2"/>
      <w:position w:val="0"/>
      <w:sz w:val="24"/>
      <w:sz w:val="24"/>
      <w:vertAlign w:val="baseline"/>
    </w:rPr>
  </w:style>
  <w:style w:type="character" w:styleId="ListLabel88">
    <w:name w:val="ListLabel 88"/>
    <w:qFormat/>
    <w:rPr>
      <w:caps w:val="false"/>
      <w:smallCaps w:val="false"/>
      <w:strike w:val="false"/>
      <w:dstrike w:val="false"/>
      <w:outline w:val="false"/>
      <w:spacing w:val="0"/>
      <w:w w:val="100"/>
      <w:kern w:val="2"/>
      <w:position w:val="0"/>
      <w:sz w:val="24"/>
      <w:sz w:val="24"/>
      <w:vertAlign w:val="baseline"/>
    </w:rPr>
  </w:style>
  <w:style w:type="character" w:styleId="ListLabel89">
    <w:name w:val="ListLabel 89"/>
    <w:qFormat/>
    <w:rPr>
      <w:rFonts w:cs="Arial"/>
      <w:b/>
      <w:bCs/>
      <w:sz w:val="21"/>
      <w:szCs w:val="21"/>
      <w:highlight w:val="white"/>
      <w:lang w:val="en-US"/>
    </w:rPr>
  </w:style>
  <w:style w:type="character" w:styleId="ListLabel90">
    <w:name w:val="ListLabel 90"/>
    <w:qFormat/>
    <w:rPr>
      <w:rFonts w:cs="Arial"/>
      <w:sz w:val="19"/>
      <w:szCs w:val="19"/>
      <w:lang w:val="en-US"/>
    </w:rPr>
  </w:style>
  <w:style w:type="character" w:styleId="ListLabel91">
    <w:name w:val="ListLabel 91"/>
    <w:qFormat/>
    <w:rPr>
      <w:rFonts w:cs="Arial"/>
      <w:b/>
      <w:bCs/>
      <w:sz w:val="21"/>
      <w:szCs w:val="21"/>
      <w:highlight w:val="white"/>
      <w:lang w:val="en-US"/>
    </w:rPr>
  </w:style>
  <w:style w:type="character" w:styleId="ListLabel92">
    <w:name w:val="ListLabel 92"/>
    <w:qFormat/>
    <w:rPr>
      <w:rFonts w:cs="Arial"/>
      <w:sz w:val="19"/>
      <w:szCs w:val="19"/>
      <w:lang w:val="en-US"/>
    </w:rPr>
  </w:style>
  <w:style w:type="character" w:styleId="ListLabel93">
    <w:name w:val="ListLabel 9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94">
    <w:name w:val="ListLabel 9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95">
    <w:name w:val="ListLabel 9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96">
    <w:name w:val="ListLabel 9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97">
    <w:name w:val="ListLabel 9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98">
    <w:name w:val="ListLabel 9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99">
    <w:name w:val="ListLabel 9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00">
    <w:name w:val="ListLabel 10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01">
    <w:name w:val="ListLabel 10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02">
    <w:name w:val="ListLabel 102"/>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103">
    <w:name w:val="ListLabel 103"/>
    <w:qFormat/>
    <w:rPr>
      <w:caps w:val="false"/>
      <w:smallCaps w:val="false"/>
      <w:strike w:val="false"/>
      <w:dstrike w:val="false"/>
      <w:outline w:val="false"/>
      <w:spacing w:val="0"/>
      <w:w w:val="100"/>
      <w:kern w:val="2"/>
      <w:position w:val="0"/>
      <w:sz w:val="24"/>
      <w:sz w:val="24"/>
      <w:vertAlign w:val="baseline"/>
    </w:rPr>
  </w:style>
  <w:style w:type="character" w:styleId="ListLabel104">
    <w:name w:val="ListLabel 104"/>
    <w:qFormat/>
    <w:rPr>
      <w:caps w:val="false"/>
      <w:smallCaps w:val="false"/>
      <w:strike w:val="false"/>
      <w:dstrike w:val="false"/>
      <w:outline w:val="false"/>
      <w:spacing w:val="0"/>
      <w:w w:val="100"/>
      <w:kern w:val="2"/>
      <w:position w:val="0"/>
      <w:sz w:val="24"/>
      <w:sz w:val="24"/>
      <w:vertAlign w:val="baseline"/>
    </w:rPr>
  </w:style>
  <w:style w:type="character" w:styleId="ListLabel105">
    <w:name w:val="ListLabel 105"/>
    <w:qFormat/>
    <w:rPr>
      <w:caps w:val="false"/>
      <w:smallCaps w:val="false"/>
      <w:strike w:val="false"/>
      <w:dstrike w:val="false"/>
      <w:outline w:val="false"/>
      <w:spacing w:val="0"/>
      <w:w w:val="100"/>
      <w:kern w:val="2"/>
      <w:position w:val="0"/>
      <w:sz w:val="24"/>
      <w:sz w:val="24"/>
      <w:vertAlign w:val="baseline"/>
    </w:rPr>
  </w:style>
  <w:style w:type="character" w:styleId="ListLabel106">
    <w:name w:val="ListLabel 106"/>
    <w:qFormat/>
    <w:rPr>
      <w:caps w:val="false"/>
      <w:smallCaps w:val="false"/>
      <w:strike w:val="false"/>
      <w:dstrike w:val="false"/>
      <w:outline w:val="false"/>
      <w:spacing w:val="0"/>
      <w:w w:val="100"/>
      <w:kern w:val="2"/>
      <w:position w:val="0"/>
      <w:sz w:val="24"/>
      <w:sz w:val="24"/>
      <w:vertAlign w:val="baseline"/>
    </w:rPr>
  </w:style>
  <w:style w:type="character" w:styleId="ListLabel107">
    <w:name w:val="ListLabel 107"/>
    <w:qFormat/>
    <w:rPr>
      <w:caps w:val="false"/>
      <w:smallCaps w:val="false"/>
      <w:strike w:val="false"/>
      <w:dstrike w:val="false"/>
      <w:outline w:val="false"/>
      <w:spacing w:val="0"/>
      <w:w w:val="100"/>
      <w:kern w:val="2"/>
      <w:position w:val="0"/>
      <w:sz w:val="24"/>
      <w:sz w:val="24"/>
      <w:vertAlign w:val="baseline"/>
    </w:rPr>
  </w:style>
  <w:style w:type="character" w:styleId="ListLabel108">
    <w:name w:val="ListLabel 108"/>
    <w:qFormat/>
    <w:rPr>
      <w:caps w:val="false"/>
      <w:smallCaps w:val="false"/>
      <w:strike w:val="false"/>
      <w:dstrike w:val="false"/>
      <w:outline w:val="false"/>
      <w:spacing w:val="0"/>
      <w:w w:val="100"/>
      <w:kern w:val="2"/>
      <w:position w:val="0"/>
      <w:sz w:val="24"/>
      <w:sz w:val="24"/>
      <w:vertAlign w:val="baseline"/>
    </w:rPr>
  </w:style>
  <w:style w:type="character" w:styleId="ListLabel109">
    <w:name w:val="ListLabel 109"/>
    <w:qFormat/>
    <w:rPr>
      <w:caps w:val="false"/>
      <w:smallCaps w:val="false"/>
      <w:strike w:val="false"/>
      <w:dstrike w:val="false"/>
      <w:outline w:val="false"/>
      <w:spacing w:val="0"/>
      <w:w w:val="100"/>
      <w:kern w:val="2"/>
      <w:position w:val="0"/>
      <w:sz w:val="24"/>
      <w:sz w:val="24"/>
      <w:vertAlign w:val="baseline"/>
    </w:rPr>
  </w:style>
  <w:style w:type="character" w:styleId="ListLabel110">
    <w:name w:val="ListLabel 110"/>
    <w:qFormat/>
    <w:rPr>
      <w:caps w:val="false"/>
      <w:smallCaps w:val="false"/>
      <w:strike w:val="false"/>
      <w:dstrike w:val="false"/>
      <w:outline w:val="false"/>
      <w:spacing w:val="0"/>
      <w:w w:val="100"/>
      <w:kern w:val="2"/>
      <w:position w:val="0"/>
      <w:sz w:val="24"/>
      <w:sz w:val="24"/>
      <w:vertAlign w:val="baseline"/>
    </w:rPr>
  </w:style>
  <w:style w:type="character" w:styleId="ListLabel111">
    <w:name w:val="ListLabel 111"/>
    <w:qFormat/>
    <w:rPr>
      <w:rFonts w:cs="Arial"/>
      <w:b/>
      <w:bCs/>
      <w:sz w:val="21"/>
      <w:szCs w:val="21"/>
      <w:highlight w:val="white"/>
      <w:lang w:val="en-US"/>
    </w:rPr>
  </w:style>
  <w:style w:type="character" w:styleId="ListLabel112">
    <w:name w:val="ListLabel 112"/>
    <w:qFormat/>
    <w:rPr>
      <w:rFonts w:cs="Arial"/>
      <w:sz w:val="19"/>
      <w:szCs w:val="19"/>
      <w:lang w:val="en-US"/>
    </w:rPr>
  </w:style>
  <w:style w:type="character" w:styleId="ListLabel113">
    <w:name w:val="ListLabel 113"/>
    <w:qFormat/>
    <w:rPr>
      <w:rFonts w:cs="Arial"/>
      <w:b/>
      <w:bCs/>
      <w:sz w:val="21"/>
      <w:szCs w:val="21"/>
      <w:highlight w:val="white"/>
      <w:lang w:val="en-US"/>
    </w:rPr>
  </w:style>
  <w:style w:type="character" w:styleId="ListLabel114">
    <w:name w:val="ListLabel 114"/>
    <w:qFormat/>
    <w:rPr>
      <w:rFonts w:cs="Arial"/>
      <w:sz w:val="19"/>
      <w:szCs w:val="19"/>
      <w:lang w:val="en-US"/>
    </w:rPr>
  </w:style>
  <w:style w:type="character" w:styleId="ListLabel115">
    <w:name w:val="ListLabel 11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16">
    <w:name w:val="ListLabel 11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17">
    <w:name w:val="ListLabel 11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18">
    <w:name w:val="ListLabel 11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19">
    <w:name w:val="ListLabel 11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20">
    <w:name w:val="ListLabel 12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21">
    <w:name w:val="ListLabel 12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22">
    <w:name w:val="ListLabel 12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23">
    <w:name w:val="ListLabel 12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24">
    <w:name w:val="ListLabel 124"/>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125">
    <w:name w:val="ListLabel 125"/>
    <w:qFormat/>
    <w:rPr>
      <w:caps w:val="false"/>
      <w:smallCaps w:val="false"/>
      <w:strike w:val="false"/>
      <w:dstrike w:val="false"/>
      <w:outline w:val="false"/>
      <w:spacing w:val="0"/>
      <w:w w:val="100"/>
      <w:kern w:val="2"/>
      <w:position w:val="0"/>
      <w:sz w:val="24"/>
      <w:sz w:val="24"/>
      <w:vertAlign w:val="baseline"/>
    </w:rPr>
  </w:style>
  <w:style w:type="character" w:styleId="ListLabel126">
    <w:name w:val="ListLabel 126"/>
    <w:qFormat/>
    <w:rPr>
      <w:caps w:val="false"/>
      <w:smallCaps w:val="false"/>
      <w:strike w:val="false"/>
      <w:dstrike w:val="false"/>
      <w:outline w:val="false"/>
      <w:spacing w:val="0"/>
      <w:w w:val="100"/>
      <w:kern w:val="2"/>
      <w:position w:val="0"/>
      <w:sz w:val="24"/>
      <w:sz w:val="24"/>
      <w:vertAlign w:val="baseline"/>
    </w:rPr>
  </w:style>
  <w:style w:type="character" w:styleId="ListLabel127">
    <w:name w:val="ListLabel 127"/>
    <w:qFormat/>
    <w:rPr>
      <w:caps w:val="false"/>
      <w:smallCaps w:val="false"/>
      <w:strike w:val="false"/>
      <w:dstrike w:val="false"/>
      <w:outline w:val="false"/>
      <w:spacing w:val="0"/>
      <w:w w:val="100"/>
      <w:kern w:val="2"/>
      <w:position w:val="0"/>
      <w:sz w:val="24"/>
      <w:sz w:val="24"/>
      <w:vertAlign w:val="baseline"/>
    </w:rPr>
  </w:style>
  <w:style w:type="character" w:styleId="ListLabel128">
    <w:name w:val="ListLabel 128"/>
    <w:qFormat/>
    <w:rPr>
      <w:caps w:val="false"/>
      <w:smallCaps w:val="false"/>
      <w:strike w:val="false"/>
      <w:dstrike w:val="false"/>
      <w:outline w:val="false"/>
      <w:spacing w:val="0"/>
      <w:w w:val="100"/>
      <w:kern w:val="2"/>
      <w:position w:val="0"/>
      <w:sz w:val="24"/>
      <w:sz w:val="24"/>
      <w:vertAlign w:val="baseline"/>
    </w:rPr>
  </w:style>
  <w:style w:type="character" w:styleId="ListLabel129">
    <w:name w:val="ListLabel 129"/>
    <w:qFormat/>
    <w:rPr>
      <w:caps w:val="false"/>
      <w:smallCaps w:val="false"/>
      <w:strike w:val="false"/>
      <w:dstrike w:val="false"/>
      <w:outline w:val="false"/>
      <w:spacing w:val="0"/>
      <w:w w:val="100"/>
      <w:kern w:val="2"/>
      <w:position w:val="0"/>
      <w:sz w:val="24"/>
      <w:sz w:val="24"/>
      <w:vertAlign w:val="baseline"/>
    </w:rPr>
  </w:style>
  <w:style w:type="character" w:styleId="ListLabel130">
    <w:name w:val="ListLabel 130"/>
    <w:qFormat/>
    <w:rPr>
      <w:caps w:val="false"/>
      <w:smallCaps w:val="false"/>
      <w:strike w:val="false"/>
      <w:dstrike w:val="false"/>
      <w:outline w:val="false"/>
      <w:spacing w:val="0"/>
      <w:w w:val="100"/>
      <w:kern w:val="2"/>
      <w:position w:val="0"/>
      <w:sz w:val="24"/>
      <w:sz w:val="24"/>
      <w:vertAlign w:val="baseline"/>
    </w:rPr>
  </w:style>
  <w:style w:type="character" w:styleId="ListLabel131">
    <w:name w:val="ListLabel 131"/>
    <w:qFormat/>
    <w:rPr>
      <w:caps w:val="false"/>
      <w:smallCaps w:val="false"/>
      <w:strike w:val="false"/>
      <w:dstrike w:val="false"/>
      <w:outline w:val="false"/>
      <w:spacing w:val="0"/>
      <w:w w:val="100"/>
      <w:kern w:val="2"/>
      <w:position w:val="0"/>
      <w:sz w:val="24"/>
      <w:sz w:val="24"/>
      <w:vertAlign w:val="baseline"/>
    </w:rPr>
  </w:style>
  <w:style w:type="character" w:styleId="ListLabel132">
    <w:name w:val="ListLabel 132"/>
    <w:qFormat/>
    <w:rPr>
      <w:caps w:val="false"/>
      <w:smallCaps w:val="false"/>
      <w:strike w:val="false"/>
      <w:dstrike w:val="false"/>
      <w:outline w:val="false"/>
      <w:spacing w:val="0"/>
      <w:w w:val="100"/>
      <w:kern w:val="2"/>
      <w:position w:val="0"/>
      <w:sz w:val="24"/>
      <w:sz w:val="24"/>
      <w:vertAlign w:val="baseline"/>
    </w:rPr>
  </w:style>
  <w:style w:type="character" w:styleId="InternetLink">
    <w:name w:val="Internet Link"/>
    <w:rPr>
      <w:color w:val="000080"/>
      <w:u w:val="single"/>
      <w:lang w:val="zxx" w:eastAsia="zxx" w:bidi="zxx"/>
    </w:rPr>
  </w:style>
  <w:style w:type="character" w:styleId="ListLabel133">
    <w:name w:val="ListLabel 133"/>
    <w:qFormat/>
    <w:rPr>
      <w:rFonts w:cs="Arial"/>
      <w:b/>
      <w:bCs/>
      <w:sz w:val="21"/>
      <w:szCs w:val="21"/>
      <w:highlight w:val="white"/>
      <w:lang w:val="en-US"/>
    </w:rPr>
  </w:style>
  <w:style w:type="character" w:styleId="ListLabel134">
    <w:name w:val="ListLabel 134"/>
    <w:qFormat/>
    <w:rPr>
      <w:rFonts w:cs="Arial"/>
      <w:sz w:val="19"/>
      <w:szCs w:val="19"/>
      <w:lang w:val="en-US"/>
    </w:rPr>
  </w:style>
  <w:style w:type="character" w:styleId="ListLabel135">
    <w:name w:val="ListLabel 135"/>
    <w:qFormat/>
    <w:rPr>
      <w:rFonts w:cs="Arial"/>
      <w:b/>
      <w:bCs/>
      <w:sz w:val="21"/>
      <w:szCs w:val="21"/>
      <w:highlight w:val="white"/>
      <w:lang w:val="en-US"/>
    </w:rPr>
  </w:style>
  <w:style w:type="character" w:styleId="ListLabel136">
    <w:name w:val="ListLabel 136"/>
    <w:qFormat/>
    <w:rPr>
      <w:rFonts w:cs="Arial"/>
      <w:sz w:val="19"/>
      <w:szCs w:val="19"/>
      <w:lang w:val="en-US"/>
    </w:rPr>
  </w:style>
  <w:style w:type="character" w:styleId="ListLabel137">
    <w:name w:val="ListLabel 13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38">
    <w:name w:val="ListLabel 13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39">
    <w:name w:val="ListLabel 13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40">
    <w:name w:val="ListLabel 14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41">
    <w:name w:val="ListLabel 14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42">
    <w:name w:val="ListLabel 14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43">
    <w:name w:val="ListLabel 14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44">
    <w:name w:val="ListLabel 14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45">
    <w:name w:val="ListLabel 14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46">
    <w:name w:val="ListLabel 146"/>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147">
    <w:name w:val="ListLabel 147"/>
    <w:qFormat/>
    <w:rPr>
      <w:caps w:val="false"/>
      <w:smallCaps w:val="false"/>
      <w:strike w:val="false"/>
      <w:dstrike w:val="false"/>
      <w:outline w:val="false"/>
      <w:spacing w:val="0"/>
      <w:w w:val="100"/>
      <w:kern w:val="2"/>
      <w:position w:val="0"/>
      <w:sz w:val="24"/>
      <w:sz w:val="24"/>
      <w:vertAlign w:val="baseline"/>
    </w:rPr>
  </w:style>
  <w:style w:type="character" w:styleId="ListLabel148">
    <w:name w:val="ListLabel 148"/>
    <w:qFormat/>
    <w:rPr>
      <w:caps w:val="false"/>
      <w:smallCaps w:val="false"/>
      <w:strike w:val="false"/>
      <w:dstrike w:val="false"/>
      <w:outline w:val="false"/>
      <w:spacing w:val="0"/>
      <w:w w:val="100"/>
      <w:kern w:val="2"/>
      <w:position w:val="0"/>
      <w:sz w:val="24"/>
      <w:sz w:val="24"/>
      <w:vertAlign w:val="baseline"/>
    </w:rPr>
  </w:style>
  <w:style w:type="character" w:styleId="ListLabel149">
    <w:name w:val="ListLabel 149"/>
    <w:qFormat/>
    <w:rPr>
      <w:caps w:val="false"/>
      <w:smallCaps w:val="false"/>
      <w:strike w:val="false"/>
      <w:dstrike w:val="false"/>
      <w:outline w:val="false"/>
      <w:spacing w:val="0"/>
      <w:w w:val="100"/>
      <w:kern w:val="2"/>
      <w:position w:val="0"/>
      <w:sz w:val="24"/>
      <w:sz w:val="24"/>
      <w:vertAlign w:val="baseline"/>
    </w:rPr>
  </w:style>
  <w:style w:type="character" w:styleId="ListLabel150">
    <w:name w:val="ListLabel 150"/>
    <w:qFormat/>
    <w:rPr>
      <w:caps w:val="false"/>
      <w:smallCaps w:val="false"/>
      <w:strike w:val="false"/>
      <w:dstrike w:val="false"/>
      <w:outline w:val="false"/>
      <w:spacing w:val="0"/>
      <w:w w:val="100"/>
      <w:kern w:val="2"/>
      <w:position w:val="0"/>
      <w:sz w:val="24"/>
      <w:sz w:val="24"/>
      <w:vertAlign w:val="baseline"/>
    </w:rPr>
  </w:style>
  <w:style w:type="character" w:styleId="ListLabel151">
    <w:name w:val="ListLabel 151"/>
    <w:qFormat/>
    <w:rPr>
      <w:caps w:val="false"/>
      <w:smallCaps w:val="false"/>
      <w:strike w:val="false"/>
      <w:dstrike w:val="false"/>
      <w:outline w:val="false"/>
      <w:spacing w:val="0"/>
      <w:w w:val="100"/>
      <w:kern w:val="2"/>
      <w:position w:val="0"/>
      <w:sz w:val="24"/>
      <w:sz w:val="24"/>
      <w:vertAlign w:val="baseline"/>
    </w:rPr>
  </w:style>
  <w:style w:type="character" w:styleId="ListLabel152">
    <w:name w:val="ListLabel 152"/>
    <w:qFormat/>
    <w:rPr>
      <w:caps w:val="false"/>
      <w:smallCaps w:val="false"/>
      <w:strike w:val="false"/>
      <w:dstrike w:val="false"/>
      <w:outline w:val="false"/>
      <w:spacing w:val="0"/>
      <w:w w:val="100"/>
      <w:kern w:val="2"/>
      <w:position w:val="0"/>
      <w:sz w:val="24"/>
      <w:sz w:val="24"/>
      <w:vertAlign w:val="baseline"/>
    </w:rPr>
  </w:style>
  <w:style w:type="character" w:styleId="ListLabel153">
    <w:name w:val="ListLabel 153"/>
    <w:qFormat/>
    <w:rPr>
      <w:caps w:val="false"/>
      <w:smallCaps w:val="false"/>
      <w:strike w:val="false"/>
      <w:dstrike w:val="false"/>
      <w:outline w:val="false"/>
      <w:spacing w:val="0"/>
      <w:w w:val="100"/>
      <w:kern w:val="2"/>
      <w:position w:val="0"/>
      <w:sz w:val="24"/>
      <w:sz w:val="24"/>
      <w:vertAlign w:val="baseline"/>
    </w:rPr>
  </w:style>
  <w:style w:type="character" w:styleId="ListLabel154">
    <w:name w:val="ListLabel 154"/>
    <w:qFormat/>
    <w:rPr>
      <w:caps w:val="false"/>
      <w:smallCaps w:val="false"/>
      <w:strike w:val="false"/>
      <w:dstrike w:val="false"/>
      <w:outline w:val="false"/>
      <w:spacing w:val="0"/>
      <w:w w:val="100"/>
      <w:kern w:val="2"/>
      <w:position w:val="0"/>
      <w:sz w:val="24"/>
      <w:sz w:val="24"/>
      <w:vertAlign w:val="baseline"/>
    </w:rPr>
  </w:style>
  <w:style w:type="character" w:styleId="ListLabel155">
    <w:name w:val="ListLabel 155"/>
    <w:qFormat/>
    <w:rPr>
      <w:rFonts w:ascii="He;Cambria" w:hAnsi="He;Cambria" w:eastAsia="DengXian;等线" w:cs="He;Cambria"/>
      <w:b w:val="false"/>
      <w:bCs w:val="false"/>
      <w:i/>
      <w:iCs/>
      <w:color w:val="000000"/>
      <w:highlight w:val="white"/>
      <w:lang w:val="en-US" w:bidi="ar-SA"/>
    </w:rPr>
  </w:style>
  <w:style w:type="character" w:styleId="ListLabel156">
    <w:name w:val="ListLabel 156"/>
    <w:qFormat/>
    <w:rPr>
      <w:rFonts w:ascii="He;Cambria" w:hAnsi="He;Cambria" w:eastAsia="DengXian;等线" w:cs="He;Cambria"/>
      <w:b w:val="false"/>
      <w:bCs w:val="false"/>
      <w:i/>
      <w:iCs/>
      <w:color w:val="000000"/>
      <w:highlight w:val="white"/>
      <w:lang w:val="en-US" w:bidi="ar-SA"/>
    </w:rPr>
  </w:style>
  <w:style w:type="character" w:styleId="ListLabel157">
    <w:name w:val="ListLabel 157"/>
    <w:qFormat/>
    <w:rPr>
      <w:rFonts w:cs="Arial"/>
      <w:b/>
      <w:bCs/>
      <w:sz w:val="21"/>
      <w:szCs w:val="21"/>
      <w:highlight w:val="white"/>
      <w:lang w:val="en-US"/>
    </w:rPr>
  </w:style>
  <w:style w:type="character" w:styleId="ListLabel158">
    <w:name w:val="ListLabel 158"/>
    <w:qFormat/>
    <w:rPr>
      <w:rFonts w:cs="Arial"/>
      <w:sz w:val="19"/>
      <w:szCs w:val="19"/>
      <w:lang w:val="en-US"/>
    </w:rPr>
  </w:style>
  <w:style w:type="character" w:styleId="ListLabel159">
    <w:name w:val="ListLabel 159"/>
    <w:qFormat/>
    <w:rPr>
      <w:rFonts w:cs="Arial"/>
      <w:b/>
      <w:bCs/>
      <w:sz w:val="21"/>
      <w:szCs w:val="21"/>
      <w:highlight w:val="white"/>
      <w:lang w:val="en-US"/>
    </w:rPr>
  </w:style>
  <w:style w:type="character" w:styleId="ListLabel160">
    <w:name w:val="ListLabel 160"/>
    <w:qFormat/>
    <w:rPr>
      <w:rFonts w:cs="Arial"/>
      <w:sz w:val="19"/>
      <w:szCs w:val="19"/>
      <w:lang w:val="en-US"/>
    </w:rPr>
  </w:style>
  <w:style w:type="character" w:styleId="ListLabel161">
    <w:name w:val="ListLabel 16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62">
    <w:name w:val="ListLabel 16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63">
    <w:name w:val="ListLabel 16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64">
    <w:name w:val="ListLabel 16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65">
    <w:name w:val="ListLabel 16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66">
    <w:name w:val="ListLabel 16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67">
    <w:name w:val="ListLabel 16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68">
    <w:name w:val="ListLabel 16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69">
    <w:name w:val="ListLabel 16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70">
    <w:name w:val="ListLabel 170"/>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171">
    <w:name w:val="ListLabel 171"/>
    <w:qFormat/>
    <w:rPr>
      <w:caps w:val="false"/>
      <w:smallCaps w:val="false"/>
      <w:strike w:val="false"/>
      <w:dstrike w:val="false"/>
      <w:outline w:val="false"/>
      <w:spacing w:val="0"/>
      <w:w w:val="100"/>
      <w:kern w:val="2"/>
      <w:position w:val="0"/>
      <w:sz w:val="24"/>
      <w:sz w:val="24"/>
      <w:vertAlign w:val="baseline"/>
    </w:rPr>
  </w:style>
  <w:style w:type="character" w:styleId="ListLabel172">
    <w:name w:val="ListLabel 172"/>
    <w:qFormat/>
    <w:rPr>
      <w:caps w:val="false"/>
      <w:smallCaps w:val="false"/>
      <w:strike w:val="false"/>
      <w:dstrike w:val="false"/>
      <w:outline w:val="false"/>
      <w:spacing w:val="0"/>
      <w:w w:val="100"/>
      <w:kern w:val="2"/>
      <w:position w:val="0"/>
      <w:sz w:val="24"/>
      <w:sz w:val="24"/>
      <w:vertAlign w:val="baseline"/>
    </w:rPr>
  </w:style>
  <w:style w:type="character" w:styleId="ListLabel173">
    <w:name w:val="ListLabel 173"/>
    <w:qFormat/>
    <w:rPr>
      <w:caps w:val="false"/>
      <w:smallCaps w:val="false"/>
      <w:strike w:val="false"/>
      <w:dstrike w:val="false"/>
      <w:outline w:val="false"/>
      <w:spacing w:val="0"/>
      <w:w w:val="100"/>
      <w:kern w:val="2"/>
      <w:position w:val="0"/>
      <w:sz w:val="24"/>
      <w:sz w:val="24"/>
      <w:vertAlign w:val="baseline"/>
    </w:rPr>
  </w:style>
  <w:style w:type="character" w:styleId="ListLabel174">
    <w:name w:val="ListLabel 174"/>
    <w:qFormat/>
    <w:rPr>
      <w:caps w:val="false"/>
      <w:smallCaps w:val="false"/>
      <w:strike w:val="false"/>
      <w:dstrike w:val="false"/>
      <w:outline w:val="false"/>
      <w:spacing w:val="0"/>
      <w:w w:val="100"/>
      <w:kern w:val="2"/>
      <w:position w:val="0"/>
      <w:sz w:val="24"/>
      <w:sz w:val="24"/>
      <w:vertAlign w:val="baseline"/>
    </w:rPr>
  </w:style>
  <w:style w:type="character" w:styleId="ListLabel175">
    <w:name w:val="ListLabel 175"/>
    <w:qFormat/>
    <w:rPr>
      <w:caps w:val="false"/>
      <w:smallCaps w:val="false"/>
      <w:strike w:val="false"/>
      <w:dstrike w:val="false"/>
      <w:outline w:val="false"/>
      <w:spacing w:val="0"/>
      <w:w w:val="100"/>
      <w:kern w:val="2"/>
      <w:position w:val="0"/>
      <w:sz w:val="24"/>
      <w:sz w:val="24"/>
      <w:vertAlign w:val="baseline"/>
    </w:rPr>
  </w:style>
  <w:style w:type="character" w:styleId="ListLabel176">
    <w:name w:val="ListLabel 176"/>
    <w:qFormat/>
    <w:rPr>
      <w:caps w:val="false"/>
      <w:smallCaps w:val="false"/>
      <w:strike w:val="false"/>
      <w:dstrike w:val="false"/>
      <w:outline w:val="false"/>
      <w:spacing w:val="0"/>
      <w:w w:val="100"/>
      <w:kern w:val="2"/>
      <w:position w:val="0"/>
      <w:sz w:val="24"/>
      <w:sz w:val="24"/>
      <w:vertAlign w:val="baseline"/>
    </w:rPr>
  </w:style>
  <w:style w:type="character" w:styleId="ListLabel177">
    <w:name w:val="ListLabel 177"/>
    <w:qFormat/>
    <w:rPr>
      <w:caps w:val="false"/>
      <w:smallCaps w:val="false"/>
      <w:strike w:val="false"/>
      <w:dstrike w:val="false"/>
      <w:outline w:val="false"/>
      <w:spacing w:val="0"/>
      <w:w w:val="100"/>
      <w:kern w:val="2"/>
      <w:position w:val="0"/>
      <w:sz w:val="24"/>
      <w:sz w:val="24"/>
      <w:vertAlign w:val="baseline"/>
    </w:rPr>
  </w:style>
  <w:style w:type="character" w:styleId="ListLabel178">
    <w:name w:val="ListLabel 178"/>
    <w:qFormat/>
    <w:rPr>
      <w:caps w:val="false"/>
      <w:smallCaps w:val="false"/>
      <w:strike w:val="false"/>
      <w:dstrike w:val="false"/>
      <w:outline w:val="false"/>
      <w:spacing w:val="0"/>
      <w:w w:val="100"/>
      <w:kern w:val="2"/>
      <w:position w:val="0"/>
      <w:sz w:val="24"/>
      <w:sz w:val="24"/>
      <w:vertAlign w:val="baseline"/>
    </w:rPr>
  </w:style>
  <w:style w:type="character" w:styleId="ListLabel179">
    <w:name w:val="ListLabel 179"/>
    <w:qFormat/>
    <w:rPr>
      <w:rFonts w:ascii="He;Cambria" w:hAnsi="He;Cambria" w:eastAsia="DengXian;等线" w:cs="He;Cambria"/>
      <w:b w:val="false"/>
      <w:bCs w:val="false"/>
      <w:i/>
      <w:iCs/>
      <w:color w:val="000000"/>
      <w:highlight w:val="white"/>
      <w:lang w:val="en-US" w:bidi="ar-SA"/>
    </w:rPr>
  </w:style>
  <w:style w:type="character" w:styleId="ListLabel180">
    <w:name w:val="ListLabel 180"/>
    <w:qFormat/>
    <w:rPr>
      <w:rFonts w:cs="Arial"/>
      <w:b/>
      <w:bCs/>
      <w:sz w:val="21"/>
      <w:szCs w:val="21"/>
      <w:highlight w:val="white"/>
      <w:lang w:val="en-US"/>
    </w:rPr>
  </w:style>
  <w:style w:type="character" w:styleId="ListLabel181">
    <w:name w:val="ListLabel 181"/>
    <w:qFormat/>
    <w:rPr>
      <w:rFonts w:cs="Arial"/>
      <w:sz w:val="19"/>
      <w:szCs w:val="19"/>
      <w:lang w:val="en-US"/>
    </w:rPr>
  </w:style>
  <w:style w:type="character" w:styleId="ListLabel182">
    <w:name w:val="ListLabel 182"/>
    <w:qFormat/>
    <w:rPr>
      <w:rFonts w:cs="Arial"/>
      <w:b/>
      <w:bCs/>
      <w:sz w:val="21"/>
      <w:szCs w:val="21"/>
      <w:highlight w:val="white"/>
      <w:lang w:val="en-US"/>
    </w:rPr>
  </w:style>
  <w:style w:type="character" w:styleId="ListLabel183">
    <w:name w:val="ListLabel 183"/>
    <w:qFormat/>
    <w:rPr>
      <w:rFonts w:cs="Arial"/>
      <w:sz w:val="19"/>
      <w:szCs w:val="19"/>
      <w:lang w:val="en-US"/>
    </w:rPr>
  </w:style>
  <w:style w:type="character" w:styleId="ListLabel184">
    <w:name w:val="ListLabel 18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85">
    <w:name w:val="ListLabel 18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86">
    <w:name w:val="ListLabel 18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87">
    <w:name w:val="ListLabel 18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88">
    <w:name w:val="ListLabel 18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89">
    <w:name w:val="ListLabel 18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90">
    <w:name w:val="ListLabel 19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91">
    <w:name w:val="ListLabel 19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92">
    <w:name w:val="ListLabel 19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193">
    <w:name w:val="ListLabel 193"/>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194">
    <w:name w:val="ListLabel 194"/>
    <w:qFormat/>
    <w:rPr>
      <w:caps w:val="false"/>
      <w:smallCaps w:val="false"/>
      <w:strike w:val="false"/>
      <w:dstrike w:val="false"/>
      <w:outline w:val="false"/>
      <w:spacing w:val="0"/>
      <w:w w:val="100"/>
      <w:kern w:val="2"/>
      <w:position w:val="0"/>
      <w:sz w:val="24"/>
      <w:sz w:val="24"/>
      <w:vertAlign w:val="baseline"/>
    </w:rPr>
  </w:style>
  <w:style w:type="character" w:styleId="ListLabel195">
    <w:name w:val="ListLabel 195"/>
    <w:qFormat/>
    <w:rPr>
      <w:caps w:val="false"/>
      <w:smallCaps w:val="false"/>
      <w:strike w:val="false"/>
      <w:dstrike w:val="false"/>
      <w:outline w:val="false"/>
      <w:spacing w:val="0"/>
      <w:w w:val="100"/>
      <w:kern w:val="2"/>
      <w:position w:val="0"/>
      <w:sz w:val="24"/>
      <w:sz w:val="24"/>
      <w:vertAlign w:val="baseline"/>
    </w:rPr>
  </w:style>
  <w:style w:type="character" w:styleId="ListLabel196">
    <w:name w:val="ListLabel 196"/>
    <w:qFormat/>
    <w:rPr>
      <w:caps w:val="false"/>
      <w:smallCaps w:val="false"/>
      <w:strike w:val="false"/>
      <w:dstrike w:val="false"/>
      <w:outline w:val="false"/>
      <w:spacing w:val="0"/>
      <w:w w:val="100"/>
      <w:kern w:val="2"/>
      <w:position w:val="0"/>
      <w:sz w:val="24"/>
      <w:sz w:val="24"/>
      <w:vertAlign w:val="baseline"/>
    </w:rPr>
  </w:style>
  <w:style w:type="character" w:styleId="ListLabel197">
    <w:name w:val="ListLabel 197"/>
    <w:qFormat/>
    <w:rPr>
      <w:caps w:val="false"/>
      <w:smallCaps w:val="false"/>
      <w:strike w:val="false"/>
      <w:dstrike w:val="false"/>
      <w:outline w:val="false"/>
      <w:spacing w:val="0"/>
      <w:w w:val="100"/>
      <w:kern w:val="2"/>
      <w:position w:val="0"/>
      <w:sz w:val="24"/>
      <w:sz w:val="24"/>
      <w:vertAlign w:val="baseline"/>
    </w:rPr>
  </w:style>
  <w:style w:type="character" w:styleId="ListLabel198">
    <w:name w:val="ListLabel 198"/>
    <w:qFormat/>
    <w:rPr>
      <w:caps w:val="false"/>
      <w:smallCaps w:val="false"/>
      <w:strike w:val="false"/>
      <w:dstrike w:val="false"/>
      <w:outline w:val="false"/>
      <w:spacing w:val="0"/>
      <w:w w:val="100"/>
      <w:kern w:val="2"/>
      <w:position w:val="0"/>
      <w:sz w:val="24"/>
      <w:sz w:val="24"/>
      <w:vertAlign w:val="baseline"/>
    </w:rPr>
  </w:style>
  <w:style w:type="character" w:styleId="ListLabel199">
    <w:name w:val="ListLabel 199"/>
    <w:qFormat/>
    <w:rPr>
      <w:caps w:val="false"/>
      <w:smallCaps w:val="false"/>
      <w:strike w:val="false"/>
      <w:dstrike w:val="false"/>
      <w:outline w:val="false"/>
      <w:spacing w:val="0"/>
      <w:w w:val="100"/>
      <w:kern w:val="2"/>
      <w:position w:val="0"/>
      <w:sz w:val="24"/>
      <w:sz w:val="24"/>
      <w:vertAlign w:val="baseline"/>
    </w:rPr>
  </w:style>
  <w:style w:type="character" w:styleId="ListLabel200">
    <w:name w:val="ListLabel 200"/>
    <w:qFormat/>
    <w:rPr>
      <w:caps w:val="false"/>
      <w:smallCaps w:val="false"/>
      <w:strike w:val="false"/>
      <w:dstrike w:val="false"/>
      <w:outline w:val="false"/>
      <w:spacing w:val="0"/>
      <w:w w:val="100"/>
      <w:kern w:val="2"/>
      <w:position w:val="0"/>
      <w:sz w:val="24"/>
      <w:sz w:val="24"/>
      <w:vertAlign w:val="baseline"/>
    </w:rPr>
  </w:style>
  <w:style w:type="character" w:styleId="ListLabel201">
    <w:name w:val="ListLabel 201"/>
    <w:qFormat/>
    <w:rPr>
      <w:caps w:val="false"/>
      <w:smallCaps w:val="false"/>
      <w:strike w:val="false"/>
      <w:dstrike w:val="false"/>
      <w:outline w:val="false"/>
      <w:spacing w:val="0"/>
      <w:w w:val="100"/>
      <w:kern w:val="2"/>
      <w:position w:val="0"/>
      <w:sz w:val="24"/>
      <w:sz w:val="24"/>
      <w:vertAlign w:val="baseline"/>
    </w:rPr>
  </w:style>
  <w:style w:type="character" w:styleId="ListLabel202">
    <w:name w:val="ListLabel 202"/>
    <w:qFormat/>
    <w:rPr>
      <w:rFonts w:ascii="He;Cambria" w:hAnsi="He;Cambria" w:eastAsia="DengXian;等线" w:cs="He;Cambria"/>
      <w:b w:val="false"/>
      <w:bCs w:val="false"/>
      <w:i/>
      <w:iCs/>
      <w:color w:val="000000"/>
      <w:highlight w:val="white"/>
      <w:lang w:val="en-US" w:bidi="ar-SA"/>
    </w:rPr>
  </w:style>
  <w:style w:type="character" w:styleId="ListLabel203">
    <w:name w:val="ListLabel 203"/>
    <w:qFormat/>
    <w:rPr>
      <w:rFonts w:cs="Arial"/>
      <w:b/>
      <w:bCs/>
      <w:sz w:val="21"/>
      <w:szCs w:val="21"/>
      <w:highlight w:val="white"/>
      <w:lang w:val="en-US"/>
    </w:rPr>
  </w:style>
  <w:style w:type="character" w:styleId="ListLabel204">
    <w:name w:val="ListLabel 204"/>
    <w:qFormat/>
    <w:rPr>
      <w:rFonts w:cs="Arial"/>
      <w:sz w:val="19"/>
      <w:szCs w:val="19"/>
      <w:lang w:val="en-US"/>
    </w:rPr>
  </w:style>
  <w:style w:type="character" w:styleId="ListLabel205">
    <w:name w:val="ListLabel 205"/>
    <w:qFormat/>
    <w:rPr>
      <w:rFonts w:cs="Arial"/>
      <w:b/>
      <w:bCs/>
      <w:sz w:val="21"/>
      <w:szCs w:val="21"/>
      <w:highlight w:val="white"/>
      <w:lang w:val="en-US"/>
    </w:rPr>
  </w:style>
  <w:style w:type="character" w:styleId="ListLabel206">
    <w:name w:val="ListLabel 206"/>
    <w:qFormat/>
    <w:rPr>
      <w:rFonts w:cs="Arial"/>
      <w:sz w:val="19"/>
      <w:szCs w:val="19"/>
      <w:lang w:val="en-US"/>
    </w:rPr>
  </w:style>
  <w:style w:type="character" w:styleId="ListLabel207">
    <w:name w:val="ListLabel 20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08">
    <w:name w:val="ListLabel 20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09">
    <w:name w:val="ListLabel 20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10">
    <w:name w:val="ListLabel 21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11">
    <w:name w:val="ListLabel 21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12">
    <w:name w:val="ListLabel 21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13">
    <w:name w:val="ListLabel 21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14">
    <w:name w:val="ListLabel 21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15">
    <w:name w:val="ListLabel 21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16">
    <w:name w:val="ListLabel 216"/>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217">
    <w:name w:val="ListLabel 217"/>
    <w:qFormat/>
    <w:rPr>
      <w:caps w:val="false"/>
      <w:smallCaps w:val="false"/>
      <w:strike w:val="false"/>
      <w:dstrike w:val="false"/>
      <w:outline w:val="false"/>
      <w:spacing w:val="0"/>
      <w:w w:val="100"/>
      <w:kern w:val="2"/>
      <w:position w:val="0"/>
      <w:sz w:val="24"/>
      <w:sz w:val="24"/>
      <w:vertAlign w:val="baseline"/>
    </w:rPr>
  </w:style>
  <w:style w:type="character" w:styleId="ListLabel218">
    <w:name w:val="ListLabel 218"/>
    <w:qFormat/>
    <w:rPr>
      <w:caps w:val="false"/>
      <w:smallCaps w:val="false"/>
      <w:strike w:val="false"/>
      <w:dstrike w:val="false"/>
      <w:outline w:val="false"/>
      <w:spacing w:val="0"/>
      <w:w w:val="100"/>
      <w:kern w:val="2"/>
      <w:position w:val="0"/>
      <w:sz w:val="24"/>
      <w:sz w:val="24"/>
      <w:vertAlign w:val="baseline"/>
    </w:rPr>
  </w:style>
  <w:style w:type="character" w:styleId="ListLabel219">
    <w:name w:val="ListLabel 219"/>
    <w:qFormat/>
    <w:rPr>
      <w:caps w:val="false"/>
      <w:smallCaps w:val="false"/>
      <w:strike w:val="false"/>
      <w:dstrike w:val="false"/>
      <w:outline w:val="false"/>
      <w:spacing w:val="0"/>
      <w:w w:val="100"/>
      <w:kern w:val="2"/>
      <w:position w:val="0"/>
      <w:sz w:val="24"/>
      <w:sz w:val="24"/>
      <w:vertAlign w:val="baseline"/>
    </w:rPr>
  </w:style>
  <w:style w:type="character" w:styleId="ListLabel220">
    <w:name w:val="ListLabel 220"/>
    <w:qFormat/>
    <w:rPr>
      <w:caps w:val="false"/>
      <w:smallCaps w:val="false"/>
      <w:strike w:val="false"/>
      <w:dstrike w:val="false"/>
      <w:outline w:val="false"/>
      <w:spacing w:val="0"/>
      <w:w w:val="100"/>
      <w:kern w:val="2"/>
      <w:position w:val="0"/>
      <w:sz w:val="24"/>
      <w:sz w:val="24"/>
      <w:vertAlign w:val="baseline"/>
    </w:rPr>
  </w:style>
  <w:style w:type="character" w:styleId="ListLabel221">
    <w:name w:val="ListLabel 221"/>
    <w:qFormat/>
    <w:rPr>
      <w:caps w:val="false"/>
      <w:smallCaps w:val="false"/>
      <w:strike w:val="false"/>
      <w:dstrike w:val="false"/>
      <w:outline w:val="false"/>
      <w:spacing w:val="0"/>
      <w:w w:val="100"/>
      <w:kern w:val="2"/>
      <w:position w:val="0"/>
      <w:sz w:val="24"/>
      <w:sz w:val="24"/>
      <w:vertAlign w:val="baseline"/>
    </w:rPr>
  </w:style>
  <w:style w:type="character" w:styleId="ListLabel222">
    <w:name w:val="ListLabel 222"/>
    <w:qFormat/>
    <w:rPr>
      <w:caps w:val="false"/>
      <w:smallCaps w:val="false"/>
      <w:strike w:val="false"/>
      <w:dstrike w:val="false"/>
      <w:outline w:val="false"/>
      <w:spacing w:val="0"/>
      <w:w w:val="100"/>
      <w:kern w:val="2"/>
      <w:position w:val="0"/>
      <w:sz w:val="24"/>
      <w:sz w:val="24"/>
      <w:vertAlign w:val="baseline"/>
    </w:rPr>
  </w:style>
  <w:style w:type="character" w:styleId="ListLabel223">
    <w:name w:val="ListLabel 223"/>
    <w:qFormat/>
    <w:rPr>
      <w:caps w:val="false"/>
      <w:smallCaps w:val="false"/>
      <w:strike w:val="false"/>
      <w:dstrike w:val="false"/>
      <w:outline w:val="false"/>
      <w:spacing w:val="0"/>
      <w:w w:val="100"/>
      <w:kern w:val="2"/>
      <w:position w:val="0"/>
      <w:sz w:val="24"/>
      <w:sz w:val="24"/>
      <w:vertAlign w:val="baseline"/>
    </w:rPr>
  </w:style>
  <w:style w:type="character" w:styleId="ListLabel224">
    <w:name w:val="ListLabel 224"/>
    <w:qFormat/>
    <w:rPr>
      <w:caps w:val="false"/>
      <w:smallCaps w:val="false"/>
      <w:strike w:val="false"/>
      <w:dstrike w:val="false"/>
      <w:outline w:val="false"/>
      <w:spacing w:val="0"/>
      <w:w w:val="100"/>
      <w:kern w:val="2"/>
      <w:position w:val="0"/>
      <w:sz w:val="24"/>
      <w:sz w:val="24"/>
      <w:vertAlign w:val="baseline"/>
    </w:rPr>
  </w:style>
  <w:style w:type="character" w:styleId="ListLabel225">
    <w:name w:val="ListLabel 225"/>
    <w:qFormat/>
    <w:rPr>
      <w:rFonts w:ascii="He;Cambria" w:hAnsi="He;Cambria" w:eastAsia="DengXian;等线" w:cs="He;Cambria"/>
      <w:b w:val="false"/>
      <w:bCs w:val="false"/>
      <w:i/>
      <w:iCs/>
      <w:color w:val="000000"/>
      <w:highlight w:val="white"/>
      <w:lang w:val="en-US" w:bidi="ar-SA"/>
    </w:rPr>
  </w:style>
  <w:style w:type="character" w:styleId="ListLabel226">
    <w:name w:val="ListLabel 226"/>
    <w:qFormat/>
    <w:rPr>
      <w:rFonts w:ascii="He;Cambria" w:hAnsi="He;Cambria" w:eastAsia="DengXian;等线" w:cs="He;Cambria"/>
      <w:i/>
      <w:iCs/>
      <w:color w:val="21409A"/>
      <w:sz w:val="24"/>
      <w:szCs w:val="24"/>
      <w:highlight w:val="white"/>
      <w:lang w:val="it-IT" w:bidi="ar-SA"/>
    </w:rPr>
  </w:style>
  <w:style w:type="character" w:styleId="ListLabel227">
    <w:name w:val="ListLabel 227"/>
    <w:qFormat/>
    <w:rPr>
      <w:rFonts w:ascii="He;Cambria" w:hAnsi="He;Cambria" w:eastAsia="DengXian;等线" w:cs="He;Cambria"/>
      <w:i/>
      <w:iCs/>
      <w:color w:val="21409A"/>
      <w:sz w:val="24"/>
      <w:szCs w:val="24"/>
      <w:highlight w:val="white"/>
      <w:lang w:val="it-IT" w:bidi="ar-SA"/>
    </w:rPr>
  </w:style>
  <w:style w:type="character" w:styleId="ListLabel228">
    <w:name w:val="ListLabel 228"/>
    <w:qFormat/>
    <w:rPr>
      <w:rFonts w:cs="Arial"/>
      <w:b/>
      <w:bCs/>
      <w:sz w:val="21"/>
      <w:szCs w:val="21"/>
      <w:highlight w:val="white"/>
      <w:lang w:val="en-US"/>
    </w:rPr>
  </w:style>
  <w:style w:type="character" w:styleId="ListLabel229">
    <w:name w:val="ListLabel 229"/>
    <w:qFormat/>
    <w:rPr>
      <w:rFonts w:cs="Arial"/>
      <w:sz w:val="19"/>
      <w:szCs w:val="19"/>
      <w:lang w:val="en-US"/>
    </w:rPr>
  </w:style>
  <w:style w:type="character" w:styleId="ListLabel230">
    <w:name w:val="ListLabel 230"/>
    <w:qFormat/>
    <w:rPr>
      <w:rFonts w:cs="Arial"/>
      <w:b/>
      <w:bCs/>
      <w:sz w:val="21"/>
      <w:szCs w:val="21"/>
      <w:highlight w:val="white"/>
      <w:lang w:val="en-US"/>
    </w:rPr>
  </w:style>
  <w:style w:type="character" w:styleId="ListLabel231">
    <w:name w:val="ListLabel 231"/>
    <w:qFormat/>
    <w:rPr>
      <w:rFonts w:cs="Arial"/>
      <w:sz w:val="19"/>
      <w:szCs w:val="19"/>
      <w:lang w:val="en-US"/>
    </w:rPr>
  </w:style>
  <w:style w:type="character" w:styleId="ListLabel232">
    <w:name w:val="ListLabel 23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33">
    <w:name w:val="ListLabel 23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34">
    <w:name w:val="ListLabel 23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35">
    <w:name w:val="ListLabel 23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36">
    <w:name w:val="ListLabel 23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37">
    <w:name w:val="ListLabel 23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38">
    <w:name w:val="ListLabel 23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39">
    <w:name w:val="ListLabel 23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40">
    <w:name w:val="ListLabel 24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41">
    <w:name w:val="ListLabel 241"/>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242">
    <w:name w:val="ListLabel 242"/>
    <w:qFormat/>
    <w:rPr>
      <w:caps w:val="false"/>
      <w:smallCaps w:val="false"/>
      <w:strike w:val="false"/>
      <w:dstrike w:val="false"/>
      <w:outline w:val="false"/>
      <w:spacing w:val="0"/>
      <w:w w:val="100"/>
      <w:kern w:val="2"/>
      <w:position w:val="0"/>
      <w:sz w:val="24"/>
      <w:sz w:val="24"/>
      <w:vertAlign w:val="baseline"/>
    </w:rPr>
  </w:style>
  <w:style w:type="character" w:styleId="ListLabel243">
    <w:name w:val="ListLabel 243"/>
    <w:qFormat/>
    <w:rPr>
      <w:caps w:val="false"/>
      <w:smallCaps w:val="false"/>
      <w:strike w:val="false"/>
      <w:dstrike w:val="false"/>
      <w:outline w:val="false"/>
      <w:spacing w:val="0"/>
      <w:w w:val="100"/>
      <w:kern w:val="2"/>
      <w:position w:val="0"/>
      <w:sz w:val="24"/>
      <w:sz w:val="24"/>
      <w:vertAlign w:val="baseline"/>
    </w:rPr>
  </w:style>
  <w:style w:type="character" w:styleId="ListLabel244">
    <w:name w:val="ListLabel 244"/>
    <w:qFormat/>
    <w:rPr>
      <w:caps w:val="false"/>
      <w:smallCaps w:val="false"/>
      <w:strike w:val="false"/>
      <w:dstrike w:val="false"/>
      <w:outline w:val="false"/>
      <w:spacing w:val="0"/>
      <w:w w:val="100"/>
      <w:kern w:val="2"/>
      <w:position w:val="0"/>
      <w:sz w:val="24"/>
      <w:sz w:val="24"/>
      <w:vertAlign w:val="baseline"/>
    </w:rPr>
  </w:style>
  <w:style w:type="character" w:styleId="ListLabel245">
    <w:name w:val="ListLabel 245"/>
    <w:qFormat/>
    <w:rPr>
      <w:caps w:val="false"/>
      <w:smallCaps w:val="false"/>
      <w:strike w:val="false"/>
      <w:dstrike w:val="false"/>
      <w:outline w:val="false"/>
      <w:spacing w:val="0"/>
      <w:w w:val="100"/>
      <w:kern w:val="2"/>
      <w:position w:val="0"/>
      <w:sz w:val="24"/>
      <w:sz w:val="24"/>
      <w:vertAlign w:val="baseline"/>
    </w:rPr>
  </w:style>
  <w:style w:type="character" w:styleId="ListLabel246">
    <w:name w:val="ListLabel 246"/>
    <w:qFormat/>
    <w:rPr>
      <w:caps w:val="false"/>
      <w:smallCaps w:val="false"/>
      <w:strike w:val="false"/>
      <w:dstrike w:val="false"/>
      <w:outline w:val="false"/>
      <w:spacing w:val="0"/>
      <w:w w:val="100"/>
      <w:kern w:val="2"/>
      <w:position w:val="0"/>
      <w:sz w:val="24"/>
      <w:sz w:val="24"/>
      <w:vertAlign w:val="baseline"/>
    </w:rPr>
  </w:style>
  <w:style w:type="character" w:styleId="ListLabel247">
    <w:name w:val="ListLabel 247"/>
    <w:qFormat/>
    <w:rPr>
      <w:caps w:val="false"/>
      <w:smallCaps w:val="false"/>
      <w:strike w:val="false"/>
      <w:dstrike w:val="false"/>
      <w:outline w:val="false"/>
      <w:spacing w:val="0"/>
      <w:w w:val="100"/>
      <w:kern w:val="2"/>
      <w:position w:val="0"/>
      <w:sz w:val="24"/>
      <w:sz w:val="24"/>
      <w:vertAlign w:val="baseline"/>
    </w:rPr>
  </w:style>
  <w:style w:type="character" w:styleId="ListLabel248">
    <w:name w:val="ListLabel 248"/>
    <w:qFormat/>
    <w:rPr>
      <w:caps w:val="false"/>
      <w:smallCaps w:val="false"/>
      <w:strike w:val="false"/>
      <w:dstrike w:val="false"/>
      <w:outline w:val="false"/>
      <w:spacing w:val="0"/>
      <w:w w:val="100"/>
      <w:kern w:val="2"/>
      <w:position w:val="0"/>
      <w:sz w:val="24"/>
      <w:sz w:val="24"/>
      <w:vertAlign w:val="baseline"/>
    </w:rPr>
  </w:style>
  <w:style w:type="character" w:styleId="ListLabel249">
    <w:name w:val="ListLabel 249"/>
    <w:qFormat/>
    <w:rPr>
      <w:caps w:val="false"/>
      <w:smallCaps w:val="false"/>
      <w:strike w:val="false"/>
      <w:dstrike w:val="false"/>
      <w:outline w:val="false"/>
      <w:spacing w:val="0"/>
      <w:w w:val="100"/>
      <w:kern w:val="2"/>
      <w:position w:val="0"/>
      <w:sz w:val="24"/>
      <w:sz w:val="24"/>
      <w:vertAlign w:val="baseline"/>
    </w:rPr>
  </w:style>
  <w:style w:type="character" w:styleId="ListLabel250">
    <w:name w:val="ListLabel 250"/>
    <w:qFormat/>
    <w:rPr>
      <w:rFonts w:ascii="He;Cambria" w:hAnsi="He;Cambria" w:eastAsia="DengXian;等线" w:cs="He;Cambria"/>
      <w:b w:val="false"/>
      <w:bCs w:val="false"/>
      <w:i/>
      <w:iCs/>
      <w:color w:val="000000"/>
      <w:highlight w:val="white"/>
      <w:lang w:val="en-US" w:bidi="ar-SA"/>
    </w:rPr>
  </w:style>
  <w:style w:type="character" w:styleId="ListLabel251">
    <w:name w:val="ListLabel 251"/>
    <w:qFormat/>
    <w:rPr>
      <w:rFonts w:ascii="He;Cambria" w:hAnsi="He;Cambria" w:eastAsia="DengXian;等线" w:cs="He;Cambria"/>
      <w:i/>
      <w:iCs/>
      <w:color w:val="21409A"/>
      <w:sz w:val="24"/>
      <w:szCs w:val="24"/>
      <w:highlight w:val="white"/>
      <w:lang w:val="it-IT" w:bidi="ar-SA"/>
    </w:rPr>
  </w:style>
  <w:style w:type="character" w:styleId="ListLabel252">
    <w:name w:val="ListLabel 252"/>
    <w:qFormat/>
    <w:rPr>
      <w:rFonts w:cs="Arial"/>
      <w:b/>
      <w:bCs/>
      <w:sz w:val="21"/>
      <w:szCs w:val="21"/>
      <w:highlight w:val="white"/>
      <w:lang w:val="en-US"/>
    </w:rPr>
  </w:style>
  <w:style w:type="character" w:styleId="ListLabel253">
    <w:name w:val="ListLabel 253"/>
    <w:qFormat/>
    <w:rPr>
      <w:rFonts w:cs="Arial"/>
      <w:sz w:val="19"/>
      <w:szCs w:val="19"/>
      <w:lang w:val="en-US"/>
    </w:rPr>
  </w:style>
  <w:style w:type="character" w:styleId="ListLabel254">
    <w:name w:val="ListLabel 254"/>
    <w:qFormat/>
    <w:rPr>
      <w:rFonts w:cs="Arial"/>
      <w:b/>
      <w:bCs/>
      <w:sz w:val="21"/>
      <w:szCs w:val="21"/>
      <w:highlight w:val="white"/>
      <w:lang w:val="en-US"/>
    </w:rPr>
  </w:style>
  <w:style w:type="character" w:styleId="ListLabel255">
    <w:name w:val="ListLabel 255"/>
    <w:qFormat/>
    <w:rPr>
      <w:rFonts w:cs="Arial"/>
      <w:sz w:val="19"/>
      <w:szCs w:val="19"/>
      <w:lang w:val="en-US"/>
    </w:rPr>
  </w:style>
  <w:style w:type="character" w:styleId="ListLabel256">
    <w:name w:val="ListLabel 25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57">
    <w:name w:val="ListLabel 25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58">
    <w:name w:val="ListLabel 25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59">
    <w:name w:val="ListLabel 25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60">
    <w:name w:val="ListLabel 26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61">
    <w:name w:val="ListLabel 26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62">
    <w:name w:val="ListLabel 26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63">
    <w:name w:val="ListLabel 26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64">
    <w:name w:val="ListLabel 26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65">
    <w:name w:val="ListLabel 265"/>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266">
    <w:name w:val="ListLabel 266"/>
    <w:qFormat/>
    <w:rPr>
      <w:caps w:val="false"/>
      <w:smallCaps w:val="false"/>
      <w:strike w:val="false"/>
      <w:dstrike w:val="false"/>
      <w:outline w:val="false"/>
      <w:spacing w:val="0"/>
      <w:w w:val="100"/>
      <w:kern w:val="2"/>
      <w:position w:val="0"/>
      <w:sz w:val="24"/>
      <w:sz w:val="24"/>
      <w:vertAlign w:val="baseline"/>
    </w:rPr>
  </w:style>
  <w:style w:type="character" w:styleId="ListLabel267">
    <w:name w:val="ListLabel 267"/>
    <w:qFormat/>
    <w:rPr>
      <w:caps w:val="false"/>
      <w:smallCaps w:val="false"/>
      <w:strike w:val="false"/>
      <w:dstrike w:val="false"/>
      <w:outline w:val="false"/>
      <w:spacing w:val="0"/>
      <w:w w:val="100"/>
      <w:kern w:val="2"/>
      <w:position w:val="0"/>
      <w:sz w:val="24"/>
      <w:sz w:val="24"/>
      <w:vertAlign w:val="baseline"/>
    </w:rPr>
  </w:style>
  <w:style w:type="character" w:styleId="ListLabel268">
    <w:name w:val="ListLabel 268"/>
    <w:qFormat/>
    <w:rPr>
      <w:caps w:val="false"/>
      <w:smallCaps w:val="false"/>
      <w:strike w:val="false"/>
      <w:dstrike w:val="false"/>
      <w:outline w:val="false"/>
      <w:spacing w:val="0"/>
      <w:w w:val="100"/>
      <w:kern w:val="2"/>
      <w:position w:val="0"/>
      <w:sz w:val="24"/>
      <w:sz w:val="24"/>
      <w:vertAlign w:val="baseline"/>
    </w:rPr>
  </w:style>
  <w:style w:type="character" w:styleId="ListLabel269">
    <w:name w:val="ListLabel 269"/>
    <w:qFormat/>
    <w:rPr>
      <w:caps w:val="false"/>
      <w:smallCaps w:val="false"/>
      <w:strike w:val="false"/>
      <w:dstrike w:val="false"/>
      <w:outline w:val="false"/>
      <w:spacing w:val="0"/>
      <w:w w:val="100"/>
      <w:kern w:val="2"/>
      <w:position w:val="0"/>
      <w:sz w:val="24"/>
      <w:sz w:val="24"/>
      <w:vertAlign w:val="baseline"/>
    </w:rPr>
  </w:style>
  <w:style w:type="character" w:styleId="ListLabel270">
    <w:name w:val="ListLabel 270"/>
    <w:qFormat/>
    <w:rPr>
      <w:caps w:val="false"/>
      <w:smallCaps w:val="false"/>
      <w:strike w:val="false"/>
      <w:dstrike w:val="false"/>
      <w:outline w:val="false"/>
      <w:spacing w:val="0"/>
      <w:w w:val="100"/>
      <w:kern w:val="2"/>
      <w:position w:val="0"/>
      <w:sz w:val="24"/>
      <w:sz w:val="24"/>
      <w:vertAlign w:val="baseline"/>
    </w:rPr>
  </w:style>
  <w:style w:type="character" w:styleId="ListLabel271">
    <w:name w:val="ListLabel 271"/>
    <w:qFormat/>
    <w:rPr>
      <w:caps w:val="false"/>
      <w:smallCaps w:val="false"/>
      <w:strike w:val="false"/>
      <w:dstrike w:val="false"/>
      <w:outline w:val="false"/>
      <w:spacing w:val="0"/>
      <w:w w:val="100"/>
      <w:kern w:val="2"/>
      <w:position w:val="0"/>
      <w:sz w:val="24"/>
      <w:sz w:val="24"/>
      <w:vertAlign w:val="baseline"/>
    </w:rPr>
  </w:style>
  <w:style w:type="character" w:styleId="ListLabel272">
    <w:name w:val="ListLabel 272"/>
    <w:qFormat/>
    <w:rPr>
      <w:caps w:val="false"/>
      <w:smallCaps w:val="false"/>
      <w:strike w:val="false"/>
      <w:dstrike w:val="false"/>
      <w:outline w:val="false"/>
      <w:spacing w:val="0"/>
      <w:w w:val="100"/>
      <w:kern w:val="2"/>
      <w:position w:val="0"/>
      <w:sz w:val="24"/>
      <w:sz w:val="24"/>
      <w:vertAlign w:val="baseline"/>
    </w:rPr>
  </w:style>
  <w:style w:type="character" w:styleId="ListLabel273">
    <w:name w:val="ListLabel 273"/>
    <w:qFormat/>
    <w:rPr>
      <w:caps w:val="false"/>
      <w:smallCaps w:val="false"/>
      <w:strike w:val="false"/>
      <w:dstrike w:val="false"/>
      <w:outline w:val="false"/>
      <w:spacing w:val="0"/>
      <w:w w:val="100"/>
      <w:kern w:val="2"/>
      <w:position w:val="0"/>
      <w:sz w:val="24"/>
      <w:sz w:val="24"/>
      <w:vertAlign w:val="baseline"/>
    </w:rPr>
  </w:style>
  <w:style w:type="character" w:styleId="ListLabel274">
    <w:name w:val="ListLabel 274"/>
    <w:qFormat/>
    <w:rPr>
      <w:rFonts w:ascii="He;Cambria" w:hAnsi="He;Cambria" w:eastAsia="DengXian;等线" w:cs="He;Cambria"/>
      <w:b w:val="false"/>
      <w:bCs w:val="false"/>
      <w:i/>
      <w:iCs/>
      <w:color w:val="000000"/>
      <w:highlight w:val="white"/>
      <w:lang w:val="en-US" w:bidi="ar-SA"/>
    </w:rPr>
  </w:style>
  <w:style w:type="character" w:styleId="ListLabel275">
    <w:name w:val="ListLabel 275"/>
    <w:qFormat/>
    <w:rPr>
      <w:rFonts w:ascii="He;Cambria" w:hAnsi="He;Cambria" w:eastAsia="DengXian;等线" w:cs="He;Cambria"/>
      <w:i/>
      <w:iCs/>
      <w:color w:val="21409A"/>
      <w:sz w:val="24"/>
      <w:szCs w:val="24"/>
      <w:highlight w:val="white"/>
      <w:lang w:val="it-IT" w:bidi="ar-SA"/>
    </w:rPr>
  </w:style>
  <w:style w:type="character" w:styleId="ListLabel276">
    <w:name w:val="ListLabel 276"/>
    <w:qFormat/>
    <w:rPr>
      <w:rFonts w:cs="Arial"/>
      <w:b/>
      <w:bCs/>
      <w:sz w:val="21"/>
      <w:szCs w:val="21"/>
      <w:highlight w:val="white"/>
      <w:lang w:val="en-US"/>
    </w:rPr>
  </w:style>
  <w:style w:type="character" w:styleId="ListLabel277">
    <w:name w:val="ListLabel 277"/>
    <w:qFormat/>
    <w:rPr>
      <w:rFonts w:cs="Arial"/>
      <w:sz w:val="19"/>
      <w:szCs w:val="19"/>
      <w:lang w:val="en-US"/>
    </w:rPr>
  </w:style>
  <w:style w:type="character" w:styleId="ListLabel278">
    <w:name w:val="ListLabel 278"/>
    <w:qFormat/>
    <w:rPr>
      <w:rFonts w:cs="Arial"/>
      <w:b/>
      <w:bCs/>
      <w:sz w:val="21"/>
      <w:szCs w:val="21"/>
      <w:highlight w:val="white"/>
      <w:lang w:val="en-US"/>
    </w:rPr>
  </w:style>
  <w:style w:type="character" w:styleId="ListLabel279">
    <w:name w:val="ListLabel 279"/>
    <w:qFormat/>
    <w:rPr>
      <w:rFonts w:cs="Arial"/>
      <w:sz w:val="19"/>
      <w:szCs w:val="19"/>
      <w:lang w:val="en-US"/>
    </w:rPr>
  </w:style>
  <w:style w:type="character" w:styleId="ListLabel280">
    <w:name w:val="ListLabel 28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1">
    <w:name w:val="ListLabel 28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2">
    <w:name w:val="ListLabel 28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3">
    <w:name w:val="ListLabel 28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4">
    <w:name w:val="ListLabel 28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5">
    <w:name w:val="ListLabel 28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6">
    <w:name w:val="ListLabel 28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7">
    <w:name w:val="ListLabel 28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8">
    <w:name w:val="ListLabel 28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289">
    <w:name w:val="ListLabel 289"/>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290">
    <w:name w:val="ListLabel 290"/>
    <w:qFormat/>
    <w:rPr>
      <w:caps w:val="false"/>
      <w:smallCaps w:val="false"/>
      <w:strike w:val="false"/>
      <w:dstrike w:val="false"/>
      <w:outline w:val="false"/>
      <w:spacing w:val="0"/>
      <w:w w:val="100"/>
      <w:kern w:val="2"/>
      <w:position w:val="0"/>
      <w:sz w:val="24"/>
      <w:sz w:val="24"/>
      <w:vertAlign w:val="baseline"/>
    </w:rPr>
  </w:style>
  <w:style w:type="character" w:styleId="ListLabel291">
    <w:name w:val="ListLabel 291"/>
    <w:qFormat/>
    <w:rPr>
      <w:caps w:val="false"/>
      <w:smallCaps w:val="false"/>
      <w:strike w:val="false"/>
      <w:dstrike w:val="false"/>
      <w:outline w:val="false"/>
      <w:spacing w:val="0"/>
      <w:w w:val="100"/>
      <w:kern w:val="2"/>
      <w:position w:val="0"/>
      <w:sz w:val="24"/>
      <w:sz w:val="24"/>
      <w:vertAlign w:val="baseline"/>
    </w:rPr>
  </w:style>
  <w:style w:type="character" w:styleId="ListLabel292">
    <w:name w:val="ListLabel 292"/>
    <w:qFormat/>
    <w:rPr>
      <w:caps w:val="false"/>
      <w:smallCaps w:val="false"/>
      <w:strike w:val="false"/>
      <w:dstrike w:val="false"/>
      <w:outline w:val="false"/>
      <w:spacing w:val="0"/>
      <w:w w:val="100"/>
      <w:kern w:val="2"/>
      <w:position w:val="0"/>
      <w:sz w:val="24"/>
      <w:sz w:val="24"/>
      <w:vertAlign w:val="baseline"/>
    </w:rPr>
  </w:style>
  <w:style w:type="character" w:styleId="ListLabel293">
    <w:name w:val="ListLabel 293"/>
    <w:qFormat/>
    <w:rPr>
      <w:caps w:val="false"/>
      <w:smallCaps w:val="false"/>
      <w:strike w:val="false"/>
      <w:dstrike w:val="false"/>
      <w:outline w:val="false"/>
      <w:spacing w:val="0"/>
      <w:w w:val="100"/>
      <w:kern w:val="2"/>
      <w:position w:val="0"/>
      <w:sz w:val="24"/>
      <w:sz w:val="24"/>
      <w:vertAlign w:val="baseline"/>
    </w:rPr>
  </w:style>
  <w:style w:type="character" w:styleId="ListLabel294">
    <w:name w:val="ListLabel 294"/>
    <w:qFormat/>
    <w:rPr>
      <w:caps w:val="false"/>
      <w:smallCaps w:val="false"/>
      <w:strike w:val="false"/>
      <w:dstrike w:val="false"/>
      <w:outline w:val="false"/>
      <w:spacing w:val="0"/>
      <w:w w:val="100"/>
      <w:kern w:val="2"/>
      <w:position w:val="0"/>
      <w:sz w:val="24"/>
      <w:sz w:val="24"/>
      <w:vertAlign w:val="baseline"/>
    </w:rPr>
  </w:style>
  <w:style w:type="character" w:styleId="ListLabel295">
    <w:name w:val="ListLabel 295"/>
    <w:qFormat/>
    <w:rPr>
      <w:caps w:val="false"/>
      <w:smallCaps w:val="false"/>
      <w:strike w:val="false"/>
      <w:dstrike w:val="false"/>
      <w:outline w:val="false"/>
      <w:spacing w:val="0"/>
      <w:w w:val="100"/>
      <w:kern w:val="2"/>
      <w:position w:val="0"/>
      <w:sz w:val="24"/>
      <w:sz w:val="24"/>
      <w:vertAlign w:val="baseline"/>
    </w:rPr>
  </w:style>
  <w:style w:type="character" w:styleId="ListLabel296">
    <w:name w:val="ListLabel 296"/>
    <w:qFormat/>
    <w:rPr>
      <w:caps w:val="false"/>
      <w:smallCaps w:val="false"/>
      <w:strike w:val="false"/>
      <w:dstrike w:val="false"/>
      <w:outline w:val="false"/>
      <w:spacing w:val="0"/>
      <w:w w:val="100"/>
      <w:kern w:val="2"/>
      <w:position w:val="0"/>
      <w:sz w:val="24"/>
      <w:sz w:val="24"/>
      <w:vertAlign w:val="baseline"/>
    </w:rPr>
  </w:style>
  <w:style w:type="character" w:styleId="ListLabel297">
    <w:name w:val="ListLabel 297"/>
    <w:qFormat/>
    <w:rPr>
      <w:caps w:val="false"/>
      <w:smallCaps w:val="false"/>
      <w:strike w:val="false"/>
      <w:dstrike w:val="false"/>
      <w:outline w:val="false"/>
      <w:spacing w:val="0"/>
      <w:w w:val="100"/>
      <w:kern w:val="2"/>
      <w:position w:val="0"/>
      <w:sz w:val="24"/>
      <w:sz w:val="24"/>
      <w:vertAlign w:val="baseline"/>
    </w:rPr>
  </w:style>
  <w:style w:type="character" w:styleId="ListLabel298">
    <w:name w:val="ListLabel 298"/>
    <w:qFormat/>
    <w:rPr>
      <w:rFonts w:ascii="He;Cambria" w:hAnsi="He;Cambria" w:eastAsia="DengXian;等线" w:cs="He;Cambria"/>
      <w:b w:val="false"/>
      <w:bCs w:val="false"/>
      <w:i/>
      <w:iCs/>
      <w:color w:val="000000"/>
      <w:highlight w:val="white"/>
      <w:lang w:val="en-US" w:bidi="ar-SA"/>
    </w:rPr>
  </w:style>
  <w:style w:type="character" w:styleId="ListLabel299">
    <w:name w:val="ListLabel 299"/>
    <w:qFormat/>
    <w:rPr>
      <w:rFonts w:ascii="He;Cambria" w:hAnsi="He;Cambria" w:eastAsia="DengXian;等线" w:cs="He;Cambria"/>
      <w:i/>
      <w:iCs/>
      <w:color w:val="21409A"/>
      <w:sz w:val="24"/>
      <w:szCs w:val="24"/>
      <w:highlight w:val="white"/>
      <w:lang w:val="it-IT" w:bidi="ar-SA"/>
    </w:rPr>
  </w:style>
  <w:style w:type="character" w:styleId="ListLabel300">
    <w:name w:val="ListLabel 300"/>
    <w:qFormat/>
    <w:rPr>
      <w:rFonts w:cs="Arial"/>
      <w:b/>
      <w:bCs/>
      <w:sz w:val="21"/>
      <w:szCs w:val="21"/>
      <w:highlight w:val="white"/>
      <w:lang w:val="en-US"/>
    </w:rPr>
  </w:style>
  <w:style w:type="character" w:styleId="ListLabel301">
    <w:name w:val="ListLabel 301"/>
    <w:qFormat/>
    <w:rPr>
      <w:rFonts w:cs="Arial"/>
      <w:sz w:val="19"/>
      <w:szCs w:val="19"/>
      <w:lang w:val="en-US"/>
    </w:rPr>
  </w:style>
  <w:style w:type="character" w:styleId="ListLabel302">
    <w:name w:val="ListLabel 302"/>
    <w:qFormat/>
    <w:rPr>
      <w:rFonts w:cs="Arial"/>
      <w:b/>
      <w:bCs/>
      <w:sz w:val="21"/>
      <w:szCs w:val="21"/>
      <w:highlight w:val="white"/>
      <w:lang w:val="en-US"/>
    </w:rPr>
  </w:style>
  <w:style w:type="character" w:styleId="ListLabel303">
    <w:name w:val="ListLabel 303"/>
    <w:qFormat/>
    <w:rPr>
      <w:rFonts w:cs="Arial"/>
      <w:sz w:val="19"/>
      <w:szCs w:val="19"/>
      <w:lang w:val="en-US"/>
    </w:rPr>
  </w:style>
  <w:style w:type="character" w:styleId="ListLabel304">
    <w:name w:val="ListLabel 30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05">
    <w:name w:val="ListLabel 30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06">
    <w:name w:val="ListLabel 30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07">
    <w:name w:val="ListLabel 30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08">
    <w:name w:val="ListLabel 30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09">
    <w:name w:val="ListLabel 30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10">
    <w:name w:val="ListLabel 31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11">
    <w:name w:val="ListLabel 31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12">
    <w:name w:val="ListLabel 31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13">
    <w:name w:val="ListLabel 313"/>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314">
    <w:name w:val="ListLabel 314"/>
    <w:qFormat/>
    <w:rPr>
      <w:caps w:val="false"/>
      <w:smallCaps w:val="false"/>
      <w:strike w:val="false"/>
      <w:dstrike w:val="false"/>
      <w:outline w:val="false"/>
      <w:spacing w:val="0"/>
      <w:w w:val="100"/>
      <w:kern w:val="2"/>
      <w:position w:val="0"/>
      <w:sz w:val="24"/>
      <w:sz w:val="24"/>
      <w:vertAlign w:val="baseline"/>
    </w:rPr>
  </w:style>
  <w:style w:type="character" w:styleId="ListLabel315">
    <w:name w:val="ListLabel 315"/>
    <w:qFormat/>
    <w:rPr>
      <w:caps w:val="false"/>
      <w:smallCaps w:val="false"/>
      <w:strike w:val="false"/>
      <w:dstrike w:val="false"/>
      <w:outline w:val="false"/>
      <w:spacing w:val="0"/>
      <w:w w:val="100"/>
      <w:kern w:val="2"/>
      <w:position w:val="0"/>
      <w:sz w:val="24"/>
      <w:sz w:val="24"/>
      <w:vertAlign w:val="baseline"/>
    </w:rPr>
  </w:style>
  <w:style w:type="character" w:styleId="ListLabel316">
    <w:name w:val="ListLabel 316"/>
    <w:qFormat/>
    <w:rPr>
      <w:caps w:val="false"/>
      <w:smallCaps w:val="false"/>
      <w:strike w:val="false"/>
      <w:dstrike w:val="false"/>
      <w:outline w:val="false"/>
      <w:spacing w:val="0"/>
      <w:w w:val="100"/>
      <w:kern w:val="2"/>
      <w:position w:val="0"/>
      <w:sz w:val="24"/>
      <w:sz w:val="24"/>
      <w:vertAlign w:val="baseline"/>
    </w:rPr>
  </w:style>
  <w:style w:type="character" w:styleId="ListLabel317">
    <w:name w:val="ListLabel 317"/>
    <w:qFormat/>
    <w:rPr>
      <w:caps w:val="false"/>
      <w:smallCaps w:val="false"/>
      <w:strike w:val="false"/>
      <w:dstrike w:val="false"/>
      <w:outline w:val="false"/>
      <w:spacing w:val="0"/>
      <w:w w:val="100"/>
      <w:kern w:val="2"/>
      <w:position w:val="0"/>
      <w:sz w:val="24"/>
      <w:sz w:val="24"/>
      <w:vertAlign w:val="baseline"/>
    </w:rPr>
  </w:style>
  <w:style w:type="character" w:styleId="ListLabel318">
    <w:name w:val="ListLabel 318"/>
    <w:qFormat/>
    <w:rPr>
      <w:caps w:val="false"/>
      <w:smallCaps w:val="false"/>
      <w:strike w:val="false"/>
      <w:dstrike w:val="false"/>
      <w:outline w:val="false"/>
      <w:spacing w:val="0"/>
      <w:w w:val="100"/>
      <w:kern w:val="2"/>
      <w:position w:val="0"/>
      <w:sz w:val="24"/>
      <w:sz w:val="24"/>
      <w:vertAlign w:val="baseline"/>
    </w:rPr>
  </w:style>
  <w:style w:type="character" w:styleId="ListLabel319">
    <w:name w:val="ListLabel 319"/>
    <w:qFormat/>
    <w:rPr>
      <w:caps w:val="false"/>
      <w:smallCaps w:val="false"/>
      <w:strike w:val="false"/>
      <w:dstrike w:val="false"/>
      <w:outline w:val="false"/>
      <w:spacing w:val="0"/>
      <w:w w:val="100"/>
      <w:kern w:val="2"/>
      <w:position w:val="0"/>
      <w:sz w:val="24"/>
      <w:sz w:val="24"/>
      <w:vertAlign w:val="baseline"/>
    </w:rPr>
  </w:style>
  <w:style w:type="character" w:styleId="ListLabel320">
    <w:name w:val="ListLabel 320"/>
    <w:qFormat/>
    <w:rPr>
      <w:caps w:val="false"/>
      <w:smallCaps w:val="false"/>
      <w:strike w:val="false"/>
      <w:dstrike w:val="false"/>
      <w:outline w:val="false"/>
      <w:spacing w:val="0"/>
      <w:w w:val="100"/>
      <w:kern w:val="2"/>
      <w:position w:val="0"/>
      <w:sz w:val="24"/>
      <w:sz w:val="24"/>
      <w:vertAlign w:val="baseline"/>
    </w:rPr>
  </w:style>
  <w:style w:type="character" w:styleId="ListLabel321">
    <w:name w:val="ListLabel 321"/>
    <w:qFormat/>
    <w:rPr>
      <w:caps w:val="false"/>
      <w:smallCaps w:val="false"/>
      <w:strike w:val="false"/>
      <w:dstrike w:val="false"/>
      <w:outline w:val="false"/>
      <w:spacing w:val="0"/>
      <w:w w:val="100"/>
      <w:kern w:val="2"/>
      <w:position w:val="0"/>
      <w:sz w:val="24"/>
      <w:sz w:val="24"/>
      <w:vertAlign w:val="baseline"/>
    </w:rPr>
  </w:style>
  <w:style w:type="character" w:styleId="ListLabel322">
    <w:name w:val="ListLabel 322"/>
    <w:qFormat/>
    <w:rPr>
      <w:rFonts w:ascii="He;Cambria" w:hAnsi="He;Cambria" w:eastAsia="DengXian;等线" w:cs="He;Cambria"/>
      <w:b w:val="false"/>
      <w:bCs w:val="false"/>
      <w:i/>
      <w:iCs/>
      <w:color w:val="000000"/>
      <w:highlight w:val="white"/>
      <w:lang w:val="en-US" w:bidi="ar-SA"/>
    </w:rPr>
  </w:style>
  <w:style w:type="character" w:styleId="ListLabel323">
    <w:name w:val="ListLabel 323"/>
    <w:qFormat/>
    <w:rPr>
      <w:rFonts w:ascii="He;Cambria" w:hAnsi="He;Cambria" w:eastAsia="DengXian;等线" w:cs="He;Cambria"/>
      <w:i/>
      <w:iCs/>
      <w:color w:val="21409A"/>
      <w:sz w:val="24"/>
      <w:szCs w:val="24"/>
      <w:highlight w:val="white"/>
      <w:lang w:val="it-IT" w:bidi="ar-SA"/>
    </w:rPr>
  </w:style>
  <w:style w:type="character" w:styleId="ListLabel324">
    <w:name w:val="ListLabel 324"/>
    <w:qFormat/>
    <w:rPr>
      <w:rFonts w:cs="Arial"/>
      <w:b/>
      <w:bCs/>
      <w:sz w:val="21"/>
      <w:szCs w:val="21"/>
      <w:highlight w:val="white"/>
      <w:lang w:val="en-US"/>
    </w:rPr>
  </w:style>
  <w:style w:type="character" w:styleId="ListLabel325">
    <w:name w:val="ListLabel 325"/>
    <w:qFormat/>
    <w:rPr>
      <w:rFonts w:cs="Arial"/>
      <w:sz w:val="19"/>
      <w:szCs w:val="19"/>
      <w:lang w:val="en-US"/>
    </w:rPr>
  </w:style>
  <w:style w:type="character" w:styleId="ListLabel326">
    <w:name w:val="ListLabel 326"/>
    <w:qFormat/>
    <w:rPr>
      <w:rFonts w:cs="Arial"/>
      <w:b/>
      <w:bCs/>
      <w:sz w:val="21"/>
      <w:szCs w:val="21"/>
      <w:highlight w:val="white"/>
      <w:lang w:val="en-US"/>
    </w:rPr>
  </w:style>
  <w:style w:type="character" w:styleId="ListLabel327">
    <w:name w:val="ListLabel 327"/>
    <w:qFormat/>
    <w:rPr>
      <w:rFonts w:cs="Arial"/>
      <w:sz w:val="19"/>
      <w:szCs w:val="19"/>
      <w:lang w:val="en-US"/>
    </w:rPr>
  </w:style>
  <w:style w:type="character" w:styleId="ListLabel328">
    <w:name w:val="ListLabel 32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29">
    <w:name w:val="ListLabel 32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0">
    <w:name w:val="ListLabel 33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1">
    <w:name w:val="ListLabel 331"/>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2">
    <w:name w:val="ListLabel 33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3">
    <w:name w:val="ListLabel 33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4">
    <w:name w:val="ListLabel 33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5">
    <w:name w:val="ListLabel 33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6">
    <w:name w:val="ListLabel 33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37">
    <w:name w:val="ListLabel 337"/>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338">
    <w:name w:val="ListLabel 338"/>
    <w:qFormat/>
    <w:rPr>
      <w:caps w:val="false"/>
      <w:smallCaps w:val="false"/>
      <w:strike w:val="false"/>
      <w:dstrike w:val="false"/>
      <w:outline w:val="false"/>
      <w:spacing w:val="0"/>
      <w:w w:val="100"/>
      <w:kern w:val="2"/>
      <w:position w:val="0"/>
      <w:sz w:val="24"/>
      <w:sz w:val="24"/>
      <w:vertAlign w:val="baseline"/>
    </w:rPr>
  </w:style>
  <w:style w:type="character" w:styleId="ListLabel339">
    <w:name w:val="ListLabel 339"/>
    <w:qFormat/>
    <w:rPr>
      <w:caps w:val="false"/>
      <w:smallCaps w:val="false"/>
      <w:strike w:val="false"/>
      <w:dstrike w:val="false"/>
      <w:outline w:val="false"/>
      <w:spacing w:val="0"/>
      <w:w w:val="100"/>
      <w:kern w:val="2"/>
      <w:position w:val="0"/>
      <w:sz w:val="24"/>
      <w:sz w:val="24"/>
      <w:vertAlign w:val="baseline"/>
    </w:rPr>
  </w:style>
  <w:style w:type="character" w:styleId="ListLabel340">
    <w:name w:val="ListLabel 340"/>
    <w:qFormat/>
    <w:rPr>
      <w:caps w:val="false"/>
      <w:smallCaps w:val="false"/>
      <w:strike w:val="false"/>
      <w:dstrike w:val="false"/>
      <w:outline w:val="false"/>
      <w:spacing w:val="0"/>
      <w:w w:val="100"/>
      <w:kern w:val="2"/>
      <w:position w:val="0"/>
      <w:sz w:val="24"/>
      <w:sz w:val="24"/>
      <w:vertAlign w:val="baseline"/>
    </w:rPr>
  </w:style>
  <w:style w:type="character" w:styleId="ListLabel341">
    <w:name w:val="ListLabel 341"/>
    <w:qFormat/>
    <w:rPr>
      <w:caps w:val="false"/>
      <w:smallCaps w:val="false"/>
      <w:strike w:val="false"/>
      <w:dstrike w:val="false"/>
      <w:outline w:val="false"/>
      <w:spacing w:val="0"/>
      <w:w w:val="100"/>
      <w:kern w:val="2"/>
      <w:position w:val="0"/>
      <w:sz w:val="24"/>
      <w:sz w:val="24"/>
      <w:vertAlign w:val="baseline"/>
    </w:rPr>
  </w:style>
  <w:style w:type="character" w:styleId="ListLabel342">
    <w:name w:val="ListLabel 342"/>
    <w:qFormat/>
    <w:rPr>
      <w:caps w:val="false"/>
      <w:smallCaps w:val="false"/>
      <w:strike w:val="false"/>
      <w:dstrike w:val="false"/>
      <w:outline w:val="false"/>
      <w:spacing w:val="0"/>
      <w:w w:val="100"/>
      <w:kern w:val="2"/>
      <w:position w:val="0"/>
      <w:sz w:val="24"/>
      <w:sz w:val="24"/>
      <w:vertAlign w:val="baseline"/>
    </w:rPr>
  </w:style>
  <w:style w:type="character" w:styleId="ListLabel343">
    <w:name w:val="ListLabel 343"/>
    <w:qFormat/>
    <w:rPr>
      <w:caps w:val="false"/>
      <w:smallCaps w:val="false"/>
      <w:strike w:val="false"/>
      <w:dstrike w:val="false"/>
      <w:outline w:val="false"/>
      <w:spacing w:val="0"/>
      <w:w w:val="100"/>
      <w:kern w:val="2"/>
      <w:position w:val="0"/>
      <w:sz w:val="24"/>
      <w:sz w:val="24"/>
      <w:vertAlign w:val="baseline"/>
    </w:rPr>
  </w:style>
  <w:style w:type="character" w:styleId="ListLabel344">
    <w:name w:val="ListLabel 344"/>
    <w:qFormat/>
    <w:rPr>
      <w:caps w:val="false"/>
      <w:smallCaps w:val="false"/>
      <w:strike w:val="false"/>
      <w:dstrike w:val="false"/>
      <w:outline w:val="false"/>
      <w:spacing w:val="0"/>
      <w:w w:val="100"/>
      <w:kern w:val="2"/>
      <w:position w:val="0"/>
      <w:sz w:val="24"/>
      <w:sz w:val="24"/>
      <w:vertAlign w:val="baseline"/>
    </w:rPr>
  </w:style>
  <w:style w:type="character" w:styleId="ListLabel345">
    <w:name w:val="ListLabel 345"/>
    <w:qFormat/>
    <w:rPr>
      <w:caps w:val="false"/>
      <w:smallCaps w:val="false"/>
      <w:strike w:val="false"/>
      <w:dstrike w:val="false"/>
      <w:outline w:val="false"/>
      <w:spacing w:val="0"/>
      <w:w w:val="100"/>
      <w:kern w:val="2"/>
      <w:position w:val="0"/>
      <w:sz w:val="24"/>
      <w:sz w:val="24"/>
      <w:vertAlign w:val="baseline"/>
    </w:rPr>
  </w:style>
  <w:style w:type="character" w:styleId="ListLabel346">
    <w:name w:val="ListLabel 346"/>
    <w:qFormat/>
    <w:rPr>
      <w:rFonts w:ascii="He;Cambria" w:hAnsi="He;Cambria" w:eastAsia="DengXian;等线" w:cs="He;Cambria"/>
      <w:b w:val="false"/>
      <w:bCs w:val="false"/>
      <w:i/>
      <w:iCs/>
      <w:color w:val="000000"/>
      <w:highlight w:val="white"/>
      <w:lang w:val="en-US" w:bidi="ar-SA"/>
    </w:rPr>
  </w:style>
  <w:style w:type="character" w:styleId="ListLabel347">
    <w:name w:val="ListLabel 347"/>
    <w:qFormat/>
    <w:rPr>
      <w:rFonts w:ascii="He;Cambria" w:hAnsi="He;Cambria" w:eastAsia="DengXian;等线" w:cs="He;Cambria"/>
      <w:i/>
      <w:iCs/>
      <w:color w:val="21409A"/>
      <w:sz w:val="24"/>
      <w:szCs w:val="24"/>
      <w:highlight w:val="white"/>
      <w:lang w:val="it-IT" w:bidi="ar-SA"/>
    </w:rPr>
  </w:style>
  <w:style w:type="character" w:styleId="ListLabel348">
    <w:name w:val="ListLabel 348"/>
    <w:qFormat/>
    <w:rPr>
      <w:rFonts w:cs="Arial"/>
      <w:b/>
      <w:bCs/>
      <w:sz w:val="21"/>
      <w:szCs w:val="21"/>
      <w:highlight w:val="white"/>
      <w:lang w:val="en-US"/>
    </w:rPr>
  </w:style>
  <w:style w:type="character" w:styleId="ListLabel349">
    <w:name w:val="ListLabel 349"/>
    <w:qFormat/>
    <w:rPr>
      <w:rFonts w:cs="Arial"/>
      <w:sz w:val="19"/>
      <w:szCs w:val="19"/>
      <w:lang w:val="en-US"/>
    </w:rPr>
  </w:style>
  <w:style w:type="character" w:styleId="ListLabel350">
    <w:name w:val="ListLabel 350"/>
    <w:qFormat/>
    <w:rPr>
      <w:rFonts w:cs="Arial"/>
      <w:b/>
      <w:bCs/>
      <w:sz w:val="21"/>
      <w:szCs w:val="21"/>
      <w:highlight w:val="white"/>
      <w:lang w:val="en-US"/>
    </w:rPr>
  </w:style>
  <w:style w:type="character" w:styleId="ListLabel351">
    <w:name w:val="ListLabel 351"/>
    <w:qFormat/>
    <w:rPr>
      <w:rFonts w:cs="Arial"/>
      <w:sz w:val="19"/>
      <w:szCs w:val="19"/>
      <w:lang w:val="en-US"/>
    </w:rPr>
  </w:style>
  <w:style w:type="character" w:styleId="ListLabel352">
    <w:name w:val="ListLabel 352"/>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53">
    <w:name w:val="ListLabel 353"/>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54">
    <w:name w:val="ListLabel 354"/>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55">
    <w:name w:val="ListLabel 355"/>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56">
    <w:name w:val="ListLabel 356"/>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57">
    <w:name w:val="ListLabel 357"/>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58">
    <w:name w:val="ListLabel 358"/>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59">
    <w:name w:val="ListLabel 359"/>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60">
    <w:name w:val="ListLabel 360"/>
    <w:qFormat/>
    <w:rPr>
      <w:rFonts w:cs="OpenSymbol;Arial Unicode MS"/>
      <w:caps w:val="false"/>
      <w:smallCaps w:val="false"/>
      <w:strike w:val="false"/>
      <w:dstrike w:val="false"/>
      <w:outline w:val="false"/>
      <w:spacing w:val="0"/>
      <w:w w:val="100"/>
      <w:kern w:val="2"/>
      <w:position w:val="0"/>
      <w:sz w:val="26"/>
      <w:sz w:val="26"/>
      <w:szCs w:val="26"/>
      <w:vertAlign w:val="baseline"/>
      <w:lang w:val="en-US"/>
    </w:rPr>
  </w:style>
  <w:style w:type="character" w:styleId="ListLabel361">
    <w:name w:val="ListLabel 361"/>
    <w:qFormat/>
    <w:rPr>
      <w:rFonts w:ascii="Menlo;Cambria" w:hAnsi="Menlo;Cambria" w:cs="Menlo;Cambria"/>
      <w:b/>
      <w:caps w:val="false"/>
      <w:smallCaps w:val="false"/>
      <w:strike w:val="false"/>
      <w:dstrike w:val="false"/>
      <w:outline w:val="false"/>
      <w:spacing w:val="0"/>
      <w:w w:val="100"/>
      <w:kern w:val="2"/>
      <w:position w:val="0"/>
      <w:sz w:val="26"/>
      <w:sz w:val="26"/>
      <w:vertAlign w:val="baseline"/>
    </w:rPr>
  </w:style>
  <w:style w:type="character" w:styleId="ListLabel362">
    <w:name w:val="ListLabel 362"/>
    <w:qFormat/>
    <w:rPr>
      <w:caps w:val="false"/>
      <w:smallCaps w:val="false"/>
      <w:strike w:val="false"/>
      <w:dstrike w:val="false"/>
      <w:outline w:val="false"/>
      <w:spacing w:val="0"/>
      <w:w w:val="100"/>
      <w:kern w:val="2"/>
      <w:position w:val="0"/>
      <w:sz w:val="24"/>
      <w:sz w:val="24"/>
      <w:vertAlign w:val="baseline"/>
    </w:rPr>
  </w:style>
  <w:style w:type="character" w:styleId="ListLabel363">
    <w:name w:val="ListLabel 363"/>
    <w:qFormat/>
    <w:rPr>
      <w:caps w:val="false"/>
      <w:smallCaps w:val="false"/>
      <w:strike w:val="false"/>
      <w:dstrike w:val="false"/>
      <w:outline w:val="false"/>
      <w:spacing w:val="0"/>
      <w:w w:val="100"/>
      <w:kern w:val="2"/>
      <w:position w:val="0"/>
      <w:sz w:val="24"/>
      <w:sz w:val="24"/>
      <w:vertAlign w:val="baseline"/>
    </w:rPr>
  </w:style>
  <w:style w:type="character" w:styleId="ListLabel364">
    <w:name w:val="ListLabel 364"/>
    <w:qFormat/>
    <w:rPr>
      <w:caps w:val="false"/>
      <w:smallCaps w:val="false"/>
      <w:strike w:val="false"/>
      <w:dstrike w:val="false"/>
      <w:outline w:val="false"/>
      <w:spacing w:val="0"/>
      <w:w w:val="100"/>
      <w:kern w:val="2"/>
      <w:position w:val="0"/>
      <w:sz w:val="24"/>
      <w:sz w:val="24"/>
      <w:vertAlign w:val="baseline"/>
    </w:rPr>
  </w:style>
  <w:style w:type="character" w:styleId="ListLabel365">
    <w:name w:val="ListLabel 365"/>
    <w:qFormat/>
    <w:rPr>
      <w:caps w:val="false"/>
      <w:smallCaps w:val="false"/>
      <w:strike w:val="false"/>
      <w:dstrike w:val="false"/>
      <w:outline w:val="false"/>
      <w:spacing w:val="0"/>
      <w:w w:val="100"/>
      <w:kern w:val="2"/>
      <w:position w:val="0"/>
      <w:sz w:val="24"/>
      <w:sz w:val="24"/>
      <w:vertAlign w:val="baseline"/>
    </w:rPr>
  </w:style>
  <w:style w:type="character" w:styleId="ListLabel366">
    <w:name w:val="ListLabel 366"/>
    <w:qFormat/>
    <w:rPr>
      <w:caps w:val="false"/>
      <w:smallCaps w:val="false"/>
      <w:strike w:val="false"/>
      <w:dstrike w:val="false"/>
      <w:outline w:val="false"/>
      <w:spacing w:val="0"/>
      <w:w w:val="100"/>
      <w:kern w:val="2"/>
      <w:position w:val="0"/>
      <w:sz w:val="24"/>
      <w:sz w:val="24"/>
      <w:vertAlign w:val="baseline"/>
    </w:rPr>
  </w:style>
  <w:style w:type="character" w:styleId="ListLabel367">
    <w:name w:val="ListLabel 367"/>
    <w:qFormat/>
    <w:rPr>
      <w:caps w:val="false"/>
      <w:smallCaps w:val="false"/>
      <w:strike w:val="false"/>
      <w:dstrike w:val="false"/>
      <w:outline w:val="false"/>
      <w:spacing w:val="0"/>
      <w:w w:val="100"/>
      <w:kern w:val="2"/>
      <w:position w:val="0"/>
      <w:sz w:val="24"/>
      <w:sz w:val="24"/>
      <w:vertAlign w:val="baseline"/>
    </w:rPr>
  </w:style>
  <w:style w:type="character" w:styleId="ListLabel368">
    <w:name w:val="ListLabel 368"/>
    <w:qFormat/>
    <w:rPr>
      <w:caps w:val="false"/>
      <w:smallCaps w:val="false"/>
      <w:strike w:val="false"/>
      <w:dstrike w:val="false"/>
      <w:outline w:val="false"/>
      <w:spacing w:val="0"/>
      <w:w w:val="100"/>
      <w:kern w:val="2"/>
      <w:position w:val="0"/>
      <w:sz w:val="24"/>
      <w:sz w:val="24"/>
      <w:vertAlign w:val="baseline"/>
    </w:rPr>
  </w:style>
  <w:style w:type="character" w:styleId="ListLabel369">
    <w:name w:val="ListLabel 369"/>
    <w:qFormat/>
    <w:rPr>
      <w:caps w:val="false"/>
      <w:smallCaps w:val="false"/>
      <w:strike w:val="false"/>
      <w:dstrike w:val="false"/>
      <w:outline w:val="false"/>
      <w:spacing w:val="0"/>
      <w:w w:val="100"/>
      <w:kern w:val="2"/>
      <w:position w:val="0"/>
      <w:sz w:val="24"/>
      <w:sz w:val="24"/>
      <w:vertAlign w:val="baseline"/>
    </w:rPr>
  </w:style>
  <w:style w:type="character" w:styleId="ListLabel370">
    <w:name w:val="ListLabel 370"/>
    <w:qFormat/>
    <w:rPr>
      <w:rFonts w:ascii="He;Cambria" w:hAnsi="He;Cambria" w:eastAsia="DengXian;等线" w:cs="He;Cambria"/>
      <w:b w:val="false"/>
      <w:bCs w:val="false"/>
      <w:i/>
      <w:iCs/>
      <w:color w:val="000000"/>
      <w:highlight w:val="white"/>
      <w:lang w:val="en-US" w:bidi="ar-SA"/>
    </w:rPr>
  </w:style>
  <w:style w:type="character" w:styleId="ListLabel371">
    <w:name w:val="ListLabel 371"/>
    <w:qFormat/>
    <w:rPr>
      <w:rFonts w:ascii="He;Cambria" w:hAnsi="He;Cambria" w:eastAsia="DengXian;等线" w:cs="He;Cambria"/>
      <w:i/>
      <w:iCs/>
      <w:color w:val="21409A"/>
      <w:sz w:val="24"/>
      <w:szCs w:val="24"/>
      <w:highlight w:val="white"/>
      <w:lang w:val="it-IT" w:bidi="ar-SA"/>
    </w:rPr>
  </w:style>
  <w:style w:type="paragraph" w:styleId="Heading">
    <w:name w:val="Heading"/>
    <w:basedOn w:val="Normal"/>
    <w:next w:val="TextBody"/>
    <w:qFormat/>
    <w:pPr>
      <w:keepNext w:val="true"/>
      <w:spacing w:before="240" w:after="120"/>
    </w:pPr>
    <w:rPr>
      <w:rFonts w:ascii="Liberation Sans;Arial" w:hAnsi="Liberation Sans;Arial" w:eastAsia="DejaVu Sans"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Calibri"/>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Calibri"/>
    </w:rPr>
  </w:style>
  <w:style w:type="paragraph" w:styleId="Titre">
    <w:name w:val="Titre"/>
    <w:basedOn w:val="Normal"/>
    <w:next w:val="TextBody"/>
    <w:qFormat/>
    <w:pPr>
      <w:keepNext w:val="true"/>
      <w:spacing w:before="240" w:after="120"/>
    </w:pPr>
    <w:rPr>
      <w:rFonts w:ascii="Liberation Sans;Arial" w:hAnsi="Liberation Sans;Arial" w:eastAsia="DejaVu Sans;Verdana" w:cs="FreeSans;Calibri"/>
      <w:sz w:val="28"/>
      <w:szCs w:val="28"/>
    </w:rPr>
  </w:style>
  <w:style w:type="paragraph" w:styleId="Lgende">
    <w:name w:val="Légende"/>
    <w:basedOn w:val="Normal"/>
    <w:qFormat/>
    <w:pPr>
      <w:suppressLineNumbers/>
      <w:spacing w:before="120" w:after="120"/>
    </w:pPr>
    <w:rPr>
      <w:rFonts w:cs="FreeSans"/>
      <w:i/>
      <w:iCs/>
      <w:sz w:val="24"/>
      <w:szCs w:val="24"/>
    </w:rPr>
  </w:style>
  <w:style w:type="paragraph" w:styleId="Style16">
    <w:name w:val="题注"/>
    <w:basedOn w:val="Normal"/>
    <w:qFormat/>
    <w:pPr>
      <w:suppressLineNumbers/>
      <w:spacing w:before="120" w:after="120"/>
    </w:pPr>
    <w:rPr>
      <w:rFonts w:cs="FreeSans;Calibri"/>
      <w:i/>
      <w:iCs/>
      <w:sz w:val="24"/>
      <w:szCs w:val="24"/>
    </w:rPr>
  </w:style>
  <w:style w:type="paragraph" w:styleId="11">
    <w:name w:val="题注1"/>
    <w:basedOn w:val="Normal"/>
    <w:qFormat/>
    <w:pPr>
      <w:suppressLineNumbers/>
      <w:spacing w:before="120" w:after="120"/>
    </w:pPr>
    <w:rPr>
      <w:rFonts w:cs="FreeSans;Calibri"/>
      <w:i/>
      <w:iCs/>
      <w:sz w:val="24"/>
      <w:szCs w:val="24"/>
    </w:rPr>
  </w:style>
  <w:style w:type="paragraph" w:styleId="ListParagraph">
    <w:name w:val="List Paragraph"/>
    <w:basedOn w:val="Normal"/>
    <w:qFormat/>
    <w:pPr>
      <w:ind w:left="0" w:right="0" w:firstLine="420"/>
    </w:pPr>
    <w:rPr/>
  </w:style>
  <w:style w:type="paragraph" w:styleId="Header">
    <w:name w:val="Header"/>
    <w:basedOn w:val="Normal"/>
    <w:pPr>
      <w:pBdr>
        <w:bottom w:val="single" w:sz="6" w:space="1" w:color="000000"/>
      </w:pBdr>
      <w:tabs>
        <w:tab w:val="clear" w:pos="709"/>
        <w:tab w:val="center" w:pos="4513" w:leader="none"/>
        <w:tab w:val="right" w:pos="9026" w:leader="none"/>
      </w:tabs>
      <w:snapToGrid w:val="false"/>
      <w:jc w:val="center"/>
    </w:pPr>
    <w:rPr>
      <w:rFonts w:cs="Mangal"/>
      <w:sz w:val="18"/>
      <w:szCs w:val="16"/>
    </w:rPr>
  </w:style>
  <w:style w:type="paragraph" w:styleId="Footer">
    <w:name w:val="Footer"/>
    <w:basedOn w:val="Normal"/>
    <w:pPr>
      <w:tabs>
        <w:tab w:val="clear" w:pos="709"/>
        <w:tab w:val="center" w:pos="4513" w:leader="none"/>
        <w:tab w:val="right" w:pos="9026" w:leader="none"/>
      </w:tabs>
      <w:snapToGrid w:val="false"/>
    </w:pPr>
    <w:rPr>
      <w:rFonts w:cs="Mangal"/>
      <w:sz w:val="18"/>
      <w:szCs w:val="16"/>
    </w:rPr>
  </w:style>
  <w:style w:type="paragraph" w:styleId="Style17">
    <w:name w:val="列表段落"/>
    <w:basedOn w:val="Normal"/>
    <w:qFormat/>
    <w:pPr>
      <w:ind w:left="0" w:right="0" w:firstLine="420"/>
      <w:textAlignment w:val="baseline"/>
    </w:pPr>
    <w:rPr>
      <w:rFonts w:eastAsia="DengXian;等线"/>
      <w:kern w:val="2"/>
    </w:rPr>
  </w:style>
  <w:style w:type="paragraph" w:styleId="Standard">
    <w:name w:val="Standard"/>
    <w:qFormat/>
    <w:pPr>
      <w:widowControl/>
      <w:suppressAutoHyphens w:val="true"/>
      <w:overflowPunct w:val="false"/>
      <w:bidi w:val="0"/>
      <w:jc w:val="left"/>
      <w:textAlignment w:val="baseline"/>
    </w:pPr>
    <w:rPr>
      <w:rFonts w:ascii="Liberation Serif;Times New Roman" w:hAnsi="Liberation Serif;Times New Roman" w:eastAsia="DengXian;等线" w:cs="FreeSans;Calibri"/>
      <w:color w:val="auto"/>
      <w:kern w:val="2"/>
      <w:sz w:val="24"/>
      <w:szCs w:val="24"/>
      <w:lang w:val="fr-FR" w:eastAsia="zh-CN" w:bidi="hi-IN"/>
    </w:rPr>
  </w:style>
  <w:style w:type="paragraph" w:styleId="Body">
    <w:name w:val="Body"/>
    <w:qFormat/>
    <w:pPr>
      <w:widowControl/>
      <w:suppressAutoHyphens w:val="true"/>
      <w:overflowPunct w:val="false"/>
      <w:bidi w:val="0"/>
      <w:jc w:val="left"/>
      <w:textAlignment w:val="baseline"/>
    </w:pPr>
    <w:rPr>
      <w:rFonts w:ascii="Helvetica Neue;Arial" w:hAnsi="Helvetica Neue;Arial" w:eastAsia="Arial Unicode MS;Arial" w:cs="Arial Unicode MS;Arial"/>
      <w:color w:val="000000"/>
      <w:kern w:val="2"/>
      <w:sz w:val="22"/>
      <w:szCs w:val="22"/>
      <w:lang w:val="fr-FR" w:eastAsia="zh-CN" w:bidi="hi-IN"/>
    </w:rPr>
  </w:style>
  <w:style w:type="paragraph" w:styleId="Default">
    <w:name w:val="Default"/>
    <w:qFormat/>
    <w:pPr>
      <w:widowControl/>
      <w:suppressAutoHyphens w:val="true"/>
      <w:overflowPunct w:val="false"/>
      <w:bidi w:val="0"/>
      <w:jc w:val="left"/>
      <w:textAlignment w:val="baseline"/>
    </w:pPr>
    <w:rPr>
      <w:rFonts w:ascii="Helvetica Neue;Arial" w:hAnsi="Helvetica Neue;Arial" w:eastAsia="Arial Unicode MS;Arial" w:cs="Arial Unicode MS;Arial"/>
      <w:color w:val="000000"/>
      <w:kern w:val="2"/>
      <w:sz w:val="22"/>
      <w:szCs w:val="22"/>
      <w:lang w:val="en-US" w:eastAsia="zh-CN" w:bidi="hi-IN"/>
    </w:rPr>
  </w:style>
  <w:style w:type="paragraph" w:styleId="Texteprformat">
    <w:name w:val="Texte préformaté"/>
    <w:basedOn w:val="Normal"/>
    <w:qFormat/>
    <w:pPr>
      <w:spacing w:before="0" w:after="0"/>
    </w:pPr>
    <w:rPr>
      <w:rFonts w:ascii="Liberation Mono;Courier New" w:hAnsi="Liberation Mono;Courier New" w:eastAsia="Liberation Mono;Courier New" w:cs="Liberation Mono;Courier New"/>
      <w:sz w:val="20"/>
      <w:szCs w:val="20"/>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ping@jarre" TargetMode="External"/><Relationship Id="rId4" Type="http://schemas.openxmlformats.org/officeDocument/2006/relationships/hyperlink" Target="mailto:ping@jarre" TargetMode="Externa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005F_x0000_</Template>
  <TotalTime>5252</TotalTime>
  <Application>LibreOffice/6.1.5.2$Linux_X86_64 LibreOffice_project/10$Build-2</Application>
  <Pages>43</Pages>
  <Words>9408</Words>
  <Characters>52489</Characters>
  <CharactersWithSpaces>64231</CharactersWithSpaces>
  <Paragraphs>1308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2020-03-11T15:52:00Z</dcterms:created>
  <dc:creator/>
  <dc:description/>
  <dc:language>en-US</dc:language>
  <cp:lastModifiedBy/>
  <dcterms:modified xsi:type="dcterms:W3CDTF">2020-09-18T14:48:59Z</dcterms:modified>
  <cp:revision>154</cp:revision>
  <dc:subject/>
  <dc:title/>
</cp:coreProperties>
</file>