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2BC" w:rsidRPr="00291CD2" w:rsidRDefault="001502BC" w:rsidP="001502BC">
      <w:pPr>
        <w:spacing w:after="0"/>
        <w:rPr>
          <w:b/>
        </w:rPr>
      </w:pPr>
      <w:r w:rsidRPr="00291CD2">
        <w:rPr>
          <w:b/>
        </w:rPr>
        <w:t>Суть частотного анализа.</w:t>
      </w:r>
    </w:p>
    <w:p w:rsidR="001502BC" w:rsidRDefault="001502BC" w:rsidP="001502BC">
      <w:pPr>
        <w:spacing w:after="0"/>
      </w:pPr>
      <w:proofErr w:type="gramStart"/>
      <w:r>
        <w:t>Расшифровка  (</w:t>
      </w:r>
      <w:proofErr w:type="spellStart"/>
      <w:proofErr w:type="gramEnd"/>
      <w:r>
        <w:t>криптоанализ</w:t>
      </w:r>
      <w:proofErr w:type="spellEnd"/>
      <w:r>
        <w:t xml:space="preserve">)  подобных  криптограмм  не  составляет  большой </w:t>
      </w:r>
    </w:p>
    <w:p w:rsidR="001502BC" w:rsidRDefault="001502BC" w:rsidP="001502BC">
      <w:pPr>
        <w:spacing w:after="0"/>
      </w:pPr>
      <w:r>
        <w:t xml:space="preserve">проблемы.  </w:t>
      </w:r>
      <w:proofErr w:type="gramStart"/>
      <w:r>
        <w:t>Все  основывается</w:t>
      </w:r>
      <w:proofErr w:type="gramEnd"/>
      <w:r>
        <w:t xml:space="preserve"> на том, что различные буквы естественного языка  – </w:t>
      </w:r>
    </w:p>
    <w:p w:rsidR="001502BC" w:rsidRDefault="001502BC" w:rsidP="001502BC">
      <w:pPr>
        <w:spacing w:after="0"/>
      </w:pPr>
      <w:proofErr w:type="gramStart"/>
      <w:r>
        <w:t>русского,  английского</w:t>
      </w:r>
      <w:proofErr w:type="gramEnd"/>
      <w:r>
        <w:t xml:space="preserve">  или  какого-либо  другого  встречаются  в  осмысленных </w:t>
      </w:r>
    </w:p>
    <w:p w:rsidR="001502BC" w:rsidRDefault="001502BC" w:rsidP="001502BC">
      <w:pPr>
        <w:spacing w:after="0"/>
      </w:pPr>
      <w:proofErr w:type="gramStart"/>
      <w:r>
        <w:t>текстах  неодинаково</w:t>
      </w:r>
      <w:proofErr w:type="gramEnd"/>
      <w:r>
        <w:t xml:space="preserve">  часто.  </w:t>
      </w:r>
      <w:proofErr w:type="gramStart"/>
      <w:r>
        <w:t>Следовательно,  тоже</w:t>
      </w:r>
      <w:proofErr w:type="gramEnd"/>
      <w:r>
        <w:t xml:space="preserve">  самое  верно  и  для </w:t>
      </w:r>
    </w:p>
    <w:p w:rsidR="001502BC" w:rsidRDefault="001502BC" w:rsidP="001502BC">
      <w:pPr>
        <w:spacing w:after="0"/>
      </w:pPr>
      <w:r>
        <w:t xml:space="preserve">сопоставляемых им знаков. В еще большей мере это относится к буквосочетаниям </w:t>
      </w:r>
    </w:p>
    <w:p w:rsidR="001502BC" w:rsidRDefault="001502BC" w:rsidP="001502BC">
      <w:pPr>
        <w:spacing w:after="0"/>
      </w:pPr>
      <w:proofErr w:type="gramStart"/>
      <w:r>
        <w:t>из  двух</w:t>
      </w:r>
      <w:proofErr w:type="gramEnd"/>
      <w:r>
        <w:t xml:space="preserve">  или  нескольких  букв.  </w:t>
      </w:r>
      <w:proofErr w:type="gramStart"/>
      <w:r>
        <w:t>Лишь  некоторые</w:t>
      </w:r>
      <w:proofErr w:type="gramEnd"/>
      <w:r>
        <w:t xml:space="preserve">  из  них  часто  употребляются, </w:t>
      </w:r>
    </w:p>
    <w:p w:rsidR="001502BC" w:rsidRDefault="001502BC" w:rsidP="001502BC">
      <w:pPr>
        <w:spacing w:after="0"/>
      </w:pPr>
      <w:r>
        <w:t xml:space="preserve">многие же вообще не употребляются.  </w:t>
      </w:r>
    </w:p>
    <w:p w:rsidR="001502BC" w:rsidRDefault="001502BC" w:rsidP="001502BC">
      <w:pPr>
        <w:spacing w:after="0"/>
      </w:pPr>
      <w:proofErr w:type="gramStart"/>
      <w:r>
        <w:t>Анализируя  частоту</w:t>
      </w:r>
      <w:proofErr w:type="gramEnd"/>
      <w:r>
        <w:t xml:space="preserve">  появления  тех  или  иных  знаков  и  их  сочетаний  можно  с </w:t>
      </w:r>
    </w:p>
    <w:p w:rsidR="001502BC" w:rsidRDefault="001502BC" w:rsidP="001502BC">
      <w:pPr>
        <w:spacing w:after="0"/>
      </w:pPr>
      <w:proofErr w:type="gramStart"/>
      <w:r>
        <w:t>большой  уверенностью</w:t>
      </w:r>
      <w:proofErr w:type="gramEnd"/>
      <w:r>
        <w:t xml:space="preserve">  восстановить  буквы  зашифрованного  текста.  </w:t>
      </w:r>
      <w:proofErr w:type="gramStart"/>
      <w:r>
        <w:t>Этот  метод</w:t>
      </w:r>
      <w:proofErr w:type="gramEnd"/>
      <w:r>
        <w:t xml:space="preserve"> </w:t>
      </w:r>
    </w:p>
    <w:p w:rsidR="001502BC" w:rsidRDefault="001502BC" w:rsidP="001502BC">
      <w:pPr>
        <w:spacing w:after="0"/>
      </w:pPr>
      <w:r>
        <w:t xml:space="preserve">называется частотным анализом. Он основывается на подсчете частоты появления </w:t>
      </w:r>
    </w:p>
    <w:p w:rsidR="001502BC" w:rsidRDefault="001502BC" w:rsidP="001502BC">
      <w:pPr>
        <w:spacing w:after="0"/>
      </w:pPr>
      <w:proofErr w:type="gramStart"/>
      <w:r>
        <w:t>зашифрованных  знаков</w:t>
      </w:r>
      <w:proofErr w:type="gramEnd"/>
      <w:r>
        <w:t xml:space="preserve">.  </w:t>
      </w:r>
      <w:proofErr w:type="gramStart"/>
      <w:r>
        <w:t>В  таблице</w:t>
      </w:r>
      <w:proofErr w:type="gramEnd"/>
      <w:r>
        <w:t xml:space="preserve">   указаны  относительные  частоты  букв </w:t>
      </w:r>
    </w:p>
    <w:p w:rsidR="001502BC" w:rsidRDefault="001502BC" w:rsidP="001502BC">
      <w:pPr>
        <w:spacing w:after="0"/>
      </w:pPr>
      <w:r>
        <w:t xml:space="preserve">русского языка. Буквы Е </w:t>
      </w:r>
      <w:proofErr w:type="gramStart"/>
      <w:r>
        <w:t>и  «</w:t>
      </w:r>
      <w:proofErr w:type="spellStart"/>
      <w:proofErr w:type="gramEnd"/>
      <w:r>
        <w:t>йо</w:t>
      </w:r>
      <w:proofErr w:type="spellEnd"/>
      <w:r>
        <w:t>», а также  Ь и Ъ кодируются обычно одинаково,</w:t>
      </w:r>
      <w:r w:rsidRPr="00C972CC">
        <w:t xml:space="preserve"> </w:t>
      </w:r>
      <w:r>
        <w:t xml:space="preserve">поэтому в таблице они не различаются. Как следует из таблицы наиболее часто </w:t>
      </w:r>
    </w:p>
    <w:p w:rsidR="001502BC" w:rsidRDefault="001502BC" w:rsidP="001502BC">
      <w:pPr>
        <w:spacing w:after="0"/>
      </w:pPr>
      <w:r>
        <w:t xml:space="preserve">встречающаяся буква русского алфавита – это О. Ее относительная частота, равная </w:t>
      </w:r>
    </w:p>
    <w:p w:rsidR="001502BC" w:rsidRDefault="001502BC" w:rsidP="001502BC">
      <w:pPr>
        <w:spacing w:after="0"/>
      </w:pPr>
      <w:r>
        <w:t xml:space="preserve">0,090, означает, </w:t>
      </w:r>
      <w:proofErr w:type="gramStart"/>
      <w:r>
        <w:t>что  на</w:t>
      </w:r>
      <w:proofErr w:type="gramEnd"/>
      <w:r>
        <w:t xml:space="preserve"> 1000 букв русского текста приходится в среднем 90 букв О. В </w:t>
      </w:r>
    </w:p>
    <w:p w:rsidR="001502BC" w:rsidRDefault="001502BC" w:rsidP="001502BC">
      <w:pPr>
        <w:spacing w:after="0"/>
      </w:pPr>
      <w:r>
        <w:t xml:space="preserve">таком же смысле понимаются относительные частоты и остальных букв. В таблицу </w:t>
      </w:r>
    </w:p>
    <w:p w:rsidR="001502BC" w:rsidRDefault="001502BC" w:rsidP="001502BC">
      <w:pPr>
        <w:spacing w:after="0"/>
      </w:pPr>
      <w:r>
        <w:t>1 не включен символ пробел. Его относительная частота наибольшая и равна 0,175.</w:t>
      </w:r>
    </w:p>
    <w:p w:rsidR="001502BC" w:rsidRDefault="001502BC" w:rsidP="001502BC">
      <w:pPr>
        <w:spacing w:after="0"/>
      </w:pPr>
      <w:r>
        <w:rPr>
          <w:noProof/>
          <w:lang w:eastAsia="ru-RU"/>
        </w:rPr>
        <w:drawing>
          <wp:inline distT="0" distB="0" distL="0" distR="0" wp14:anchorId="4772D810" wp14:editId="1BD7CAB0">
            <wp:extent cx="5940425" cy="3102526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2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2BC" w:rsidRDefault="001502BC" w:rsidP="001502BC">
      <w:r>
        <w:rPr>
          <w:noProof/>
          <w:lang w:eastAsia="ru-RU"/>
        </w:rPr>
        <w:drawing>
          <wp:inline distT="0" distB="0" distL="0" distR="0" wp14:anchorId="4087727E" wp14:editId="27401A3A">
            <wp:extent cx="5940425" cy="236217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2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2BC" w:rsidRDefault="001502BC" w:rsidP="001502BC">
      <w:pPr>
        <w:spacing w:after="0"/>
      </w:pPr>
      <w:r>
        <w:lastRenderedPageBreak/>
        <w:t xml:space="preserve">Наиболее часто встречающийся символ Н скорее всего означает букву О. Сделав </w:t>
      </w:r>
    </w:p>
    <w:p w:rsidR="001502BC" w:rsidRDefault="001502BC" w:rsidP="001502BC">
      <w:pPr>
        <w:spacing w:after="0"/>
      </w:pPr>
      <w:proofErr w:type="gramStart"/>
      <w:r>
        <w:t>такое  предположение</w:t>
      </w:r>
      <w:proofErr w:type="gramEnd"/>
      <w:r>
        <w:t xml:space="preserve">  ,  рассмотрим  следующий  по  частоте  символ  М.  В </w:t>
      </w:r>
    </w:p>
    <w:p w:rsidR="001502BC" w:rsidRDefault="001502BC" w:rsidP="001502BC">
      <w:pPr>
        <w:spacing w:after="0"/>
      </w:pPr>
      <w:r>
        <w:t xml:space="preserve">криптограмме имеется </w:t>
      </w:r>
      <w:proofErr w:type="spellStart"/>
      <w:r>
        <w:t>двубуквенное</w:t>
      </w:r>
      <w:proofErr w:type="spellEnd"/>
      <w:r>
        <w:t xml:space="preserve"> сочетание МН. Так как Н – это </w:t>
      </w:r>
      <w:proofErr w:type="gramStart"/>
      <w:r>
        <w:t>О</w:t>
      </w:r>
      <w:proofErr w:type="gramEnd"/>
      <w:r>
        <w:t xml:space="preserve">, то символ </w:t>
      </w:r>
    </w:p>
    <w:p w:rsidR="001502BC" w:rsidRDefault="001502BC" w:rsidP="001502BC">
      <w:pPr>
        <w:spacing w:after="0"/>
      </w:pPr>
      <w:proofErr w:type="gramStart"/>
      <w:r>
        <w:t>М  соответствует</w:t>
      </w:r>
      <w:proofErr w:type="gramEnd"/>
      <w:r>
        <w:t xml:space="preserve">  согласной.  </w:t>
      </w:r>
      <w:proofErr w:type="gramStart"/>
      <w:r>
        <w:t>Среди  согласных</w:t>
      </w:r>
      <w:proofErr w:type="gramEnd"/>
      <w:r>
        <w:t xml:space="preserve">  в  русском  языке  выделяются  по </w:t>
      </w:r>
    </w:p>
    <w:p w:rsidR="001502BC" w:rsidRDefault="001502BC" w:rsidP="001502BC">
      <w:pPr>
        <w:spacing w:after="0"/>
      </w:pPr>
      <w:r>
        <w:t xml:space="preserve">частоте буквы Т и Н. Разберем случай, когда М означает Н.  </w:t>
      </w:r>
    </w:p>
    <w:p w:rsidR="001502BC" w:rsidRDefault="001502BC" w:rsidP="001502BC">
      <w:pPr>
        <w:spacing w:after="0"/>
      </w:pPr>
      <w:proofErr w:type="gramStart"/>
      <w:r>
        <w:t>Если  М</w:t>
      </w:r>
      <w:proofErr w:type="gramEnd"/>
      <w:r>
        <w:t xml:space="preserve">  –  это  Н,  то  в  сочетании МД, встречающемся в  криптограмме  ,  Д скорее </w:t>
      </w:r>
    </w:p>
    <w:p w:rsidR="001502BC" w:rsidRDefault="001502BC" w:rsidP="001502BC">
      <w:pPr>
        <w:spacing w:after="0"/>
      </w:pPr>
      <w:r>
        <w:t xml:space="preserve">всего означает гласную. Из наиболее вероятных для Д вариантов А, Е, </w:t>
      </w:r>
      <w:proofErr w:type="gramStart"/>
      <w:r>
        <w:t>И</w:t>
      </w:r>
      <w:proofErr w:type="gramEnd"/>
      <w:r>
        <w:t xml:space="preserve"> выбираем </w:t>
      </w:r>
    </w:p>
    <w:p w:rsidR="001502BC" w:rsidRDefault="001502BC" w:rsidP="001502BC">
      <w:pPr>
        <w:spacing w:after="0"/>
      </w:pPr>
      <w:r>
        <w:t xml:space="preserve">Е, потому что лишь в этом случае имеющееся в криптограмме слово РКНЕМДД </w:t>
      </w:r>
    </w:p>
    <w:p w:rsidR="001502BC" w:rsidRDefault="001502BC" w:rsidP="001502BC">
      <w:pPr>
        <w:spacing w:after="0"/>
      </w:pPr>
      <w:r>
        <w:t xml:space="preserve">допускает осмысленную расшифровку. Теперь обратимся к сочетанию ЯМЯКЗЖ. </w:t>
      </w:r>
    </w:p>
    <w:p w:rsidR="001502BC" w:rsidRDefault="001502BC" w:rsidP="001502BC">
      <w:pPr>
        <w:spacing w:after="0"/>
      </w:pPr>
      <w:proofErr w:type="gramStart"/>
      <w:r>
        <w:t>В  нем</w:t>
      </w:r>
      <w:proofErr w:type="gramEnd"/>
      <w:r>
        <w:t xml:space="preserve">  Я  может  означать  лишь  гласную  А  или  И.  </w:t>
      </w:r>
      <w:proofErr w:type="gramStart"/>
      <w:r>
        <w:t>Любые  другие</w:t>
      </w:r>
      <w:proofErr w:type="gramEnd"/>
      <w:r>
        <w:t xml:space="preserve">  возможности заведомо не допускают разумного прочтения слова ЯМЯКЗЖ. Испытаем букву А. </w:t>
      </w:r>
    </w:p>
    <w:p w:rsidR="001502BC" w:rsidRDefault="001502BC" w:rsidP="001502BC">
      <w:pPr>
        <w:spacing w:after="0"/>
      </w:pPr>
      <w:r>
        <w:t xml:space="preserve">Подставляя вместо </w:t>
      </w:r>
      <w:proofErr w:type="gramStart"/>
      <w:r>
        <w:t>Я</w:t>
      </w:r>
      <w:proofErr w:type="gramEnd"/>
      <w:r>
        <w:t xml:space="preserve"> букву А, вместо М – Н, вместо других знаков точки, получим </w:t>
      </w:r>
    </w:p>
    <w:p w:rsidR="001502BC" w:rsidRDefault="001502BC" w:rsidP="001502BC">
      <w:pPr>
        <w:spacing w:after="0"/>
      </w:pPr>
      <w:proofErr w:type="gramStart"/>
      <w:r>
        <w:t>недописанное  слово</w:t>
      </w:r>
      <w:proofErr w:type="gramEnd"/>
      <w:r>
        <w:t xml:space="preserve">  АНА…  .  </w:t>
      </w:r>
      <w:proofErr w:type="gramStart"/>
      <w:r>
        <w:t>В  словаре</w:t>
      </w:r>
      <w:proofErr w:type="gramEnd"/>
      <w:r>
        <w:t xml:space="preserve">  имеется  всего  лишь  несколько  слов  из  6 </w:t>
      </w:r>
    </w:p>
    <w:p w:rsidR="001502BC" w:rsidRDefault="001502BC" w:rsidP="001502BC">
      <w:pPr>
        <w:spacing w:after="0"/>
      </w:pPr>
      <w:r>
        <w:t xml:space="preserve">букв с таким началом: АНАЛИЗ, АНАЛОГ, АНАНАС, АНАТОМ. Из них годится </w:t>
      </w:r>
    </w:p>
    <w:p w:rsidR="001502BC" w:rsidRDefault="001502BC" w:rsidP="001502BC">
      <w:pPr>
        <w:spacing w:after="0"/>
      </w:pPr>
      <w:proofErr w:type="gramStart"/>
      <w:r>
        <w:t>лишь  первое</w:t>
      </w:r>
      <w:proofErr w:type="gramEnd"/>
      <w:r>
        <w:t xml:space="preserve">.  </w:t>
      </w:r>
      <w:proofErr w:type="gramStart"/>
      <w:r>
        <w:t>Если  вместо</w:t>
      </w:r>
      <w:proofErr w:type="gramEnd"/>
      <w:r>
        <w:t xml:space="preserve">  Я  подставить  букву  И,  то  получится  шестибуквенное </w:t>
      </w:r>
    </w:p>
    <w:p w:rsidR="001502BC" w:rsidRDefault="001502BC" w:rsidP="001502BC">
      <w:pPr>
        <w:spacing w:after="0"/>
      </w:pPr>
      <w:proofErr w:type="gramStart"/>
      <w:r>
        <w:t>сочетание  с</w:t>
      </w:r>
      <w:proofErr w:type="gramEnd"/>
      <w:r>
        <w:t xml:space="preserve">  началом  ИНИ,  но  в  словаре  нет  ни  одного  такого  слова. </w:t>
      </w:r>
    </w:p>
    <w:p w:rsidR="001502BC" w:rsidRDefault="001502BC" w:rsidP="001502BC">
      <w:pPr>
        <w:spacing w:after="0"/>
      </w:pPr>
      <w:r>
        <w:t xml:space="preserve">Расшифрованы еще четыре буквы: Я, К, З, Ж. Они означают соответственно А, Л, </w:t>
      </w:r>
    </w:p>
    <w:p w:rsidR="001502BC" w:rsidRDefault="001502BC" w:rsidP="001502BC">
      <w:pPr>
        <w:spacing w:after="0"/>
      </w:pPr>
      <w:r>
        <w:t xml:space="preserve">И, З.   </w:t>
      </w:r>
    </w:p>
    <w:p w:rsidR="001502BC" w:rsidRDefault="001502BC" w:rsidP="001502BC">
      <w:pPr>
        <w:spacing w:after="0"/>
      </w:pPr>
      <w:proofErr w:type="gramStart"/>
      <w:r>
        <w:t>В  слове</w:t>
      </w:r>
      <w:proofErr w:type="gramEnd"/>
      <w:r>
        <w:t xml:space="preserve">  ОНКЖДМ  известны  все  символы  кроме  первого.  </w:t>
      </w:r>
      <w:proofErr w:type="gramStart"/>
      <w:r>
        <w:t>Заменяя  их</w:t>
      </w:r>
      <w:proofErr w:type="gramEnd"/>
      <w:r>
        <w:t xml:space="preserve">  буквами, </w:t>
      </w:r>
    </w:p>
    <w:p w:rsidR="001502BC" w:rsidRDefault="001502BC" w:rsidP="001502BC">
      <w:pPr>
        <w:spacing w:after="0"/>
      </w:pPr>
      <w:proofErr w:type="gramStart"/>
      <w:r>
        <w:t>получаем:  .</w:t>
      </w:r>
      <w:proofErr w:type="gramEnd"/>
      <w:r>
        <w:t xml:space="preserve">  ОЛЕЗЕН.  </w:t>
      </w:r>
      <w:proofErr w:type="gramStart"/>
      <w:r>
        <w:t>Ясно,  что</w:t>
      </w:r>
      <w:proofErr w:type="gramEnd"/>
      <w:r>
        <w:t xml:space="preserve">  неизвестная  буква  –  это  П.  </w:t>
      </w:r>
      <w:proofErr w:type="gramStart"/>
      <w:r>
        <w:t>Значит  О</w:t>
      </w:r>
      <w:proofErr w:type="gramEnd"/>
      <w:r>
        <w:t xml:space="preserve"> </w:t>
      </w:r>
    </w:p>
    <w:p w:rsidR="001502BC" w:rsidRDefault="001502BC" w:rsidP="001502BC">
      <w:pPr>
        <w:spacing w:after="0"/>
      </w:pPr>
      <w:r>
        <w:t xml:space="preserve">расшифровывается как П.  </w:t>
      </w:r>
    </w:p>
    <w:p w:rsidR="001502BC" w:rsidRDefault="001502BC" w:rsidP="001502BC">
      <w:pPr>
        <w:spacing w:after="0"/>
      </w:pPr>
      <w:proofErr w:type="gramStart"/>
      <w:r>
        <w:t>Рассмотрим  сочетание</w:t>
      </w:r>
      <w:proofErr w:type="gramEnd"/>
      <w:r>
        <w:t xml:space="preserve">  РКНЕМДД,  означающее  .ЛО.НЕЕ.  </w:t>
      </w:r>
      <w:proofErr w:type="gramStart"/>
      <w:r>
        <w:t>Имеется  несколько</w:t>
      </w:r>
      <w:proofErr w:type="gramEnd"/>
      <w:r>
        <w:t xml:space="preserve"> </w:t>
      </w:r>
    </w:p>
    <w:p w:rsidR="001502BC" w:rsidRDefault="001502BC" w:rsidP="001502BC">
      <w:pPr>
        <w:spacing w:after="0"/>
      </w:pPr>
      <w:r>
        <w:t xml:space="preserve">вариантов его прочтения, один из них – СЛОЖНЕЕ. Следовательно, скорее всего Р </w:t>
      </w:r>
    </w:p>
    <w:p w:rsidR="001502BC" w:rsidRDefault="001502BC" w:rsidP="001502BC">
      <w:pPr>
        <w:spacing w:after="0"/>
      </w:pPr>
      <w:r>
        <w:t xml:space="preserve">– это С, </w:t>
      </w:r>
      <w:proofErr w:type="gramStart"/>
      <w:r>
        <w:t>Е  -</w:t>
      </w:r>
      <w:proofErr w:type="gramEnd"/>
      <w:r>
        <w:t xml:space="preserve"> это Ж.  </w:t>
      </w:r>
    </w:p>
    <w:p w:rsidR="001502BC" w:rsidRDefault="001502BC" w:rsidP="001502BC">
      <w:pPr>
        <w:spacing w:after="0"/>
      </w:pPr>
      <w:proofErr w:type="gramStart"/>
      <w:r>
        <w:t>Из  нерасшифрованных</w:t>
      </w:r>
      <w:proofErr w:type="gramEnd"/>
      <w:r>
        <w:t xml:space="preserve">  знаков  чаще  всего  встречается  С.  </w:t>
      </w:r>
      <w:proofErr w:type="gramStart"/>
      <w:r>
        <w:t>В  соответствии</w:t>
      </w:r>
      <w:proofErr w:type="gramEnd"/>
      <w:r>
        <w:t xml:space="preserve">  с </w:t>
      </w:r>
    </w:p>
    <w:p w:rsidR="001502BC" w:rsidRDefault="001502BC" w:rsidP="001502BC">
      <w:pPr>
        <w:spacing w:after="0"/>
      </w:pPr>
      <w:proofErr w:type="gramStart"/>
      <w:r>
        <w:t>таблицей  1</w:t>
      </w:r>
      <w:proofErr w:type="gramEnd"/>
      <w:r>
        <w:t xml:space="preserve">  среди  оставшихся  согласных  наибольшую  частоту  имеет  Т. </w:t>
      </w:r>
    </w:p>
    <w:p w:rsidR="001502BC" w:rsidRDefault="001502BC" w:rsidP="001502BC">
      <w:pPr>
        <w:spacing w:after="0"/>
      </w:pPr>
      <w:r>
        <w:t xml:space="preserve">Естественно предположить, что С </w:t>
      </w:r>
      <w:proofErr w:type="gramStart"/>
      <w:r>
        <w:t>означает  Т.</w:t>
      </w:r>
      <w:proofErr w:type="gramEnd"/>
      <w:r>
        <w:t xml:space="preserve"> </w:t>
      </w:r>
    </w:p>
    <w:p w:rsidR="001502BC" w:rsidRDefault="001502BC" w:rsidP="001502BC">
      <w:pPr>
        <w:spacing w:after="0"/>
      </w:pPr>
      <w:r>
        <w:t xml:space="preserve">Попытаемся восстановить зашифрованный текст, подставляя вместо разгаданных </w:t>
      </w:r>
    </w:p>
    <w:p w:rsidR="001502BC" w:rsidRDefault="001502BC" w:rsidP="001502BC">
      <w:pPr>
        <w:spacing w:after="0"/>
      </w:pPr>
      <w:r>
        <w:t xml:space="preserve">знаков соответствующие им буквы: </w:t>
      </w:r>
    </w:p>
    <w:p w:rsidR="001502BC" w:rsidRDefault="001502BC" w:rsidP="001502BC">
      <w:pPr>
        <w:spacing w:after="0"/>
      </w:pPr>
      <w:proofErr w:type="gramStart"/>
      <w:r>
        <w:t>.АСТОТН..</w:t>
      </w:r>
      <w:proofErr w:type="gramEnd"/>
      <w:r>
        <w:t xml:space="preserve"> АНАЛИЗ ПОЛЕЗЕН НЕ </w:t>
      </w:r>
      <w:proofErr w:type="gramStart"/>
      <w:r>
        <w:t>ТОЛ..</w:t>
      </w:r>
      <w:proofErr w:type="gramEnd"/>
      <w:r>
        <w:t xml:space="preserve">О .Л. ПО.СТАНО.О.Н.. </w:t>
      </w:r>
      <w:proofErr w:type="gramStart"/>
      <w:r>
        <w:t>..</w:t>
      </w:r>
      <w:proofErr w:type="gramEnd"/>
      <w:r>
        <w:t xml:space="preserve">ИПТО..А.. </w:t>
      </w:r>
      <w:proofErr w:type="gramStart"/>
      <w:r>
        <w:t>НО .</w:t>
      </w:r>
      <w:proofErr w:type="gramEnd"/>
      <w:r>
        <w:t xml:space="preserve">  </w:t>
      </w:r>
    </w:p>
    <w:p w:rsidR="001502BC" w:rsidRDefault="001502BC" w:rsidP="001502BC">
      <w:pPr>
        <w:spacing w:after="0"/>
      </w:pPr>
      <w:proofErr w:type="gramStart"/>
      <w:r>
        <w:t>….</w:t>
      </w:r>
      <w:proofErr w:type="gramEnd"/>
      <w:r>
        <w:t xml:space="preserve">И. СЛ..А.. ОН СЛОЖНЕЕ </w:t>
      </w:r>
    </w:p>
    <w:p w:rsidR="001502BC" w:rsidRDefault="001502BC" w:rsidP="001502BC">
      <w:pPr>
        <w:spacing w:after="0"/>
      </w:pPr>
      <w:proofErr w:type="gramStart"/>
      <w:r>
        <w:t>Ясны  по</w:t>
      </w:r>
      <w:proofErr w:type="gramEnd"/>
      <w:r>
        <w:t xml:space="preserve">  контексту,  по  крайней  мере  три  слова:  .АСТОТН..  означает </w:t>
      </w:r>
    </w:p>
    <w:p w:rsidR="001502BC" w:rsidRDefault="001502BC" w:rsidP="001502BC">
      <w:pPr>
        <w:spacing w:after="0"/>
      </w:pPr>
      <w:proofErr w:type="gramStart"/>
      <w:r>
        <w:t>ЧАСТОТНЫЙ,  ТОЛ..</w:t>
      </w:r>
      <w:proofErr w:type="gramEnd"/>
      <w:r>
        <w:t xml:space="preserve">О – ТОЛЬКО, .Л. – ДЛЯ. С учетом новой информации текст </w:t>
      </w:r>
    </w:p>
    <w:p w:rsidR="001502BC" w:rsidRDefault="001502BC" w:rsidP="001502BC">
      <w:pPr>
        <w:spacing w:after="0"/>
      </w:pPr>
      <w:r>
        <w:t xml:space="preserve">примет следующую форму: </w:t>
      </w:r>
    </w:p>
    <w:p w:rsidR="001502BC" w:rsidRDefault="001502BC" w:rsidP="001502BC">
      <w:pPr>
        <w:spacing w:after="0"/>
      </w:pPr>
      <w:proofErr w:type="gramStart"/>
      <w:r>
        <w:t>ЧАСТОТНЫЙ  АНАЛИЗ</w:t>
      </w:r>
      <w:proofErr w:type="gramEnd"/>
      <w:r>
        <w:t xml:space="preserve">  ПОЛЕЗЕН  НЕ  ТОЛЬКО  ДЛЯ  ПОДСТАНО.ОЧНЫ. </w:t>
      </w:r>
    </w:p>
    <w:p w:rsidR="001502BC" w:rsidRDefault="001502BC" w:rsidP="001502BC">
      <w:pPr>
        <w:spacing w:after="0"/>
      </w:pPr>
      <w:proofErr w:type="gramStart"/>
      <w:r>
        <w:t>К.ИПТО..</w:t>
      </w:r>
      <w:proofErr w:type="gramEnd"/>
      <w:r>
        <w:t xml:space="preserve">А.. </w:t>
      </w:r>
      <w:proofErr w:type="gramStart"/>
      <w:r>
        <w:t>НО .</w:t>
      </w:r>
      <w:proofErr w:type="gramEnd"/>
      <w:r>
        <w:t xml:space="preserve"> Д…И. СЛ.ЧАЯ. ОН СЛОЖНЕЕ </w:t>
      </w:r>
    </w:p>
    <w:p w:rsidR="001502BC" w:rsidRDefault="001502BC" w:rsidP="001502BC">
      <w:pPr>
        <w:spacing w:after="0"/>
      </w:pPr>
      <w:r>
        <w:t xml:space="preserve">Окончательная расшифровка не представляет труда. Текст таков: </w:t>
      </w:r>
    </w:p>
    <w:p w:rsidR="001502BC" w:rsidRDefault="001502BC" w:rsidP="001502BC">
      <w:pPr>
        <w:spacing w:after="0"/>
      </w:pPr>
      <w:proofErr w:type="gramStart"/>
      <w:r>
        <w:t>ЧАСТОТНЫЙ  АНАЛИЗ</w:t>
      </w:r>
      <w:proofErr w:type="gramEnd"/>
      <w:r>
        <w:t xml:space="preserve">  ПОЛЕЗЕН  НЕ  ТОЛЬКО  ДЛЯ  ПОДСТАНОВОЧНЫХ </w:t>
      </w:r>
    </w:p>
    <w:p w:rsidR="001502BC" w:rsidRPr="00C972CC" w:rsidRDefault="001502BC" w:rsidP="001502BC">
      <w:pPr>
        <w:spacing w:after="0"/>
      </w:pPr>
      <w:r>
        <w:t>КРИПТОГРАММ, НО В ДРУГИХ СЛУЧАЯХ ОН СЛОЖНЕЕ</w:t>
      </w:r>
    </w:p>
    <w:p w:rsidR="007A1EF8" w:rsidRDefault="007A1EF8">
      <w:bookmarkStart w:id="0" w:name="_GoBack"/>
      <w:bookmarkEnd w:id="0"/>
    </w:p>
    <w:sectPr w:rsidR="007A1EF8" w:rsidSect="00DE75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2BC"/>
    <w:rsid w:val="001502BC"/>
    <w:rsid w:val="007A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497F44-3D0A-49C8-9335-BE0B164D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02B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</dc:creator>
  <cp:keywords/>
  <dc:description/>
  <cp:lastModifiedBy>RITA</cp:lastModifiedBy>
  <cp:revision>1</cp:revision>
  <dcterms:created xsi:type="dcterms:W3CDTF">2017-08-06T14:32:00Z</dcterms:created>
  <dcterms:modified xsi:type="dcterms:W3CDTF">2017-08-06T14:33:00Z</dcterms:modified>
</cp:coreProperties>
</file>