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1C69" w14:textId="166166C5" w:rsidR="00B229C5" w:rsidRDefault="00B229C5" w:rsidP="000535C9">
      <w:pPr>
        <w:pStyle w:val="a3"/>
        <w:ind w:left="99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</w:t>
      </w:r>
      <w:r w:rsidR="000535C9">
        <w:rPr>
          <w:rFonts w:ascii="標楷體" w:eastAsia="標楷體" w:hAnsi="標楷體" w:hint="eastAsia"/>
        </w:rPr>
        <w:t>二</w:t>
      </w:r>
      <w:r w:rsidRPr="00B229C5">
        <w:rPr>
          <w:rFonts w:ascii="標楷體" w:eastAsia="標楷體" w:hAnsi="標楷體" w:hint="eastAsia"/>
        </w:rPr>
        <w:t>十</w:t>
      </w:r>
      <w:r w:rsidR="00BD7305">
        <w:rPr>
          <w:rFonts w:ascii="標楷體" w:eastAsia="標楷體" w:hAnsi="標楷體" w:hint="eastAsia"/>
        </w:rPr>
        <w:t>五</w:t>
      </w:r>
      <w:r w:rsidRPr="00B229C5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14:paraId="6A73BBD1" w14:textId="194487F1" w:rsidR="00B229C5" w:rsidRPr="00B229C5" w:rsidRDefault="00B229C5" w:rsidP="00B229C5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BD7305">
        <w:rPr>
          <w:rFonts w:ascii="標楷體" w:eastAsia="標楷體" w:hAnsi="標楷體" w:cs="SimSun" w:hint="eastAsia"/>
          <w:kern w:val="0"/>
          <w:sz w:val="28"/>
          <w:szCs w:val="28"/>
        </w:rPr>
        <w:t>8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BD7305">
        <w:rPr>
          <w:rFonts w:ascii="標楷體" w:eastAsia="標楷體" w:hAnsi="標楷體" w:cs="SimSun" w:hint="eastAsia"/>
          <w:kern w:val="0"/>
          <w:sz w:val="28"/>
          <w:szCs w:val="28"/>
        </w:rPr>
        <w:t>1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(</w:t>
      </w:r>
      <w:r w:rsidR="000535C9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四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14:paraId="74F94373" w14:textId="2D16FE26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Pr="00B229C5">
        <w:rPr>
          <w:rFonts w:ascii="標楷體" w:eastAsia="標楷體" w:hAnsi="標楷體" w:cs="SimSun" w:hint="eastAsia"/>
          <w:bCs/>
          <w:spacing w:val="-1"/>
          <w:kern w:val="0"/>
          <w:sz w:val="28"/>
        </w:rPr>
        <w:t>研討室</w:t>
      </w:r>
      <w:r w:rsidR="00BD7305">
        <w:rPr>
          <w:rFonts w:ascii="標楷體" w:eastAsia="標楷體" w:hAnsi="標楷體" w:cs="SimSun" w:hint="eastAsia"/>
          <w:bCs/>
          <w:spacing w:val="-1"/>
          <w:kern w:val="0"/>
          <w:sz w:val="28"/>
        </w:rPr>
        <w:t>(二)</w:t>
      </w:r>
    </w:p>
    <w:p w14:paraId="199D7CA7" w14:textId="77777777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</w:p>
    <w:p w14:paraId="49C3DF78" w14:textId="15F641F0" w:rsidR="00B229C5" w:rsidRPr="00B229C5" w:rsidRDefault="00B229C5" w:rsidP="00B229C5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 w:rsidR="00B47F1D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林宏仁老師、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、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葉千熏、</w:t>
      </w:r>
      <w:proofErr w:type="gramStart"/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楊喬羽</w:t>
      </w:r>
      <w:proofErr w:type="gramEnd"/>
    </w:p>
    <w:p w14:paraId="7A60DF66" w14:textId="77777777" w:rsidR="00B229C5" w:rsidRDefault="00B229C5" w:rsidP="00B229C5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14:paraId="03D0B528" w14:textId="5F17BF1C" w:rsidR="0077450E" w:rsidRDefault="00DF364D" w:rsidP="00204237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204237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老師提出</w:t>
      </w:r>
      <w:r w:rsidR="00204237" w:rsidRPr="00204237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兩種</w:t>
      </w:r>
      <w:r w:rsidRPr="00204237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可以</w:t>
      </w:r>
      <w:r w:rsidR="00204237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實現「</w:t>
      </w:r>
      <w:r w:rsidR="00204237" w:rsidRPr="00204237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食譜下出現其他食譜</w:t>
      </w:r>
      <w:r w:rsidR="00204237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」的方法</w:t>
      </w:r>
    </w:p>
    <w:p w14:paraId="6A87065A" w14:textId="12D0B4C3" w:rsidR="00D13011" w:rsidRDefault="00D13011" w:rsidP="00D13011">
      <w:pPr>
        <w:pStyle w:val="a5"/>
        <w:numPr>
          <w:ilvl w:val="0"/>
          <w:numId w:val="7"/>
        </w:numPr>
        <w:ind w:leftChars="0" w:firstLine="87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以作法提出</w:t>
      </w:r>
      <w:proofErr w:type="gramStart"/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食材和烹飪</w:t>
      </w:r>
      <w:proofErr w:type="gramEnd"/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技巧尋找相似的食譜</w:t>
      </w:r>
    </w:p>
    <w:p w14:paraId="59848071" w14:textId="5CD3ADE2" w:rsidR="00D13011" w:rsidRDefault="00D13011" w:rsidP="00D13011">
      <w:pPr>
        <w:pStyle w:val="a5"/>
        <w:numPr>
          <w:ilvl w:val="0"/>
          <w:numId w:val="7"/>
        </w:numPr>
        <w:ind w:leftChars="0" w:firstLine="87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以數學向量的方式</w:t>
      </w:r>
    </w:p>
    <w:p w14:paraId="269B3B16" w14:textId="7F63E601" w:rsidR="00D13011" w:rsidRPr="00D13011" w:rsidRDefault="00D13011" w:rsidP="00D13011">
      <w:pPr>
        <w:pStyle w:val="a5"/>
        <w:ind w:leftChars="0" w:left="567"/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由於第二種較為耗時且不一定能成功，所以老師建議使用第一種</w:t>
      </w:r>
    </w:p>
    <w:p w14:paraId="05930209" w14:textId="6B795B1E" w:rsidR="000D2A87" w:rsidRDefault="00204237" w:rsidP="000D2A87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目前已完成</w:t>
      </w:r>
    </w:p>
    <w:p w14:paraId="718B38D3" w14:textId="77777777" w:rsidR="00204237" w:rsidRPr="00204237" w:rsidRDefault="00204237" w:rsidP="00204237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</w:pPr>
      <w:r w:rsidRPr="00204237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營養配</w:t>
      </w:r>
      <w:proofErr w:type="gramStart"/>
      <w:r w:rsidRPr="00204237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比加圓餅</w:t>
      </w:r>
      <w:proofErr w:type="gramEnd"/>
      <w:r w:rsidRPr="00204237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圖</w:t>
      </w:r>
    </w:p>
    <w:p w14:paraId="44AE49E9" w14:textId="0828AAA8" w:rsidR="00204237" w:rsidRDefault="00204237" w:rsidP="00204237">
      <w:pPr>
        <w:pStyle w:val="a5"/>
        <w:widowControl/>
        <w:numPr>
          <w:ilvl w:val="0"/>
          <w:numId w:val="5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料理步驟加語音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(還未合併)</w:t>
      </w:r>
    </w:p>
    <w:p w14:paraId="1362F8D2" w14:textId="783910A6" w:rsidR="007C13DA" w:rsidRDefault="007C13DA" w:rsidP="00204237">
      <w:pPr>
        <w:pStyle w:val="a5"/>
        <w:widowControl/>
        <w:numPr>
          <w:ilvl w:val="0"/>
          <w:numId w:val="5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可以分享製FB、X(以連結的方式)</w:t>
      </w:r>
    </w:p>
    <w:p w14:paraId="0CB4BD7E" w14:textId="6870FCBF" w:rsidR="007C13DA" w:rsidRPr="00B570EE" w:rsidRDefault="007C13DA" w:rsidP="007C13DA">
      <w:pPr>
        <w:pStyle w:val="a5"/>
        <w:widowControl/>
        <w:numPr>
          <w:ilvl w:val="0"/>
          <w:numId w:val="8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老師建議在連結前增加「我在Nice</w:t>
      </w:r>
      <w:proofErr w:type="gramStart"/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巴底生成</w:t>
      </w:r>
      <w:proofErr w:type="gramEnd"/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了新食譜，一起嘗試健康新生活吧！[連結]」</w:t>
      </w:r>
    </w:p>
    <w:p w14:paraId="2C8EA22A" w14:textId="77777777" w:rsidR="00204237" w:rsidRPr="00B570EE" w:rsidRDefault="00204237" w:rsidP="00204237">
      <w:pPr>
        <w:pStyle w:val="a5"/>
        <w:widowControl/>
        <w:numPr>
          <w:ilvl w:val="0"/>
          <w:numId w:val="5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lastRenderedPageBreak/>
        <w:t>前後對比照留著之前的圖</w:t>
      </w:r>
    </w:p>
    <w:p w14:paraId="137D17AA" w14:textId="1973264E" w:rsidR="00074320" w:rsidRDefault="00204237" w:rsidP="00074320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任務頁面已連後端(Level</w:t>
      </w:r>
      <w:r w:rsidR="00D13011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可升等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)</w:t>
      </w:r>
    </w:p>
    <w:p w14:paraId="431B6CCD" w14:textId="45B1477D" w:rsidR="00D13011" w:rsidRDefault="00D13011" w:rsidP="00074320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已經可以在個人資訊頁面換頭像（食譜頁面還不行）</w:t>
      </w:r>
    </w:p>
    <w:p w14:paraId="3FAC78AF" w14:textId="62248A66" w:rsidR="00D13011" w:rsidRDefault="00D13011" w:rsidP="00074320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已報名競賽但還缺資料(影片、團體照、</w:t>
      </w:r>
      <w:proofErr w:type="gramStart"/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個</w:t>
      </w:r>
      <w:proofErr w:type="gramEnd"/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資同意書)</w:t>
      </w:r>
    </w:p>
    <w:p w14:paraId="273B5024" w14:textId="15D7B0E8" w:rsidR="00B229C5" w:rsidRPr="003F5551" w:rsidRDefault="00B229C5" w:rsidP="00B229C5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8C0750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</w:p>
    <w:p w14:paraId="0611A0EF" w14:textId="45BFDBAF" w:rsidR="003F5551" w:rsidRPr="003F5551" w:rsidRDefault="0034118C" w:rsidP="003F5551">
      <w:pPr>
        <w:pStyle w:val="a5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1AB982C9" wp14:editId="54773711">
            <wp:extent cx="5274310" cy="2967990"/>
            <wp:effectExtent l="0" t="0" r="2540" b="3810"/>
            <wp:docPr id="584160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0185" name="圖片 5841601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6C5BAD80" wp14:editId="4EE8CFC2">
            <wp:extent cx="5274310" cy="2967990"/>
            <wp:effectExtent l="0" t="0" r="2540" b="3810"/>
            <wp:docPr id="151132839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28399" name="圖片 1511328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0723" w14:textId="4F09F8B9" w:rsidR="003F5551" w:rsidRDefault="003F5551" w:rsidP="003F5551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</w:p>
    <w:p w14:paraId="7F1BDD20" w14:textId="5D242693" w:rsidR="005D48A0" w:rsidRPr="005D48A0" w:rsidRDefault="005D48A0" w:rsidP="005D48A0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lastRenderedPageBreak/>
        <w:t>下次開會時間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: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2024/</w:t>
      </w:r>
      <w:r w:rsidR="0034118C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8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/</w:t>
      </w:r>
      <w:r w:rsidR="000535C9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1</w:t>
      </w:r>
      <w:r w:rsidR="0034118C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5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 xml:space="preserve"> (</w:t>
      </w:r>
      <w:r w:rsidR="000535C9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四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)</w:t>
      </w:r>
    </w:p>
    <w:sectPr w:rsidR="005D48A0" w:rsidRPr="005D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9A6BF" w14:textId="77777777" w:rsidR="00BE771F" w:rsidRDefault="00BE771F" w:rsidP="00B47F1D">
      <w:r>
        <w:separator/>
      </w:r>
    </w:p>
  </w:endnote>
  <w:endnote w:type="continuationSeparator" w:id="0">
    <w:p w14:paraId="3D4EC080" w14:textId="77777777" w:rsidR="00BE771F" w:rsidRDefault="00BE771F" w:rsidP="00B4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6FE69" w14:textId="77777777" w:rsidR="00BE771F" w:rsidRDefault="00BE771F" w:rsidP="00B47F1D">
      <w:r>
        <w:separator/>
      </w:r>
    </w:p>
  </w:footnote>
  <w:footnote w:type="continuationSeparator" w:id="0">
    <w:p w14:paraId="7F54792A" w14:textId="77777777" w:rsidR="00BE771F" w:rsidRDefault="00BE771F" w:rsidP="00B4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D2C98"/>
    <w:multiLevelType w:val="hybridMultilevel"/>
    <w:tmpl w:val="AE683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14746"/>
    <w:multiLevelType w:val="hybridMultilevel"/>
    <w:tmpl w:val="0136D3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E13219"/>
    <w:multiLevelType w:val="hybridMultilevel"/>
    <w:tmpl w:val="3E8E4C7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A300AE4"/>
    <w:multiLevelType w:val="hybridMultilevel"/>
    <w:tmpl w:val="775685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B8E4596"/>
    <w:multiLevelType w:val="hybridMultilevel"/>
    <w:tmpl w:val="BC64C3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D705CFC"/>
    <w:multiLevelType w:val="hybridMultilevel"/>
    <w:tmpl w:val="406E37F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EE242C7"/>
    <w:multiLevelType w:val="hybridMultilevel"/>
    <w:tmpl w:val="04580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8979D8"/>
    <w:multiLevelType w:val="hybridMultilevel"/>
    <w:tmpl w:val="929E358E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3564020">
    <w:abstractNumId w:val="0"/>
  </w:num>
  <w:num w:numId="2" w16cid:durableId="154498559">
    <w:abstractNumId w:val="7"/>
  </w:num>
  <w:num w:numId="3" w16cid:durableId="613168856">
    <w:abstractNumId w:val="3"/>
  </w:num>
  <w:num w:numId="4" w16cid:durableId="1743721491">
    <w:abstractNumId w:val="4"/>
  </w:num>
  <w:num w:numId="5" w16cid:durableId="133909302">
    <w:abstractNumId w:val="5"/>
  </w:num>
  <w:num w:numId="6" w16cid:durableId="507407324">
    <w:abstractNumId w:val="1"/>
  </w:num>
  <w:num w:numId="7" w16cid:durableId="519467371">
    <w:abstractNumId w:val="6"/>
  </w:num>
  <w:num w:numId="8" w16cid:durableId="21440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5"/>
    <w:rsid w:val="000050ED"/>
    <w:rsid w:val="000535C9"/>
    <w:rsid w:val="00074320"/>
    <w:rsid w:val="000D2A87"/>
    <w:rsid w:val="00204237"/>
    <w:rsid w:val="002832EF"/>
    <w:rsid w:val="0034118C"/>
    <w:rsid w:val="003C1307"/>
    <w:rsid w:val="003F5551"/>
    <w:rsid w:val="00460854"/>
    <w:rsid w:val="00476A2F"/>
    <w:rsid w:val="00564F42"/>
    <w:rsid w:val="005D48A0"/>
    <w:rsid w:val="005F316C"/>
    <w:rsid w:val="00606118"/>
    <w:rsid w:val="007516F9"/>
    <w:rsid w:val="0077450E"/>
    <w:rsid w:val="007C13DA"/>
    <w:rsid w:val="00844499"/>
    <w:rsid w:val="00B229C5"/>
    <w:rsid w:val="00B47F1D"/>
    <w:rsid w:val="00B570EE"/>
    <w:rsid w:val="00B925A7"/>
    <w:rsid w:val="00BD7305"/>
    <w:rsid w:val="00BE771F"/>
    <w:rsid w:val="00D13011"/>
    <w:rsid w:val="00DF364D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87F2B"/>
  <w15:chartTrackingRefBased/>
  <w15:docId w15:val="{81469F7A-5C80-439B-BB1D-794B4F55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229C5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B229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B229C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47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47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翊萍 楊</cp:lastModifiedBy>
  <cp:revision>5</cp:revision>
  <dcterms:created xsi:type="dcterms:W3CDTF">2024-08-14T21:33:00Z</dcterms:created>
  <dcterms:modified xsi:type="dcterms:W3CDTF">2024-08-14T23:14:00Z</dcterms:modified>
</cp:coreProperties>
</file>