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9392" w14:textId="77777777" w:rsidR="00BE089B" w:rsidRDefault="00BE089B" w:rsidP="00BE089B">
      <w:pPr>
        <w:spacing w:line="240" w:lineRule="auto"/>
        <w:rPr>
          <w:lang w:eastAsia="zh-TW"/>
        </w:rPr>
      </w:pPr>
      <w:r w:rsidRPr="00BE089B">
        <w:rPr>
          <w:lang w:eastAsia="zh-TW"/>
        </w:rPr>
        <w:t xml:space="preserve">編號：（此欄位由主辦單位填寫） </w:t>
      </w:r>
    </w:p>
    <w:p w14:paraId="66F1104B" w14:textId="5C8E3F4E" w:rsidR="00BE089B" w:rsidRDefault="00BE089B" w:rsidP="00BE089B">
      <w:pPr>
        <w:spacing w:line="240" w:lineRule="auto"/>
        <w:rPr>
          <w:lang w:eastAsia="zh-TW"/>
        </w:rPr>
      </w:pPr>
      <w:r w:rsidRPr="00BE089B">
        <w:rPr>
          <w:lang w:eastAsia="zh-TW"/>
        </w:rPr>
        <w:t>中文專題名稱：Nice巴底</w:t>
      </w:r>
    </w:p>
    <w:p w14:paraId="1B0FC300" w14:textId="69774130" w:rsidR="005A0581" w:rsidRDefault="00BE089B" w:rsidP="00BE089B">
      <w:pPr>
        <w:spacing w:line="240" w:lineRule="auto"/>
        <w:rPr>
          <w:lang w:eastAsia="zh-TW"/>
        </w:rPr>
      </w:pPr>
      <w:r w:rsidRPr="00BE089B">
        <w:rPr>
          <w:lang w:eastAsia="zh-TW"/>
        </w:rPr>
        <w:t>英文專題名稱：</w:t>
      </w:r>
      <w:proofErr w:type="spellStart"/>
      <w:r w:rsidRPr="00BE089B">
        <w:rPr>
          <w:lang w:eastAsia="zh-TW"/>
        </w:rPr>
        <w:t>Nicebody</w:t>
      </w:r>
      <w:proofErr w:type="spellEnd"/>
    </w:p>
    <w:p w14:paraId="1F0CCA72" w14:textId="77777777" w:rsidR="00DD7A7C" w:rsidRDefault="00DD7A7C" w:rsidP="00BE089B">
      <w:pPr>
        <w:spacing w:line="240" w:lineRule="auto"/>
        <w:rPr>
          <w:lang w:eastAsia="zh-TW"/>
        </w:rPr>
      </w:pPr>
    </w:p>
    <w:p w14:paraId="46B887C7" w14:textId="77777777" w:rsidR="005A0581" w:rsidRPr="00DD7A7C" w:rsidRDefault="009E3764" w:rsidP="00DD7A7C">
      <w:pPr>
        <w:spacing w:beforeLines="100" w:before="240" w:afterLines="100" w:after="240" w:line="240" w:lineRule="auto"/>
        <w:rPr>
          <w:b/>
          <w:lang w:eastAsia="zh-TW"/>
        </w:rPr>
      </w:pPr>
      <w:r w:rsidRPr="00DD7A7C">
        <w:rPr>
          <w:b/>
          <w:lang w:eastAsia="zh-TW"/>
        </w:rPr>
        <w:t>一、前言</w:t>
      </w:r>
    </w:p>
    <w:p w14:paraId="303DC0A6" w14:textId="35F52E2E" w:rsidR="005A0581" w:rsidRDefault="009E3764" w:rsidP="00DD7A7C">
      <w:pPr>
        <w:spacing w:line="240" w:lineRule="auto"/>
        <w:ind w:firstLineChars="200" w:firstLine="560"/>
        <w:jc w:val="both"/>
        <w:rPr>
          <w:lang w:eastAsia="zh-TW"/>
        </w:rPr>
      </w:pPr>
      <w:r>
        <w:rPr>
          <w:lang w:eastAsia="zh-TW"/>
        </w:rPr>
        <w:t>根據</w:t>
      </w:r>
      <w:r w:rsidR="005252D0">
        <w:rPr>
          <w:rFonts w:hint="eastAsia"/>
          <w:lang w:eastAsia="zh-TW"/>
        </w:rPr>
        <w:t>衛福部</w:t>
      </w:r>
      <w:r>
        <w:rPr>
          <w:lang w:eastAsia="zh-TW"/>
        </w:rPr>
        <w:t>統計，</w:t>
      </w:r>
      <w:r w:rsidR="005252D0" w:rsidRPr="005252D0">
        <w:rPr>
          <w:rFonts w:hint="eastAsia"/>
          <w:lang w:eastAsia="zh-TW"/>
        </w:rPr>
        <w:t>在台灣十大死因裡</w:t>
      </w:r>
      <w:r w:rsidR="005252D0">
        <w:rPr>
          <w:rFonts w:hint="eastAsia"/>
          <w:lang w:eastAsia="zh-TW"/>
        </w:rPr>
        <w:t>，</w:t>
      </w:r>
      <w:r w:rsidR="005252D0" w:rsidRPr="005252D0">
        <w:rPr>
          <w:lang w:eastAsia="zh-TW"/>
        </w:rPr>
        <w:t>其中就有五項以上跟飲食密切相關</w:t>
      </w:r>
      <w:r>
        <w:rPr>
          <w:lang w:eastAsia="zh-TW"/>
        </w:rPr>
        <w:t>，包括心血管疾病、糖尿病、</w:t>
      </w:r>
      <w:r w:rsidR="005252D0">
        <w:rPr>
          <w:rFonts w:hint="eastAsia"/>
          <w:lang w:eastAsia="zh-TW"/>
        </w:rPr>
        <w:t>慢性病</w:t>
      </w:r>
      <w:r>
        <w:rPr>
          <w:lang w:eastAsia="zh-TW"/>
        </w:rPr>
        <w:t>等。因此，如何幫助人們養成健康飲食習慣成為當前社會的急迫需求。為此，我們開發了「Nice</w:t>
      </w:r>
      <w:proofErr w:type="gramStart"/>
      <w:r>
        <w:rPr>
          <w:lang w:eastAsia="zh-TW"/>
        </w:rPr>
        <w:t>巴底</w:t>
      </w:r>
      <w:proofErr w:type="gramEnd"/>
      <w:r>
        <w:rPr>
          <w:lang w:eastAsia="zh-TW"/>
        </w:rPr>
        <w:t>」，一個專注於提供個性化營養建議和健康飲食規劃的AI系統。透過智能化的技術，</w:t>
      </w:r>
      <w:r w:rsidR="00AE63CC">
        <w:rPr>
          <w:lang w:eastAsia="zh-TW"/>
        </w:rPr>
        <w:t>「Nice</w:t>
      </w:r>
      <w:proofErr w:type="gramStart"/>
      <w:r w:rsidR="00AE63CC">
        <w:rPr>
          <w:lang w:eastAsia="zh-TW"/>
        </w:rPr>
        <w:t>巴底</w:t>
      </w:r>
      <w:proofErr w:type="gramEnd"/>
      <w:r w:rsidR="00AE63CC">
        <w:rPr>
          <w:lang w:eastAsia="zh-TW"/>
        </w:rPr>
        <w:t>」</w:t>
      </w:r>
      <w:r>
        <w:rPr>
          <w:lang w:eastAsia="zh-TW"/>
        </w:rPr>
        <w:t>能夠根據使用者的健康狀況和需求，提供全面且貼心的飲食建議，並希望以此提升人們對健康飲食的重視，減少飲食相關疾病的發生。</w:t>
      </w:r>
    </w:p>
    <w:p w14:paraId="47C9F8AF" w14:textId="77777777" w:rsidR="005A0581" w:rsidRPr="00DD7A7C" w:rsidRDefault="009E3764" w:rsidP="00DD7A7C">
      <w:pPr>
        <w:spacing w:beforeLines="100" w:before="240" w:afterLines="100" w:after="240" w:line="240" w:lineRule="auto"/>
        <w:rPr>
          <w:b/>
          <w:lang w:eastAsia="zh-TW"/>
        </w:rPr>
      </w:pPr>
      <w:r w:rsidRPr="00DD7A7C">
        <w:rPr>
          <w:b/>
          <w:lang w:eastAsia="zh-TW"/>
        </w:rPr>
        <w:t>二、創意描述</w:t>
      </w:r>
    </w:p>
    <w:p w14:paraId="2A562904" w14:textId="43F6D585" w:rsidR="005A0581" w:rsidRDefault="00781C43" w:rsidP="00DD7A7C">
      <w:pPr>
        <w:spacing w:line="240" w:lineRule="auto"/>
        <w:ind w:firstLineChars="200" w:firstLine="560"/>
        <w:jc w:val="both"/>
        <w:rPr>
          <w:lang w:eastAsia="zh-TW"/>
        </w:rPr>
      </w:pPr>
      <w:r>
        <w:rPr>
          <w:rFonts w:hint="eastAsia"/>
          <w:lang w:eastAsia="zh-TW"/>
        </w:rPr>
        <w:t>「</w:t>
      </w:r>
      <w:r w:rsidR="009E3764">
        <w:rPr>
          <w:lang w:eastAsia="zh-TW"/>
        </w:rPr>
        <w:t>Nice</w:t>
      </w:r>
      <w:proofErr w:type="gramStart"/>
      <w:r w:rsidR="009E3764">
        <w:rPr>
          <w:lang w:eastAsia="zh-TW"/>
        </w:rPr>
        <w:t>巴底</w:t>
      </w:r>
      <w:proofErr w:type="gramEnd"/>
      <w:r>
        <w:rPr>
          <w:rFonts w:hint="eastAsia"/>
          <w:lang w:eastAsia="zh-TW"/>
        </w:rPr>
        <w:t>」</w:t>
      </w:r>
      <w:r w:rsidR="009E3764">
        <w:rPr>
          <w:lang w:eastAsia="zh-TW"/>
        </w:rPr>
        <w:t>的創意來自於人們對健康飲食的需求，以及現代科技在營養管理方面的應用潛力。我們的系統不僅提供個性化食譜生成功能，還整合了食材價格預估、語音指示烹飪、營養資訊查詢等功能，滿足使用者從選購食材到烹飪實踐的全方位需求。與此同時，系統還具備</w:t>
      </w:r>
      <w:r w:rsidR="005252D0">
        <w:rPr>
          <w:rFonts w:hint="eastAsia"/>
          <w:lang w:eastAsia="zh-TW"/>
        </w:rPr>
        <w:t>打卡</w:t>
      </w:r>
      <w:r w:rsidR="009E3764">
        <w:rPr>
          <w:lang w:eastAsia="zh-TW"/>
        </w:rPr>
        <w:t>記錄和</w:t>
      </w:r>
      <w:proofErr w:type="gramStart"/>
      <w:r w:rsidR="009E3764">
        <w:rPr>
          <w:lang w:eastAsia="zh-TW"/>
        </w:rPr>
        <w:t>可視化</w:t>
      </w:r>
      <w:proofErr w:type="gramEnd"/>
      <w:r w:rsidR="009E3764">
        <w:rPr>
          <w:lang w:eastAsia="zh-TW"/>
        </w:rPr>
        <w:t>健康成果的功能，用戶可以直觀地看到自己的健康進展，從而增強持續使用系統的動力。</w:t>
      </w:r>
    </w:p>
    <w:p w14:paraId="5ED2A899" w14:textId="77777777" w:rsidR="005A0581" w:rsidRPr="00DD7A7C" w:rsidRDefault="009E3764" w:rsidP="00DD7A7C">
      <w:pPr>
        <w:spacing w:beforeLines="100" w:before="240" w:afterLines="100" w:after="240" w:line="240" w:lineRule="auto"/>
        <w:rPr>
          <w:b/>
          <w:lang w:eastAsia="zh-TW"/>
        </w:rPr>
      </w:pPr>
      <w:r w:rsidRPr="00DD7A7C">
        <w:rPr>
          <w:b/>
          <w:lang w:eastAsia="zh-TW"/>
        </w:rPr>
        <w:t>三、系統功能簡介</w:t>
      </w:r>
    </w:p>
    <w:p w14:paraId="7AC437EB" w14:textId="77777777" w:rsidR="00DD7A7C" w:rsidRDefault="009E3764" w:rsidP="00BE089B">
      <w:pPr>
        <w:spacing w:line="240" w:lineRule="auto"/>
        <w:rPr>
          <w:lang w:eastAsia="zh-TW"/>
        </w:rPr>
      </w:pPr>
      <w:r>
        <w:rPr>
          <w:lang w:eastAsia="zh-TW"/>
        </w:rPr>
        <w:t>1. 個性化食譜生成</w:t>
      </w:r>
    </w:p>
    <w:p w14:paraId="529ADE2E" w14:textId="54A22636" w:rsidR="005A0581" w:rsidRDefault="009E3764" w:rsidP="00E63BA0">
      <w:pPr>
        <w:spacing w:line="240" w:lineRule="auto"/>
        <w:ind w:leftChars="200" w:left="560"/>
        <w:jc w:val="both"/>
        <w:rPr>
          <w:lang w:eastAsia="zh-TW"/>
        </w:rPr>
      </w:pPr>
      <w:r>
        <w:rPr>
          <w:lang w:eastAsia="zh-TW"/>
        </w:rPr>
        <w:t>根據使用者的健康目標和飲食偏好，生成個性化的健康食譜，幫助使用者達成營養均衡的飲食方案。</w:t>
      </w:r>
    </w:p>
    <w:p w14:paraId="6625B555" w14:textId="77777777" w:rsidR="00DD7A7C" w:rsidRDefault="009E3764" w:rsidP="00BE089B">
      <w:pPr>
        <w:spacing w:line="240" w:lineRule="auto"/>
        <w:rPr>
          <w:lang w:eastAsia="zh-TW"/>
        </w:rPr>
      </w:pPr>
      <w:r>
        <w:rPr>
          <w:lang w:eastAsia="zh-TW"/>
        </w:rPr>
        <w:t>2. 價格預估</w:t>
      </w:r>
    </w:p>
    <w:p w14:paraId="1A4A7A6F" w14:textId="4FAA6B33" w:rsidR="005A0581" w:rsidRDefault="009E3764" w:rsidP="00E63BA0">
      <w:pPr>
        <w:spacing w:line="240" w:lineRule="auto"/>
        <w:ind w:leftChars="200" w:left="560"/>
        <w:jc w:val="both"/>
        <w:rPr>
          <w:lang w:eastAsia="zh-TW"/>
        </w:rPr>
      </w:pPr>
      <w:r>
        <w:rPr>
          <w:lang w:eastAsia="zh-TW"/>
        </w:rPr>
        <w:t>基於最新的食材價格，為每份食譜提供成本預估，方便使用者合理控制預算。</w:t>
      </w:r>
    </w:p>
    <w:p w14:paraId="0E664161" w14:textId="77777777" w:rsidR="00DD7A7C" w:rsidRDefault="009E3764" w:rsidP="00BE089B">
      <w:pPr>
        <w:spacing w:line="240" w:lineRule="auto"/>
        <w:rPr>
          <w:lang w:eastAsia="zh-TW"/>
        </w:rPr>
      </w:pPr>
      <w:r>
        <w:rPr>
          <w:lang w:eastAsia="zh-TW"/>
        </w:rPr>
        <w:t>3. 健康成果紀錄</w:t>
      </w:r>
    </w:p>
    <w:p w14:paraId="3647A122" w14:textId="03E6DE83" w:rsidR="005A0581" w:rsidRDefault="009E3764" w:rsidP="00E63BA0">
      <w:pPr>
        <w:spacing w:line="240" w:lineRule="auto"/>
        <w:ind w:leftChars="200" w:left="560"/>
        <w:jc w:val="both"/>
        <w:rPr>
          <w:lang w:eastAsia="zh-TW"/>
        </w:rPr>
      </w:pPr>
      <w:r>
        <w:rPr>
          <w:lang w:eastAsia="zh-TW"/>
        </w:rPr>
        <w:t>系統記錄使用者的健康飲食成果，並以圖表方式展示進展，幫助用戶堅持健康生活方式。</w:t>
      </w:r>
    </w:p>
    <w:p w14:paraId="53860500" w14:textId="77777777" w:rsidR="00DD7A7C" w:rsidRDefault="009E3764" w:rsidP="00BE089B">
      <w:pPr>
        <w:spacing w:line="240" w:lineRule="auto"/>
        <w:rPr>
          <w:lang w:eastAsia="zh-TW"/>
        </w:rPr>
      </w:pPr>
      <w:r>
        <w:rPr>
          <w:lang w:eastAsia="zh-TW"/>
        </w:rPr>
        <w:t>4. 食譜語音</w:t>
      </w:r>
    </w:p>
    <w:p w14:paraId="74FD60A7" w14:textId="577ABD7F" w:rsidR="005A0581" w:rsidRDefault="009E3764" w:rsidP="00E63BA0">
      <w:pPr>
        <w:spacing w:line="240" w:lineRule="auto"/>
        <w:ind w:leftChars="200" w:left="560"/>
        <w:jc w:val="both"/>
        <w:rPr>
          <w:lang w:eastAsia="zh-TW"/>
        </w:rPr>
      </w:pPr>
      <w:r>
        <w:rPr>
          <w:lang w:eastAsia="zh-TW"/>
        </w:rPr>
        <w:lastRenderedPageBreak/>
        <w:t>內建語音播放功能，指導使用者逐步完成食譜烹飪，提供方便</w:t>
      </w:r>
      <w:proofErr w:type="gramStart"/>
      <w:r>
        <w:rPr>
          <w:lang w:eastAsia="zh-TW"/>
        </w:rPr>
        <w:t>的免手操作</w:t>
      </w:r>
      <w:proofErr w:type="gramEnd"/>
      <w:r>
        <w:rPr>
          <w:lang w:eastAsia="zh-TW"/>
        </w:rPr>
        <w:t>體驗。</w:t>
      </w:r>
    </w:p>
    <w:p w14:paraId="3038F9C9" w14:textId="77777777" w:rsidR="00DD7A7C" w:rsidRDefault="009E3764" w:rsidP="00BE089B">
      <w:pPr>
        <w:spacing w:line="240" w:lineRule="auto"/>
        <w:rPr>
          <w:lang w:eastAsia="zh-TW"/>
        </w:rPr>
      </w:pPr>
      <w:r>
        <w:rPr>
          <w:lang w:eastAsia="zh-TW"/>
        </w:rPr>
        <w:t>5. 營養資訊查詢</w:t>
      </w:r>
    </w:p>
    <w:p w14:paraId="3771D590" w14:textId="14D36F0F" w:rsidR="005A0581" w:rsidRDefault="009E3764" w:rsidP="00E63BA0">
      <w:pPr>
        <w:spacing w:line="240" w:lineRule="auto"/>
        <w:ind w:leftChars="200" w:left="560"/>
        <w:jc w:val="both"/>
        <w:rPr>
          <w:lang w:eastAsia="zh-TW"/>
        </w:rPr>
      </w:pPr>
      <w:r>
        <w:rPr>
          <w:lang w:eastAsia="zh-TW"/>
        </w:rPr>
        <w:t>每道食譜附有詳細的營養成分資訊，包括熱量、蛋白質、脂肪及碳水化合物的含量，幫助使用者掌握每餐的營養結構。</w:t>
      </w:r>
    </w:p>
    <w:p w14:paraId="0F8CE839" w14:textId="77777777" w:rsidR="005A0581" w:rsidRPr="00DD7A7C" w:rsidRDefault="009E3764" w:rsidP="00DD7A7C">
      <w:pPr>
        <w:spacing w:beforeLines="100" w:before="240" w:afterLines="100" w:after="240" w:line="240" w:lineRule="auto"/>
        <w:rPr>
          <w:b/>
          <w:lang w:eastAsia="zh-TW"/>
        </w:rPr>
      </w:pPr>
      <w:r w:rsidRPr="00DD7A7C">
        <w:rPr>
          <w:b/>
          <w:lang w:eastAsia="zh-TW"/>
        </w:rPr>
        <w:t>四、系統特色</w:t>
      </w:r>
    </w:p>
    <w:p w14:paraId="5977A17B" w14:textId="77777777" w:rsidR="00DD7A7C" w:rsidRDefault="009E3764" w:rsidP="00BE089B">
      <w:pPr>
        <w:spacing w:line="240" w:lineRule="auto"/>
        <w:rPr>
          <w:lang w:eastAsia="zh-TW"/>
        </w:rPr>
      </w:pPr>
      <w:r>
        <w:rPr>
          <w:lang w:eastAsia="zh-TW"/>
        </w:rPr>
        <w:t>1. AI營養師</w:t>
      </w:r>
    </w:p>
    <w:p w14:paraId="2BB5971E" w14:textId="5D7ACC1D" w:rsidR="005A0581" w:rsidRDefault="009E3764" w:rsidP="00E63BA0">
      <w:pPr>
        <w:spacing w:line="240" w:lineRule="auto"/>
        <w:ind w:leftChars="200" w:left="560"/>
        <w:jc w:val="both"/>
        <w:rPr>
          <w:lang w:eastAsia="zh-TW"/>
        </w:rPr>
      </w:pPr>
      <w:r>
        <w:rPr>
          <w:lang w:eastAsia="zh-TW"/>
        </w:rPr>
        <w:t>利用AI技術，根據使用者個人需求生成專屬的健康飲食計劃，提升飲食的精</w:t>
      </w:r>
      <w:proofErr w:type="gramStart"/>
      <w:r>
        <w:rPr>
          <w:lang w:eastAsia="zh-TW"/>
        </w:rPr>
        <w:t>準</w:t>
      </w:r>
      <w:proofErr w:type="gramEnd"/>
      <w:r>
        <w:rPr>
          <w:lang w:eastAsia="zh-TW"/>
        </w:rPr>
        <w:t>度和健康性。</w:t>
      </w:r>
    </w:p>
    <w:p w14:paraId="430D3FED" w14:textId="77777777" w:rsidR="00DD7A7C" w:rsidRDefault="009E3764" w:rsidP="00BE089B">
      <w:pPr>
        <w:spacing w:line="240" w:lineRule="auto"/>
        <w:rPr>
          <w:lang w:eastAsia="zh-TW"/>
        </w:rPr>
      </w:pPr>
      <w:r>
        <w:rPr>
          <w:lang w:eastAsia="zh-TW"/>
        </w:rPr>
        <w:t xml:space="preserve">2. </w:t>
      </w:r>
      <w:proofErr w:type="gramStart"/>
      <w:r>
        <w:rPr>
          <w:lang w:eastAsia="zh-TW"/>
        </w:rPr>
        <w:t>可視化健康</w:t>
      </w:r>
      <w:proofErr w:type="gramEnd"/>
      <w:r>
        <w:rPr>
          <w:lang w:eastAsia="zh-TW"/>
        </w:rPr>
        <w:t>成果</w:t>
      </w:r>
    </w:p>
    <w:p w14:paraId="70732D84" w14:textId="6E5A2CA1" w:rsidR="005A0581" w:rsidRDefault="009E3764" w:rsidP="00E63BA0">
      <w:pPr>
        <w:spacing w:line="240" w:lineRule="auto"/>
        <w:ind w:leftChars="200" w:left="560"/>
        <w:jc w:val="both"/>
        <w:rPr>
          <w:lang w:eastAsia="zh-TW"/>
        </w:rPr>
      </w:pPr>
      <w:r>
        <w:rPr>
          <w:lang w:eastAsia="zh-TW"/>
        </w:rPr>
        <w:t>提供圖表來追蹤健康飲食的進展，增加用戶持續使用的動力。</w:t>
      </w:r>
    </w:p>
    <w:p w14:paraId="0332457F" w14:textId="77777777" w:rsidR="00DD7A7C" w:rsidRDefault="009E3764" w:rsidP="00BE089B">
      <w:pPr>
        <w:spacing w:line="240" w:lineRule="auto"/>
        <w:rPr>
          <w:lang w:eastAsia="zh-TW"/>
        </w:rPr>
      </w:pPr>
      <w:r>
        <w:rPr>
          <w:lang w:eastAsia="zh-TW"/>
        </w:rPr>
        <w:t>3. 食材價格整合</w:t>
      </w:r>
    </w:p>
    <w:p w14:paraId="0DA61612" w14:textId="3AA0C246" w:rsidR="005A0581" w:rsidRDefault="009E3764" w:rsidP="00E63BA0">
      <w:pPr>
        <w:spacing w:line="240" w:lineRule="auto"/>
        <w:ind w:leftChars="200" w:left="560"/>
        <w:jc w:val="both"/>
        <w:rPr>
          <w:lang w:eastAsia="zh-TW"/>
        </w:rPr>
      </w:pPr>
      <w:r>
        <w:rPr>
          <w:lang w:eastAsia="zh-TW"/>
        </w:rPr>
        <w:t>整合當前市場上的食材價格資訊，為使用者提供準確的價格預測</w:t>
      </w:r>
      <w:r w:rsidR="004B603D">
        <w:rPr>
          <w:rFonts w:hint="eastAsia"/>
          <w:lang w:eastAsia="zh-TW"/>
        </w:rPr>
        <w:t>。</w:t>
      </w:r>
    </w:p>
    <w:p w14:paraId="0F0A449F" w14:textId="77777777" w:rsidR="00DD7A7C" w:rsidRDefault="009E3764" w:rsidP="00BE089B">
      <w:pPr>
        <w:spacing w:line="240" w:lineRule="auto"/>
        <w:rPr>
          <w:lang w:eastAsia="zh-TW"/>
        </w:rPr>
      </w:pPr>
      <w:r>
        <w:rPr>
          <w:lang w:eastAsia="zh-TW"/>
        </w:rPr>
        <w:t xml:space="preserve">4. </w:t>
      </w:r>
      <w:r w:rsidR="00470CF3">
        <w:rPr>
          <w:rFonts w:hint="eastAsia"/>
          <w:lang w:eastAsia="zh-TW"/>
        </w:rPr>
        <w:t>營養師諮詢服務</w:t>
      </w:r>
    </w:p>
    <w:p w14:paraId="77E4C554" w14:textId="7322C7F8" w:rsidR="005A0581" w:rsidRDefault="00470CF3" w:rsidP="00E63BA0">
      <w:pPr>
        <w:spacing w:line="240" w:lineRule="auto"/>
        <w:ind w:leftChars="200" w:left="560"/>
        <w:jc w:val="both"/>
        <w:rPr>
          <w:lang w:eastAsia="zh-TW"/>
        </w:rPr>
      </w:pPr>
      <w:r w:rsidRPr="00470CF3">
        <w:rPr>
          <w:lang w:eastAsia="zh-TW"/>
        </w:rPr>
        <w:t>提供專業的營養師諮詢，使用者可以獲取個性化的飲食建議和問題解答。</w:t>
      </w:r>
    </w:p>
    <w:p w14:paraId="1E732D44" w14:textId="77777777" w:rsidR="005A0581" w:rsidRPr="00DD7A7C" w:rsidRDefault="009E3764" w:rsidP="00DD7A7C">
      <w:pPr>
        <w:spacing w:beforeLines="100" w:before="240" w:afterLines="100" w:after="240" w:line="240" w:lineRule="auto"/>
        <w:rPr>
          <w:b/>
          <w:lang w:eastAsia="zh-TW"/>
        </w:rPr>
      </w:pPr>
      <w:r w:rsidRPr="00DD7A7C">
        <w:rPr>
          <w:b/>
          <w:lang w:eastAsia="zh-TW"/>
        </w:rPr>
        <w:t>五、系統開發工具與技術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670"/>
      </w:tblGrid>
      <w:tr w:rsidR="00470CF3" w14:paraId="654B9AB6" w14:textId="77777777" w:rsidTr="00E63BA0">
        <w:tc>
          <w:tcPr>
            <w:tcW w:w="8931" w:type="dxa"/>
            <w:gridSpan w:val="2"/>
            <w:shd w:val="clear" w:color="auto" w:fill="D1D1D1"/>
          </w:tcPr>
          <w:p w14:paraId="2FB59CC2" w14:textId="77777777" w:rsidR="00470CF3" w:rsidRPr="004A5CC8" w:rsidRDefault="00470CF3" w:rsidP="00B56741">
            <w:pPr>
              <w:pStyle w:val="affa"/>
              <w:snapToGrid w:val="0"/>
              <w:ind w:left="0"/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4A5CC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系統開發環境</w:t>
            </w:r>
          </w:p>
        </w:tc>
      </w:tr>
      <w:tr w:rsidR="00470CF3" w14:paraId="1FF383AC" w14:textId="77777777" w:rsidTr="00E63BA0">
        <w:tc>
          <w:tcPr>
            <w:tcW w:w="3261" w:type="dxa"/>
            <w:shd w:val="clear" w:color="auto" w:fill="auto"/>
          </w:tcPr>
          <w:p w14:paraId="207B28F6" w14:textId="77777777" w:rsidR="00470CF3" w:rsidRDefault="00470CF3" w:rsidP="00B56741">
            <w:pPr>
              <w:pStyle w:val="affa"/>
              <w:snapToGrid w:val="0"/>
              <w:ind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作業系統</w:t>
            </w:r>
          </w:p>
        </w:tc>
        <w:tc>
          <w:tcPr>
            <w:tcW w:w="5670" w:type="dxa"/>
            <w:shd w:val="clear" w:color="auto" w:fill="auto"/>
          </w:tcPr>
          <w:p w14:paraId="2FDF2DF9" w14:textId="77777777" w:rsidR="00470CF3" w:rsidRPr="004A5CC8" w:rsidRDefault="00470CF3" w:rsidP="00B56741">
            <w:pPr>
              <w:pStyle w:val="affa"/>
              <w:snapToGrid w:val="0"/>
              <w:ind w:left="0"/>
              <w:rPr>
                <w:rFonts w:eastAsia="標楷體"/>
                <w:sz w:val="28"/>
                <w:szCs w:val="28"/>
              </w:rPr>
            </w:pPr>
            <w:r w:rsidRPr="004A5CC8">
              <w:rPr>
                <w:rFonts w:eastAsia="標楷體"/>
                <w:sz w:val="28"/>
                <w:szCs w:val="28"/>
              </w:rPr>
              <w:t>Windows</w:t>
            </w:r>
          </w:p>
        </w:tc>
      </w:tr>
      <w:tr w:rsidR="00470CF3" w14:paraId="0CA3BD1A" w14:textId="77777777" w:rsidTr="00E63BA0">
        <w:tc>
          <w:tcPr>
            <w:tcW w:w="3261" w:type="dxa"/>
            <w:shd w:val="clear" w:color="auto" w:fill="auto"/>
          </w:tcPr>
          <w:p w14:paraId="5C0F2BA2" w14:textId="77777777" w:rsidR="00470CF3" w:rsidRDefault="00470CF3" w:rsidP="00B56741">
            <w:pPr>
              <w:pStyle w:val="affa"/>
              <w:snapToGrid w:val="0"/>
              <w:ind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撰寫工具</w:t>
            </w:r>
          </w:p>
        </w:tc>
        <w:tc>
          <w:tcPr>
            <w:tcW w:w="5670" w:type="dxa"/>
            <w:shd w:val="clear" w:color="auto" w:fill="auto"/>
          </w:tcPr>
          <w:p w14:paraId="4D09D100" w14:textId="77777777" w:rsidR="00470CF3" w:rsidRPr="004A5CC8" w:rsidRDefault="00470CF3" w:rsidP="00B56741">
            <w:pPr>
              <w:pStyle w:val="affa"/>
              <w:snapToGrid w:val="0"/>
              <w:ind w:left="0"/>
              <w:rPr>
                <w:rFonts w:eastAsia="標楷體"/>
                <w:sz w:val="28"/>
                <w:szCs w:val="28"/>
              </w:rPr>
            </w:pPr>
            <w:r w:rsidRPr="004A5CC8">
              <w:rPr>
                <w:rFonts w:eastAsia="標楷體"/>
                <w:sz w:val="28"/>
                <w:szCs w:val="28"/>
              </w:rPr>
              <w:t>Visual Studio Code</w:t>
            </w:r>
            <w:r w:rsidRPr="004A5CC8">
              <w:rPr>
                <w:rFonts w:eastAsia="標楷體"/>
                <w:sz w:val="28"/>
                <w:szCs w:val="28"/>
              </w:rPr>
              <w:t>、</w:t>
            </w:r>
            <w:proofErr w:type="spellStart"/>
            <w:r w:rsidRPr="004A5CC8">
              <w:rPr>
                <w:rFonts w:eastAsia="標楷體"/>
                <w:sz w:val="28"/>
                <w:szCs w:val="28"/>
              </w:rPr>
              <w:t>DBeaver</w:t>
            </w:r>
            <w:proofErr w:type="spellEnd"/>
          </w:p>
        </w:tc>
      </w:tr>
      <w:tr w:rsidR="00470CF3" w14:paraId="39DFA0E6" w14:textId="77777777" w:rsidTr="00E63BA0">
        <w:tc>
          <w:tcPr>
            <w:tcW w:w="8931" w:type="dxa"/>
            <w:gridSpan w:val="2"/>
            <w:shd w:val="clear" w:color="auto" w:fill="D1D1D1"/>
          </w:tcPr>
          <w:p w14:paraId="009A4898" w14:textId="77777777" w:rsidR="00470CF3" w:rsidRPr="004A5CC8" w:rsidRDefault="00470CF3" w:rsidP="00B56741">
            <w:pPr>
              <w:pStyle w:val="affa"/>
              <w:snapToGrid w:val="0"/>
              <w:ind w:left="0"/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4A5CC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程式開發語言</w:t>
            </w:r>
          </w:p>
        </w:tc>
      </w:tr>
      <w:tr w:rsidR="00470CF3" w14:paraId="51ECC06C" w14:textId="77777777" w:rsidTr="00E63BA0">
        <w:tc>
          <w:tcPr>
            <w:tcW w:w="3261" w:type="dxa"/>
            <w:shd w:val="clear" w:color="auto" w:fill="auto"/>
          </w:tcPr>
          <w:p w14:paraId="532C5B71" w14:textId="77777777" w:rsidR="00470CF3" w:rsidRDefault="00470CF3" w:rsidP="00B56741">
            <w:pPr>
              <w:pStyle w:val="affa"/>
              <w:snapToGrid w:val="0"/>
              <w:ind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前端</w:t>
            </w:r>
          </w:p>
        </w:tc>
        <w:tc>
          <w:tcPr>
            <w:tcW w:w="5670" w:type="dxa"/>
            <w:shd w:val="clear" w:color="auto" w:fill="auto"/>
          </w:tcPr>
          <w:p w14:paraId="67BCD2B8" w14:textId="77777777" w:rsidR="00470CF3" w:rsidRPr="004A5CC8" w:rsidRDefault="00470CF3" w:rsidP="00B56741">
            <w:pPr>
              <w:pStyle w:val="affa"/>
              <w:snapToGrid w:val="0"/>
              <w:ind w:left="0"/>
              <w:rPr>
                <w:rFonts w:eastAsia="標楷體"/>
                <w:sz w:val="28"/>
                <w:szCs w:val="28"/>
              </w:rPr>
            </w:pPr>
            <w:r w:rsidRPr="004A5CC8">
              <w:rPr>
                <w:rFonts w:eastAsia="標楷體"/>
                <w:sz w:val="28"/>
                <w:szCs w:val="28"/>
              </w:rPr>
              <w:t>HTML</w:t>
            </w:r>
            <w:r w:rsidRPr="004A5CC8">
              <w:rPr>
                <w:rFonts w:eastAsia="標楷體"/>
                <w:sz w:val="28"/>
                <w:szCs w:val="28"/>
              </w:rPr>
              <w:t>、</w:t>
            </w:r>
            <w:r w:rsidRPr="004A5CC8">
              <w:rPr>
                <w:rFonts w:eastAsia="標楷體"/>
                <w:sz w:val="28"/>
                <w:szCs w:val="28"/>
              </w:rPr>
              <w:t>CSS</w:t>
            </w:r>
            <w:r w:rsidRPr="004A5CC8">
              <w:rPr>
                <w:rFonts w:eastAsia="標楷體"/>
                <w:sz w:val="28"/>
                <w:szCs w:val="28"/>
              </w:rPr>
              <w:t>、</w:t>
            </w:r>
            <w:r w:rsidRPr="004A5CC8">
              <w:rPr>
                <w:rFonts w:eastAsia="標楷體"/>
                <w:sz w:val="28"/>
                <w:szCs w:val="28"/>
              </w:rPr>
              <w:t>JS</w:t>
            </w:r>
          </w:p>
        </w:tc>
      </w:tr>
      <w:tr w:rsidR="00470CF3" w14:paraId="51833F61" w14:textId="77777777" w:rsidTr="00E63BA0">
        <w:tc>
          <w:tcPr>
            <w:tcW w:w="3261" w:type="dxa"/>
            <w:shd w:val="clear" w:color="auto" w:fill="auto"/>
          </w:tcPr>
          <w:p w14:paraId="029ED870" w14:textId="77777777" w:rsidR="00470CF3" w:rsidRDefault="00470CF3" w:rsidP="00B56741">
            <w:pPr>
              <w:pStyle w:val="affa"/>
              <w:snapToGrid w:val="0"/>
              <w:ind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後端</w:t>
            </w:r>
          </w:p>
        </w:tc>
        <w:tc>
          <w:tcPr>
            <w:tcW w:w="5670" w:type="dxa"/>
            <w:shd w:val="clear" w:color="auto" w:fill="auto"/>
          </w:tcPr>
          <w:p w14:paraId="22E1F511" w14:textId="77777777" w:rsidR="00470CF3" w:rsidRPr="004A5CC8" w:rsidRDefault="00470CF3" w:rsidP="00B56741">
            <w:pPr>
              <w:pStyle w:val="affa"/>
              <w:snapToGrid w:val="0"/>
              <w:ind w:left="0"/>
              <w:rPr>
                <w:rFonts w:eastAsia="標楷體"/>
                <w:sz w:val="28"/>
                <w:szCs w:val="28"/>
              </w:rPr>
            </w:pPr>
            <w:r w:rsidRPr="004A5CC8">
              <w:rPr>
                <w:rFonts w:eastAsia="標楷體"/>
                <w:sz w:val="28"/>
                <w:szCs w:val="28"/>
              </w:rPr>
              <w:t>Flask</w:t>
            </w:r>
          </w:p>
        </w:tc>
      </w:tr>
      <w:tr w:rsidR="00470CF3" w14:paraId="1C449FDA" w14:textId="77777777" w:rsidTr="00E63BA0">
        <w:tc>
          <w:tcPr>
            <w:tcW w:w="3261" w:type="dxa"/>
            <w:shd w:val="clear" w:color="auto" w:fill="auto"/>
          </w:tcPr>
          <w:p w14:paraId="3323518B" w14:textId="77777777" w:rsidR="00470CF3" w:rsidRDefault="00470CF3" w:rsidP="00B56741">
            <w:pPr>
              <w:pStyle w:val="affa"/>
              <w:snapToGrid w:val="0"/>
              <w:ind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資料庫</w:t>
            </w:r>
          </w:p>
        </w:tc>
        <w:tc>
          <w:tcPr>
            <w:tcW w:w="5670" w:type="dxa"/>
            <w:shd w:val="clear" w:color="auto" w:fill="auto"/>
          </w:tcPr>
          <w:p w14:paraId="6CFC0B26" w14:textId="77777777" w:rsidR="00470CF3" w:rsidRPr="004A5CC8" w:rsidRDefault="00470CF3" w:rsidP="00B56741">
            <w:pPr>
              <w:pStyle w:val="affa"/>
              <w:snapToGrid w:val="0"/>
              <w:ind w:left="0"/>
              <w:rPr>
                <w:rFonts w:eastAsia="標楷體"/>
                <w:sz w:val="28"/>
                <w:szCs w:val="28"/>
              </w:rPr>
            </w:pPr>
            <w:r w:rsidRPr="004A5CC8">
              <w:rPr>
                <w:rFonts w:eastAsia="標楷體"/>
                <w:sz w:val="28"/>
                <w:szCs w:val="28"/>
              </w:rPr>
              <w:t>PostgreSQL</w:t>
            </w:r>
          </w:p>
        </w:tc>
      </w:tr>
      <w:tr w:rsidR="00470CF3" w14:paraId="33F9083A" w14:textId="77777777" w:rsidTr="00E63BA0">
        <w:tc>
          <w:tcPr>
            <w:tcW w:w="8931" w:type="dxa"/>
            <w:gridSpan w:val="2"/>
            <w:shd w:val="clear" w:color="auto" w:fill="D1D1D1"/>
          </w:tcPr>
          <w:p w14:paraId="0FB5292B" w14:textId="77777777" w:rsidR="00470CF3" w:rsidRPr="004A5CC8" w:rsidRDefault="00470CF3" w:rsidP="00B56741">
            <w:pPr>
              <w:pStyle w:val="affa"/>
              <w:snapToGrid w:val="0"/>
              <w:ind w:left="0"/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4A5CC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介面及插圖繪製工具</w:t>
            </w:r>
          </w:p>
        </w:tc>
      </w:tr>
      <w:tr w:rsidR="00470CF3" w14:paraId="16152106" w14:textId="77777777" w:rsidTr="00E63BA0">
        <w:tc>
          <w:tcPr>
            <w:tcW w:w="3261" w:type="dxa"/>
            <w:shd w:val="clear" w:color="auto" w:fill="auto"/>
          </w:tcPr>
          <w:p w14:paraId="73BD55FC" w14:textId="77777777" w:rsidR="00470CF3" w:rsidRDefault="00470CF3" w:rsidP="00B56741">
            <w:pPr>
              <w:pStyle w:val="affa"/>
              <w:snapToGrid w:val="0"/>
              <w:ind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插圖</w:t>
            </w:r>
          </w:p>
        </w:tc>
        <w:tc>
          <w:tcPr>
            <w:tcW w:w="5670" w:type="dxa"/>
            <w:shd w:val="clear" w:color="auto" w:fill="auto"/>
          </w:tcPr>
          <w:p w14:paraId="4198983D" w14:textId="77777777" w:rsidR="00470CF3" w:rsidRPr="004A5CC8" w:rsidRDefault="00470CF3" w:rsidP="00B56741">
            <w:pPr>
              <w:pStyle w:val="affa"/>
              <w:snapToGrid w:val="0"/>
              <w:ind w:left="0"/>
              <w:rPr>
                <w:rFonts w:eastAsia="標楷體"/>
                <w:sz w:val="28"/>
                <w:szCs w:val="28"/>
              </w:rPr>
            </w:pPr>
            <w:r w:rsidRPr="004A5CC8">
              <w:rPr>
                <w:rFonts w:eastAsia="標楷體"/>
                <w:sz w:val="28"/>
                <w:szCs w:val="28"/>
              </w:rPr>
              <w:t>Copilot</w:t>
            </w:r>
            <w:r w:rsidRPr="004A5CC8">
              <w:rPr>
                <w:rFonts w:eastAsia="標楷體"/>
                <w:sz w:val="28"/>
                <w:szCs w:val="28"/>
              </w:rPr>
              <w:t>、</w:t>
            </w:r>
            <w:r w:rsidRPr="004A5CC8">
              <w:rPr>
                <w:rFonts w:eastAsia="標楷體"/>
                <w:sz w:val="28"/>
                <w:szCs w:val="28"/>
              </w:rPr>
              <w:t>DALL-E</w:t>
            </w:r>
          </w:p>
        </w:tc>
      </w:tr>
      <w:tr w:rsidR="00470CF3" w14:paraId="3D4F90D3" w14:textId="77777777" w:rsidTr="00E63BA0">
        <w:tc>
          <w:tcPr>
            <w:tcW w:w="3261" w:type="dxa"/>
            <w:shd w:val="clear" w:color="auto" w:fill="auto"/>
          </w:tcPr>
          <w:p w14:paraId="43A093E2" w14:textId="77777777" w:rsidR="00470CF3" w:rsidRPr="004A5CC8" w:rsidRDefault="00470CF3" w:rsidP="00B56741">
            <w:pPr>
              <w:pStyle w:val="affa"/>
              <w:snapToGrid w:val="0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5CC8">
              <w:rPr>
                <w:rFonts w:ascii="標楷體" w:eastAsia="標楷體" w:hAnsi="標楷體" w:hint="eastAsia"/>
                <w:sz w:val="28"/>
                <w:szCs w:val="28"/>
              </w:rPr>
              <w:t>介面</w:t>
            </w:r>
          </w:p>
        </w:tc>
        <w:tc>
          <w:tcPr>
            <w:tcW w:w="5670" w:type="dxa"/>
            <w:shd w:val="clear" w:color="auto" w:fill="auto"/>
          </w:tcPr>
          <w:p w14:paraId="0256217E" w14:textId="77777777" w:rsidR="00470CF3" w:rsidRPr="004A5CC8" w:rsidRDefault="00470CF3" w:rsidP="00B56741">
            <w:pPr>
              <w:pStyle w:val="affa"/>
              <w:snapToGrid w:val="0"/>
              <w:ind w:left="0"/>
              <w:rPr>
                <w:rFonts w:eastAsia="標楷體"/>
                <w:sz w:val="28"/>
                <w:szCs w:val="28"/>
              </w:rPr>
            </w:pPr>
            <w:r w:rsidRPr="004A5CC8">
              <w:rPr>
                <w:rFonts w:eastAsia="標楷體"/>
                <w:sz w:val="28"/>
                <w:szCs w:val="28"/>
              </w:rPr>
              <w:t>Figma</w:t>
            </w:r>
          </w:p>
        </w:tc>
      </w:tr>
      <w:tr w:rsidR="00470CF3" w14:paraId="66CDDC34" w14:textId="77777777" w:rsidTr="00E63BA0">
        <w:tc>
          <w:tcPr>
            <w:tcW w:w="8931" w:type="dxa"/>
            <w:gridSpan w:val="2"/>
            <w:shd w:val="clear" w:color="auto" w:fill="D1D1D1"/>
          </w:tcPr>
          <w:p w14:paraId="3073D562" w14:textId="77777777" w:rsidR="00470CF3" w:rsidRPr="004A5CC8" w:rsidRDefault="00470CF3" w:rsidP="00B56741">
            <w:pPr>
              <w:pStyle w:val="affa"/>
              <w:snapToGrid w:val="0"/>
              <w:ind w:left="0"/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4A5CC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專案管理及版本控制工具</w:t>
            </w:r>
          </w:p>
        </w:tc>
      </w:tr>
      <w:tr w:rsidR="00470CF3" w14:paraId="4BDA9149" w14:textId="77777777" w:rsidTr="00E63BA0">
        <w:tc>
          <w:tcPr>
            <w:tcW w:w="3261" w:type="dxa"/>
            <w:shd w:val="clear" w:color="auto" w:fill="auto"/>
          </w:tcPr>
          <w:p w14:paraId="02859B4C" w14:textId="77777777" w:rsidR="00470CF3" w:rsidRPr="004A5CC8" w:rsidRDefault="00470CF3" w:rsidP="00B56741">
            <w:pPr>
              <w:pStyle w:val="affa"/>
              <w:snapToGrid w:val="0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5CC8">
              <w:rPr>
                <w:rFonts w:ascii="標楷體" w:eastAsia="標楷體" w:hAnsi="標楷體" w:hint="eastAsia"/>
                <w:sz w:val="28"/>
                <w:szCs w:val="28"/>
              </w:rPr>
              <w:t>應用程式</w:t>
            </w:r>
          </w:p>
        </w:tc>
        <w:tc>
          <w:tcPr>
            <w:tcW w:w="5670" w:type="dxa"/>
            <w:shd w:val="clear" w:color="auto" w:fill="auto"/>
          </w:tcPr>
          <w:p w14:paraId="5AA3755F" w14:textId="77777777" w:rsidR="00470CF3" w:rsidRPr="004A5CC8" w:rsidRDefault="00470CF3" w:rsidP="00B56741">
            <w:pPr>
              <w:pStyle w:val="affa"/>
              <w:snapToGrid w:val="0"/>
              <w:ind w:left="0"/>
              <w:rPr>
                <w:rFonts w:eastAsia="標楷體"/>
                <w:sz w:val="28"/>
                <w:szCs w:val="28"/>
              </w:rPr>
            </w:pPr>
            <w:r w:rsidRPr="004A5CC8">
              <w:rPr>
                <w:rFonts w:eastAsia="標楷體"/>
                <w:sz w:val="28"/>
                <w:szCs w:val="28"/>
              </w:rPr>
              <w:t>Fork</w:t>
            </w:r>
          </w:p>
        </w:tc>
      </w:tr>
      <w:tr w:rsidR="00470CF3" w14:paraId="422A1C5E" w14:textId="77777777" w:rsidTr="00E63BA0">
        <w:tc>
          <w:tcPr>
            <w:tcW w:w="3261" w:type="dxa"/>
            <w:shd w:val="clear" w:color="auto" w:fill="auto"/>
          </w:tcPr>
          <w:p w14:paraId="1B046AD9" w14:textId="77777777" w:rsidR="00470CF3" w:rsidRPr="004A5CC8" w:rsidRDefault="00470CF3" w:rsidP="00B56741">
            <w:pPr>
              <w:pStyle w:val="affa"/>
              <w:tabs>
                <w:tab w:val="left" w:pos="2"/>
              </w:tabs>
              <w:snapToGrid w:val="0"/>
              <w:ind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A5CC8">
              <w:rPr>
                <w:rFonts w:ascii="標楷體" w:eastAsia="標楷體" w:hAnsi="標楷體" w:hint="eastAsia"/>
                <w:sz w:val="28"/>
                <w:szCs w:val="28"/>
              </w:rPr>
              <w:t>版本控制</w:t>
            </w:r>
          </w:p>
        </w:tc>
        <w:tc>
          <w:tcPr>
            <w:tcW w:w="5670" w:type="dxa"/>
            <w:shd w:val="clear" w:color="auto" w:fill="auto"/>
          </w:tcPr>
          <w:p w14:paraId="1383CBB2" w14:textId="77777777" w:rsidR="00470CF3" w:rsidRPr="004A5CC8" w:rsidRDefault="00470CF3" w:rsidP="00B56741">
            <w:pPr>
              <w:pStyle w:val="affa"/>
              <w:snapToGrid w:val="0"/>
              <w:ind w:left="0"/>
              <w:rPr>
                <w:rFonts w:eastAsia="標楷體"/>
                <w:sz w:val="28"/>
                <w:szCs w:val="28"/>
              </w:rPr>
            </w:pPr>
            <w:r w:rsidRPr="004A5CC8">
              <w:rPr>
                <w:rFonts w:eastAsia="標楷體"/>
                <w:sz w:val="28"/>
                <w:szCs w:val="28"/>
              </w:rPr>
              <w:t>git</w:t>
            </w:r>
          </w:p>
        </w:tc>
      </w:tr>
    </w:tbl>
    <w:p w14:paraId="45E43070" w14:textId="77777777" w:rsidR="005A0581" w:rsidRDefault="005A0581" w:rsidP="00BE089B">
      <w:pPr>
        <w:spacing w:line="240" w:lineRule="auto"/>
        <w:rPr>
          <w:lang w:eastAsia="zh-TW"/>
        </w:rPr>
      </w:pPr>
    </w:p>
    <w:p w14:paraId="5E230B7B" w14:textId="77777777" w:rsidR="005A0581" w:rsidRPr="00781C43" w:rsidRDefault="009E3764" w:rsidP="00BE089B">
      <w:pPr>
        <w:spacing w:line="240" w:lineRule="auto"/>
        <w:rPr>
          <w:b/>
          <w:lang w:eastAsia="zh-TW"/>
        </w:rPr>
      </w:pPr>
      <w:r w:rsidRPr="00781C43">
        <w:rPr>
          <w:b/>
          <w:lang w:eastAsia="zh-TW"/>
        </w:rPr>
        <w:lastRenderedPageBreak/>
        <w:t>六、系統使用對象</w:t>
      </w:r>
    </w:p>
    <w:p w14:paraId="017C62E0" w14:textId="55948265" w:rsidR="005A0581" w:rsidRDefault="009E3764" w:rsidP="00781C43">
      <w:pPr>
        <w:spacing w:line="240" w:lineRule="auto"/>
        <w:ind w:firstLineChars="200" w:firstLine="560"/>
        <w:jc w:val="both"/>
        <w:rPr>
          <w:lang w:eastAsia="zh-TW"/>
        </w:rPr>
      </w:pPr>
      <w:r>
        <w:rPr>
          <w:lang w:eastAsia="zh-TW"/>
        </w:rPr>
        <w:t>「Nice</w:t>
      </w:r>
      <w:proofErr w:type="gramStart"/>
      <w:r>
        <w:rPr>
          <w:lang w:eastAsia="zh-TW"/>
        </w:rPr>
        <w:t>巴底</w:t>
      </w:r>
      <w:proofErr w:type="gramEnd"/>
      <w:r>
        <w:rPr>
          <w:lang w:eastAsia="zh-TW"/>
        </w:rPr>
        <w:t>」的使用對象主要為缺乏相關營養知識，但希望透過專業的輔助來改善或保持健康飲食習慣的人群。無論是忙碌的上班族，還是希望改善健康狀況的人，都可以通過該系統獲得個性化的飲食建議。</w:t>
      </w:r>
    </w:p>
    <w:p w14:paraId="76959D2D" w14:textId="77777777" w:rsidR="005A0581" w:rsidRPr="00781C43" w:rsidRDefault="009E3764" w:rsidP="00781C43">
      <w:pPr>
        <w:spacing w:beforeLines="100" w:before="240" w:afterLines="100" w:after="240" w:line="240" w:lineRule="auto"/>
        <w:rPr>
          <w:b/>
          <w:lang w:eastAsia="zh-TW"/>
        </w:rPr>
      </w:pPr>
      <w:r w:rsidRPr="00781C43">
        <w:rPr>
          <w:b/>
          <w:lang w:eastAsia="zh-TW"/>
        </w:rPr>
        <w:t>七、系統使用環境</w:t>
      </w:r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945"/>
      </w:tblGrid>
      <w:tr w:rsidR="006A723E" w14:paraId="0B949065" w14:textId="77777777" w:rsidTr="00781C43">
        <w:tc>
          <w:tcPr>
            <w:tcW w:w="8930" w:type="dxa"/>
            <w:gridSpan w:val="2"/>
            <w:shd w:val="clear" w:color="auto" w:fill="D1D1D1"/>
          </w:tcPr>
          <w:p w14:paraId="6309D746" w14:textId="77777777" w:rsidR="006A723E" w:rsidRPr="004A5CC8" w:rsidRDefault="006A723E" w:rsidP="00B56741">
            <w:pPr>
              <w:pStyle w:val="affa"/>
              <w:snapToGrid w:val="0"/>
              <w:ind w:left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4A5CC8">
              <w:rPr>
                <w:rFonts w:eastAsia="標楷體" w:hint="eastAsia"/>
                <w:b/>
                <w:bCs/>
                <w:sz w:val="28"/>
                <w:szCs w:val="28"/>
              </w:rPr>
              <w:t>硬體需求</w:t>
            </w:r>
          </w:p>
        </w:tc>
      </w:tr>
      <w:tr w:rsidR="006A723E" w14:paraId="220E5076" w14:textId="77777777" w:rsidTr="00781C43">
        <w:tc>
          <w:tcPr>
            <w:tcW w:w="1985" w:type="dxa"/>
            <w:shd w:val="clear" w:color="auto" w:fill="auto"/>
          </w:tcPr>
          <w:p w14:paraId="5D741EBF" w14:textId="77777777" w:rsidR="006A723E" w:rsidRPr="004A5CC8" w:rsidRDefault="006A723E" w:rsidP="00B56741">
            <w:pPr>
              <w:pStyle w:val="affa"/>
              <w:snapToGrid w:val="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4A5CC8">
              <w:rPr>
                <w:rFonts w:eastAsia="標楷體" w:hint="eastAsia"/>
                <w:sz w:val="28"/>
                <w:szCs w:val="28"/>
              </w:rPr>
              <w:t>作業系統</w:t>
            </w:r>
          </w:p>
        </w:tc>
        <w:tc>
          <w:tcPr>
            <w:tcW w:w="6945" w:type="dxa"/>
            <w:shd w:val="clear" w:color="auto" w:fill="auto"/>
          </w:tcPr>
          <w:p w14:paraId="4ACC7E19" w14:textId="77777777" w:rsidR="006A723E" w:rsidRPr="004A5CC8" w:rsidRDefault="006A723E" w:rsidP="00B56741">
            <w:pPr>
              <w:pStyle w:val="affa"/>
              <w:snapToGrid w:val="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4A5CC8">
              <w:rPr>
                <w:rFonts w:eastAsia="標楷體"/>
                <w:sz w:val="28"/>
                <w:szCs w:val="28"/>
              </w:rPr>
              <w:t>Windows</w:t>
            </w:r>
            <w:r w:rsidRPr="004A5CC8">
              <w:rPr>
                <w:rFonts w:eastAsia="標楷體"/>
                <w:sz w:val="28"/>
                <w:szCs w:val="28"/>
              </w:rPr>
              <w:t>、</w:t>
            </w:r>
            <w:r w:rsidRPr="004A5CC8">
              <w:rPr>
                <w:rFonts w:eastAsia="標楷體"/>
                <w:sz w:val="28"/>
                <w:szCs w:val="28"/>
              </w:rPr>
              <w:t>Mac</w:t>
            </w:r>
          </w:p>
        </w:tc>
      </w:tr>
      <w:tr w:rsidR="006A723E" w14:paraId="7A2F7B45" w14:textId="77777777" w:rsidTr="00781C43">
        <w:tc>
          <w:tcPr>
            <w:tcW w:w="8930" w:type="dxa"/>
            <w:gridSpan w:val="2"/>
            <w:shd w:val="clear" w:color="auto" w:fill="D1D1D1"/>
          </w:tcPr>
          <w:p w14:paraId="1A318E5E" w14:textId="77777777" w:rsidR="006A723E" w:rsidRPr="004A5CC8" w:rsidRDefault="006A723E" w:rsidP="00B56741">
            <w:pPr>
              <w:pStyle w:val="affa"/>
              <w:snapToGrid w:val="0"/>
              <w:ind w:left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4A5CC8">
              <w:rPr>
                <w:rFonts w:eastAsia="標楷體" w:hint="eastAsia"/>
                <w:b/>
                <w:bCs/>
                <w:sz w:val="28"/>
                <w:szCs w:val="28"/>
              </w:rPr>
              <w:t>裝置需求</w:t>
            </w:r>
          </w:p>
        </w:tc>
      </w:tr>
      <w:tr w:rsidR="006A723E" w14:paraId="4DB1946B" w14:textId="77777777" w:rsidTr="00781C43">
        <w:tc>
          <w:tcPr>
            <w:tcW w:w="1985" w:type="dxa"/>
            <w:shd w:val="clear" w:color="auto" w:fill="auto"/>
          </w:tcPr>
          <w:p w14:paraId="0A98FF14" w14:textId="77777777" w:rsidR="006A723E" w:rsidRPr="004A5CC8" w:rsidRDefault="006A723E" w:rsidP="00B56741">
            <w:pPr>
              <w:pStyle w:val="affa"/>
              <w:snapToGrid w:val="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4A5CC8">
              <w:rPr>
                <w:rFonts w:eastAsia="標楷體" w:hint="eastAsia"/>
                <w:sz w:val="28"/>
                <w:szCs w:val="28"/>
              </w:rPr>
              <w:t>網路需求</w:t>
            </w:r>
          </w:p>
        </w:tc>
        <w:tc>
          <w:tcPr>
            <w:tcW w:w="6945" w:type="dxa"/>
            <w:shd w:val="clear" w:color="auto" w:fill="auto"/>
          </w:tcPr>
          <w:p w14:paraId="2A7E633B" w14:textId="77777777" w:rsidR="006A723E" w:rsidRPr="004A5CC8" w:rsidRDefault="006A723E" w:rsidP="00B56741">
            <w:pPr>
              <w:pStyle w:val="affa"/>
              <w:snapToGrid w:val="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proofErr w:type="spellStart"/>
            <w:r w:rsidRPr="004A5CC8">
              <w:rPr>
                <w:rFonts w:eastAsia="標楷體"/>
                <w:sz w:val="28"/>
                <w:szCs w:val="28"/>
              </w:rPr>
              <w:t>WiFi</w:t>
            </w:r>
            <w:proofErr w:type="spellEnd"/>
            <w:r w:rsidRPr="004A5CC8">
              <w:rPr>
                <w:rFonts w:eastAsia="標楷體"/>
                <w:sz w:val="28"/>
                <w:szCs w:val="28"/>
              </w:rPr>
              <w:t>/</w:t>
            </w:r>
            <w:r w:rsidRPr="004A5CC8">
              <w:rPr>
                <w:rFonts w:eastAsia="標楷體" w:hint="eastAsia"/>
                <w:sz w:val="28"/>
                <w:szCs w:val="28"/>
              </w:rPr>
              <w:t>行動數據</w:t>
            </w:r>
          </w:p>
        </w:tc>
      </w:tr>
      <w:tr w:rsidR="006A723E" w14:paraId="35CF2F3C" w14:textId="77777777" w:rsidTr="00781C43">
        <w:tc>
          <w:tcPr>
            <w:tcW w:w="1985" w:type="dxa"/>
            <w:shd w:val="clear" w:color="auto" w:fill="auto"/>
          </w:tcPr>
          <w:p w14:paraId="30979960" w14:textId="77777777" w:rsidR="006A723E" w:rsidRPr="004A5CC8" w:rsidRDefault="006A723E" w:rsidP="00B56741">
            <w:pPr>
              <w:pStyle w:val="affa"/>
              <w:snapToGrid w:val="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4A5CC8">
              <w:rPr>
                <w:rFonts w:eastAsia="標楷體" w:hint="eastAsia"/>
                <w:sz w:val="28"/>
                <w:szCs w:val="28"/>
              </w:rPr>
              <w:t>網頁需求</w:t>
            </w:r>
          </w:p>
        </w:tc>
        <w:tc>
          <w:tcPr>
            <w:tcW w:w="6945" w:type="dxa"/>
            <w:shd w:val="clear" w:color="auto" w:fill="auto"/>
          </w:tcPr>
          <w:p w14:paraId="42E3BCCF" w14:textId="77777777" w:rsidR="006A723E" w:rsidRPr="004A5CC8" w:rsidRDefault="006A723E" w:rsidP="00B56741">
            <w:pPr>
              <w:pStyle w:val="affa"/>
              <w:snapToGrid w:val="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4A5CC8">
              <w:rPr>
                <w:rFonts w:eastAsia="標楷體" w:hint="eastAsia"/>
                <w:sz w:val="28"/>
                <w:szCs w:val="28"/>
              </w:rPr>
              <w:t>建議使用</w:t>
            </w:r>
            <w:r w:rsidRPr="004A5CC8">
              <w:rPr>
                <w:rFonts w:eastAsia="標楷體"/>
                <w:sz w:val="28"/>
                <w:szCs w:val="28"/>
              </w:rPr>
              <w:t>Chrome</w:t>
            </w:r>
          </w:p>
        </w:tc>
      </w:tr>
      <w:tr w:rsidR="006A723E" w14:paraId="40E82FCA" w14:textId="77777777" w:rsidTr="00781C43">
        <w:tc>
          <w:tcPr>
            <w:tcW w:w="1985" w:type="dxa"/>
            <w:shd w:val="clear" w:color="auto" w:fill="auto"/>
          </w:tcPr>
          <w:p w14:paraId="1E9E4FB5" w14:textId="19850CAF" w:rsidR="006A723E" w:rsidRPr="004A5CC8" w:rsidRDefault="006A723E" w:rsidP="00B56741">
            <w:pPr>
              <w:pStyle w:val="affa"/>
              <w:snapToGrid w:val="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6A723E">
              <w:rPr>
                <w:rFonts w:eastAsia="標楷體"/>
                <w:sz w:val="28"/>
                <w:szCs w:val="28"/>
              </w:rPr>
              <w:t>設備需求</w:t>
            </w:r>
          </w:p>
        </w:tc>
        <w:tc>
          <w:tcPr>
            <w:tcW w:w="6945" w:type="dxa"/>
            <w:shd w:val="clear" w:color="auto" w:fill="auto"/>
          </w:tcPr>
          <w:p w14:paraId="3A649D02" w14:textId="09176CDE" w:rsidR="006A723E" w:rsidRPr="004A5CC8" w:rsidRDefault="006A723E" w:rsidP="00B56741">
            <w:pPr>
              <w:pStyle w:val="affa"/>
              <w:snapToGrid w:val="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6A723E">
              <w:rPr>
                <w:rFonts w:eastAsia="標楷體"/>
                <w:sz w:val="28"/>
                <w:szCs w:val="28"/>
              </w:rPr>
              <w:t>桌上型電腦、筆記型電腦或行動設備（如手機、平板）</w:t>
            </w:r>
          </w:p>
        </w:tc>
      </w:tr>
    </w:tbl>
    <w:p w14:paraId="05481CBF" w14:textId="77777777" w:rsidR="005A0581" w:rsidRPr="00781C43" w:rsidRDefault="009E3764" w:rsidP="00E63BA0">
      <w:pPr>
        <w:spacing w:beforeLines="100" w:before="240" w:afterLines="100" w:after="240" w:line="240" w:lineRule="auto"/>
        <w:rPr>
          <w:b/>
          <w:lang w:eastAsia="zh-TW"/>
        </w:rPr>
      </w:pPr>
      <w:r w:rsidRPr="00781C43">
        <w:rPr>
          <w:b/>
          <w:lang w:eastAsia="zh-TW"/>
        </w:rPr>
        <w:t>八、結語</w:t>
      </w:r>
    </w:p>
    <w:p w14:paraId="625A5DDF" w14:textId="70B16722" w:rsidR="005A0581" w:rsidRDefault="00781C43" w:rsidP="00781C43">
      <w:pPr>
        <w:spacing w:line="240" w:lineRule="auto"/>
        <w:ind w:firstLineChars="200" w:firstLine="560"/>
        <w:jc w:val="both"/>
        <w:rPr>
          <w:lang w:eastAsia="zh-TW"/>
        </w:rPr>
      </w:pPr>
      <w:r>
        <w:rPr>
          <w:lang w:eastAsia="zh-TW"/>
        </w:rPr>
        <w:t>「Nice</w:t>
      </w:r>
      <w:proofErr w:type="gramStart"/>
      <w:r>
        <w:rPr>
          <w:lang w:eastAsia="zh-TW"/>
        </w:rPr>
        <w:t>巴底</w:t>
      </w:r>
      <w:proofErr w:type="gramEnd"/>
      <w:r>
        <w:rPr>
          <w:lang w:eastAsia="zh-TW"/>
        </w:rPr>
        <w:t>」</w:t>
      </w:r>
      <w:r w:rsidR="009E3764">
        <w:rPr>
          <w:lang w:eastAsia="zh-TW"/>
        </w:rPr>
        <w:t>旨在成為人們日常生活中的健康夥伴，提供從食材選擇到營養管理的一站式解決方案。我們希望通過這個平台，不僅能夠幫助用戶改善飲食習慣，還能提高人們對健康飲食的認識。未來，我們將持續優化系統功能，增強AI分析的精</w:t>
      </w:r>
      <w:proofErr w:type="gramStart"/>
      <w:r w:rsidR="009E3764">
        <w:rPr>
          <w:lang w:eastAsia="zh-TW"/>
        </w:rPr>
        <w:t>準</w:t>
      </w:r>
      <w:proofErr w:type="gramEnd"/>
      <w:r w:rsidR="009E3764">
        <w:rPr>
          <w:lang w:eastAsia="zh-TW"/>
        </w:rPr>
        <w:t>度，並探索更多的應用場景，進一步提升國民的健康水準。</w:t>
      </w:r>
    </w:p>
    <w:sectPr w:rsidR="005A0581" w:rsidSect="00034616">
      <w:pgSz w:w="11907" w:h="16840"/>
      <w:pgMar w:top="1134" w:right="1134" w:bottom="1134" w:left="1134" w:header="720" w:footer="720" w:gutter="56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1E0"/>
    <w:rsid w:val="0029639D"/>
    <w:rsid w:val="002C5FD6"/>
    <w:rsid w:val="00326F90"/>
    <w:rsid w:val="00470CF3"/>
    <w:rsid w:val="004B603D"/>
    <w:rsid w:val="005252D0"/>
    <w:rsid w:val="005A0581"/>
    <w:rsid w:val="00696E58"/>
    <w:rsid w:val="006A723E"/>
    <w:rsid w:val="00781C43"/>
    <w:rsid w:val="009E3764"/>
    <w:rsid w:val="00AA1D8D"/>
    <w:rsid w:val="00AE63CC"/>
    <w:rsid w:val="00B47730"/>
    <w:rsid w:val="00BE089B"/>
    <w:rsid w:val="00CB0664"/>
    <w:rsid w:val="00CC3CB4"/>
    <w:rsid w:val="00DD7A7C"/>
    <w:rsid w:val="00E63B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4195A2"/>
  <w14:defaultImageDpi w14:val="300"/>
  <w15:docId w15:val="{A14F88F4-A021-4E53-87BD-A7AEDF2A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標楷體" w:eastAsia="標楷體" w:hAnsi="標楷體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a">
    <w:name w:val="Normal Indent"/>
    <w:basedOn w:val="a1"/>
    <w:rsid w:val="00470CF3"/>
    <w:pPr>
      <w:widowControl w:val="0"/>
      <w:spacing w:after="0" w:line="240" w:lineRule="auto"/>
      <w:ind w:left="480"/>
    </w:pPr>
    <w:rPr>
      <w:rFonts w:ascii="Times New Roman" w:eastAsia="新細明體" w:hAnsi="Times New Roman" w:cs="Times New Roman"/>
      <w:kern w:val="2"/>
      <w:sz w:val="24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355170-8E60-4AC6-9995-02720B61C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10856042_楊喬羽</cp:lastModifiedBy>
  <cp:revision>3</cp:revision>
  <dcterms:created xsi:type="dcterms:W3CDTF">2024-09-29T12:16:00Z</dcterms:created>
  <dcterms:modified xsi:type="dcterms:W3CDTF">2024-10-02T05:34:00Z</dcterms:modified>
  <cp:category/>
</cp:coreProperties>
</file>