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D86" w:rsidRDefault="00ED1D86" w:rsidP="00ED1D86">
      <w:pPr>
        <w:rPr>
          <w:rFonts w:ascii="標楷體" w:eastAsia="標楷體" w:hAnsi="標楷體"/>
          <w:sz w:val="44"/>
          <w:szCs w:val="44"/>
        </w:rPr>
      </w:pPr>
    </w:p>
    <w:p w:rsidR="00ED1D86" w:rsidRDefault="00ED1D86" w:rsidP="00ED1D86">
      <w:pPr>
        <w:rPr>
          <w:rFonts w:ascii="標楷體" w:eastAsia="標楷體" w:hAnsi="標楷體"/>
          <w:sz w:val="44"/>
          <w:szCs w:val="44"/>
        </w:rPr>
      </w:pPr>
    </w:p>
    <w:p w:rsidR="00ED1D86" w:rsidRDefault="00ED1D86" w:rsidP="00ED1D86">
      <w:pPr>
        <w:rPr>
          <w:rFonts w:ascii="標楷體" w:eastAsia="標楷體" w:hAnsi="標楷體"/>
          <w:sz w:val="44"/>
          <w:szCs w:val="44"/>
        </w:rPr>
      </w:pPr>
    </w:p>
    <w:p w:rsidR="00ED1D86" w:rsidRPr="00C747F1" w:rsidRDefault="00ED1D86" w:rsidP="00ED1D86">
      <w:pPr>
        <w:jc w:val="center"/>
        <w:rPr>
          <w:rFonts w:ascii="標楷體" w:eastAsia="標楷體" w:hAnsi="標楷體"/>
          <w:sz w:val="52"/>
          <w:szCs w:val="52"/>
        </w:rPr>
      </w:pPr>
      <w:r w:rsidRPr="00C747F1">
        <w:rPr>
          <w:rFonts w:ascii="標楷體" w:eastAsia="標楷體" w:hAnsi="標楷體" w:hint="eastAsia"/>
          <w:sz w:val="52"/>
          <w:szCs w:val="52"/>
        </w:rPr>
        <w:t>【1308】</w:t>
      </w:r>
    </w:p>
    <w:p w:rsidR="00ED1D86" w:rsidRPr="00C747F1" w:rsidRDefault="00ED1D86" w:rsidP="00ED1D86">
      <w:pPr>
        <w:jc w:val="center"/>
        <w:rPr>
          <w:rFonts w:ascii="標楷體" w:eastAsia="標楷體" w:hAnsi="標楷體"/>
          <w:sz w:val="52"/>
          <w:szCs w:val="44"/>
        </w:rPr>
      </w:pPr>
      <w:r w:rsidRPr="00C747F1">
        <w:rPr>
          <w:rFonts w:ascii="標楷體" w:eastAsia="標楷體" w:hAnsi="標楷體" w:hint="eastAsia"/>
          <w:sz w:val="52"/>
          <w:szCs w:val="44"/>
        </w:rPr>
        <w:t>資料庫系統</w:t>
      </w:r>
    </w:p>
    <w:p w:rsidR="00ED1D86" w:rsidRPr="00C747F1" w:rsidRDefault="00ED1D86" w:rsidP="00ED1D86">
      <w:pPr>
        <w:jc w:val="center"/>
        <w:rPr>
          <w:rFonts w:ascii="標楷體" w:eastAsia="標楷體" w:hAnsi="標楷體"/>
          <w:sz w:val="144"/>
          <w:szCs w:val="44"/>
        </w:rPr>
      </w:pPr>
      <w:r w:rsidRPr="00C747F1">
        <w:rPr>
          <w:rFonts w:ascii="標楷體" w:eastAsia="標楷體" w:hAnsi="標楷體" w:hint="eastAsia"/>
          <w:sz w:val="72"/>
          <w:szCs w:val="36"/>
        </w:rPr>
        <w:t>公司財務與合作資訊資料庫</w:t>
      </w:r>
    </w:p>
    <w:p w:rsidR="00ED1D86" w:rsidRPr="00C747F1" w:rsidRDefault="00ED1D86" w:rsidP="00ED1D86">
      <w:pPr>
        <w:rPr>
          <w:rFonts w:ascii="標楷體" w:eastAsia="標楷體" w:hAnsi="標楷體"/>
          <w:sz w:val="44"/>
          <w:szCs w:val="44"/>
        </w:rPr>
      </w:pPr>
    </w:p>
    <w:p w:rsidR="00ED1D86" w:rsidRDefault="00ED1D86" w:rsidP="00ED1D86">
      <w:pPr>
        <w:rPr>
          <w:rFonts w:ascii="標楷體" w:eastAsia="標楷體" w:hAnsi="標楷體"/>
          <w:sz w:val="44"/>
          <w:szCs w:val="44"/>
        </w:rPr>
      </w:pPr>
    </w:p>
    <w:p w:rsidR="00ED1D86" w:rsidRDefault="00ED1D86" w:rsidP="00ED1D86">
      <w:pPr>
        <w:rPr>
          <w:rFonts w:ascii="標楷體" w:eastAsia="標楷體" w:hAnsi="標楷體"/>
          <w:sz w:val="44"/>
          <w:szCs w:val="44"/>
        </w:rPr>
      </w:pPr>
    </w:p>
    <w:p w:rsidR="00ED1D86" w:rsidRDefault="00ED1D86" w:rsidP="00ED1D86">
      <w:pPr>
        <w:rPr>
          <w:rFonts w:ascii="標楷體" w:eastAsia="標楷體" w:hAnsi="標楷體"/>
          <w:sz w:val="44"/>
          <w:szCs w:val="44"/>
        </w:rPr>
      </w:pPr>
    </w:p>
    <w:p w:rsidR="00ED1D86" w:rsidRDefault="00ED1D86" w:rsidP="00ED1D86">
      <w:pPr>
        <w:rPr>
          <w:rFonts w:ascii="標楷體" w:eastAsia="標楷體" w:hAnsi="標楷體"/>
          <w:sz w:val="44"/>
          <w:szCs w:val="44"/>
        </w:rPr>
      </w:pPr>
    </w:p>
    <w:p w:rsidR="00ED1D86" w:rsidRDefault="00ED1D86" w:rsidP="00ED1D86">
      <w:pPr>
        <w:rPr>
          <w:rFonts w:ascii="標楷體" w:eastAsia="標楷體" w:hAnsi="標楷體"/>
          <w:sz w:val="44"/>
          <w:szCs w:val="44"/>
        </w:rPr>
      </w:pPr>
    </w:p>
    <w:tbl>
      <w:tblPr>
        <w:tblStyle w:val="a3"/>
        <w:tblW w:w="9016" w:type="dxa"/>
        <w:tblLook w:val="04A0" w:firstRow="1" w:lastRow="0" w:firstColumn="1" w:lastColumn="0" w:noHBand="0" w:noVBand="1"/>
      </w:tblPr>
      <w:tblGrid>
        <w:gridCol w:w="2122"/>
        <w:gridCol w:w="1484"/>
        <w:gridCol w:w="2059"/>
        <w:gridCol w:w="1843"/>
        <w:gridCol w:w="1508"/>
      </w:tblGrid>
      <w:tr w:rsidR="00ED1D86" w:rsidTr="00B1795A">
        <w:tc>
          <w:tcPr>
            <w:tcW w:w="2122" w:type="dxa"/>
          </w:tcPr>
          <w:p w:rsidR="00ED1D86" w:rsidRPr="00C747F1" w:rsidRDefault="00ED1D86" w:rsidP="00B1795A">
            <w:pPr>
              <w:jc w:val="center"/>
              <w:rPr>
                <w:rFonts w:ascii="標楷體" w:eastAsia="標楷體" w:hAnsi="標楷體"/>
                <w:sz w:val="44"/>
                <w:szCs w:val="44"/>
              </w:rPr>
            </w:pPr>
            <w:r w:rsidRPr="00C747F1">
              <w:rPr>
                <w:rFonts w:ascii="標楷體" w:eastAsia="標楷體" w:hAnsi="標楷體" w:hint="eastAsia"/>
                <w:sz w:val="44"/>
                <w:szCs w:val="44"/>
              </w:rPr>
              <w:t>系級</w:t>
            </w:r>
          </w:p>
        </w:tc>
        <w:tc>
          <w:tcPr>
            <w:tcW w:w="1484" w:type="dxa"/>
          </w:tcPr>
          <w:p w:rsidR="00ED1D86" w:rsidRPr="00C747F1" w:rsidRDefault="00ED1D86" w:rsidP="00B1795A">
            <w:pPr>
              <w:jc w:val="center"/>
              <w:rPr>
                <w:rFonts w:ascii="標楷體" w:eastAsia="標楷體" w:hAnsi="標楷體"/>
                <w:sz w:val="44"/>
                <w:szCs w:val="44"/>
              </w:rPr>
            </w:pPr>
            <w:r w:rsidRPr="00C747F1">
              <w:rPr>
                <w:rFonts w:ascii="標楷體" w:eastAsia="標楷體" w:hAnsi="標楷體" w:hint="eastAsia"/>
                <w:sz w:val="44"/>
                <w:szCs w:val="44"/>
              </w:rPr>
              <w:t>座號</w:t>
            </w:r>
          </w:p>
        </w:tc>
        <w:tc>
          <w:tcPr>
            <w:tcW w:w="2059" w:type="dxa"/>
          </w:tcPr>
          <w:p w:rsidR="00ED1D86" w:rsidRPr="00C747F1" w:rsidRDefault="00ED1D86" w:rsidP="00B1795A">
            <w:pPr>
              <w:jc w:val="center"/>
              <w:rPr>
                <w:rFonts w:ascii="標楷體" w:eastAsia="標楷體" w:hAnsi="標楷體"/>
                <w:sz w:val="44"/>
                <w:szCs w:val="44"/>
              </w:rPr>
            </w:pPr>
            <w:r w:rsidRPr="00C747F1">
              <w:rPr>
                <w:rFonts w:ascii="標楷體" w:eastAsia="標楷體" w:hAnsi="標楷體" w:hint="eastAsia"/>
                <w:sz w:val="44"/>
                <w:szCs w:val="44"/>
              </w:rPr>
              <w:t>學號</w:t>
            </w:r>
          </w:p>
        </w:tc>
        <w:tc>
          <w:tcPr>
            <w:tcW w:w="1843" w:type="dxa"/>
          </w:tcPr>
          <w:p w:rsidR="00ED1D86" w:rsidRPr="00C747F1" w:rsidRDefault="00ED1D86" w:rsidP="00B1795A">
            <w:pPr>
              <w:jc w:val="center"/>
              <w:rPr>
                <w:rFonts w:ascii="標楷體" w:eastAsia="標楷體" w:hAnsi="標楷體"/>
                <w:sz w:val="44"/>
                <w:szCs w:val="44"/>
              </w:rPr>
            </w:pPr>
            <w:r w:rsidRPr="00C747F1">
              <w:rPr>
                <w:rFonts w:ascii="標楷體" w:eastAsia="標楷體" w:hAnsi="標楷體" w:hint="eastAsia"/>
                <w:sz w:val="44"/>
                <w:szCs w:val="44"/>
              </w:rPr>
              <w:t>姓名</w:t>
            </w:r>
          </w:p>
        </w:tc>
        <w:tc>
          <w:tcPr>
            <w:tcW w:w="1508" w:type="dxa"/>
          </w:tcPr>
          <w:p w:rsidR="00ED1D86" w:rsidRPr="00C747F1" w:rsidRDefault="00ED1D86" w:rsidP="00B1795A">
            <w:pPr>
              <w:jc w:val="center"/>
              <w:rPr>
                <w:rFonts w:ascii="標楷體" w:eastAsia="標楷體" w:hAnsi="標楷體"/>
                <w:sz w:val="44"/>
                <w:szCs w:val="44"/>
              </w:rPr>
            </w:pPr>
            <w:r w:rsidRPr="00C747F1">
              <w:rPr>
                <w:rFonts w:ascii="標楷體" w:eastAsia="標楷體" w:hAnsi="標楷體" w:hint="eastAsia"/>
                <w:sz w:val="44"/>
                <w:szCs w:val="44"/>
              </w:rPr>
              <w:t>備註</w:t>
            </w:r>
          </w:p>
        </w:tc>
      </w:tr>
      <w:tr w:rsidR="00ED1D86" w:rsidTr="00B1795A">
        <w:tc>
          <w:tcPr>
            <w:tcW w:w="2122" w:type="dxa"/>
          </w:tcPr>
          <w:p w:rsidR="00ED1D86" w:rsidRPr="00C747F1" w:rsidRDefault="00ED1D86" w:rsidP="00B1795A">
            <w:pPr>
              <w:jc w:val="center"/>
              <w:rPr>
                <w:rFonts w:ascii="標楷體" w:eastAsia="標楷體" w:hAnsi="標楷體"/>
                <w:sz w:val="40"/>
                <w:szCs w:val="44"/>
              </w:rPr>
            </w:pPr>
            <w:r w:rsidRPr="00C747F1">
              <w:rPr>
                <w:rFonts w:ascii="標楷體" w:eastAsia="標楷體" w:hAnsi="標楷體" w:hint="eastAsia"/>
                <w:sz w:val="40"/>
                <w:szCs w:val="44"/>
              </w:rPr>
              <w:t>資訊二乙</w:t>
            </w:r>
          </w:p>
        </w:tc>
        <w:tc>
          <w:tcPr>
            <w:tcW w:w="1484" w:type="dxa"/>
          </w:tcPr>
          <w:p w:rsidR="00ED1D86" w:rsidRPr="00C747F1" w:rsidRDefault="00ED1D86" w:rsidP="00B1795A">
            <w:pPr>
              <w:jc w:val="center"/>
              <w:rPr>
                <w:rFonts w:ascii="標楷體" w:eastAsia="標楷體" w:hAnsi="標楷體"/>
                <w:sz w:val="44"/>
                <w:szCs w:val="44"/>
              </w:rPr>
            </w:pPr>
            <w:r w:rsidRPr="00C747F1">
              <w:rPr>
                <w:rFonts w:ascii="標楷體" w:eastAsia="標楷體" w:hAnsi="標楷體" w:hint="eastAsia"/>
                <w:sz w:val="44"/>
                <w:szCs w:val="44"/>
              </w:rPr>
              <w:t>69</w:t>
            </w:r>
          </w:p>
        </w:tc>
        <w:tc>
          <w:tcPr>
            <w:tcW w:w="2059" w:type="dxa"/>
          </w:tcPr>
          <w:p w:rsidR="00ED1D86" w:rsidRPr="00C747F1" w:rsidRDefault="00ED1D86" w:rsidP="00B1795A">
            <w:pPr>
              <w:jc w:val="center"/>
              <w:rPr>
                <w:rFonts w:ascii="標楷體" w:eastAsia="標楷體" w:hAnsi="標楷體"/>
                <w:sz w:val="40"/>
                <w:szCs w:val="44"/>
              </w:rPr>
            </w:pPr>
            <w:r w:rsidRPr="00C747F1">
              <w:rPr>
                <w:rFonts w:ascii="標楷體" w:eastAsia="標楷體" w:hAnsi="標楷體" w:hint="eastAsia"/>
                <w:sz w:val="40"/>
                <w:szCs w:val="44"/>
              </w:rPr>
              <w:t>D0782956</w:t>
            </w:r>
          </w:p>
        </w:tc>
        <w:tc>
          <w:tcPr>
            <w:tcW w:w="1843" w:type="dxa"/>
          </w:tcPr>
          <w:p w:rsidR="00ED1D86" w:rsidRPr="00C747F1" w:rsidRDefault="00ED1D86" w:rsidP="00B1795A">
            <w:pPr>
              <w:jc w:val="center"/>
              <w:rPr>
                <w:rFonts w:ascii="標楷體" w:eastAsia="標楷體" w:hAnsi="標楷體"/>
                <w:sz w:val="40"/>
                <w:szCs w:val="44"/>
              </w:rPr>
            </w:pPr>
            <w:proofErr w:type="gramStart"/>
            <w:r w:rsidRPr="00C747F1">
              <w:rPr>
                <w:rFonts w:ascii="標楷體" w:eastAsia="標楷體" w:hAnsi="標楷體" w:hint="eastAsia"/>
                <w:sz w:val="40"/>
                <w:szCs w:val="44"/>
              </w:rPr>
              <w:t>平祖安</w:t>
            </w:r>
            <w:proofErr w:type="gramEnd"/>
          </w:p>
        </w:tc>
        <w:tc>
          <w:tcPr>
            <w:tcW w:w="1508" w:type="dxa"/>
          </w:tcPr>
          <w:p w:rsidR="00ED1D86" w:rsidRPr="00C747F1" w:rsidRDefault="00ED1D86" w:rsidP="00B1795A">
            <w:pPr>
              <w:jc w:val="center"/>
              <w:rPr>
                <w:rFonts w:ascii="標楷體" w:eastAsia="標楷體" w:hAnsi="標楷體"/>
                <w:sz w:val="40"/>
                <w:szCs w:val="44"/>
              </w:rPr>
            </w:pPr>
            <w:r w:rsidRPr="00C747F1">
              <w:rPr>
                <w:rFonts w:ascii="標楷體" w:eastAsia="標楷體" w:hAnsi="標楷體" w:hint="eastAsia"/>
                <w:sz w:val="40"/>
                <w:szCs w:val="44"/>
              </w:rPr>
              <w:t>組長</w:t>
            </w:r>
          </w:p>
        </w:tc>
      </w:tr>
      <w:tr w:rsidR="00ED1D86" w:rsidTr="00B1795A">
        <w:tc>
          <w:tcPr>
            <w:tcW w:w="2122" w:type="dxa"/>
          </w:tcPr>
          <w:p w:rsidR="00ED1D86" w:rsidRPr="00C747F1" w:rsidRDefault="00ED1D86" w:rsidP="00B1795A">
            <w:pPr>
              <w:jc w:val="center"/>
              <w:rPr>
                <w:rFonts w:ascii="標楷體" w:eastAsia="標楷體" w:hAnsi="標楷體"/>
                <w:sz w:val="40"/>
                <w:szCs w:val="44"/>
              </w:rPr>
            </w:pPr>
            <w:r w:rsidRPr="00C747F1">
              <w:rPr>
                <w:rFonts w:ascii="標楷體" w:eastAsia="標楷體" w:hAnsi="標楷體" w:hint="eastAsia"/>
                <w:sz w:val="40"/>
                <w:szCs w:val="44"/>
              </w:rPr>
              <w:t>資訊二乙</w:t>
            </w:r>
          </w:p>
        </w:tc>
        <w:tc>
          <w:tcPr>
            <w:tcW w:w="1484" w:type="dxa"/>
          </w:tcPr>
          <w:p w:rsidR="00ED1D86" w:rsidRPr="00C747F1" w:rsidRDefault="00ED1D86" w:rsidP="00B1795A">
            <w:pPr>
              <w:jc w:val="center"/>
              <w:rPr>
                <w:rFonts w:ascii="標楷體" w:eastAsia="標楷體" w:hAnsi="標楷體"/>
                <w:sz w:val="44"/>
                <w:szCs w:val="44"/>
              </w:rPr>
            </w:pPr>
            <w:r w:rsidRPr="00C747F1">
              <w:rPr>
                <w:rFonts w:ascii="標楷體" w:eastAsia="標楷體" w:hAnsi="標楷體" w:hint="eastAsia"/>
                <w:sz w:val="44"/>
                <w:szCs w:val="44"/>
              </w:rPr>
              <w:t>58</w:t>
            </w:r>
          </w:p>
        </w:tc>
        <w:tc>
          <w:tcPr>
            <w:tcW w:w="2059" w:type="dxa"/>
          </w:tcPr>
          <w:p w:rsidR="00ED1D86" w:rsidRPr="00C747F1" w:rsidRDefault="00ED1D86" w:rsidP="00B1795A">
            <w:pPr>
              <w:jc w:val="center"/>
              <w:rPr>
                <w:rFonts w:ascii="標楷體" w:eastAsia="標楷體" w:hAnsi="標楷體"/>
                <w:sz w:val="40"/>
                <w:szCs w:val="44"/>
              </w:rPr>
            </w:pPr>
            <w:r w:rsidRPr="00C747F1">
              <w:rPr>
                <w:rFonts w:ascii="標楷體" w:eastAsia="標楷體" w:hAnsi="標楷體" w:hint="eastAsia"/>
                <w:sz w:val="40"/>
                <w:szCs w:val="44"/>
              </w:rPr>
              <w:t>D0746384</w:t>
            </w:r>
          </w:p>
        </w:tc>
        <w:tc>
          <w:tcPr>
            <w:tcW w:w="1843" w:type="dxa"/>
          </w:tcPr>
          <w:p w:rsidR="00ED1D86" w:rsidRPr="00C747F1" w:rsidRDefault="00ED1D86" w:rsidP="00B1795A">
            <w:pPr>
              <w:jc w:val="center"/>
              <w:rPr>
                <w:rFonts w:ascii="標楷體" w:eastAsia="標楷體" w:hAnsi="標楷體"/>
                <w:sz w:val="40"/>
                <w:szCs w:val="44"/>
              </w:rPr>
            </w:pPr>
            <w:r w:rsidRPr="00C747F1">
              <w:rPr>
                <w:rFonts w:ascii="標楷體" w:eastAsia="標楷體" w:hAnsi="標楷體" w:hint="eastAsia"/>
                <w:sz w:val="40"/>
                <w:szCs w:val="44"/>
              </w:rPr>
              <w:t>李筱文</w:t>
            </w:r>
          </w:p>
        </w:tc>
        <w:tc>
          <w:tcPr>
            <w:tcW w:w="1508" w:type="dxa"/>
          </w:tcPr>
          <w:p w:rsidR="00ED1D86" w:rsidRPr="00C747F1" w:rsidRDefault="00ED1D86" w:rsidP="00B1795A">
            <w:pPr>
              <w:jc w:val="center"/>
              <w:rPr>
                <w:rFonts w:ascii="標楷體" w:eastAsia="標楷體" w:hAnsi="標楷體"/>
                <w:sz w:val="40"/>
                <w:szCs w:val="44"/>
              </w:rPr>
            </w:pPr>
            <w:r w:rsidRPr="00C747F1">
              <w:rPr>
                <w:rFonts w:ascii="標楷體" w:eastAsia="標楷體" w:hAnsi="標楷體" w:hint="eastAsia"/>
                <w:sz w:val="40"/>
                <w:szCs w:val="44"/>
              </w:rPr>
              <w:t>組員</w:t>
            </w:r>
          </w:p>
        </w:tc>
      </w:tr>
      <w:tr w:rsidR="00ED1D86" w:rsidTr="00B1795A">
        <w:tc>
          <w:tcPr>
            <w:tcW w:w="2122" w:type="dxa"/>
          </w:tcPr>
          <w:p w:rsidR="00ED1D86" w:rsidRPr="00C747F1" w:rsidRDefault="00ED1D86" w:rsidP="00B1795A">
            <w:pPr>
              <w:jc w:val="center"/>
              <w:rPr>
                <w:rFonts w:ascii="標楷體" w:eastAsia="標楷體" w:hAnsi="標楷體"/>
                <w:sz w:val="40"/>
                <w:szCs w:val="44"/>
              </w:rPr>
            </w:pPr>
            <w:r w:rsidRPr="00C747F1">
              <w:rPr>
                <w:rFonts w:ascii="標楷體" w:eastAsia="標楷體" w:hAnsi="標楷體" w:hint="eastAsia"/>
                <w:sz w:val="40"/>
                <w:szCs w:val="44"/>
              </w:rPr>
              <w:t>資訊二乙</w:t>
            </w:r>
          </w:p>
        </w:tc>
        <w:tc>
          <w:tcPr>
            <w:tcW w:w="1484" w:type="dxa"/>
          </w:tcPr>
          <w:p w:rsidR="00ED1D86" w:rsidRPr="00C747F1" w:rsidRDefault="00ED1D86" w:rsidP="00B1795A">
            <w:pPr>
              <w:jc w:val="center"/>
              <w:rPr>
                <w:rFonts w:ascii="標楷體" w:eastAsia="標楷體" w:hAnsi="標楷體"/>
                <w:sz w:val="44"/>
                <w:szCs w:val="44"/>
              </w:rPr>
            </w:pPr>
            <w:r w:rsidRPr="00C747F1">
              <w:rPr>
                <w:rFonts w:ascii="標楷體" w:eastAsia="標楷體" w:hAnsi="標楷體" w:hint="eastAsia"/>
                <w:sz w:val="44"/>
                <w:szCs w:val="44"/>
              </w:rPr>
              <w:t>57</w:t>
            </w:r>
          </w:p>
        </w:tc>
        <w:tc>
          <w:tcPr>
            <w:tcW w:w="2059" w:type="dxa"/>
          </w:tcPr>
          <w:p w:rsidR="00ED1D86" w:rsidRPr="00C747F1" w:rsidRDefault="00ED1D86" w:rsidP="00B1795A">
            <w:pPr>
              <w:jc w:val="center"/>
              <w:rPr>
                <w:rFonts w:ascii="標楷體" w:eastAsia="標楷體" w:hAnsi="標楷體"/>
                <w:sz w:val="40"/>
                <w:szCs w:val="44"/>
              </w:rPr>
            </w:pPr>
            <w:r w:rsidRPr="00C747F1">
              <w:rPr>
                <w:rFonts w:ascii="標楷體" w:eastAsia="標楷體" w:hAnsi="標楷體"/>
                <w:sz w:val="40"/>
                <w:szCs w:val="44"/>
              </w:rPr>
              <w:t>D0746353</w:t>
            </w:r>
          </w:p>
        </w:tc>
        <w:tc>
          <w:tcPr>
            <w:tcW w:w="1843" w:type="dxa"/>
          </w:tcPr>
          <w:p w:rsidR="00ED1D86" w:rsidRPr="00C747F1" w:rsidRDefault="00ED1D86" w:rsidP="00B1795A">
            <w:pPr>
              <w:jc w:val="center"/>
              <w:rPr>
                <w:rFonts w:ascii="標楷體" w:eastAsia="標楷體" w:hAnsi="標楷體"/>
                <w:sz w:val="40"/>
                <w:szCs w:val="44"/>
              </w:rPr>
            </w:pPr>
            <w:proofErr w:type="gramStart"/>
            <w:r w:rsidRPr="00C747F1">
              <w:rPr>
                <w:rFonts w:ascii="標楷體" w:eastAsia="標楷體" w:hAnsi="標楷體" w:hint="eastAsia"/>
                <w:sz w:val="40"/>
                <w:szCs w:val="44"/>
              </w:rPr>
              <w:t>岳靈</w:t>
            </w:r>
            <w:proofErr w:type="gramEnd"/>
          </w:p>
        </w:tc>
        <w:tc>
          <w:tcPr>
            <w:tcW w:w="1508" w:type="dxa"/>
          </w:tcPr>
          <w:p w:rsidR="00ED1D86" w:rsidRPr="00C747F1" w:rsidRDefault="00ED1D86" w:rsidP="00B1795A">
            <w:pPr>
              <w:jc w:val="center"/>
              <w:rPr>
                <w:rFonts w:ascii="標楷體" w:eastAsia="標楷體" w:hAnsi="標楷體"/>
                <w:sz w:val="40"/>
                <w:szCs w:val="44"/>
              </w:rPr>
            </w:pPr>
            <w:r w:rsidRPr="00C747F1">
              <w:rPr>
                <w:rFonts w:ascii="標楷體" w:eastAsia="標楷體" w:hAnsi="標楷體" w:hint="eastAsia"/>
                <w:sz w:val="40"/>
                <w:szCs w:val="44"/>
              </w:rPr>
              <w:t>組員</w:t>
            </w:r>
          </w:p>
        </w:tc>
      </w:tr>
    </w:tbl>
    <w:p w:rsidR="00ED1D86" w:rsidRDefault="00ED1D86">
      <w:r>
        <w:br w:type="page"/>
      </w:r>
    </w:p>
    <w:p w:rsidR="00ED1D86" w:rsidRDefault="00ED1D86" w:rsidP="00ED1D86">
      <w:pPr>
        <w:rPr>
          <w:rFonts w:ascii="標楷體" w:eastAsia="標楷體" w:hAnsi="標楷體"/>
          <w:sz w:val="52"/>
          <w:szCs w:val="52"/>
        </w:rPr>
      </w:pPr>
    </w:p>
    <w:p w:rsidR="00ED1D86" w:rsidRDefault="00ED1D86" w:rsidP="00ED1D86">
      <w:pPr>
        <w:rPr>
          <w:rFonts w:ascii="標楷體" w:eastAsia="標楷體" w:hAnsi="標楷體"/>
          <w:sz w:val="52"/>
          <w:szCs w:val="52"/>
        </w:rPr>
      </w:pPr>
    </w:p>
    <w:p w:rsidR="00ED1D86" w:rsidRPr="00A27D02" w:rsidRDefault="00ED1D86" w:rsidP="00ED1D86">
      <w:pPr>
        <w:rPr>
          <w:rFonts w:ascii="標楷體" w:eastAsia="標楷體" w:hAnsi="標楷體"/>
          <w:sz w:val="52"/>
          <w:szCs w:val="52"/>
        </w:rPr>
      </w:pPr>
      <w:r>
        <w:rPr>
          <w:rFonts w:ascii="標楷體" w:eastAsia="標楷體" w:hAnsi="標楷體" w:hint="eastAsia"/>
          <w:sz w:val="52"/>
          <w:szCs w:val="52"/>
        </w:rPr>
        <w:t>1</w:t>
      </w:r>
      <w:r w:rsidRPr="00A27D02">
        <w:rPr>
          <w:rFonts w:ascii="標楷體" w:eastAsia="標楷體" w:hAnsi="標楷體" w:hint="eastAsia"/>
          <w:sz w:val="52"/>
          <w:szCs w:val="52"/>
        </w:rPr>
        <w:t>.主題:</w:t>
      </w:r>
    </w:p>
    <w:p w:rsidR="00ED1D86" w:rsidRDefault="00ED1D86" w:rsidP="00ED1D86">
      <w:pPr>
        <w:rPr>
          <w:rFonts w:ascii="標楷體" w:eastAsia="標楷體" w:hAnsi="標楷體"/>
          <w:sz w:val="44"/>
          <w:szCs w:val="36"/>
        </w:rPr>
      </w:pPr>
      <w:r w:rsidRPr="00A27D02">
        <w:rPr>
          <w:rFonts w:ascii="標楷體" w:eastAsia="標楷體" w:hAnsi="標楷體"/>
          <w:sz w:val="52"/>
          <w:szCs w:val="44"/>
        </w:rPr>
        <w:tab/>
      </w:r>
      <w:r w:rsidRPr="00A27D02">
        <w:rPr>
          <w:rFonts w:ascii="標楷體" w:eastAsia="標楷體" w:hAnsi="標楷體" w:hint="eastAsia"/>
          <w:sz w:val="44"/>
          <w:szCs w:val="36"/>
        </w:rPr>
        <w:t>公司財務與合作資訊資料庫</w:t>
      </w:r>
    </w:p>
    <w:p w:rsidR="00ED1D86" w:rsidRPr="00A27D02" w:rsidRDefault="00ED1D86" w:rsidP="00ED1D86">
      <w:pPr>
        <w:rPr>
          <w:rFonts w:ascii="標楷體" w:eastAsia="標楷體" w:hAnsi="標楷體"/>
          <w:sz w:val="44"/>
          <w:szCs w:val="36"/>
        </w:rPr>
      </w:pPr>
    </w:p>
    <w:p w:rsidR="00ED1D86" w:rsidRPr="00A27D02" w:rsidRDefault="00ED1D86" w:rsidP="00ED1D86">
      <w:pPr>
        <w:rPr>
          <w:rFonts w:ascii="標楷體" w:eastAsia="標楷體" w:hAnsi="標楷體"/>
          <w:sz w:val="44"/>
          <w:szCs w:val="36"/>
        </w:rPr>
      </w:pPr>
      <w:r w:rsidRPr="00A27D02">
        <w:rPr>
          <w:rFonts w:ascii="標楷體" w:eastAsia="標楷體" w:hAnsi="標楷體" w:hint="eastAsia"/>
          <w:sz w:val="52"/>
          <w:szCs w:val="44"/>
        </w:rPr>
        <w:t>2.目的:</w:t>
      </w:r>
      <w:r w:rsidRPr="00A27D02">
        <w:rPr>
          <w:rFonts w:ascii="標楷體" w:eastAsia="標楷體" w:hAnsi="標楷體"/>
          <w:sz w:val="32"/>
          <w:szCs w:val="24"/>
        </w:rPr>
        <w:t xml:space="preserve"> </w:t>
      </w:r>
    </w:p>
    <w:p w:rsidR="00ED1D86" w:rsidRDefault="00ED1D86" w:rsidP="00ED1D86">
      <w:pPr>
        <w:ind w:left="1436" w:hanging="476"/>
        <w:rPr>
          <w:rFonts w:ascii="標楷體" w:eastAsia="標楷體" w:hAnsi="標楷體"/>
          <w:sz w:val="32"/>
          <w:szCs w:val="24"/>
        </w:rPr>
      </w:pPr>
      <w:r w:rsidRPr="00A27D02">
        <w:rPr>
          <w:rFonts w:ascii="MS Gothic" w:eastAsia="MS Gothic" w:hAnsi="MS Gothic" w:cs="MS Gothic" w:hint="eastAsia"/>
          <w:sz w:val="32"/>
          <w:szCs w:val="24"/>
        </w:rPr>
        <w:t>➪</w:t>
      </w:r>
      <w:r w:rsidRPr="00A27D02">
        <w:rPr>
          <w:rFonts w:asciiTheme="minorEastAsia" w:hAnsiTheme="minorEastAsia" w:cs="MS Gothic" w:hint="eastAsia"/>
          <w:sz w:val="32"/>
          <w:szCs w:val="24"/>
        </w:rPr>
        <w:t xml:space="preserve"> </w:t>
      </w:r>
      <w:r w:rsidRPr="00A27D02">
        <w:rPr>
          <w:rFonts w:ascii="標楷體" w:eastAsia="標楷體" w:hAnsi="標楷體" w:hint="eastAsia"/>
          <w:sz w:val="32"/>
          <w:szCs w:val="24"/>
        </w:rPr>
        <w:t>讓所有的合作清楚，且提供上司的檢核，方便進行財務報表，且保障一定的機密內容，避免有些無法太早公開的文件，並根據廠商的合作關係，制定一些對內部員工的規範，達到客製化的服務態度，促進未來的合作和諧度，而可提供短暫的員工證，讓合作廠商一同協作。</w:t>
      </w:r>
    </w:p>
    <w:p w:rsidR="00ED1D86" w:rsidRPr="00A27D02" w:rsidRDefault="00ED1D86" w:rsidP="00ED1D86">
      <w:pPr>
        <w:ind w:left="1436" w:hanging="476"/>
        <w:rPr>
          <w:rFonts w:ascii="標楷體" w:eastAsia="標楷體" w:hAnsi="標楷體" w:hint="eastAsia"/>
          <w:sz w:val="32"/>
          <w:szCs w:val="24"/>
        </w:rPr>
      </w:pPr>
    </w:p>
    <w:p w:rsidR="00ED1D86" w:rsidRPr="00A27D02" w:rsidRDefault="00ED1D86" w:rsidP="00ED1D86">
      <w:pPr>
        <w:rPr>
          <w:rFonts w:ascii="標楷體" w:eastAsia="標楷體" w:hAnsi="標楷體"/>
          <w:sz w:val="16"/>
          <w:szCs w:val="16"/>
        </w:rPr>
      </w:pPr>
      <w:r w:rsidRPr="00A27D02">
        <w:rPr>
          <w:rFonts w:ascii="標楷體" w:eastAsia="標楷體" w:hAnsi="標楷體" w:hint="eastAsia"/>
          <w:sz w:val="52"/>
          <w:szCs w:val="52"/>
        </w:rPr>
        <w:t>3.系統使用者:</w:t>
      </w:r>
      <w:r w:rsidRPr="00A27D02">
        <w:rPr>
          <w:rFonts w:ascii="標楷體" w:eastAsia="標楷體" w:hAnsi="標楷體"/>
          <w:color w:val="FFFFFF" w:themeColor="background1"/>
          <w:sz w:val="16"/>
          <w:szCs w:val="16"/>
        </w:rPr>
        <w:tab/>
      </w:r>
      <w:r w:rsidRPr="00A27D02">
        <w:rPr>
          <w:rFonts w:ascii="標楷體" w:eastAsia="標楷體" w:hAnsi="標楷體" w:hint="eastAsia"/>
          <w:color w:val="FFFFFF" w:themeColor="background1"/>
          <w:sz w:val="16"/>
          <w:szCs w:val="16"/>
        </w:rPr>
        <w:t>※根據應用層面，可能所有合作皆可使用</w:t>
      </w:r>
    </w:p>
    <w:p w:rsidR="00ED1D86" w:rsidRPr="00A27D02" w:rsidRDefault="00ED1D86" w:rsidP="00ED1D86">
      <w:pPr>
        <w:pStyle w:val="a4"/>
        <w:numPr>
          <w:ilvl w:val="0"/>
          <w:numId w:val="1"/>
        </w:numPr>
        <w:ind w:leftChars="0"/>
        <w:rPr>
          <w:rFonts w:ascii="標楷體" w:eastAsia="標楷體" w:hAnsi="標楷體"/>
          <w:sz w:val="44"/>
          <w:szCs w:val="36"/>
        </w:rPr>
      </w:pPr>
      <w:r w:rsidRPr="00A27D02">
        <w:rPr>
          <w:rFonts w:ascii="標楷體" w:eastAsia="標楷體" w:hAnsi="標楷體" w:hint="eastAsia"/>
          <w:sz w:val="44"/>
          <w:szCs w:val="36"/>
        </w:rPr>
        <w:t>公司員工</w:t>
      </w:r>
    </w:p>
    <w:p w:rsidR="00ED1D86" w:rsidRPr="00ED1D86" w:rsidRDefault="00ED1D86" w:rsidP="00ED1D86">
      <w:pPr>
        <w:pStyle w:val="a4"/>
        <w:numPr>
          <w:ilvl w:val="0"/>
          <w:numId w:val="1"/>
        </w:numPr>
        <w:ind w:leftChars="0"/>
        <w:rPr>
          <w:rFonts w:ascii="標楷體" w:eastAsia="標楷體" w:hAnsi="標楷體"/>
          <w:sz w:val="36"/>
          <w:szCs w:val="36"/>
        </w:rPr>
      </w:pPr>
      <w:r w:rsidRPr="00A27D02">
        <w:rPr>
          <w:rFonts w:ascii="標楷體" w:eastAsia="標楷體" w:hAnsi="標楷體" w:hint="eastAsia"/>
          <w:sz w:val="44"/>
          <w:szCs w:val="36"/>
        </w:rPr>
        <w:t>合作對象</w:t>
      </w:r>
    </w:p>
    <w:p w:rsidR="00ED1D86" w:rsidRPr="00ED1D86" w:rsidRDefault="00ED1D86" w:rsidP="00ED1D86">
      <w:pPr>
        <w:rPr>
          <w:rFonts w:ascii="標楷體" w:eastAsia="標楷體" w:hAnsi="標楷體" w:hint="eastAsia"/>
          <w:sz w:val="36"/>
          <w:szCs w:val="36"/>
        </w:rPr>
      </w:pPr>
    </w:p>
    <w:p w:rsidR="00ED1D86" w:rsidRDefault="00ED1D86">
      <w:r>
        <w:br w:type="page"/>
      </w:r>
    </w:p>
    <w:p w:rsidR="00CB6D46" w:rsidRDefault="00CB6D46">
      <w:pPr>
        <w:rPr>
          <w:rFonts w:ascii="標楷體" w:eastAsia="標楷體" w:hAnsi="標楷體"/>
          <w:sz w:val="52"/>
          <w:szCs w:val="52"/>
        </w:rPr>
      </w:pPr>
    </w:p>
    <w:p w:rsidR="00CB6D46" w:rsidRDefault="00CB6D46">
      <w:pPr>
        <w:rPr>
          <w:rFonts w:ascii="標楷體" w:eastAsia="標楷體" w:hAnsi="標楷體"/>
          <w:sz w:val="52"/>
          <w:szCs w:val="52"/>
        </w:rPr>
      </w:pPr>
    </w:p>
    <w:p w:rsidR="00C36100" w:rsidRDefault="00ED1D86">
      <w:pPr>
        <w:rPr>
          <w:rFonts w:ascii="標楷體" w:eastAsia="標楷體" w:hAnsi="標楷體"/>
          <w:sz w:val="52"/>
          <w:szCs w:val="52"/>
        </w:rPr>
      </w:pPr>
      <w:r>
        <w:rPr>
          <w:rFonts w:ascii="標楷體" w:eastAsia="標楷體" w:hAnsi="標楷體" w:hint="eastAsia"/>
          <w:sz w:val="52"/>
          <w:szCs w:val="52"/>
        </w:rPr>
        <w:t>4</w:t>
      </w:r>
      <w:r w:rsidRPr="00A27D02">
        <w:rPr>
          <w:rFonts w:ascii="標楷體" w:eastAsia="標楷體" w:hAnsi="標楷體" w:hint="eastAsia"/>
          <w:sz w:val="52"/>
          <w:szCs w:val="52"/>
        </w:rPr>
        <w:t>.</w:t>
      </w:r>
      <w:r>
        <w:rPr>
          <w:rFonts w:ascii="標楷體" w:eastAsia="標楷體" w:hAnsi="標楷體" w:hint="eastAsia"/>
          <w:sz w:val="52"/>
          <w:szCs w:val="52"/>
        </w:rPr>
        <w:t>需求功能</w:t>
      </w:r>
      <w:r w:rsidRPr="00A27D02">
        <w:rPr>
          <w:rFonts w:ascii="標楷體" w:eastAsia="標楷體" w:hAnsi="標楷體" w:hint="eastAsia"/>
          <w:sz w:val="52"/>
          <w:szCs w:val="52"/>
        </w:rPr>
        <w:t>:</w:t>
      </w:r>
      <w:bookmarkStart w:id="0" w:name="_GoBack"/>
      <w:bookmarkEnd w:id="0"/>
    </w:p>
    <w:p w:rsidR="00CB6D46" w:rsidRDefault="00CB6D46">
      <w:pPr>
        <w:rPr>
          <w:rFonts w:ascii="標楷體" w:eastAsia="標楷體" w:hAnsi="標楷體"/>
          <w:sz w:val="52"/>
          <w:szCs w:val="52"/>
        </w:rPr>
      </w:pPr>
    </w:p>
    <w:p w:rsidR="00ED1D86" w:rsidRDefault="00ED1D86" w:rsidP="00ED1D86">
      <w:pPr>
        <w:pStyle w:val="a4"/>
        <w:numPr>
          <w:ilvl w:val="0"/>
          <w:numId w:val="2"/>
        </w:numPr>
        <w:ind w:leftChars="0"/>
        <w:rPr>
          <w:rFonts w:ascii="標楷體" w:eastAsia="標楷體" w:hAnsi="標楷體"/>
          <w:sz w:val="52"/>
          <w:szCs w:val="52"/>
        </w:rPr>
      </w:pPr>
      <w:r w:rsidRPr="00ED1D86">
        <w:rPr>
          <w:rFonts w:ascii="標楷體" w:eastAsia="標楷體" w:hAnsi="標楷體" w:hint="eastAsia"/>
          <w:sz w:val="52"/>
          <w:szCs w:val="52"/>
        </w:rPr>
        <w:t>登入</w:t>
      </w:r>
      <w:r>
        <w:rPr>
          <w:rFonts w:ascii="標楷體" w:eastAsia="標楷體" w:hAnsi="標楷體" w:hint="eastAsia"/>
          <w:sz w:val="52"/>
          <w:szCs w:val="52"/>
        </w:rPr>
        <w:t xml:space="preserve"> 帳戶</w:t>
      </w:r>
    </w:p>
    <w:p w:rsidR="00ED1D86" w:rsidRDefault="00ED1D86" w:rsidP="00ED1D86">
      <w:pPr>
        <w:pStyle w:val="a4"/>
        <w:ind w:leftChars="0" w:left="1440"/>
        <w:jc w:val="both"/>
        <w:rPr>
          <w:rFonts w:ascii="標楷體" w:eastAsia="標楷體" w:hAnsi="標楷體"/>
          <w:sz w:val="44"/>
          <w:szCs w:val="36"/>
        </w:rPr>
      </w:pPr>
      <w:r>
        <w:rPr>
          <w:rFonts w:ascii="標楷體" w:eastAsia="標楷體" w:hAnsi="標楷體" w:hint="eastAsia"/>
          <w:sz w:val="44"/>
          <w:szCs w:val="36"/>
        </w:rPr>
        <w:t>經理、員工</w:t>
      </w:r>
      <w:r w:rsidRPr="00A27D02">
        <w:rPr>
          <w:rFonts w:ascii="標楷體" w:eastAsia="標楷體" w:hAnsi="標楷體" w:hint="eastAsia"/>
          <w:sz w:val="44"/>
          <w:szCs w:val="36"/>
        </w:rPr>
        <w:t>可以登入看到合作的相關資訊。</w:t>
      </w:r>
    </w:p>
    <w:p w:rsidR="00CB6D46" w:rsidRPr="00ED1D86" w:rsidRDefault="00CB6D46" w:rsidP="00ED1D86">
      <w:pPr>
        <w:pStyle w:val="a4"/>
        <w:ind w:leftChars="0" w:left="1440"/>
        <w:jc w:val="both"/>
        <w:rPr>
          <w:rFonts w:ascii="標楷體" w:eastAsia="標楷體" w:hAnsi="標楷體" w:hint="eastAsia"/>
          <w:sz w:val="52"/>
          <w:szCs w:val="44"/>
        </w:rPr>
      </w:pPr>
    </w:p>
    <w:p w:rsidR="00ED1D86" w:rsidRDefault="00ED1D86" w:rsidP="00ED1D86">
      <w:pPr>
        <w:pStyle w:val="a4"/>
        <w:numPr>
          <w:ilvl w:val="0"/>
          <w:numId w:val="2"/>
        </w:numPr>
        <w:ind w:leftChars="0"/>
        <w:rPr>
          <w:rFonts w:ascii="標楷體" w:eastAsia="標楷體" w:hAnsi="標楷體"/>
          <w:sz w:val="52"/>
          <w:szCs w:val="52"/>
        </w:rPr>
      </w:pPr>
      <w:r w:rsidRPr="00ED1D86">
        <w:rPr>
          <w:rFonts w:ascii="標楷體" w:eastAsia="標楷體" w:hAnsi="標楷體" w:hint="eastAsia"/>
          <w:sz w:val="52"/>
          <w:szCs w:val="52"/>
        </w:rPr>
        <w:t>查</w:t>
      </w:r>
      <w:r>
        <w:rPr>
          <w:rFonts w:ascii="標楷體" w:eastAsia="標楷體" w:hAnsi="標楷體" w:hint="eastAsia"/>
          <w:sz w:val="52"/>
          <w:szCs w:val="52"/>
        </w:rPr>
        <w:t xml:space="preserve"> 資料</w:t>
      </w:r>
    </w:p>
    <w:p w:rsidR="00ED1D86" w:rsidRPr="00ED1D86" w:rsidRDefault="00ED1D86" w:rsidP="00ED1D86">
      <w:pPr>
        <w:pStyle w:val="a4"/>
        <w:ind w:leftChars="0" w:left="1440"/>
        <w:rPr>
          <w:rFonts w:ascii="標楷體" w:eastAsia="標楷體" w:hAnsi="標楷體"/>
          <w:sz w:val="44"/>
          <w:szCs w:val="44"/>
        </w:rPr>
      </w:pPr>
      <w:r w:rsidRPr="00ED1D86">
        <w:rPr>
          <w:rFonts w:ascii="標楷體" w:eastAsia="標楷體" w:hAnsi="標楷體" w:hint="eastAsia"/>
          <w:sz w:val="44"/>
          <w:szCs w:val="44"/>
        </w:rPr>
        <w:t>老闆可以看所有資料</w:t>
      </w:r>
      <w:r>
        <w:rPr>
          <w:rFonts w:ascii="標楷體" w:eastAsia="標楷體" w:hAnsi="標楷體" w:hint="eastAsia"/>
          <w:sz w:val="44"/>
          <w:szCs w:val="44"/>
        </w:rPr>
        <w:t xml:space="preserve"> &amp;</w:t>
      </w:r>
    </w:p>
    <w:p w:rsidR="00ED1D86" w:rsidRPr="00ED1D86" w:rsidRDefault="00ED1D86" w:rsidP="00ED1D86">
      <w:pPr>
        <w:pStyle w:val="a4"/>
        <w:ind w:leftChars="0" w:left="1440"/>
        <w:rPr>
          <w:rFonts w:ascii="標楷體" w:eastAsia="標楷體" w:hAnsi="標楷體"/>
          <w:sz w:val="44"/>
          <w:szCs w:val="44"/>
        </w:rPr>
      </w:pPr>
      <w:r w:rsidRPr="00ED1D86">
        <w:rPr>
          <w:rFonts w:ascii="標楷體" w:eastAsia="標楷體" w:hAnsi="標楷體" w:hint="eastAsia"/>
          <w:sz w:val="44"/>
          <w:szCs w:val="44"/>
        </w:rPr>
        <w:t>經理可以看他所管理的資料</w:t>
      </w:r>
      <w:r>
        <w:rPr>
          <w:rFonts w:ascii="標楷體" w:eastAsia="標楷體" w:hAnsi="標楷體" w:hint="eastAsia"/>
          <w:sz w:val="44"/>
          <w:szCs w:val="44"/>
        </w:rPr>
        <w:t xml:space="preserve"> &amp;</w:t>
      </w:r>
    </w:p>
    <w:p w:rsidR="00ED1D86" w:rsidRDefault="00ED1D86" w:rsidP="00ED1D86">
      <w:pPr>
        <w:pStyle w:val="a4"/>
        <w:ind w:leftChars="0" w:left="1440"/>
        <w:rPr>
          <w:rFonts w:ascii="標楷體" w:eastAsia="標楷體" w:hAnsi="標楷體"/>
          <w:sz w:val="44"/>
          <w:szCs w:val="44"/>
        </w:rPr>
      </w:pPr>
      <w:r w:rsidRPr="00ED1D86">
        <w:rPr>
          <w:rFonts w:ascii="標楷體" w:eastAsia="標楷體" w:hAnsi="標楷體" w:hint="eastAsia"/>
          <w:sz w:val="44"/>
          <w:szCs w:val="44"/>
        </w:rPr>
        <w:t>一般員工可以看負責資料</w:t>
      </w:r>
    </w:p>
    <w:p w:rsidR="00CB6D46" w:rsidRPr="00ED1D86" w:rsidRDefault="00CB6D46" w:rsidP="00ED1D86">
      <w:pPr>
        <w:pStyle w:val="a4"/>
        <w:ind w:leftChars="0" w:left="1440"/>
        <w:rPr>
          <w:rFonts w:ascii="標楷體" w:eastAsia="標楷體" w:hAnsi="標楷體" w:hint="eastAsia"/>
          <w:sz w:val="44"/>
          <w:szCs w:val="44"/>
        </w:rPr>
      </w:pPr>
    </w:p>
    <w:p w:rsidR="00ED1D86" w:rsidRDefault="00ED1D86" w:rsidP="00ED1D86">
      <w:pPr>
        <w:pStyle w:val="a4"/>
        <w:numPr>
          <w:ilvl w:val="0"/>
          <w:numId w:val="2"/>
        </w:numPr>
        <w:ind w:leftChars="0"/>
        <w:rPr>
          <w:rFonts w:ascii="標楷體" w:eastAsia="標楷體" w:hAnsi="標楷體"/>
          <w:sz w:val="52"/>
          <w:szCs w:val="52"/>
        </w:rPr>
      </w:pPr>
      <w:r w:rsidRPr="00ED1D86">
        <w:rPr>
          <w:rFonts w:ascii="標楷體" w:eastAsia="標楷體" w:hAnsi="標楷體" w:hint="eastAsia"/>
          <w:sz w:val="52"/>
          <w:szCs w:val="52"/>
        </w:rPr>
        <w:t>改</w:t>
      </w:r>
      <w:r>
        <w:rPr>
          <w:rFonts w:ascii="標楷體" w:eastAsia="標楷體" w:hAnsi="標楷體" w:hint="eastAsia"/>
          <w:sz w:val="52"/>
          <w:szCs w:val="52"/>
        </w:rPr>
        <w:t xml:space="preserve"> &amp; 增加 資料</w:t>
      </w:r>
    </w:p>
    <w:p w:rsidR="00ED1D86" w:rsidRDefault="00CB6D46" w:rsidP="00CB6D46">
      <w:pPr>
        <w:pStyle w:val="a4"/>
        <w:ind w:leftChars="0" w:left="1440"/>
        <w:rPr>
          <w:rFonts w:ascii="標楷體" w:eastAsia="標楷體" w:hAnsi="標楷體"/>
          <w:sz w:val="44"/>
          <w:szCs w:val="44"/>
        </w:rPr>
      </w:pPr>
      <w:r w:rsidRPr="00CB6D46">
        <w:rPr>
          <w:rFonts w:ascii="標楷體" w:eastAsia="標楷體" w:hAnsi="標楷體" w:hint="eastAsia"/>
          <w:sz w:val="44"/>
          <w:szCs w:val="44"/>
        </w:rPr>
        <w:t>根據自身權限可做修改資料或增加資料</w:t>
      </w:r>
    </w:p>
    <w:p w:rsidR="00CB6D46" w:rsidRDefault="00CB6D46" w:rsidP="00CB6D46">
      <w:pPr>
        <w:pStyle w:val="a4"/>
        <w:ind w:leftChars="0" w:left="1440"/>
        <w:rPr>
          <w:rFonts w:ascii="標楷體" w:eastAsia="標楷體" w:hAnsi="標楷體"/>
          <w:sz w:val="44"/>
          <w:szCs w:val="44"/>
        </w:rPr>
      </w:pPr>
      <w:r>
        <w:rPr>
          <w:rFonts w:ascii="標楷體" w:eastAsia="標楷體" w:hAnsi="標楷體"/>
          <w:sz w:val="44"/>
          <w:szCs w:val="44"/>
        </w:rPr>
        <w:br w:type="page"/>
      </w:r>
    </w:p>
    <w:p w:rsidR="00CB6D46" w:rsidRDefault="00CB6D46" w:rsidP="00CB6D46">
      <w:pPr>
        <w:rPr>
          <w:rFonts w:ascii="標楷體" w:eastAsia="標楷體" w:hAnsi="標楷體"/>
          <w:sz w:val="52"/>
          <w:szCs w:val="52"/>
        </w:rPr>
      </w:pPr>
    </w:p>
    <w:p w:rsidR="00CB6D46" w:rsidRDefault="00CB6D46" w:rsidP="00CB6D46">
      <w:pPr>
        <w:rPr>
          <w:rFonts w:ascii="標楷體" w:eastAsia="標楷體" w:hAnsi="標楷體"/>
          <w:sz w:val="52"/>
          <w:szCs w:val="52"/>
        </w:rPr>
      </w:pPr>
      <w:r>
        <w:rPr>
          <w:rFonts w:ascii="標楷體" w:eastAsia="標楷體" w:hAnsi="標楷體" w:hint="eastAsia"/>
          <w:sz w:val="52"/>
          <w:szCs w:val="52"/>
        </w:rPr>
        <w:t>5</w:t>
      </w:r>
      <w:r w:rsidRPr="00A27D02">
        <w:rPr>
          <w:rFonts w:ascii="標楷體" w:eastAsia="標楷體" w:hAnsi="標楷體" w:hint="eastAsia"/>
          <w:sz w:val="52"/>
          <w:szCs w:val="52"/>
        </w:rPr>
        <w:t>.</w:t>
      </w:r>
      <w:r>
        <w:rPr>
          <w:rFonts w:ascii="標楷體" w:eastAsia="標楷體" w:hAnsi="標楷體" w:hint="eastAsia"/>
          <w:sz w:val="52"/>
          <w:szCs w:val="52"/>
        </w:rPr>
        <w:t>輸入&amp;輸出</w:t>
      </w:r>
      <w:r w:rsidRPr="00A27D02">
        <w:rPr>
          <w:rFonts w:ascii="標楷體" w:eastAsia="標楷體" w:hAnsi="標楷體" w:hint="eastAsia"/>
          <w:sz w:val="52"/>
          <w:szCs w:val="52"/>
        </w:rPr>
        <w:t>:</w:t>
      </w:r>
    </w:p>
    <w:p w:rsidR="00CB6D46" w:rsidRDefault="00CB6D46" w:rsidP="00CB6D46">
      <w:pPr>
        <w:rPr>
          <w:rFonts w:ascii="標楷體" w:eastAsia="標楷體" w:hAnsi="標楷體"/>
          <w:sz w:val="52"/>
          <w:szCs w:val="52"/>
        </w:rPr>
      </w:pPr>
    </w:p>
    <w:p w:rsidR="00CB6D46" w:rsidRDefault="00CB6D46" w:rsidP="00CB6D46">
      <w:pPr>
        <w:rPr>
          <w:rFonts w:ascii="標楷體" w:eastAsia="標楷體" w:hAnsi="標楷體"/>
          <w:sz w:val="44"/>
          <w:szCs w:val="44"/>
        </w:rPr>
      </w:pPr>
      <w:r>
        <w:rPr>
          <w:rFonts w:ascii="標楷體" w:eastAsia="標楷體" w:hAnsi="標楷體" w:hint="eastAsia"/>
          <w:sz w:val="44"/>
          <w:szCs w:val="44"/>
        </w:rPr>
        <w:t>待補</w:t>
      </w:r>
    </w:p>
    <w:p w:rsidR="00CB6D46" w:rsidRDefault="00CB6D46" w:rsidP="00CB6D46">
      <w:pPr>
        <w:rPr>
          <w:rFonts w:ascii="標楷體" w:eastAsia="標楷體" w:hAnsi="標楷體"/>
          <w:sz w:val="44"/>
          <w:szCs w:val="44"/>
        </w:rPr>
      </w:pPr>
      <w:r>
        <w:rPr>
          <w:rFonts w:ascii="標楷體" w:eastAsia="標楷體" w:hAnsi="標楷體"/>
          <w:sz w:val="44"/>
          <w:szCs w:val="44"/>
        </w:rPr>
        <w:br w:type="page"/>
      </w:r>
    </w:p>
    <w:p w:rsidR="00CB6D46" w:rsidRDefault="00CB6D46" w:rsidP="00CB6D46">
      <w:pPr>
        <w:rPr>
          <w:rFonts w:ascii="標楷體" w:eastAsia="標楷體" w:hAnsi="標楷體"/>
          <w:sz w:val="52"/>
          <w:szCs w:val="52"/>
        </w:rPr>
      </w:pPr>
    </w:p>
    <w:p w:rsidR="00CB6D46" w:rsidRDefault="00CB6D46" w:rsidP="00CB6D46">
      <w:pPr>
        <w:rPr>
          <w:rFonts w:ascii="標楷體" w:eastAsia="標楷體" w:hAnsi="標楷體"/>
          <w:sz w:val="52"/>
          <w:szCs w:val="44"/>
        </w:rPr>
      </w:pPr>
      <w:r>
        <w:rPr>
          <w:rFonts w:ascii="標楷體" w:eastAsia="標楷體" w:hAnsi="標楷體" w:hint="eastAsia"/>
          <w:sz w:val="52"/>
          <w:szCs w:val="52"/>
        </w:rPr>
        <w:t>6</w:t>
      </w:r>
      <w:r w:rsidRPr="00A27D02">
        <w:rPr>
          <w:rFonts w:ascii="標楷體" w:eastAsia="標楷體" w:hAnsi="標楷體" w:hint="eastAsia"/>
          <w:sz w:val="52"/>
          <w:szCs w:val="52"/>
        </w:rPr>
        <w:t>.</w:t>
      </w:r>
      <w:r w:rsidRPr="00CB6D46">
        <w:rPr>
          <w:rFonts w:ascii="標楷體" w:eastAsia="標楷體" w:hAnsi="標楷體" w:hint="eastAsia"/>
          <w:sz w:val="52"/>
          <w:szCs w:val="44"/>
        </w:rPr>
        <w:t xml:space="preserve"> </w:t>
      </w:r>
      <w:r>
        <w:rPr>
          <w:rFonts w:ascii="標楷體" w:eastAsia="標楷體" w:hAnsi="標楷體" w:hint="eastAsia"/>
          <w:sz w:val="52"/>
          <w:szCs w:val="44"/>
        </w:rPr>
        <w:t>E</w:t>
      </w:r>
      <w:r>
        <w:rPr>
          <w:rFonts w:ascii="標楷體" w:eastAsia="標楷體" w:hAnsi="標楷體"/>
          <w:sz w:val="52"/>
          <w:szCs w:val="44"/>
        </w:rPr>
        <w:t>ntity-Relationship diagram</w:t>
      </w:r>
      <w:r w:rsidRPr="00A27D02">
        <w:rPr>
          <w:rFonts w:ascii="標楷體" w:eastAsia="標楷體" w:hAnsi="標楷體" w:hint="eastAsia"/>
          <w:sz w:val="52"/>
          <w:szCs w:val="44"/>
        </w:rPr>
        <w:t>:</w:t>
      </w:r>
    </w:p>
    <w:p w:rsidR="00CB6D46" w:rsidRDefault="00CB6D46" w:rsidP="00CB6D46">
      <w:pPr>
        <w:rPr>
          <w:rFonts w:ascii="標楷體" w:eastAsia="標楷體" w:hAnsi="標楷體"/>
          <w:sz w:val="44"/>
          <w:szCs w:val="44"/>
        </w:rPr>
      </w:pPr>
    </w:p>
    <w:p w:rsidR="00CB6D46" w:rsidRDefault="00CB6D46" w:rsidP="00CB6D46">
      <w:pPr>
        <w:rPr>
          <w:rFonts w:ascii="標楷體" w:eastAsia="標楷體" w:hAnsi="標楷體"/>
          <w:sz w:val="44"/>
          <w:szCs w:val="44"/>
        </w:rPr>
      </w:pPr>
      <w:r>
        <w:rPr>
          <w:rFonts w:ascii="標楷體" w:eastAsia="標楷體" w:hAnsi="標楷體"/>
          <w:noProof/>
          <w:sz w:val="52"/>
          <w:szCs w:val="44"/>
        </w:rPr>
        <w:drawing>
          <wp:anchor distT="0" distB="0" distL="114300" distR="114300" simplePos="0" relativeHeight="251659264" behindDoc="0" locked="0" layoutInCell="1" allowOverlap="1" wp14:anchorId="385BBED4" wp14:editId="32B4A861">
            <wp:simplePos x="0" y="0"/>
            <wp:positionH relativeFrom="page">
              <wp:align>right</wp:align>
            </wp:positionH>
            <wp:positionV relativeFrom="paragraph">
              <wp:posOffset>498153</wp:posOffset>
            </wp:positionV>
            <wp:extent cx="7416210" cy="5500573"/>
            <wp:effectExtent l="0" t="0" r="0" b="5080"/>
            <wp:wrapNone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_Diagram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6210" cy="55005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6D46" w:rsidRDefault="00CB6D46" w:rsidP="00CB6D46">
      <w:pPr>
        <w:rPr>
          <w:rFonts w:ascii="標楷體" w:eastAsia="標楷體" w:hAnsi="標楷體"/>
          <w:sz w:val="44"/>
          <w:szCs w:val="44"/>
        </w:rPr>
      </w:pPr>
    </w:p>
    <w:p w:rsidR="00CB6D46" w:rsidRDefault="00CB6D46" w:rsidP="00CB6D46">
      <w:pPr>
        <w:rPr>
          <w:rFonts w:ascii="標楷體" w:eastAsia="標楷體" w:hAnsi="標楷體"/>
          <w:sz w:val="44"/>
          <w:szCs w:val="44"/>
        </w:rPr>
      </w:pPr>
    </w:p>
    <w:p w:rsidR="00CB6D46" w:rsidRDefault="00CB6D46" w:rsidP="00CB6D46">
      <w:pPr>
        <w:rPr>
          <w:rFonts w:ascii="標楷體" w:eastAsia="標楷體" w:hAnsi="標楷體"/>
          <w:sz w:val="44"/>
          <w:szCs w:val="44"/>
        </w:rPr>
      </w:pPr>
    </w:p>
    <w:p w:rsidR="00CB6D46" w:rsidRDefault="00CB6D46" w:rsidP="00CB6D46">
      <w:pPr>
        <w:rPr>
          <w:rFonts w:ascii="標楷體" w:eastAsia="標楷體" w:hAnsi="標楷體"/>
          <w:sz w:val="44"/>
          <w:szCs w:val="44"/>
        </w:rPr>
      </w:pPr>
    </w:p>
    <w:p w:rsidR="00CB6D46" w:rsidRDefault="00CB6D46" w:rsidP="00CB6D46">
      <w:pPr>
        <w:rPr>
          <w:rFonts w:ascii="標楷體" w:eastAsia="標楷體" w:hAnsi="標楷體"/>
          <w:sz w:val="44"/>
          <w:szCs w:val="44"/>
        </w:rPr>
      </w:pPr>
    </w:p>
    <w:p w:rsidR="00CB6D46" w:rsidRDefault="00CB6D46" w:rsidP="00CB6D46">
      <w:pPr>
        <w:rPr>
          <w:rFonts w:ascii="標楷體" w:eastAsia="標楷體" w:hAnsi="標楷體"/>
          <w:sz w:val="44"/>
          <w:szCs w:val="44"/>
        </w:rPr>
      </w:pPr>
    </w:p>
    <w:p w:rsidR="00CB6D46" w:rsidRDefault="00CB6D46" w:rsidP="00CB6D46">
      <w:pPr>
        <w:rPr>
          <w:rFonts w:ascii="標楷體" w:eastAsia="標楷體" w:hAnsi="標楷體"/>
          <w:sz w:val="44"/>
          <w:szCs w:val="44"/>
        </w:rPr>
      </w:pPr>
    </w:p>
    <w:p w:rsidR="00CB6D46" w:rsidRDefault="00CB6D46" w:rsidP="00CB6D46">
      <w:pPr>
        <w:rPr>
          <w:rFonts w:ascii="標楷體" w:eastAsia="標楷體" w:hAnsi="標楷體"/>
          <w:sz w:val="44"/>
          <w:szCs w:val="44"/>
        </w:rPr>
      </w:pPr>
    </w:p>
    <w:p w:rsidR="00CB6D46" w:rsidRDefault="00CB6D46" w:rsidP="00CB6D46">
      <w:pPr>
        <w:rPr>
          <w:rFonts w:ascii="標楷體" w:eastAsia="標楷體" w:hAnsi="標楷體"/>
          <w:sz w:val="44"/>
          <w:szCs w:val="44"/>
        </w:rPr>
      </w:pPr>
    </w:p>
    <w:p w:rsidR="00CB6D46" w:rsidRDefault="00CB6D46" w:rsidP="00CB6D46">
      <w:pPr>
        <w:rPr>
          <w:rFonts w:ascii="標楷體" w:eastAsia="標楷體" w:hAnsi="標楷體"/>
          <w:sz w:val="44"/>
          <w:szCs w:val="44"/>
        </w:rPr>
      </w:pPr>
    </w:p>
    <w:p w:rsidR="00CB6D46" w:rsidRDefault="00CB6D46" w:rsidP="00CB6D46">
      <w:pPr>
        <w:rPr>
          <w:rFonts w:ascii="標楷體" w:eastAsia="標楷體" w:hAnsi="標楷體"/>
          <w:sz w:val="44"/>
          <w:szCs w:val="44"/>
        </w:rPr>
      </w:pPr>
    </w:p>
    <w:p w:rsidR="00CB6D46" w:rsidRDefault="00CB6D46" w:rsidP="00CB6D46">
      <w:pPr>
        <w:rPr>
          <w:rFonts w:ascii="標楷體" w:eastAsia="標楷體" w:hAnsi="標楷體"/>
          <w:sz w:val="44"/>
          <w:szCs w:val="44"/>
        </w:rPr>
      </w:pPr>
    </w:p>
    <w:p w:rsidR="00CB6D46" w:rsidRDefault="00CB6D46" w:rsidP="00CB6D46">
      <w:pPr>
        <w:rPr>
          <w:rFonts w:ascii="標楷體" w:eastAsia="標楷體" w:hAnsi="標楷體"/>
          <w:sz w:val="44"/>
          <w:szCs w:val="44"/>
        </w:rPr>
      </w:pPr>
    </w:p>
    <w:p w:rsidR="00CB6D46" w:rsidRDefault="00CB6D46" w:rsidP="00CB6D46">
      <w:pPr>
        <w:rPr>
          <w:rFonts w:ascii="標楷體" w:eastAsia="標楷體" w:hAnsi="標楷體"/>
          <w:sz w:val="44"/>
          <w:szCs w:val="44"/>
        </w:rPr>
      </w:pPr>
      <w:r>
        <w:rPr>
          <w:rFonts w:ascii="標楷體" w:eastAsia="標楷體" w:hAnsi="標楷體"/>
          <w:sz w:val="44"/>
          <w:szCs w:val="44"/>
        </w:rPr>
        <w:br w:type="page"/>
      </w:r>
    </w:p>
    <w:p w:rsidR="00CB6D46" w:rsidRDefault="00CB6D46" w:rsidP="00CB6D46">
      <w:pPr>
        <w:rPr>
          <w:rFonts w:ascii="標楷體" w:eastAsia="標楷體" w:hAnsi="標楷體"/>
          <w:sz w:val="44"/>
          <w:szCs w:val="44"/>
        </w:rPr>
      </w:pPr>
    </w:p>
    <w:p w:rsidR="00CB6D46" w:rsidRDefault="00CB6D46" w:rsidP="00CB6D46">
      <w:pPr>
        <w:rPr>
          <w:rFonts w:ascii="標楷體" w:eastAsia="標楷體" w:hAnsi="標楷體"/>
          <w:sz w:val="44"/>
          <w:szCs w:val="44"/>
        </w:rPr>
      </w:pPr>
    </w:p>
    <w:p w:rsidR="00CB6D46" w:rsidRDefault="00CB6D46" w:rsidP="00CB6D46">
      <w:pPr>
        <w:widowControl/>
        <w:rPr>
          <w:rFonts w:ascii="標楷體" w:eastAsia="標楷體" w:hAnsi="標楷體"/>
          <w:sz w:val="52"/>
          <w:szCs w:val="44"/>
        </w:rPr>
      </w:pPr>
      <w:proofErr w:type="gramStart"/>
      <w:r>
        <w:rPr>
          <w:rFonts w:ascii="標楷體" w:eastAsia="標楷體" w:hAnsi="標楷體"/>
          <w:sz w:val="52"/>
          <w:szCs w:val="44"/>
        </w:rPr>
        <w:t>7.EER</w:t>
      </w:r>
      <w:proofErr w:type="gramEnd"/>
      <w:r>
        <w:rPr>
          <w:rFonts w:ascii="標楷體" w:eastAsia="標楷體" w:hAnsi="標楷體"/>
          <w:sz w:val="52"/>
          <w:szCs w:val="44"/>
        </w:rPr>
        <w:t>-diagram</w:t>
      </w:r>
    </w:p>
    <w:p w:rsidR="00CB6D46" w:rsidRDefault="00CB6D46" w:rsidP="00CB6D46">
      <w:pPr>
        <w:rPr>
          <w:rFonts w:ascii="標楷體" w:eastAsia="標楷體" w:hAnsi="標楷體"/>
          <w:sz w:val="44"/>
          <w:szCs w:val="44"/>
        </w:rPr>
      </w:pPr>
    </w:p>
    <w:p w:rsidR="00CB6D46" w:rsidRDefault="00CB6D46" w:rsidP="00CB6D46">
      <w:pPr>
        <w:rPr>
          <w:rFonts w:ascii="標楷體" w:eastAsia="標楷體" w:hAnsi="標楷體"/>
          <w:sz w:val="44"/>
          <w:szCs w:val="44"/>
        </w:rPr>
      </w:pPr>
      <w:r>
        <w:rPr>
          <w:rFonts w:ascii="標楷體" w:eastAsia="標楷體" w:hAnsi="標楷體" w:hint="eastAsia"/>
          <w:noProof/>
          <w:sz w:val="44"/>
          <w:szCs w:val="4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660864</wp:posOffset>
            </wp:positionV>
            <wp:extent cx="5274310" cy="4360545"/>
            <wp:effectExtent l="0" t="0" r="2540" b="1905"/>
            <wp:wrapTight wrapText="bothSides">
              <wp:wrapPolygon edited="0">
                <wp:start x="0" y="0"/>
                <wp:lineTo x="0" y="21515"/>
                <wp:lineTo x="21532" y="21515"/>
                <wp:lineTo x="21532" y="0"/>
                <wp:lineTo x="0" y="0"/>
              </wp:wrapPolygon>
            </wp:wrapTight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nhanceERdiagra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0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6D46" w:rsidRDefault="00CB6D46" w:rsidP="00CB6D46">
      <w:pPr>
        <w:rPr>
          <w:rFonts w:ascii="標楷體" w:eastAsia="標楷體" w:hAnsi="標楷體"/>
          <w:sz w:val="44"/>
          <w:szCs w:val="44"/>
        </w:rPr>
      </w:pPr>
    </w:p>
    <w:p w:rsidR="00CB6D46" w:rsidRDefault="00CB6D46" w:rsidP="00CB6D46">
      <w:pPr>
        <w:rPr>
          <w:rFonts w:ascii="標楷體" w:eastAsia="標楷體" w:hAnsi="標楷體"/>
          <w:sz w:val="44"/>
          <w:szCs w:val="44"/>
        </w:rPr>
      </w:pPr>
    </w:p>
    <w:p w:rsidR="00CB6D46" w:rsidRDefault="00CB6D46" w:rsidP="00CB6D46">
      <w:pPr>
        <w:rPr>
          <w:rFonts w:ascii="標楷體" w:eastAsia="標楷體" w:hAnsi="標楷體"/>
          <w:sz w:val="44"/>
          <w:szCs w:val="44"/>
        </w:rPr>
      </w:pPr>
      <w:r>
        <w:rPr>
          <w:rFonts w:ascii="標楷體" w:eastAsia="標楷體" w:hAnsi="標楷體"/>
          <w:sz w:val="44"/>
          <w:szCs w:val="44"/>
        </w:rPr>
        <w:br w:type="page"/>
      </w:r>
    </w:p>
    <w:p w:rsidR="00CB6D46" w:rsidRDefault="00CB6D46" w:rsidP="00CB6D46">
      <w:pPr>
        <w:rPr>
          <w:rFonts w:ascii="標楷體" w:eastAsia="標楷體" w:hAnsi="標楷體"/>
          <w:sz w:val="44"/>
          <w:szCs w:val="44"/>
        </w:rPr>
      </w:pPr>
    </w:p>
    <w:p w:rsidR="00CB6D46" w:rsidRDefault="00CB6D46" w:rsidP="00CB6D46">
      <w:pPr>
        <w:rPr>
          <w:rFonts w:ascii="標楷體" w:eastAsia="標楷體" w:hAnsi="標楷體"/>
          <w:sz w:val="44"/>
          <w:szCs w:val="44"/>
        </w:rPr>
      </w:pPr>
    </w:p>
    <w:p w:rsidR="00CB6D46" w:rsidRDefault="00CB6D46" w:rsidP="00CB6D46">
      <w:pPr>
        <w:widowControl/>
        <w:rPr>
          <w:rFonts w:ascii="標楷體" w:eastAsia="標楷體" w:hAnsi="標楷體"/>
          <w:sz w:val="52"/>
          <w:szCs w:val="44"/>
        </w:rPr>
      </w:pPr>
      <w:proofErr w:type="gramStart"/>
      <w:r>
        <w:rPr>
          <w:rFonts w:ascii="標楷體" w:eastAsia="標楷體" w:hAnsi="標楷體" w:hint="eastAsia"/>
          <w:sz w:val="52"/>
          <w:szCs w:val="44"/>
        </w:rPr>
        <w:t>8</w:t>
      </w:r>
      <w:r>
        <w:rPr>
          <w:rFonts w:ascii="標楷體" w:eastAsia="標楷體" w:hAnsi="標楷體"/>
          <w:sz w:val="52"/>
          <w:szCs w:val="44"/>
        </w:rPr>
        <w:t>.Relation</w:t>
      </w:r>
      <w:proofErr w:type="gramEnd"/>
      <w:r>
        <w:rPr>
          <w:rFonts w:ascii="標楷體" w:eastAsia="標楷體" w:hAnsi="標楷體"/>
          <w:sz w:val="52"/>
          <w:szCs w:val="44"/>
        </w:rPr>
        <w:t xml:space="preserve"> EER diagram</w:t>
      </w:r>
    </w:p>
    <w:p w:rsidR="00CB6D46" w:rsidRDefault="00CB6D46" w:rsidP="00CB6D46">
      <w:pPr>
        <w:rPr>
          <w:rFonts w:ascii="標楷體" w:eastAsia="標楷體" w:hAnsi="標楷體"/>
          <w:sz w:val="44"/>
          <w:szCs w:val="44"/>
        </w:rPr>
      </w:pPr>
    </w:p>
    <w:p w:rsidR="00CB6D46" w:rsidRDefault="00CB6D46" w:rsidP="00CB6D46">
      <w:pPr>
        <w:rPr>
          <w:rFonts w:ascii="標楷體" w:eastAsia="標楷體" w:hAnsi="標楷體"/>
          <w:sz w:val="44"/>
          <w:szCs w:val="44"/>
        </w:rPr>
      </w:pPr>
    </w:p>
    <w:p w:rsidR="00CB6D46" w:rsidRDefault="00CB6D46" w:rsidP="00CB6D46">
      <w:pPr>
        <w:rPr>
          <w:rFonts w:ascii="標楷體" w:eastAsia="標楷體" w:hAnsi="標楷體"/>
          <w:sz w:val="44"/>
          <w:szCs w:val="44"/>
        </w:rPr>
      </w:pPr>
    </w:p>
    <w:p w:rsidR="00CB6D46" w:rsidRDefault="00CB6D46" w:rsidP="00CB6D46">
      <w:pPr>
        <w:rPr>
          <w:rFonts w:ascii="標楷體" w:eastAsia="標楷體" w:hAnsi="標楷體"/>
          <w:sz w:val="44"/>
          <w:szCs w:val="44"/>
        </w:rPr>
      </w:pPr>
    </w:p>
    <w:p w:rsidR="00CB6D46" w:rsidRDefault="00CB6D46" w:rsidP="00CB6D46">
      <w:pPr>
        <w:rPr>
          <w:rFonts w:ascii="標楷體" w:eastAsia="標楷體" w:hAnsi="標楷體"/>
          <w:sz w:val="44"/>
          <w:szCs w:val="44"/>
        </w:rPr>
      </w:pPr>
      <w:r>
        <w:rPr>
          <w:rFonts w:ascii="標楷體" w:eastAsia="標楷體" w:hAnsi="標楷體"/>
          <w:noProof/>
          <w:sz w:val="44"/>
          <w:szCs w:val="4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680173</wp:posOffset>
            </wp:positionV>
            <wp:extent cx="5274310" cy="2006600"/>
            <wp:effectExtent l="0" t="0" r="2540" b="0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lationDiagram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6D46" w:rsidRDefault="00CB6D46" w:rsidP="00CB6D46">
      <w:pPr>
        <w:rPr>
          <w:rFonts w:ascii="標楷體" w:eastAsia="標楷體" w:hAnsi="標楷體"/>
          <w:sz w:val="44"/>
          <w:szCs w:val="44"/>
        </w:rPr>
      </w:pPr>
    </w:p>
    <w:p w:rsidR="00CB6D46" w:rsidRDefault="00CB6D46" w:rsidP="00CB6D46">
      <w:pPr>
        <w:rPr>
          <w:rFonts w:ascii="標楷體" w:eastAsia="標楷體" w:hAnsi="標楷體"/>
          <w:sz w:val="44"/>
          <w:szCs w:val="44"/>
        </w:rPr>
      </w:pPr>
    </w:p>
    <w:p w:rsidR="00CB6D46" w:rsidRDefault="00CB6D46" w:rsidP="00CB6D46">
      <w:pPr>
        <w:rPr>
          <w:rFonts w:ascii="標楷體" w:eastAsia="標楷體" w:hAnsi="標楷體"/>
          <w:sz w:val="44"/>
          <w:szCs w:val="44"/>
        </w:rPr>
      </w:pPr>
    </w:p>
    <w:p w:rsidR="00CB6D46" w:rsidRDefault="00CB6D46" w:rsidP="00CB6D46">
      <w:pPr>
        <w:rPr>
          <w:rFonts w:ascii="標楷體" w:eastAsia="標楷體" w:hAnsi="標楷體"/>
          <w:sz w:val="44"/>
          <w:szCs w:val="44"/>
        </w:rPr>
      </w:pPr>
    </w:p>
    <w:p w:rsidR="00CB6D46" w:rsidRDefault="00CB6D46" w:rsidP="00CB6D46">
      <w:pPr>
        <w:rPr>
          <w:rFonts w:ascii="標楷體" w:eastAsia="標楷體" w:hAnsi="標楷體" w:hint="eastAsia"/>
          <w:sz w:val="44"/>
          <w:szCs w:val="44"/>
        </w:rPr>
      </w:pPr>
    </w:p>
    <w:p w:rsidR="00CB6D46" w:rsidRDefault="00CB6D46" w:rsidP="00CB6D46">
      <w:pPr>
        <w:rPr>
          <w:rFonts w:ascii="標楷體" w:eastAsia="標楷體" w:hAnsi="標楷體"/>
          <w:sz w:val="44"/>
          <w:szCs w:val="44"/>
        </w:rPr>
      </w:pPr>
      <w:r>
        <w:rPr>
          <w:rFonts w:ascii="標楷體" w:eastAsia="標楷體" w:hAnsi="標楷體"/>
          <w:sz w:val="44"/>
          <w:szCs w:val="44"/>
        </w:rPr>
        <w:br w:type="page"/>
      </w:r>
    </w:p>
    <w:p w:rsidR="00CB6D46" w:rsidRPr="00CB6D46" w:rsidRDefault="00CB6D46" w:rsidP="00CB6D46">
      <w:pPr>
        <w:rPr>
          <w:rFonts w:ascii="標楷體" w:eastAsia="標楷體" w:hAnsi="標楷體" w:hint="eastAsia"/>
          <w:sz w:val="44"/>
          <w:szCs w:val="44"/>
        </w:rPr>
      </w:pPr>
    </w:p>
    <w:sectPr w:rsidR="00CB6D46" w:rsidRPr="00CB6D4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642757"/>
    <w:multiLevelType w:val="hybridMultilevel"/>
    <w:tmpl w:val="DA36C92C"/>
    <w:lvl w:ilvl="0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1" w:tplc="254C5DA4">
      <w:numFmt w:val="bullet"/>
      <w:lvlText w:val="※"/>
      <w:lvlJc w:val="left"/>
      <w:pPr>
        <w:ind w:left="1320" w:hanging="360"/>
      </w:pPr>
      <w:rPr>
        <w:rFonts w:ascii="標楷體" w:eastAsia="標楷體" w:hAnsi="標楷體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362D1178"/>
    <w:multiLevelType w:val="hybridMultilevel"/>
    <w:tmpl w:val="AEFA49D2"/>
    <w:lvl w:ilvl="0" w:tplc="7B921524">
      <w:start w:val="1"/>
      <w:numFmt w:val="decimal"/>
      <w:lvlText w:val="%1."/>
      <w:lvlJc w:val="left"/>
      <w:pPr>
        <w:ind w:left="960" w:hanging="480"/>
      </w:pPr>
      <w:rPr>
        <w:sz w:val="44"/>
        <w:szCs w:val="44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413F4D03"/>
    <w:multiLevelType w:val="hybridMultilevel"/>
    <w:tmpl w:val="85B60F2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D86"/>
    <w:rsid w:val="00C36100"/>
    <w:rsid w:val="00CB6D46"/>
    <w:rsid w:val="00ED1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3AC36"/>
  <w15:chartTrackingRefBased/>
  <w15:docId w15:val="{C2D24765-9A47-45E2-A5DD-E95F407CA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1D8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D1D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D1D8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14707D-B5A3-4836-A127-CF8CDA65E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PC235</dc:creator>
  <cp:keywords/>
  <dc:description/>
  <cp:lastModifiedBy>PC235</cp:lastModifiedBy>
  <cp:revision>1</cp:revision>
  <dcterms:created xsi:type="dcterms:W3CDTF">2020-06-01T13:09:00Z</dcterms:created>
  <dcterms:modified xsi:type="dcterms:W3CDTF">2020-06-01T13:28:00Z</dcterms:modified>
</cp:coreProperties>
</file>