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19C202" w14:textId="4922AD3B" w:rsidR="00584568" w:rsidRDefault="00584568" w:rsidP="00E11435">
      <w:pPr>
        <w:pStyle w:val="Title"/>
        <w:spacing w:after="0"/>
        <w:contextualSpacing w:val="0"/>
        <w:jc w:val="center"/>
      </w:pPr>
      <w:r>
        <w:t>VM-1.1 DAST Scan Report</w:t>
      </w:r>
    </w:p>
    <w:p w14:paraId="43349FE4" w14:textId="77777777" w:rsidR="00584568" w:rsidRPr="00691D8C" w:rsidRDefault="00584568" w:rsidP="00E11435">
      <w:pPr>
        <w:pStyle w:val="Title"/>
        <w:tabs>
          <w:tab w:val="center" w:pos="4680"/>
          <w:tab w:val="left" w:pos="6380"/>
        </w:tabs>
        <w:spacing w:after="0"/>
        <w:contextualSpacing w:val="0"/>
        <w:rPr>
          <w:color w:val="FF0000"/>
        </w:rPr>
      </w:pPr>
      <w:r>
        <w:rPr>
          <w:color w:val="FF0000"/>
        </w:rPr>
        <w:tab/>
      </w:r>
      <w:r w:rsidRPr="00F3582B">
        <w:rPr>
          <w:color w:val="FF0000"/>
        </w:rPr>
        <w:t>DRAFT</w:t>
      </w:r>
      <w:r>
        <w:rPr>
          <w:color w:val="FF0000"/>
        </w:rPr>
        <w:tab/>
      </w:r>
    </w:p>
    <w:p w14:paraId="54E6D8FA" w14:textId="77777777" w:rsidR="00584568" w:rsidRDefault="00584568" w:rsidP="00E11435">
      <w:pPr>
        <w:spacing w:after="0" w:line="240" w:lineRule="auto"/>
      </w:pPr>
      <w:r>
        <w:t>Control Objective</w:t>
      </w:r>
    </w:p>
    <w:p w14:paraId="3D1F457C" w14:textId="77777777" w:rsidR="002E025B" w:rsidRDefault="002E025B" w:rsidP="00E11435">
      <w:pPr>
        <w:pStyle w:val="ListParagraph"/>
        <w:numPr>
          <w:ilvl w:val="0"/>
          <w:numId w:val="1"/>
        </w:numPr>
        <w:spacing w:after="0" w:line="240" w:lineRule="auto"/>
        <w:contextualSpacing w:val="0"/>
      </w:pPr>
      <w:r>
        <w:t>Ensure that the company’s people, processes, and technology systems are prepared to perform secure software development</w:t>
      </w:r>
    </w:p>
    <w:p w14:paraId="73B9758B" w14:textId="77777777" w:rsidR="002E025B" w:rsidRDefault="002E025B" w:rsidP="00E11435">
      <w:pPr>
        <w:pStyle w:val="ListParagraph"/>
        <w:numPr>
          <w:ilvl w:val="0"/>
          <w:numId w:val="1"/>
        </w:numPr>
        <w:spacing w:after="0" w:line="240" w:lineRule="auto"/>
        <w:contextualSpacing w:val="0"/>
      </w:pPr>
      <w:r>
        <w:t xml:space="preserve">Protecting all components of the company’s software from </w:t>
      </w:r>
      <w:proofErr w:type="gramStart"/>
      <w:r>
        <w:t>tampering</w:t>
      </w:r>
      <w:proofErr w:type="gramEnd"/>
      <w:r>
        <w:t xml:space="preserve"> and unauthorized access.</w:t>
      </w:r>
    </w:p>
    <w:p w14:paraId="2CDF4AFC" w14:textId="77777777" w:rsidR="002E025B" w:rsidRDefault="002E025B" w:rsidP="00E11435">
      <w:pPr>
        <w:pStyle w:val="ListParagraph"/>
        <w:numPr>
          <w:ilvl w:val="0"/>
          <w:numId w:val="1"/>
        </w:numPr>
        <w:spacing w:after="0" w:line="240" w:lineRule="auto"/>
        <w:contextualSpacing w:val="0"/>
      </w:pPr>
      <w:r>
        <w:t>Producing well-secured software with minimal security vulnerabilities in its releases.</w:t>
      </w:r>
    </w:p>
    <w:p w14:paraId="42769982" w14:textId="3405D78F" w:rsidR="00584568" w:rsidRDefault="002E025B" w:rsidP="00E11435">
      <w:pPr>
        <w:pStyle w:val="ListParagraph"/>
        <w:numPr>
          <w:ilvl w:val="0"/>
          <w:numId w:val="1"/>
        </w:numPr>
        <w:spacing w:after="0" w:line="240" w:lineRule="auto"/>
        <w:contextualSpacing w:val="0"/>
      </w:pPr>
      <w:r>
        <w:t xml:space="preserve">Ensure that all web applications </w:t>
      </w:r>
      <w:r w:rsidR="00F374DB">
        <w:t>that are DAST-scannable</w:t>
      </w:r>
      <w:r w:rsidR="00575359">
        <w:t xml:space="preserve"> </w:t>
      </w:r>
      <w:r>
        <w:t>are scanned by an approved DAST scanning tool</w:t>
      </w:r>
    </w:p>
    <w:p w14:paraId="680FA643" w14:textId="1E70C53A" w:rsidR="00146F38" w:rsidRDefault="00146F38" w:rsidP="00E11435">
      <w:pPr>
        <w:pStyle w:val="ListParagraph"/>
        <w:numPr>
          <w:ilvl w:val="1"/>
          <w:numId w:val="1"/>
        </w:numPr>
        <w:spacing w:after="0" w:line="240" w:lineRule="auto"/>
        <w:contextualSpacing w:val="0"/>
      </w:pPr>
      <w:r>
        <w:t xml:space="preserve">Ensure that all web applications have full </w:t>
      </w:r>
      <w:r w:rsidR="00575359">
        <w:t xml:space="preserve">scan </w:t>
      </w:r>
      <w:r>
        <w:t>coverage of API routes or webpages with an approved DAST scanning tool</w:t>
      </w:r>
    </w:p>
    <w:p w14:paraId="409C6DBE" w14:textId="77777777" w:rsidR="00A3183B" w:rsidRDefault="00A3183B" w:rsidP="00E11435">
      <w:pPr>
        <w:spacing w:after="0" w:line="240" w:lineRule="auto"/>
      </w:pPr>
      <w:r>
        <w:t>Control Validation</w:t>
      </w:r>
    </w:p>
    <w:p w14:paraId="075D059B" w14:textId="28A60B42" w:rsidR="00545D8A" w:rsidRDefault="007643A9" w:rsidP="00E11435">
      <w:pPr>
        <w:pStyle w:val="ListParagraph"/>
        <w:numPr>
          <w:ilvl w:val="0"/>
          <w:numId w:val="2"/>
        </w:numPr>
        <w:spacing w:after="0" w:line="240" w:lineRule="auto"/>
        <w:contextualSpacing w:val="0"/>
      </w:pPr>
      <w:r>
        <w:t xml:space="preserve">Software applications that have web APIs or webpages </w:t>
      </w:r>
      <w:r w:rsidRPr="00835D21">
        <w:rPr>
          <w:b/>
          <w:bCs/>
        </w:rPr>
        <w:t>must</w:t>
      </w:r>
      <w:r>
        <w:t xml:space="preserve"> be scanned with the company’s approved DAST scanner before software is released.</w:t>
      </w:r>
    </w:p>
    <w:p w14:paraId="120553D0" w14:textId="4EBD7BF7" w:rsidR="008E6353" w:rsidRDefault="00CF2D2D" w:rsidP="00E11435">
      <w:pPr>
        <w:pStyle w:val="ListParagraph"/>
        <w:numPr>
          <w:ilvl w:val="1"/>
          <w:numId w:val="2"/>
        </w:numPr>
        <w:spacing w:after="0" w:line="240" w:lineRule="auto"/>
        <w:contextualSpacing w:val="0"/>
      </w:pPr>
      <w:r>
        <w:t xml:space="preserve">DAST-scannable applications </w:t>
      </w:r>
      <w:r w:rsidR="00EA682E">
        <w:t>have full scan coverage of all scannable API routes or webpages</w:t>
      </w:r>
    </w:p>
    <w:p w14:paraId="289837F6" w14:textId="2EAD7A92" w:rsidR="001213D3" w:rsidRDefault="001213D3" w:rsidP="00E11435">
      <w:pPr>
        <w:pStyle w:val="ListParagraph"/>
        <w:numPr>
          <w:ilvl w:val="0"/>
          <w:numId w:val="2"/>
        </w:numPr>
        <w:spacing w:after="0" w:line="240" w:lineRule="auto"/>
        <w:contextualSpacing w:val="0"/>
      </w:pPr>
      <w:r>
        <w:t xml:space="preserve">Software applications that are DAST-scannable </w:t>
      </w:r>
      <w:r w:rsidRPr="001213D3">
        <w:rPr>
          <w:b/>
          <w:bCs/>
        </w:rPr>
        <w:t>must</w:t>
      </w:r>
      <w:r>
        <w:rPr>
          <w:b/>
          <w:bCs/>
        </w:rPr>
        <w:t xml:space="preserve"> </w:t>
      </w:r>
      <w:r w:rsidRPr="001213D3">
        <w:t>provid</w:t>
      </w:r>
      <w:r>
        <w:t xml:space="preserve">e a report showing coverage of API routes or webpages with an approved DAST scanning tool before </w:t>
      </w:r>
      <w:r w:rsidR="00E328F8">
        <w:t>software is released.</w:t>
      </w:r>
    </w:p>
    <w:p w14:paraId="7D243AA6" w14:textId="5960CEED" w:rsidR="00034674" w:rsidRDefault="00034674" w:rsidP="00E11435">
      <w:pPr>
        <w:spacing w:after="0" w:line="240" w:lineRule="auto"/>
      </w:pPr>
      <w:r>
        <w:br w:type="page"/>
      </w:r>
    </w:p>
    <w:p w14:paraId="5F51E6D2" w14:textId="11CC76AF" w:rsidR="008E6353" w:rsidRDefault="008E6353" w:rsidP="00E11435">
      <w:pPr>
        <w:spacing w:after="0" w:line="240" w:lineRule="auto"/>
      </w:pPr>
      <w:r>
        <w:t>Example Metrics</w:t>
      </w:r>
    </w:p>
    <w:p w14:paraId="5DAC207C" w14:textId="77777777" w:rsidR="009765AA" w:rsidRDefault="009765AA" w:rsidP="00E11435">
      <w:pPr>
        <w:spacing w:after="0" w:line="240" w:lineRule="auto"/>
      </w:pPr>
      <w:r>
        <w:t>Scan coverage by type and business line</w:t>
      </w:r>
    </w:p>
    <w:p w14:paraId="2F671F39" w14:textId="77777777" w:rsidR="009765AA" w:rsidRDefault="004676FA" w:rsidP="00E11435">
      <w:pPr>
        <w:spacing w:after="0" w:line="240" w:lineRule="auto"/>
      </w:pPr>
      <w:hyperlink r:id="rId8" w:history="1">
        <w:r w:rsidR="009765AA" w:rsidRPr="00026240">
          <w:rPr>
            <w:rStyle w:val="Hyperlink"/>
          </w:rPr>
          <w:t>See this link for a live dashboard.</w:t>
        </w:r>
      </w:hyperlink>
    </w:p>
    <w:p w14:paraId="22258FF2" w14:textId="77777777" w:rsidR="009765AA" w:rsidRDefault="009765AA" w:rsidP="00E11435">
      <w:pPr>
        <w:spacing w:after="0" w:line="240" w:lineRule="auto"/>
      </w:pPr>
      <w:r>
        <w:rPr>
          <w:noProof/>
        </w:rPr>
        <w:drawing>
          <wp:inline distT="0" distB="0" distL="0" distR="0" wp14:anchorId="311C1E28" wp14:editId="2D4F974A">
            <wp:extent cx="5502902" cy="2997200"/>
            <wp:effectExtent l="0" t="0" r="3175" b="0"/>
            <wp:docPr id="1692363336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363336" name="Picture 1" descr="A screenshot of a graph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3490" cy="3002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00046" w14:textId="77777777" w:rsidR="009765AA" w:rsidRDefault="009765AA" w:rsidP="00310483">
      <w:r>
        <w:t>Scan coverage by type and team lead</w:t>
      </w:r>
    </w:p>
    <w:p w14:paraId="7EE72A3C" w14:textId="77777777" w:rsidR="009765AA" w:rsidRDefault="004676FA" w:rsidP="00310483">
      <w:hyperlink r:id="rId10" w:history="1">
        <w:r w:rsidR="009765AA" w:rsidRPr="004C6E75">
          <w:rPr>
            <w:rStyle w:val="Hyperlink"/>
          </w:rPr>
          <w:t>See this link for a live dashboard.</w:t>
        </w:r>
      </w:hyperlink>
    </w:p>
    <w:p w14:paraId="054C3178" w14:textId="77777777" w:rsidR="009765AA" w:rsidRDefault="009765AA" w:rsidP="00E11435">
      <w:pPr>
        <w:spacing w:after="0" w:line="240" w:lineRule="auto"/>
      </w:pPr>
      <w:r>
        <w:rPr>
          <w:noProof/>
        </w:rPr>
        <w:drawing>
          <wp:inline distT="0" distB="0" distL="0" distR="0" wp14:anchorId="6D183864" wp14:editId="359B4B01">
            <wp:extent cx="5430525" cy="2990850"/>
            <wp:effectExtent l="0" t="0" r="0" b="0"/>
            <wp:docPr id="286199608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199608" name="Picture 1" descr="A screenshot of a graph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7929" cy="300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26AD6" w14:textId="77777777" w:rsidR="009765AA" w:rsidRDefault="009765AA" w:rsidP="00303A71">
      <w:r>
        <w:t>Scan coverage by type, over time</w:t>
      </w:r>
    </w:p>
    <w:p w14:paraId="78996DF4" w14:textId="77777777" w:rsidR="009765AA" w:rsidRDefault="004676FA" w:rsidP="00303A71">
      <w:hyperlink r:id="rId12" w:history="1">
        <w:r w:rsidR="009765AA" w:rsidRPr="004C6E75">
          <w:rPr>
            <w:rStyle w:val="Hyperlink"/>
          </w:rPr>
          <w:t>See this link for a live dashboard.</w:t>
        </w:r>
      </w:hyperlink>
    </w:p>
    <w:p w14:paraId="35388CB5" w14:textId="1E47389A" w:rsidR="008E6353" w:rsidRDefault="00034674" w:rsidP="00E11435">
      <w:pPr>
        <w:spacing w:after="0" w:line="240" w:lineRule="auto"/>
      </w:pPr>
      <w:r>
        <w:rPr>
          <w:noProof/>
        </w:rPr>
        <w:drawing>
          <wp:inline distT="0" distB="0" distL="0" distR="0" wp14:anchorId="2D532A23" wp14:editId="6CB6281C">
            <wp:extent cx="5943600" cy="3120390"/>
            <wp:effectExtent l="0" t="0" r="0" b="3810"/>
            <wp:docPr id="270197871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197871" name="Picture 1" descr="A screenshot of a graph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63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22F454E"/>
    <w:multiLevelType w:val="hybridMultilevel"/>
    <w:tmpl w:val="CBEC9408"/>
    <w:lvl w:ilvl="0" w:tplc="9ADEE48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40361A"/>
    <w:multiLevelType w:val="hybridMultilevel"/>
    <w:tmpl w:val="72A49E42"/>
    <w:lvl w:ilvl="0" w:tplc="384AD5F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4915428">
    <w:abstractNumId w:val="0"/>
  </w:num>
  <w:num w:numId="2" w16cid:durableId="8659489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AB1"/>
    <w:rsid w:val="00034674"/>
    <w:rsid w:val="001213D3"/>
    <w:rsid w:val="00146F38"/>
    <w:rsid w:val="001B7BA0"/>
    <w:rsid w:val="00254FD7"/>
    <w:rsid w:val="002E025B"/>
    <w:rsid w:val="00303A71"/>
    <w:rsid w:val="00310483"/>
    <w:rsid w:val="00374FEF"/>
    <w:rsid w:val="00500DB5"/>
    <w:rsid w:val="00545D8A"/>
    <w:rsid w:val="00575359"/>
    <w:rsid w:val="00584568"/>
    <w:rsid w:val="005D44C8"/>
    <w:rsid w:val="007643A9"/>
    <w:rsid w:val="007D0C2F"/>
    <w:rsid w:val="008570A7"/>
    <w:rsid w:val="008E6353"/>
    <w:rsid w:val="008F2BC7"/>
    <w:rsid w:val="009765AA"/>
    <w:rsid w:val="00A3183B"/>
    <w:rsid w:val="00AC7AB1"/>
    <w:rsid w:val="00CF2D2D"/>
    <w:rsid w:val="00D24D83"/>
    <w:rsid w:val="00E11435"/>
    <w:rsid w:val="00E328F8"/>
    <w:rsid w:val="00EA682E"/>
    <w:rsid w:val="00EC7D03"/>
    <w:rsid w:val="00F374DB"/>
    <w:rsid w:val="00F56606"/>
    <w:rsid w:val="00F56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9D7AC"/>
  <w15:chartTrackingRefBased/>
  <w15:docId w15:val="{F47AF1EE-2F11-4400-B8A5-C7B29D711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A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7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A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A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A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A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A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A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A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A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7A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A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A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A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A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A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A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A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A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A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A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A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A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A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A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A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AB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65A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powerbi.com/groups/me/reports/88e27011-099a-4b10-8f97-26a82c90d317/ce40a7fe4ed267d685eb?experience=power-bi" TargetMode="Externa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app.powerbi.com/groups/me/reports/88e27011-099a-4b10-8f97-26a82c90d317/271b367dd507ab826e64?experience=power-bi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app.powerbi.com/groups/me/reports/88e27011-099a-4b10-8f97-26a82c90d317/969cf9270bc9897b8b2c?experience=power-bi" TargetMode="Externa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B8D792CF04CA54485B181F999321BCE" ma:contentTypeVersion="16" ma:contentTypeDescription="Create a new document." ma:contentTypeScope="" ma:versionID="9ac8c3b5907b40fbd630024cb4ba69a0">
  <xsd:schema xmlns:xsd="http://www.w3.org/2001/XMLSchema" xmlns:xs="http://www.w3.org/2001/XMLSchema" xmlns:p="http://schemas.microsoft.com/office/2006/metadata/properties" xmlns:ns1="http://schemas.microsoft.com/sharepoint/v3" xmlns:ns2="6ca9bcb0-4efa-4f67-b784-6083b04a2a80" xmlns:ns3="22ea2f7b-fe6f-4cea-94a2-f8529ccdbcba" targetNamespace="http://schemas.microsoft.com/office/2006/metadata/properties" ma:root="true" ma:fieldsID="d8bdfdeb07682d2965917f44fb2e5030" ns1:_="" ns2:_="" ns3:_="">
    <xsd:import namespace="http://schemas.microsoft.com/sharepoint/v3"/>
    <xsd:import namespace="6ca9bcb0-4efa-4f67-b784-6083b04a2a80"/>
    <xsd:import namespace="22ea2f7b-fe6f-4cea-94a2-f8529ccdbc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LengthInSecond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a9bcb0-4efa-4f67-b784-6083b04a2a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025646c8-beb0-4214-bb72-bcc2d6571c0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ea2f7b-fe6f-4cea-94a2-f8529ccdbcba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49ca8da8-81b5-4e1f-b490-e5530d975492}" ma:internalName="TaxCatchAll" ma:showField="CatchAllData" ma:web="22ea2f7b-fe6f-4cea-94a2-f8529ccdbc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ca9bcb0-4efa-4f67-b784-6083b04a2a80">
      <Terms xmlns="http://schemas.microsoft.com/office/infopath/2007/PartnerControls"/>
    </lcf76f155ced4ddcb4097134ff3c332f>
    <TaxCatchAll xmlns="22ea2f7b-fe6f-4cea-94a2-f8529ccdbcba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59025616-1C6B-4244-9D41-DF3C1E93B91D}"/>
</file>

<file path=customXml/itemProps2.xml><?xml version="1.0" encoding="utf-8"?>
<ds:datastoreItem xmlns:ds="http://schemas.openxmlformats.org/officeDocument/2006/customXml" ds:itemID="{591DF588-E4F0-4CD0-BFCD-066112E9CF5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C5439C1-61A9-4074-93D3-3F65DFC17B27}">
  <ds:schemaRefs>
    <ds:schemaRef ds:uri="http://schemas.microsoft.com/office/2006/metadata/properties"/>
    <ds:schemaRef ds:uri="http://schemas.microsoft.com/office/infopath/2007/PartnerControls"/>
    <ds:schemaRef ds:uri="6ca9bcb0-4efa-4f67-b784-6083b04a2a80"/>
    <ds:schemaRef ds:uri="22ea2f7b-fe6f-4cea-94a2-f8529ccdbcb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245</Words>
  <Characters>1398</Characters>
  <Application>Microsoft Office Word</Application>
  <DocSecurity>4</DocSecurity>
  <Lines>11</Lines>
  <Paragraphs>3</Paragraphs>
  <ScaleCrop>false</ScaleCrop>
  <Company/>
  <LinksUpToDate>false</LinksUpToDate>
  <CharactersWithSpaces>1640</CharactersWithSpaces>
  <SharedDoc>false</SharedDoc>
  <HLinks>
    <vt:vector size="18" baseType="variant">
      <vt:variant>
        <vt:i4>8061048</vt:i4>
      </vt:variant>
      <vt:variant>
        <vt:i4>6</vt:i4>
      </vt:variant>
      <vt:variant>
        <vt:i4>0</vt:i4>
      </vt:variant>
      <vt:variant>
        <vt:i4>5</vt:i4>
      </vt:variant>
      <vt:variant>
        <vt:lpwstr>https://app.powerbi.com/groups/me/reports/88e27011-099a-4b10-8f97-26a82c90d317/271b367dd507ab826e64?experience=power-bi</vt:lpwstr>
      </vt:variant>
      <vt:variant>
        <vt:lpwstr/>
      </vt:variant>
      <vt:variant>
        <vt:i4>7536678</vt:i4>
      </vt:variant>
      <vt:variant>
        <vt:i4>3</vt:i4>
      </vt:variant>
      <vt:variant>
        <vt:i4>0</vt:i4>
      </vt:variant>
      <vt:variant>
        <vt:i4>5</vt:i4>
      </vt:variant>
      <vt:variant>
        <vt:lpwstr>https://app.powerbi.com/groups/me/reports/88e27011-099a-4b10-8f97-26a82c90d317/969cf9270bc9897b8b2c?experience=power-bi</vt:lpwstr>
      </vt:variant>
      <vt:variant>
        <vt:lpwstr/>
      </vt:variant>
      <vt:variant>
        <vt:i4>8257658</vt:i4>
      </vt:variant>
      <vt:variant>
        <vt:i4>0</vt:i4>
      </vt:variant>
      <vt:variant>
        <vt:i4>0</vt:i4>
      </vt:variant>
      <vt:variant>
        <vt:i4>5</vt:i4>
      </vt:variant>
      <vt:variant>
        <vt:lpwstr>https://app.powerbi.com/groups/me/reports/88e27011-099a-4b10-8f97-26a82c90d317/ce40a7fe4ed267d685eb?experience=power-bi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Post</dc:creator>
  <cp:keywords/>
  <dc:description/>
  <cp:lastModifiedBy>Henry Post</cp:lastModifiedBy>
  <cp:revision>24</cp:revision>
  <dcterms:created xsi:type="dcterms:W3CDTF">2024-07-30T19:52:00Z</dcterms:created>
  <dcterms:modified xsi:type="dcterms:W3CDTF">2024-08-22T23:04:00Z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0x010100CB8D792CF04CA54485B181F999321BCE</vt:lpwstr>
  </property>
  <property fmtid="{D5CDD505-2E9C-101B-9397-08002B2CF9AE}" pid="3" name="MediaServiceImageTags">
    <vt:lpwstr/>
  </property>
</Properties>
</file>