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95589" w14:textId="77777777" w:rsidR="00642DF1" w:rsidRPr="00642DF1" w:rsidRDefault="00642DF1" w:rsidP="00642DF1">
      <w:pPr>
        <w:pBdr>
          <w:bottom w:val="single" w:sz="6" w:space="0" w:color="A2A9B1"/>
        </w:pBdr>
        <w:shd w:val="clear" w:color="auto" w:fill="FFFFFF"/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fr-FR"/>
        </w:rPr>
      </w:pPr>
      <w:r w:rsidRPr="00642DF1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fr-FR"/>
        </w:rPr>
        <w:t>Tripoli (dème)</w:t>
      </w:r>
    </w:p>
    <w:p w14:paraId="52734BD3" w14:textId="0A8859D9" w:rsidR="00642DF1" w:rsidRPr="00642DF1" w:rsidRDefault="00642DF1" w:rsidP="00642DF1">
      <w:pPr>
        <w:shd w:val="clear" w:color="auto" w:fill="FBFBFB"/>
        <w:spacing w:after="0" w:line="300" w:lineRule="atLeast"/>
        <w:jc w:val="center"/>
        <w:textAlignment w:val="center"/>
        <w:rPr>
          <w:rFonts w:ascii="Arial" w:eastAsia="Times New Roman" w:hAnsi="Arial" w:cs="Arial"/>
          <w:color w:val="202122"/>
          <w:lang w:eastAsia="fr-FR"/>
        </w:rPr>
      </w:pPr>
      <w:r w:rsidRPr="00642DF1">
        <w:rPr>
          <w:rFonts w:ascii="Arial" w:eastAsia="Times New Roman" w:hAnsi="Arial" w:cs="Arial"/>
          <w:noProof/>
          <w:color w:val="0645AD"/>
          <w:lang w:eastAsia="fr-FR"/>
        </w:rPr>
        <w:drawing>
          <wp:inline distT="0" distB="0" distL="0" distR="0" wp14:anchorId="0A5DDA7F" wp14:editId="27FF5C65">
            <wp:extent cx="336550" cy="336550"/>
            <wp:effectExtent l="0" t="0" r="6350" b="6350"/>
            <wp:docPr id="15" name="Image 15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DF1">
        <w:rPr>
          <w:rFonts w:ascii="Arial" w:eastAsia="Times New Roman" w:hAnsi="Arial" w:cs="Arial"/>
          <w:color w:val="202122"/>
          <w:lang w:eastAsia="fr-FR"/>
        </w:rPr>
        <w:t> </w:t>
      </w:r>
      <w:r w:rsidRPr="00642DF1">
        <w:rPr>
          <w:rFonts w:ascii="Arial" w:eastAsia="Times New Roman" w:hAnsi="Arial" w:cs="Arial"/>
          <w:noProof/>
          <w:color w:val="0645AD"/>
          <w:lang w:eastAsia="fr-FR"/>
        </w:rPr>
        <w:drawing>
          <wp:inline distT="0" distB="0" distL="0" distR="0" wp14:anchorId="4D93F1F5" wp14:editId="2A502921">
            <wp:extent cx="336550" cy="336550"/>
            <wp:effectExtent l="0" t="0" r="6350" b="6350"/>
            <wp:docPr id="14" name="Image 1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0BC70" w14:textId="77777777" w:rsidR="00642DF1" w:rsidRPr="00642DF1" w:rsidRDefault="00642DF1" w:rsidP="00642DF1">
      <w:pPr>
        <w:shd w:val="clear" w:color="auto" w:fill="FBFBFB"/>
        <w:spacing w:after="0" w:line="300" w:lineRule="atLeast"/>
        <w:textAlignment w:val="center"/>
        <w:rPr>
          <w:rFonts w:ascii="Arial" w:eastAsia="Times New Roman" w:hAnsi="Arial" w:cs="Arial"/>
          <w:color w:val="202122"/>
          <w:lang w:eastAsia="fr-FR"/>
        </w:rPr>
      </w:pPr>
      <w:r w:rsidRPr="00642DF1">
        <w:rPr>
          <w:rFonts w:ascii="Arial" w:eastAsia="Times New Roman" w:hAnsi="Arial" w:cs="Arial"/>
          <w:b/>
          <w:bCs/>
          <w:color w:val="202122"/>
          <w:sz w:val="24"/>
          <w:szCs w:val="24"/>
          <w:lang w:eastAsia="fr-FR"/>
        </w:rPr>
        <w:t>Cet article est une </w:t>
      </w:r>
      <w:hyperlink r:id="rId8" w:tooltip="Aide:Ébauche" w:history="1">
        <w:r w:rsidRPr="00642DF1">
          <w:rPr>
            <w:rFonts w:ascii="Arial" w:eastAsia="Times New Roman" w:hAnsi="Arial" w:cs="Arial"/>
            <w:b/>
            <w:bCs/>
            <w:color w:val="0645AD"/>
            <w:sz w:val="24"/>
            <w:szCs w:val="24"/>
            <w:u w:val="single"/>
            <w:lang w:eastAsia="fr-FR"/>
          </w:rPr>
          <w:t>ébauche</w:t>
        </w:r>
      </w:hyperlink>
      <w:r w:rsidRPr="00642DF1">
        <w:rPr>
          <w:rFonts w:ascii="Arial" w:eastAsia="Times New Roman" w:hAnsi="Arial" w:cs="Arial"/>
          <w:b/>
          <w:bCs/>
          <w:color w:val="202122"/>
          <w:sz w:val="24"/>
          <w:szCs w:val="24"/>
          <w:lang w:eastAsia="fr-FR"/>
        </w:rPr>
        <w:t> concernant une </w:t>
      </w:r>
      <w:hyperlink r:id="rId9" w:tooltip="Établissement humain" w:history="1">
        <w:r w:rsidRPr="00642DF1">
          <w:rPr>
            <w:rFonts w:ascii="Arial" w:eastAsia="Times New Roman" w:hAnsi="Arial" w:cs="Arial"/>
            <w:b/>
            <w:bCs/>
            <w:color w:val="0645AD"/>
            <w:sz w:val="24"/>
            <w:szCs w:val="24"/>
            <w:u w:val="single"/>
            <w:lang w:eastAsia="fr-FR"/>
          </w:rPr>
          <w:t>localité</w:t>
        </w:r>
      </w:hyperlink>
      <w:r w:rsidRPr="00642DF1">
        <w:rPr>
          <w:rFonts w:ascii="Arial" w:eastAsia="Times New Roman" w:hAnsi="Arial" w:cs="Arial"/>
          <w:b/>
          <w:bCs/>
          <w:color w:val="202122"/>
          <w:sz w:val="24"/>
          <w:szCs w:val="24"/>
          <w:lang w:eastAsia="fr-FR"/>
        </w:rPr>
        <w:t> </w:t>
      </w:r>
      <w:hyperlink r:id="rId10" w:tooltip="Grèce" w:history="1">
        <w:r w:rsidRPr="00642DF1">
          <w:rPr>
            <w:rFonts w:ascii="Arial" w:eastAsia="Times New Roman" w:hAnsi="Arial" w:cs="Arial"/>
            <w:b/>
            <w:bCs/>
            <w:color w:val="0645AD"/>
            <w:sz w:val="24"/>
            <w:szCs w:val="24"/>
            <w:u w:val="single"/>
            <w:lang w:eastAsia="fr-FR"/>
          </w:rPr>
          <w:t>grecque</w:t>
        </w:r>
      </w:hyperlink>
      <w:r w:rsidRPr="00642DF1">
        <w:rPr>
          <w:rFonts w:ascii="Arial" w:eastAsia="Times New Roman" w:hAnsi="Arial" w:cs="Arial"/>
          <w:b/>
          <w:bCs/>
          <w:color w:val="202122"/>
          <w:sz w:val="24"/>
          <w:szCs w:val="24"/>
          <w:lang w:eastAsia="fr-FR"/>
        </w:rPr>
        <w:t>.</w:t>
      </w:r>
    </w:p>
    <w:p w14:paraId="64B9E5E8" w14:textId="77777777" w:rsidR="00642DF1" w:rsidRPr="00642DF1" w:rsidRDefault="00642DF1" w:rsidP="00642DF1">
      <w:pPr>
        <w:shd w:val="clear" w:color="auto" w:fill="FBFBFB"/>
        <w:spacing w:before="120" w:line="300" w:lineRule="atLeast"/>
        <w:textAlignment w:val="center"/>
        <w:rPr>
          <w:rFonts w:ascii="Arial" w:eastAsia="Times New Roman" w:hAnsi="Arial" w:cs="Arial"/>
          <w:color w:val="202122"/>
          <w:lang w:eastAsia="fr-FR"/>
        </w:rPr>
      </w:pPr>
      <w:r w:rsidRPr="00642DF1">
        <w:rPr>
          <w:rFonts w:ascii="Arial" w:eastAsia="Times New Roman" w:hAnsi="Arial" w:cs="Arial"/>
          <w:color w:val="202122"/>
          <w:lang w:eastAsia="fr-FR"/>
        </w:rPr>
        <w:t>Vous pouvez partager vos connaissances en l’améliorant (</w:t>
      </w:r>
      <w:hyperlink r:id="rId11" w:tooltip="Aide:Comment modifier une page" w:history="1">
        <w:r w:rsidRPr="00642DF1">
          <w:rPr>
            <w:rFonts w:ascii="Arial" w:eastAsia="Times New Roman" w:hAnsi="Arial" w:cs="Arial"/>
            <w:b/>
            <w:bCs/>
            <w:color w:val="0645AD"/>
            <w:u w:val="single"/>
            <w:lang w:eastAsia="fr-FR"/>
          </w:rPr>
          <w:t>comment ?</w:t>
        </w:r>
      </w:hyperlink>
      <w:r w:rsidRPr="00642DF1">
        <w:rPr>
          <w:rFonts w:ascii="Arial" w:eastAsia="Times New Roman" w:hAnsi="Arial" w:cs="Arial"/>
          <w:color w:val="202122"/>
          <w:lang w:eastAsia="fr-FR"/>
        </w:rPr>
        <w:t>) selon les recommandations des </w:t>
      </w:r>
      <w:hyperlink r:id="rId12" w:tooltip="Projet:Accueil" w:history="1">
        <w:r w:rsidRPr="00642DF1">
          <w:rPr>
            <w:rFonts w:ascii="Arial" w:eastAsia="Times New Roman" w:hAnsi="Arial" w:cs="Arial"/>
            <w:color w:val="0645AD"/>
            <w:u w:val="single"/>
            <w:lang w:eastAsia="fr-FR"/>
          </w:rPr>
          <w:t>projets correspondants</w:t>
        </w:r>
      </w:hyperlink>
      <w:r w:rsidRPr="00642DF1">
        <w:rPr>
          <w:rFonts w:ascii="Arial" w:eastAsia="Times New Roman" w:hAnsi="Arial" w:cs="Arial"/>
          <w:color w:val="202122"/>
          <w:lang w:eastAsia="fr-FR"/>
        </w:rPr>
        <w:t>.</w:t>
      </w:r>
    </w:p>
    <w:p w14:paraId="4C5EF6CC" w14:textId="77777777" w:rsidR="00642DF1" w:rsidRPr="00642DF1" w:rsidRDefault="00642DF1" w:rsidP="00642DF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r w:rsidRPr="00642DF1">
        <w:rPr>
          <w:rFonts w:ascii="Arial" w:eastAsia="Times New Roman" w:hAnsi="Arial" w:cs="Arial"/>
          <w:b/>
          <w:bCs/>
          <w:color w:val="202122"/>
          <w:sz w:val="24"/>
          <w:szCs w:val="24"/>
          <w:lang w:eastAsia="fr-FR"/>
        </w:rPr>
        <w:t>Le dème de Tripoli</w:t>
      </w:r>
      <w:r w:rsidRPr="00642DF1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(</w:t>
      </w:r>
      <w:hyperlink r:id="rId13" w:tooltip="Grec moderne" w:history="1">
        <w:r w:rsidRPr="00642DF1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grec moderne</w:t>
        </w:r>
      </w:hyperlink>
      <w:r w:rsidRPr="00642DF1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: </w:t>
      </w:r>
      <w:r w:rsidRPr="00642DF1">
        <w:rPr>
          <w:rFonts w:ascii="Arial Unicode MS" w:eastAsia="Times New Roman" w:hAnsi="Arial Unicode MS" w:cs="Arial"/>
          <w:color w:val="202122"/>
          <w:sz w:val="24"/>
          <w:szCs w:val="24"/>
          <w:lang w:val="el-GR" w:eastAsia="fr-FR"/>
        </w:rPr>
        <w:t>Δήμος Τρίπολης, </w:t>
      </w:r>
      <w:r w:rsidRPr="00642DF1">
        <w:rPr>
          <w:rFonts w:ascii="Arial Unicode MS" w:eastAsia="Times New Roman" w:hAnsi="Arial Unicode MS" w:cs="Arial"/>
          <w:i/>
          <w:iCs/>
          <w:color w:val="202122"/>
          <w:sz w:val="24"/>
          <w:szCs w:val="24"/>
          <w:lang w:val="el-GR" w:eastAsia="fr-FR"/>
        </w:rPr>
        <w:t>Dhímos Tripolis</w:t>
      </w:r>
      <w:r w:rsidRPr="00642DF1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) est un </w:t>
      </w:r>
      <w:hyperlink r:id="rId14" w:tooltip="Dème (Grèce)" w:history="1">
        <w:r w:rsidRPr="00642DF1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dème</w:t>
        </w:r>
      </w:hyperlink>
      <w:r w:rsidRPr="00642DF1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(municipalité) de la </w:t>
      </w:r>
      <w:hyperlink r:id="rId15" w:tooltip="Périphérie (Grèce)" w:history="1">
        <w:r w:rsidRPr="00642DF1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périphérie</w:t>
        </w:r>
      </w:hyperlink>
      <w:r w:rsidRPr="00642DF1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du </w:t>
      </w:r>
      <w:hyperlink r:id="rId16" w:tooltip="Péloponnèse (périphérie)" w:history="1">
        <w:r w:rsidRPr="00642DF1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Péloponnèse</w:t>
        </w:r>
      </w:hyperlink>
      <w:r w:rsidRPr="00642DF1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, dans le </w:t>
      </w:r>
      <w:hyperlink r:id="rId17" w:tooltip="District régional (Grèce)" w:history="1">
        <w:r w:rsidRPr="00642DF1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district régional</w:t>
        </w:r>
      </w:hyperlink>
      <w:r w:rsidRPr="00642DF1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d'</w:t>
      </w:r>
      <w:hyperlink r:id="rId18" w:tooltip="Arcadie" w:history="1">
        <w:r w:rsidRPr="00642DF1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Arcadie</w:t>
        </w:r>
      </w:hyperlink>
      <w:r w:rsidRPr="00642DF1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, en </w:t>
      </w:r>
      <w:hyperlink r:id="rId19" w:tooltip="Grèce" w:history="1">
        <w:r w:rsidRPr="00642DF1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Grèce</w:t>
        </w:r>
      </w:hyperlink>
      <w:r w:rsidRPr="00642DF1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.</w:t>
      </w:r>
    </w:p>
    <w:p w14:paraId="722EBBDC" w14:textId="77777777" w:rsidR="00642DF1" w:rsidRPr="00642DF1" w:rsidRDefault="00642DF1" w:rsidP="00642DF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r w:rsidRPr="00642DF1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Il a été créé dans le cadre du </w:t>
      </w:r>
      <w:hyperlink r:id="rId20" w:tooltip="Programme Kallikratis (2010)" w:history="1">
        <w:r w:rsidRPr="00642DF1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 xml:space="preserve">programme </w:t>
        </w:r>
        <w:proofErr w:type="spellStart"/>
        <w:r w:rsidRPr="00642DF1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Kallikratis</w:t>
        </w:r>
        <w:proofErr w:type="spellEnd"/>
        <w:r w:rsidRPr="00642DF1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 xml:space="preserve"> (2010)</w:t>
        </w:r>
      </w:hyperlink>
      <w:r w:rsidRPr="00642DF1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par la fusion des dèmes de </w:t>
      </w:r>
      <w:hyperlink r:id="rId21" w:tooltip="Falanthos (page inexistante)" w:history="1">
        <w:r w:rsidRPr="00642DF1">
          <w:rPr>
            <w:rFonts w:ascii="Arial" w:eastAsia="Times New Roman" w:hAnsi="Arial" w:cs="Arial"/>
            <w:color w:val="BA0000"/>
            <w:sz w:val="24"/>
            <w:szCs w:val="24"/>
            <w:u w:val="single"/>
            <w:lang w:eastAsia="fr-FR"/>
          </w:rPr>
          <w:t>Falanthos</w:t>
        </w:r>
      </w:hyperlink>
      <w:r w:rsidRPr="00642DF1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</w:t>
      </w:r>
      <w:hyperlink r:id="rId22" w:tooltip="en:Falanthos" w:history="1">
        <w:r w:rsidRPr="00642DF1">
          <w:rPr>
            <w:rFonts w:ascii="Courier New" w:eastAsia="Times New Roman" w:hAnsi="Courier New" w:cs="Courier New"/>
            <w:b/>
            <w:bCs/>
            <w:color w:val="3366BB"/>
            <w:sz w:val="24"/>
            <w:szCs w:val="24"/>
            <w:lang w:eastAsia="fr-FR"/>
          </w:rPr>
          <w:t>(en)</w:t>
        </w:r>
      </w:hyperlink>
      <w:r w:rsidRPr="00642DF1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, </w:t>
      </w:r>
      <w:hyperlink r:id="rId23" w:tooltip="Korynthos (page inexistante)" w:history="1">
        <w:r w:rsidRPr="00642DF1">
          <w:rPr>
            <w:rFonts w:ascii="Arial" w:eastAsia="Times New Roman" w:hAnsi="Arial" w:cs="Arial"/>
            <w:color w:val="BA0000"/>
            <w:sz w:val="24"/>
            <w:szCs w:val="24"/>
            <w:u w:val="single"/>
            <w:lang w:eastAsia="fr-FR"/>
          </w:rPr>
          <w:t>Korynthos</w:t>
        </w:r>
      </w:hyperlink>
      <w:r w:rsidRPr="00642DF1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</w:t>
      </w:r>
      <w:hyperlink r:id="rId24" w:tooltip="en:Korynthos" w:history="1">
        <w:r w:rsidRPr="00642DF1">
          <w:rPr>
            <w:rFonts w:ascii="Courier New" w:eastAsia="Times New Roman" w:hAnsi="Courier New" w:cs="Courier New"/>
            <w:b/>
            <w:bCs/>
            <w:color w:val="3366BB"/>
            <w:sz w:val="24"/>
            <w:szCs w:val="24"/>
            <w:lang w:eastAsia="fr-FR"/>
          </w:rPr>
          <w:t>(en)</w:t>
        </w:r>
      </w:hyperlink>
      <w:r w:rsidRPr="00642DF1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, </w:t>
      </w:r>
      <w:hyperlink r:id="rId25" w:tooltip="Levidi (page inexistante)" w:history="1">
        <w:r w:rsidRPr="00642DF1">
          <w:rPr>
            <w:rFonts w:ascii="Arial" w:eastAsia="Times New Roman" w:hAnsi="Arial" w:cs="Arial"/>
            <w:color w:val="BA0000"/>
            <w:sz w:val="24"/>
            <w:szCs w:val="24"/>
            <w:u w:val="single"/>
            <w:lang w:eastAsia="fr-FR"/>
          </w:rPr>
          <w:t>Levidi</w:t>
        </w:r>
      </w:hyperlink>
      <w:r w:rsidRPr="00642DF1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</w:t>
      </w:r>
      <w:hyperlink r:id="rId26" w:tooltip="en:Levidi" w:history="1">
        <w:r w:rsidRPr="00642DF1">
          <w:rPr>
            <w:rFonts w:ascii="Courier New" w:eastAsia="Times New Roman" w:hAnsi="Courier New" w:cs="Courier New"/>
            <w:b/>
            <w:bCs/>
            <w:color w:val="3366BB"/>
            <w:sz w:val="24"/>
            <w:szCs w:val="24"/>
            <w:lang w:eastAsia="fr-FR"/>
          </w:rPr>
          <w:t>(en)</w:t>
        </w:r>
      </w:hyperlink>
      <w:r w:rsidRPr="00642DF1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, </w:t>
      </w:r>
      <w:hyperlink r:id="rId27" w:tooltip="Mantinée" w:history="1">
        <w:r w:rsidRPr="00642DF1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Mantinée</w:t>
        </w:r>
      </w:hyperlink>
      <w:r w:rsidRPr="00642DF1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, </w:t>
      </w:r>
      <w:hyperlink r:id="rId28" w:tooltip="Skyritida (page inexistante)" w:history="1">
        <w:r w:rsidRPr="00642DF1">
          <w:rPr>
            <w:rFonts w:ascii="Arial" w:eastAsia="Times New Roman" w:hAnsi="Arial" w:cs="Arial"/>
            <w:color w:val="BA0000"/>
            <w:sz w:val="24"/>
            <w:szCs w:val="24"/>
            <w:u w:val="single"/>
            <w:lang w:eastAsia="fr-FR"/>
          </w:rPr>
          <w:t>Skyritida</w:t>
        </w:r>
      </w:hyperlink>
      <w:r w:rsidRPr="00642DF1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</w:t>
      </w:r>
      <w:hyperlink r:id="rId29" w:tooltip="en:Skyritida" w:history="1">
        <w:r w:rsidRPr="00642DF1">
          <w:rPr>
            <w:rFonts w:ascii="Courier New" w:eastAsia="Times New Roman" w:hAnsi="Courier New" w:cs="Courier New"/>
            <w:b/>
            <w:bCs/>
            <w:color w:val="3366BB"/>
            <w:sz w:val="24"/>
            <w:szCs w:val="24"/>
            <w:lang w:eastAsia="fr-FR"/>
          </w:rPr>
          <w:t>(en)</w:t>
        </w:r>
      </w:hyperlink>
      <w:r w:rsidRPr="00642DF1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, </w:t>
      </w:r>
      <w:hyperlink r:id="rId30" w:tooltip="Tégée (dème)" w:history="1">
        <w:r w:rsidRPr="00642DF1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Tégée</w:t>
        </w:r>
      </w:hyperlink>
      <w:r w:rsidRPr="00642DF1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, </w:t>
      </w:r>
      <w:hyperlink r:id="rId31" w:tooltip="Tripoli (Grèce)" w:history="1">
        <w:r w:rsidRPr="00642DF1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Tripoli</w:t>
        </w:r>
      </w:hyperlink>
      <w:r w:rsidRPr="00642DF1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et </w:t>
      </w:r>
      <w:hyperlink r:id="rId32" w:tooltip="Valtetsi (page inexistante)" w:history="1">
        <w:r w:rsidRPr="00642DF1">
          <w:rPr>
            <w:rFonts w:ascii="Arial" w:eastAsia="Times New Roman" w:hAnsi="Arial" w:cs="Arial"/>
            <w:color w:val="BA0000"/>
            <w:sz w:val="24"/>
            <w:szCs w:val="24"/>
            <w:u w:val="single"/>
            <w:lang w:eastAsia="fr-FR"/>
          </w:rPr>
          <w:t>Valtetsi</w:t>
        </w:r>
      </w:hyperlink>
      <w:r w:rsidRPr="00642DF1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</w:t>
      </w:r>
      <w:hyperlink r:id="rId33" w:tooltip="en:Valtetsi" w:history="1">
        <w:r w:rsidRPr="00642DF1">
          <w:rPr>
            <w:rFonts w:ascii="Courier New" w:eastAsia="Times New Roman" w:hAnsi="Courier New" w:cs="Courier New"/>
            <w:b/>
            <w:bCs/>
            <w:color w:val="3366BB"/>
            <w:sz w:val="24"/>
            <w:szCs w:val="24"/>
            <w:lang w:eastAsia="fr-FR"/>
          </w:rPr>
          <w:t>(en)</w:t>
        </w:r>
      </w:hyperlink>
      <w:r w:rsidRPr="00642DF1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, devenus des districts municipaux.</w:t>
      </w:r>
    </w:p>
    <w:p w14:paraId="05E9D944" w14:textId="77777777" w:rsidR="00642DF1" w:rsidRPr="00642DF1" w:rsidRDefault="00642DF1" w:rsidP="00642DF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r w:rsidRPr="00642DF1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Son siège est la localité de </w:t>
      </w:r>
      <w:hyperlink r:id="rId34" w:tooltip="Tripoli (Grèce)" w:history="1">
        <w:r w:rsidRPr="00642DF1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Tripoli</w:t>
        </w:r>
      </w:hyperlink>
      <w:r w:rsidRPr="00642DF1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.</w:t>
      </w:r>
    </w:p>
    <w:p w14:paraId="6EFD67AB" w14:textId="77777777" w:rsidR="00225366" w:rsidRPr="00642DF1" w:rsidRDefault="00225366" w:rsidP="00642DF1"/>
    <w:sectPr w:rsidR="00225366" w:rsidRPr="00642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0A"/>
    <w:rsid w:val="00225366"/>
    <w:rsid w:val="00245FFA"/>
    <w:rsid w:val="00642DF1"/>
    <w:rsid w:val="00864C0A"/>
    <w:rsid w:val="00D80DB0"/>
    <w:rsid w:val="00DB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1F62E"/>
  <w15:chartTrackingRefBased/>
  <w15:docId w15:val="{AD048700-88ED-4C4A-B251-F559ECA0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64C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4C0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864C0A"/>
    <w:rPr>
      <w:color w:val="0000FF"/>
      <w:u w:val="single"/>
    </w:rPr>
  </w:style>
  <w:style w:type="character" w:customStyle="1" w:styleId="wdp31">
    <w:name w:val="wd_p31"/>
    <w:basedOn w:val="Policepardfaut"/>
    <w:rsid w:val="00864C0A"/>
  </w:style>
  <w:style w:type="character" w:customStyle="1" w:styleId="indicateur-langue">
    <w:name w:val="indicateur-langue"/>
    <w:basedOn w:val="Policepardfaut"/>
    <w:rsid w:val="00864C0A"/>
  </w:style>
  <w:style w:type="character" w:customStyle="1" w:styleId="noprint">
    <w:name w:val="noprint"/>
    <w:basedOn w:val="Policepardfaut"/>
    <w:rsid w:val="00864C0A"/>
  </w:style>
  <w:style w:type="character" w:customStyle="1" w:styleId="wdp137">
    <w:name w:val="wd_p137"/>
    <w:basedOn w:val="Policepardfaut"/>
    <w:rsid w:val="00864C0A"/>
  </w:style>
  <w:style w:type="character" w:customStyle="1" w:styleId="wdp856">
    <w:name w:val="wd_p856"/>
    <w:basedOn w:val="Policepardfaut"/>
    <w:rsid w:val="00864C0A"/>
  </w:style>
  <w:style w:type="character" w:customStyle="1" w:styleId="flagicon">
    <w:name w:val="flagicon"/>
    <w:basedOn w:val="Policepardfaut"/>
    <w:rsid w:val="00864C0A"/>
  </w:style>
  <w:style w:type="character" w:customStyle="1" w:styleId="wdp625">
    <w:name w:val="wd_p625"/>
    <w:basedOn w:val="Policepardfaut"/>
    <w:rsid w:val="00864C0A"/>
  </w:style>
  <w:style w:type="paragraph" w:customStyle="1" w:styleId="navbar">
    <w:name w:val="navbar"/>
    <w:basedOn w:val="Normal"/>
    <w:rsid w:val="00864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lainlinks">
    <w:name w:val="plainlinks"/>
    <w:basedOn w:val="Policepardfaut"/>
    <w:rsid w:val="00864C0A"/>
  </w:style>
  <w:style w:type="paragraph" w:styleId="NormalWeb">
    <w:name w:val="Normal (Web)"/>
    <w:basedOn w:val="Normal"/>
    <w:uiPriority w:val="99"/>
    <w:semiHidden/>
    <w:unhideWhenUsed/>
    <w:rsid w:val="00864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ang-en">
    <w:name w:val="lang-en"/>
    <w:basedOn w:val="Policepardfaut"/>
    <w:rsid w:val="00864C0A"/>
  </w:style>
  <w:style w:type="character" w:customStyle="1" w:styleId="romain">
    <w:name w:val="romain"/>
    <w:basedOn w:val="Policepardfaut"/>
    <w:rsid w:val="00864C0A"/>
  </w:style>
  <w:style w:type="character" w:styleId="lev">
    <w:name w:val="Strong"/>
    <w:basedOn w:val="Policepardfaut"/>
    <w:uiPriority w:val="22"/>
    <w:qFormat/>
    <w:rsid w:val="00642DF1"/>
    <w:rPr>
      <w:b/>
      <w:bCs/>
    </w:rPr>
  </w:style>
  <w:style w:type="character" w:customStyle="1" w:styleId="datasortkey">
    <w:name w:val="datasortkey"/>
    <w:basedOn w:val="Policepardfaut"/>
    <w:rsid w:val="00642DF1"/>
  </w:style>
  <w:style w:type="character" w:customStyle="1" w:styleId="lang-el">
    <w:name w:val="lang-el"/>
    <w:basedOn w:val="Policepardfaut"/>
    <w:rsid w:val="00642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5636">
                      <w:marLeft w:val="1416"/>
                      <w:marRight w:val="1416"/>
                      <w:marTop w:val="192"/>
                      <w:marBottom w:val="192"/>
                      <w:divBdr>
                        <w:top w:val="single" w:sz="6" w:space="6" w:color="77CCFF"/>
                        <w:left w:val="single" w:sz="48" w:space="12" w:color="77CCFF"/>
                        <w:bottom w:val="single" w:sz="6" w:space="6" w:color="77CCFF"/>
                        <w:right w:val="single" w:sz="6" w:space="12" w:color="77CCFF"/>
                      </w:divBdr>
                      <w:divsChild>
                        <w:div w:id="61590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358059">
                      <w:marLeft w:val="1416"/>
                      <w:marRight w:val="1416"/>
                      <w:marTop w:val="192"/>
                      <w:marBottom w:val="192"/>
                      <w:divBdr>
                        <w:top w:val="single" w:sz="6" w:space="6" w:color="FF8822"/>
                        <w:left w:val="single" w:sz="48" w:space="12" w:color="FF8822"/>
                        <w:bottom w:val="single" w:sz="6" w:space="6" w:color="FF8822"/>
                        <w:right w:val="single" w:sz="6" w:space="12" w:color="FF8822"/>
                      </w:divBdr>
                      <w:divsChild>
                        <w:div w:id="732461551">
                          <w:marLeft w:val="12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11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384391">
                      <w:marLeft w:val="240"/>
                      <w:marRight w:val="0"/>
                      <w:marTop w:val="0"/>
                      <w:marBottom w:val="120"/>
                      <w:divBdr>
                        <w:top w:val="single" w:sz="6" w:space="4" w:color="AAAAAA"/>
                        <w:left w:val="single" w:sz="6" w:space="4" w:color="AAAAAA"/>
                        <w:bottom w:val="single" w:sz="6" w:space="4" w:color="AAAAAA"/>
                        <w:right w:val="single" w:sz="6" w:space="4" w:color="AAAAAA"/>
                      </w:divBdr>
                      <w:divsChild>
                        <w:div w:id="39991276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17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26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60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46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62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88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48141">
                              <w:marLeft w:val="24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84882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13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3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4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57962">
                      <w:marLeft w:val="1416"/>
                      <w:marRight w:val="1416"/>
                      <w:marTop w:val="192"/>
                      <w:marBottom w:val="192"/>
                      <w:divBdr>
                        <w:top w:val="single" w:sz="6" w:space="6" w:color="77CCFF"/>
                        <w:left w:val="single" w:sz="48" w:space="12" w:color="77CCFF"/>
                        <w:bottom w:val="single" w:sz="6" w:space="6" w:color="77CCFF"/>
                        <w:right w:val="single" w:sz="6" w:space="12" w:color="77CCFF"/>
                      </w:divBdr>
                      <w:divsChild>
                        <w:div w:id="159941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03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96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23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00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11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635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2" w:color="auto"/>
                                    <w:left w:val="single" w:sz="6" w:space="5" w:color="C8C8C8"/>
                                    <w:bottom w:val="single" w:sz="6" w:space="0" w:color="C8C8C8"/>
                                    <w:right w:val="none" w:sz="0" w:space="0" w:color="auto"/>
                                  </w:divBdr>
                                  <w:divsChild>
                                    <w:div w:id="132023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6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92530">
                      <w:marLeft w:val="240"/>
                      <w:marRight w:val="0"/>
                      <w:marTop w:val="0"/>
                      <w:marBottom w:val="120"/>
                      <w:divBdr>
                        <w:top w:val="single" w:sz="6" w:space="4" w:color="AAAAAA"/>
                        <w:left w:val="single" w:sz="6" w:space="4" w:color="AAAAAA"/>
                        <w:bottom w:val="single" w:sz="6" w:space="4" w:color="AAAAAA"/>
                        <w:right w:val="single" w:sz="6" w:space="4" w:color="AAAAAA"/>
                      </w:divBdr>
                      <w:divsChild>
                        <w:div w:id="138460306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88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44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94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1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4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5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52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12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Aide:%C3%89bauche" TargetMode="External"/><Relationship Id="rId13" Type="http://schemas.openxmlformats.org/officeDocument/2006/relationships/hyperlink" Target="https://fr.wikipedia.org/wiki/Grec_moderne" TargetMode="External"/><Relationship Id="rId18" Type="http://schemas.openxmlformats.org/officeDocument/2006/relationships/hyperlink" Target="https://fr.wikipedia.org/wiki/Arcadie" TargetMode="External"/><Relationship Id="rId26" Type="http://schemas.openxmlformats.org/officeDocument/2006/relationships/hyperlink" Target="https://en.wikipedia.org/wiki/Levidi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r.wikipedia.org/w/index.php?title=Falanthos&amp;action=edit&amp;redlink=1" TargetMode="External"/><Relationship Id="rId34" Type="http://schemas.openxmlformats.org/officeDocument/2006/relationships/hyperlink" Target="https://fr.wikipedia.org/wiki/Tripoli_(Gr%C3%A8ce)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fr.wikipedia.org/wiki/Projet:Accueil" TargetMode="External"/><Relationship Id="rId17" Type="http://schemas.openxmlformats.org/officeDocument/2006/relationships/hyperlink" Target="https://fr.wikipedia.org/wiki/District_r%C3%A9gional_(Gr%C3%A8ce)" TargetMode="External"/><Relationship Id="rId25" Type="http://schemas.openxmlformats.org/officeDocument/2006/relationships/hyperlink" Target="https://fr.wikipedia.org/w/index.php?title=Levidi&amp;action=edit&amp;redlink=1" TargetMode="External"/><Relationship Id="rId33" Type="http://schemas.openxmlformats.org/officeDocument/2006/relationships/hyperlink" Target="https://en.wikipedia.org/wiki/Valtets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r.wikipedia.org/wiki/P%C3%A9loponn%C3%A8se_(p%C3%A9riph%C3%A9rie)" TargetMode="External"/><Relationship Id="rId20" Type="http://schemas.openxmlformats.org/officeDocument/2006/relationships/hyperlink" Target="https://fr.wikipedia.org/wiki/Programme_Kallikratis_(2010)" TargetMode="External"/><Relationship Id="rId29" Type="http://schemas.openxmlformats.org/officeDocument/2006/relationships/hyperlink" Target="https://en.wikipedia.org/wiki/Skyritida" TargetMode="External"/><Relationship Id="rId1" Type="http://schemas.openxmlformats.org/officeDocument/2006/relationships/styles" Target="styles.xml"/><Relationship Id="rId6" Type="http://schemas.openxmlformats.org/officeDocument/2006/relationships/hyperlink" Target="https://commons.wikimedia.org/wiki/File:Nuvola_Greek_flag.svg?uselang=fr" TargetMode="External"/><Relationship Id="rId11" Type="http://schemas.openxmlformats.org/officeDocument/2006/relationships/hyperlink" Target="https://fr.wikipedia.org/wiki/Aide:Comment_modifier_une_page" TargetMode="External"/><Relationship Id="rId24" Type="http://schemas.openxmlformats.org/officeDocument/2006/relationships/hyperlink" Target="https://en.wikipedia.org/wiki/Korynthos" TargetMode="External"/><Relationship Id="rId32" Type="http://schemas.openxmlformats.org/officeDocument/2006/relationships/hyperlink" Target="https://fr.wikipedia.org/w/index.php?title=Valtetsi&amp;action=edit&amp;redlink=1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fr.wikipedia.org/wiki/P%C3%A9riph%C3%A9rie_(Gr%C3%A8ce)" TargetMode="External"/><Relationship Id="rId23" Type="http://schemas.openxmlformats.org/officeDocument/2006/relationships/hyperlink" Target="https://fr.wikipedia.org/w/index.php?title=Korynthos&amp;action=edit&amp;redlink=1" TargetMode="External"/><Relationship Id="rId28" Type="http://schemas.openxmlformats.org/officeDocument/2006/relationships/hyperlink" Target="https://fr.wikipedia.org/w/index.php?title=Skyritida&amp;action=edit&amp;redlink=1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fr.wikipedia.org/wiki/Gr%C3%A8ce" TargetMode="External"/><Relationship Id="rId19" Type="http://schemas.openxmlformats.org/officeDocument/2006/relationships/hyperlink" Target="https://fr.wikipedia.org/wiki/Gr%C3%A8ce" TargetMode="External"/><Relationship Id="rId31" Type="http://schemas.openxmlformats.org/officeDocument/2006/relationships/hyperlink" Target="https://fr.wikipedia.org/wiki/Tripoli_(Gr%C3%A8ce)" TargetMode="External"/><Relationship Id="rId4" Type="http://schemas.openxmlformats.org/officeDocument/2006/relationships/hyperlink" Target="https://commons.wikimedia.org/wiki/File:City_icon_(Noun_Project).svg?uselang=fr" TargetMode="External"/><Relationship Id="rId9" Type="http://schemas.openxmlformats.org/officeDocument/2006/relationships/hyperlink" Target="https://fr.wikipedia.org/wiki/%C3%89tablissement_humain" TargetMode="External"/><Relationship Id="rId14" Type="http://schemas.openxmlformats.org/officeDocument/2006/relationships/hyperlink" Target="https://fr.wikipedia.org/wiki/D%C3%A8me_(Gr%C3%A8ce)" TargetMode="External"/><Relationship Id="rId22" Type="http://schemas.openxmlformats.org/officeDocument/2006/relationships/hyperlink" Target="https://en.wikipedia.org/wiki/Falanthos" TargetMode="External"/><Relationship Id="rId27" Type="http://schemas.openxmlformats.org/officeDocument/2006/relationships/hyperlink" Target="https://fr.wikipedia.org/wiki/Mantin%C3%A9e" TargetMode="External"/><Relationship Id="rId30" Type="http://schemas.openxmlformats.org/officeDocument/2006/relationships/hyperlink" Target="https://fr.wikipedia.org/wiki/T%C3%A9g%C3%A9e_(d%C3%A8me)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484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</dc:creator>
  <cp:keywords/>
  <dc:description/>
  <cp:lastModifiedBy>Damien</cp:lastModifiedBy>
  <cp:revision>5</cp:revision>
  <dcterms:created xsi:type="dcterms:W3CDTF">2021-03-04T21:49:00Z</dcterms:created>
  <dcterms:modified xsi:type="dcterms:W3CDTF">2021-03-04T21:49:00Z</dcterms:modified>
</cp:coreProperties>
</file>