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A149C" w14:textId="77777777" w:rsidR="00BD4A2C" w:rsidRDefault="00A958FE" w:rsidP="000D6FC2">
      <w:pPr>
        <w:outlineLvl w:val="0"/>
        <w:rPr>
          <w:lang w:val="en-GB"/>
        </w:rPr>
      </w:pPr>
      <w:r>
        <w:rPr>
          <w:lang w:val="en-GB"/>
        </w:rPr>
        <w:t>Project: Origins of replication</w:t>
      </w:r>
    </w:p>
    <w:p w14:paraId="3C556BC8" w14:textId="77777777" w:rsidR="00A958FE" w:rsidRDefault="00A958FE">
      <w:pPr>
        <w:rPr>
          <w:lang w:val="en-GB"/>
        </w:rPr>
      </w:pPr>
    </w:p>
    <w:p w14:paraId="34149998" w14:textId="77777777" w:rsidR="00A958FE" w:rsidRDefault="00A958FE">
      <w:pPr>
        <w:rPr>
          <w:lang w:val="en-GB"/>
        </w:rPr>
      </w:pPr>
      <w:r>
        <w:rPr>
          <w:lang w:val="en-GB"/>
        </w:rPr>
        <w:t xml:space="preserve">Primers: extract p15 from </w:t>
      </w:r>
      <w:r w:rsidRPr="00A958FE">
        <w:rPr>
          <w:lang w:val="en-GB"/>
        </w:rPr>
        <w:t>p15_KAN_synP2-GFP-StX</w:t>
      </w:r>
    </w:p>
    <w:p w14:paraId="15553011" w14:textId="77777777" w:rsidR="00C5589B" w:rsidRDefault="00C5589B">
      <w:r>
        <w:rPr>
          <w:lang w:val="en-GB"/>
        </w:rPr>
        <w:t xml:space="preserve">[Insert into </w:t>
      </w:r>
      <w:proofErr w:type="spellStart"/>
      <w:r>
        <w:rPr>
          <w:lang w:val="en-GB"/>
        </w:rPr>
        <w:t>p</w:t>
      </w:r>
      <w:r w:rsidRPr="00A958FE">
        <w:rPr>
          <w:lang w:val="en-GB"/>
        </w:rPr>
        <w:t>WH_TetA_TetR_Cm</w:t>
      </w:r>
      <w:proofErr w:type="spellEnd"/>
      <w:r>
        <w:rPr>
          <w:lang w:val="en-GB"/>
        </w:rPr>
        <w:t xml:space="preserve">, primers </w:t>
      </w:r>
      <w:r w:rsidR="00F76004" w:rsidRPr="00F76004">
        <w:t>VP023F</w:t>
      </w:r>
      <w:r w:rsidR="00F76004">
        <w:t xml:space="preserve"> and VP023R</w:t>
      </w:r>
      <w:r w:rsidR="000D6FC2">
        <w:t>]</w:t>
      </w:r>
    </w:p>
    <w:p w14:paraId="0021B979" w14:textId="77777777" w:rsidR="00230833" w:rsidRDefault="00230833" w:rsidP="00230833">
      <w:pPr>
        <w:pStyle w:val="ListParagraph"/>
        <w:numPr>
          <w:ilvl w:val="0"/>
          <w:numId w:val="2"/>
        </w:numPr>
      </w:pPr>
      <w:r>
        <w:t xml:space="preserve">VP023F </w:t>
      </w:r>
      <w:r w:rsidRPr="00230833">
        <w:rPr>
          <w:color w:val="FF0000"/>
        </w:rPr>
        <w:t>TTTGGTCTCA</w:t>
      </w:r>
      <w:r>
        <w:rPr>
          <w:color w:val="FF0000"/>
        </w:rPr>
        <w:t xml:space="preserve"> </w:t>
      </w:r>
      <w:proofErr w:type="spellStart"/>
      <w:r w:rsidRPr="00230833">
        <w:rPr>
          <w:color w:val="FF0000"/>
        </w:rPr>
        <w:t>AAG</w:t>
      </w:r>
      <w:r w:rsidRPr="00230833">
        <w:t>TTGCACTCGAGTTGATCGGGc</w:t>
      </w:r>
      <w:proofErr w:type="spellEnd"/>
    </w:p>
    <w:p w14:paraId="28D4FA66" w14:textId="77777777" w:rsidR="00827294" w:rsidRDefault="00827294" w:rsidP="00230833">
      <w:pPr>
        <w:pStyle w:val="ListParagraph"/>
        <w:numPr>
          <w:ilvl w:val="0"/>
          <w:numId w:val="2"/>
        </w:numPr>
      </w:pPr>
      <w:r>
        <w:t xml:space="preserve">VP023R </w:t>
      </w:r>
      <w:r w:rsidRPr="00827294">
        <w:rPr>
          <w:color w:val="FF0000"/>
        </w:rPr>
        <w:t>TTTGGTCTCA</w:t>
      </w:r>
      <w:r>
        <w:rPr>
          <w:color w:val="FF0000"/>
        </w:rPr>
        <w:t xml:space="preserve"> </w:t>
      </w:r>
      <w:r w:rsidRPr="00827294">
        <w:rPr>
          <w:color w:val="FF0000"/>
        </w:rPr>
        <w:t>TTCC</w:t>
      </w:r>
      <w:r w:rsidRPr="00827294">
        <w:t>GCCTTTTTACGGTTCCTGGCC</w:t>
      </w:r>
    </w:p>
    <w:p w14:paraId="0D96F1AD" w14:textId="77777777" w:rsidR="000D6FC2" w:rsidRDefault="000D6FC2">
      <w:r>
        <w:t>Old primers:</w:t>
      </w:r>
    </w:p>
    <w:p w14:paraId="72C23ACF" w14:textId="77777777" w:rsidR="000D6FC2" w:rsidRDefault="000D6FC2" w:rsidP="000D6FC2">
      <w:pPr>
        <w:pStyle w:val="ListParagraph"/>
        <w:numPr>
          <w:ilvl w:val="0"/>
          <w:numId w:val="1"/>
        </w:numPr>
      </w:pPr>
      <w:r>
        <w:t xml:space="preserve">VP024R </w:t>
      </w:r>
      <w:r w:rsidRPr="000D6FC2">
        <w:rPr>
          <w:color w:val="FF0000"/>
        </w:rPr>
        <w:t>AAAGGTCTCA</w:t>
      </w:r>
      <w:r w:rsidRPr="000D6FC2">
        <w:t>ACTTCGGGCTCATGAGCAAATA</w:t>
      </w:r>
    </w:p>
    <w:p w14:paraId="2057038C" w14:textId="77777777" w:rsidR="000D6FC2" w:rsidRDefault="000D6FC2" w:rsidP="000D6FC2">
      <w:pPr>
        <w:pStyle w:val="ListParagraph"/>
        <w:numPr>
          <w:ilvl w:val="0"/>
          <w:numId w:val="1"/>
        </w:numPr>
      </w:pPr>
      <w:r>
        <w:t>VP024F</w:t>
      </w:r>
      <w:r>
        <w:t xml:space="preserve"> </w:t>
      </w:r>
      <w:r w:rsidRPr="00BA38BC">
        <w:rPr>
          <w:color w:val="FF0000"/>
        </w:rPr>
        <w:t>AAAGGTCTCA</w:t>
      </w:r>
      <w:r w:rsidRPr="000D6FC2">
        <w:t>GGAAGATGCCAGGAAGATACTTA</w:t>
      </w:r>
    </w:p>
    <w:p w14:paraId="452FDE83" w14:textId="77777777" w:rsidR="00BA38BC" w:rsidRDefault="00BA38BC" w:rsidP="000D6FC2">
      <w:pPr>
        <w:pStyle w:val="ListParagraph"/>
        <w:numPr>
          <w:ilvl w:val="0"/>
          <w:numId w:val="1"/>
        </w:numPr>
      </w:pPr>
      <w:r>
        <w:t>VP024R</w:t>
      </w:r>
      <w:r>
        <w:t xml:space="preserve">2.0 </w:t>
      </w:r>
      <w:r w:rsidRPr="00BA38BC">
        <w:rPr>
          <w:color w:val="FF0000"/>
        </w:rPr>
        <w:t>AAAGGTCTCAACT</w:t>
      </w:r>
      <w:r w:rsidRPr="00BA38BC">
        <w:t>GGGAAGATCGGGCTC</w:t>
      </w:r>
    </w:p>
    <w:p w14:paraId="58781A76" w14:textId="77777777" w:rsidR="00A646D2" w:rsidRDefault="00A646D2" w:rsidP="000D6FC2">
      <w:pPr>
        <w:pStyle w:val="ListParagraph"/>
        <w:numPr>
          <w:ilvl w:val="0"/>
          <w:numId w:val="1"/>
        </w:numPr>
      </w:pPr>
      <w:r>
        <w:t>VP024F</w:t>
      </w:r>
      <w:r>
        <w:t xml:space="preserve">2.0 </w:t>
      </w:r>
      <w:r w:rsidRPr="00A646D2">
        <w:rPr>
          <w:color w:val="FF0000"/>
        </w:rPr>
        <w:t>AAAGGTCTCAGGA</w:t>
      </w:r>
      <w:r w:rsidRPr="00A646D2">
        <w:t>TGACTCGCTACGCT</w:t>
      </w:r>
    </w:p>
    <w:p w14:paraId="129BF6AA" w14:textId="77777777" w:rsidR="000D6FC2" w:rsidRDefault="000D6FC2">
      <w:pPr>
        <w:rPr>
          <w:lang w:val="en-GB"/>
        </w:rPr>
      </w:pPr>
    </w:p>
    <w:p w14:paraId="04528A6A" w14:textId="77777777" w:rsidR="004348F8" w:rsidRDefault="00D611B3">
      <w:pPr>
        <w:rPr>
          <w:lang w:val="en-GB"/>
        </w:rPr>
      </w:pPr>
      <w:r>
        <w:rPr>
          <w:lang w:val="en-GB"/>
        </w:rPr>
        <w:t xml:space="preserve">R </w:t>
      </w:r>
      <w:r w:rsidR="004348F8" w:rsidRPr="000D6FC2">
        <w:rPr>
          <w:color w:val="FF0000"/>
        </w:rPr>
        <w:t>AAAGGTCTCA</w:t>
      </w:r>
      <w:r w:rsidR="004348F8" w:rsidRPr="004348F8">
        <w:rPr>
          <w:lang w:val="en-GB"/>
        </w:rPr>
        <w:t>ACTTAATAAGATGATCTT</w:t>
      </w:r>
      <w:r w:rsidR="004348F8">
        <w:rPr>
          <w:lang w:val="en-GB"/>
        </w:rPr>
        <w:t xml:space="preserve"> 41C</w:t>
      </w:r>
    </w:p>
    <w:p w14:paraId="6D94AFE4" w14:textId="77777777" w:rsidR="00B61F6E" w:rsidRDefault="00B61F6E">
      <w:pPr>
        <w:rPr>
          <w:color w:val="000000" w:themeColor="text1"/>
        </w:rPr>
      </w:pPr>
      <w:r>
        <w:rPr>
          <w:lang w:val="en-GB"/>
        </w:rPr>
        <w:t xml:space="preserve">R </w:t>
      </w:r>
      <w:r w:rsidRPr="000D6FC2">
        <w:rPr>
          <w:color w:val="FF0000"/>
        </w:rPr>
        <w:t>AAAGGTCTC</w:t>
      </w:r>
      <w:r w:rsidR="002328F2" w:rsidRPr="00BA38BC">
        <w:rPr>
          <w:color w:val="FF0000"/>
        </w:rPr>
        <w:t>AACT</w:t>
      </w:r>
      <w:r w:rsidR="002328F2">
        <w:rPr>
          <w:color w:val="FF0000"/>
        </w:rPr>
        <w:t>T</w:t>
      </w:r>
      <w:r w:rsidR="002328F2" w:rsidRPr="002328F2">
        <w:rPr>
          <w:color w:val="000000" w:themeColor="text1"/>
        </w:rPr>
        <w:t>CGTCAGACTTAATAAGATGAT</w:t>
      </w:r>
      <w:r w:rsidR="002328F2">
        <w:rPr>
          <w:color w:val="000000" w:themeColor="text1"/>
        </w:rPr>
        <w:t xml:space="preserve"> 50C</w:t>
      </w:r>
    </w:p>
    <w:p w14:paraId="7C2C9E2F" w14:textId="77777777" w:rsidR="002328F2" w:rsidRDefault="002328F2">
      <w:pPr>
        <w:rPr>
          <w:lang w:val="en-GB"/>
        </w:rPr>
      </w:pPr>
      <w:r>
        <w:rPr>
          <w:color w:val="000000" w:themeColor="text1"/>
        </w:rPr>
        <w:tab/>
        <w:t xml:space="preserve">Self </w:t>
      </w:r>
      <w:r w:rsidRPr="002328F2">
        <w:rPr>
          <w:color w:val="000000" w:themeColor="text1"/>
        </w:rPr>
        <w:t>-4.85 kcal/mole</w:t>
      </w:r>
    </w:p>
    <w:p w14:paraId="56BD61B1" w14:textId="77777777" w:rsidR="004348F8" w:rsidRDefault="004348F8">
      <w:pPr>
        <w:rPr>
          <w:lang w:val="en-GB"/>
        </w:rPr>
      </w:pPr>
      <w:r>
        <w:rPr>
          <w:lang w:val="en-GB"/>
        </w:rPr>
        <w:t xml:space="preserve">F </w:t>
      </w:r>
      <w:r w:rsidR="00B61F6E" w:rsidRPr="00BA38BC">
        <w:rPr>
          <w:color w:val="FF0000"/>
        </w:rPr>
        <w:t>AAAGGTCTCA</w:t>
      </w:r>
      <w:r w:rsidR="00B61F6E" w:rsidRPr="00B61F6E">
        <w:rPr>
          <w:lang w:val="en-GB"/>
        </w:rPr>
        <w:t>GGAAGATACTTAACAGGGAA</w:t>
      </w:r>
      <w:r w:rsidR="00B61F6E">
        <w:rPr>
          <w:lang w:val="en-GB"/>
        </w:rPr>
        <w:t xml:space="preserve"> 50C</w:t>
      </w:r>
    </w:p>
    <w:p w14:paraId="3A599D71" w14:textId="77777777" w:rsidR="002328F2" w:rsidRDefault="002328F2">
      <w:r>
        <w:rPr>
          <w:lang w:val="en-GB"/>
        </w:rPr>
        <w:tab/>
        <w:t xml:space="preserve"> Self </w:t>
      </w:r>
      <w:r w:rsidRPr="002328F2">
        <w:t>-4.85 kcal/mole</w:t>
      </w:r>
    </w:p>
    <w:p w14:paraId="1AF9BF3C" w14:textId="77777777" w:rsidR="000C2C61" w:rsidRDefault="000C2C61"/>
    <w:p w14:paraId="7A2A29B3" w14:textId="77777777" w:rsidR="000C2C61" w:rsidRDefault="000C2C61">
      <w:r>
        <w:t xml:space="preserve">Pair </w:t>
      </w:r>
      <w:r w:rsidRPr="000C2C61">
        <w:t>-5.12 kcal/mole</w:t>
      </w:r>
    </w:p>
    <w:p w14:paraId="3E8EAE1D" w14:textId="77777777" w:rsidR="000C2C61" w:rsidRDefault="000C2C61"/>
    <w:p w14:paraId="02BA7292" w14:textId="77777777" w:rsidR="000C2C61" w:rsidRDefault="005240DC">
      <w:pPr>
        <w:rPr>
          <w:lang w:val="en-GB"/>
        </w:rPr>
      </w:pPr>
      <w:r>
        <w:rPr>
          <w:lang w:val="en-GB"/>
        </w:rPr>
        <w:t xml:space="preserve">R2 </w:t>
      </w:r>
      <w:r w:rsidRPr="000D6FC2">
        <w:rPr>
          <w:color w:val="FF0000"/>
        </w:rPr>
        <w:t>AAAGGTCTC</w:t>
      </w:r>
      <w:r w:rsidRPr="00BA38BC">
        <w:rPr>
          <w:color w:val="FF0000"/>
        </w:rPr>
        <w:t>AACT</w:t>
      </w:r>
      <w:r>
        <w:rPr>
          <w:color w:val="FF0000"/>
        </w:rPr>
        <w:t>T</w:t>
      </w:r>
      <w:r w:rsidR="000D4482" w:rsidRPr="000D4482">
        <w:t xml:space="preserve"> </w:t>
      </w:r>
      <w:r w:rsidR="001E2A25" w:rsidRPr="001E2A25">
        <w:rPr>
          <w:lang w:val="en-GB"/>
        </w:rPr>
        <w:t xml:space="preserve">AATAGAGCGTCAGACTT </w:t>
      </w:r>
      <w:r>
        <w:rPr>
          <w:lang w:val="en-GB"/>
        </w:rPr>
        <w:t>50C</w:t>
      </w:r>
    </w:p>
    <w:p w14:paraId="45C9EAF5" w14:textId="77777777" w:rsidR="00552018" w:rsidRDefault="00552018">
      <w:pPr>
        <w:rPr>
          <w:lang w:val="en-GB"/>
        </w:rPr>
      </w:pPr>
    </w:p>
    <w:p w14:paraId="6E47A161" w14:textId="77777777" w:rsidR="00552018" w:rsidRDefault="00552018">
      <w:pPr>
        <w:rPr>
          <w:lang w:val="en-GB"/>
        </w:rPr>
      </w:pPr>
      <w:r>
        <w:rPr>
          <w:lang w:val="en-GB"/>
        </w:rPr>
        <w:t xml:space="preserve">Self </w:t>
      </w:r>
      <w:r w:rsidRPr="00552018">
        <w:t>-4.85</w:t>
      </w:r>
    </w:p>
    <w:p w14:paraId="4D06F80E" w14:textId="77777777" w:rsidR="00A958FE" w:rsidRDefault="00A958FE">
      <w:pPr>
        <w:rPr>
          <w:lang w:val="en-GB"/>
        </w:rPr>
      </w:pPr>
    </w:p>
    <w:p w14:paraId="1F6707A1" w14:textId="77777777" w:rsidR="00A11D9F" w:rsidRDefault="00A11D9F">
      <w:pPr>
        <w:rPr>
          <w:lang w:val="en-GB"/>
        </w:rPr>
      </w:pPr>
    </w:p>
    <w:p w14:paraId="4E9C7D76" w14:textId="77777777" w:rsidR="00A11D9F" w:rsidRDefault="00A11D9F">
      <w:pPr>
        <w:rPr>
          <w:lang w:val="en-GB"/>
        </w:rPr>
      </w:pPr>
    </w:p>
    <w:p w14:paraId="6485E6C4" w14:textId="77777777" w:rsidR="00A11D9F" w:rsidRDefault="00A11D9F">
      <w:pPr>
        <w:rPr>
          <w:lang w:val="en-GB"/>
        </w:rPr>
      </w:pPr>
    </w:p>
    <w:p w14:paraId="7FF2D14E" w14:textId="77777777" w:rsidR="00A958FE" w:rsidRDefault="00A958FE">
      <w:pPr>
        <w:rPr>
          <w:lang w:val="en-GB"/>
        </w:rPr>
      </w:pPr>
      <w:r>
        <w:rPr>
          <w:lang w:val="en-GB"/>
        </w:rPr>
        <w:t xml:space="preserve">Primers: </w:t>
      </w:r>
      <w:proofErr w:type="spellStart"/>
      <w:r>
        <w:rPr>
          <w:lang w:val="en-GB"/>
        </w:rPr>
        <w:t>p</w:t>
      </w:r>
      <w:r w:rsidRPr="00A958FE">
        <w:rPr>
          <w:lang w:val="en-GB"/>
        </w:rPr>
        <w:t>WH_TetA_TetR_Cm</w:t>
      </w:r>
      <w:proofErr w:type="spellEnd"/>
      <w:r>
        <w:rPr>
          <w:lang w:val="en-GB"/>
        </w:rPr>
        <w:t xml:space="preserve"> origin sequencing</w:t>
      </w:r>
    </w:p>
    <w:p w14:paraId="215490F4" w14:textId="77777777" w:rsidR="00A11D9F" w:rsidRDefault="00A11D9F">
      <w:r>
        <w:rPr>
          <w:lang w:val="en-GB"/>
        </w:rPr>
        <w:t xml:space="preserve">Old primer: </w:t>
      </w:r>
      <w:r w:rsidRPr="00A11D9F">
        <w:t>CAG AAT CAG GGG ATA ACG CAG G</w:t>
      </w:r>
    </w:p>
    <w:p w14:paraId="44499E9B" w14:textId="77777777" w:rsidR="00A11D9F" w:rsidRDefault="00A11D9F">
      <w:pPr>
        <w:rPr>
          <w:lang w:val="en-GB"/>
        </w:rPr>
      </w:pPr>
    </w:p>
    <w:p w14:paraId="57568277" w14:textId="77777777" w:rsidR="00DA4586" w:rsidRPr="00A958FE" w:rsidRDefault="00DA4586">
      <w:pPr>
        <w:rPr>
          <w:lang w:val="en-GB"/>
        </w:rPr>
      </w:pPr>
      <w:r>
        <w:rPr>
          <w:lang w:val="en-GB"/>
        </w:rPr>
        <w:t xml:space="preserve">New </w:t>
      </w:r>
      <w:bookmarkStart w:id="0" w:name="_GoBack"/>
      <w:r w:rsidR="00464B8A" w:rsidRPr="00464B8A">
        <w:rPr>
          <w:lang w:val="en-GB"/>
        </w:rPr>
        <w:t>TGTCGGGTCATGTGAGCAA</w:t>
      </w:r>
      <w:bookmarkEnd w:id="0"/>
    </w:p>
    <w:sectPr w:rsidR="00DA4586" w:rsidRPr="00A958FE" w:rsidSect="000735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B26F0"/>
    <w:multiLevelType w:val="hybridMultilevel"/>
    <w:tmpl w:val="01AA453A"/>
    <w:lvl w:ilvl="0" w:tplc="57E2EDB6">
      <w:start w:val="5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7BB1"/>
    <w:multiLevelType w:val="hybridMultilevel"/>
    <w:tmpl w:val="DAFC8C66"/>
    <w:lvl w:ilvl="0" w:tplc="B79EAF84">
      <w:start w:val="5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FE"/>
    <w:rsid w:val="000735C2"/>
    <w:rsid w:val="000A7905"/>
    <w:rsid w:val="000C2C61"/>
    <w:rsid w:val="000D4482"/>
    <w:rsid w:val="000D6FC2"/>
    <w:rsid w:val="001E2A25"/>
    <w:rsid w:val="00230833"/>
    <w:rsid w:val="002328F2"/>
    <w:rsid w:val="004348F8"/>
    <w:rsid w:val="00464B8A"/>
    <w:rsid w:val="005240DC"/>
    <w:rsid w:val="00552018"/>
    <w:rsid w:val="00827294"/>
    <w:rsid w:val="0097289A"/>
    <w:rsid w:val="00A11D9F"/>
    <w:rsid w:val="00A646D2"/>
    <w:rsid w:val="00A958FE"/>
    <w:rsid w:val="00B61F6E"/>
    <w:rsid w:val="00BA38BC"/>
    <w:rsid w:val="00C32ACE"/>
    <w:rsid w:val="00C5589B"/>
    <w:rsid w:val="00D611B3"/>
    <w:rsid w:val="00DA4586"/>
    <w:rsid w:val="00F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53E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636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Project: Origins of replication</vt:lpstr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2017-12-15T10:49:00Z</dcterms:created>
  <dcterms:modified xsi:type="dcterms:W3CDTF">2017-12-15T16:43:00Z</dcterms:modified>
</cp:coreProperties>
</file>