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Lecture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Steps for Map Reduce in Hadoop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Pick an appropriate InputFormat( If none is set then default is Text InputFormat)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FileInputFormat&lt;</w:t>
      </w:r>
      <w:r>
        <w:rPr>
          <w:b/>
          <w:bCs/>
          <w:color w:val="CE181E"/>
        </w:rPr>
        <w:t>LongWritable, Text</w:t>
      </w:r>
      <w:r>
        <w:rPr>
          <w:b w:val="false"/>
          <w:bCs w:val="false"/>
        </w:rPr>
        <w:t>&gt;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1995170</wp:posOffset>
                </wp:positionH>
                <wp:positionV relativeFrom="paragraph">
                  <wp:posOffset>-17145</wp:posOffset>
                </wp:positionV>
                <wp:extent cx="95885" cy="2101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400" cy="20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8pt,0.05pt" to="159.25pt,16.5pt" ID="Shape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</w:rPr>
        <w:t>Define a Mapper class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Mapper&lt;</w:t>
      </w:r>
      <w:r>
        <w:rPr>
          <w:b/>
          <w:bCs/>
          <w:color w:val="CE181E"/>
        </w:rPr>
        <w:t>KEYIN, VALUEIN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00A65D"/>
        </w:rPr>
        <w:t>KEYOUT, VALUEOUT</w:t>
      </w:r>
      <w:r>
        <w:rPr>
          <w:b w:val="false"/>
          <w:bCs w:val="false"/>
        </w:rPr>
        <w:t>&gt; The fileinput must match mapper input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Define a Reducer Class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Reducer&lt;</w:t>
      </w:r>
      <w:r>
        <w:rPr>
          <w:b/>
          <w:bCs/>
          <w:color w:val="00A65D"/>
        </w:rPr>
        <w:t>KEYIN, VALUEIN,</w:t>
      </w:r>
      <w:r>
        <w:rPr>
          <w:b w:val="false"/>
          <w:bCs w:val="false"/>
        </w:rPr>
        <w:t xml:space="preserve"> </w:t>
      </w:r>
      <w:r>
        <w:rPr>
          <w:b/>
          <w:bCs/>
          <w:color w:val="AA55A1"/>
        </w:rPr>
        <w:t>KEYOUT,VALUEOUT</w:t>
      </w:r>
      <w:r>
        <w:rPr>
          <w:b w:val="false"/>
          <w:bCs w:val="false"/>
        </w:rPr>
        <w:t>&gt;  Input same as mapper output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Pick an appropriate output format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OutputFormat&lt;</w:t>
      </w:r>
      <w:r>
        <w:rPr>
          <w:b/>
          <w:bCs/>
          <w:color w:val="AA55A1"/>
        </w:rPr>
        <w:t>KEY,VALUE</w:t>
      </w:r>
      <w:r>
        <w:rPr>
          <w:b w:val="false"/>
          <w:bCs w:val="false"/>
        </w:rPr>
        <w:t>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Reducer only start until all mapper is finished because of sorting and shuffling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 of map is stored locally on datanode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Moved to HDFS once finished.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Then brought to reducer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Ideally- no of reducer= no of keys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Partition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K1→ 1 million values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K2→ 1 billion 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Partitioner class decide which keys will be sent to which reducer.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MyPartitioner extends Partitioner{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getPartition(Key key, Value value, int numPartitions){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return hash(key)%numPartitions;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if(key==K1)return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else return (int)value/1 000 000 + 1;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Divide them equally or add more workers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Adding more workers is always better.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160</Words>
  <Characters>899</Characters>
  <CharactersWithSpaces>1033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2019-06-10T18:20:22Z</dcterms:created>
  <dc:creator/>
  <dc:description/>
  <dc:language>en-US</dc:language>
  <cp:lastModifiedBy/>
  <dcterms:modified xsi:type="dcterms:W3CDTF">2019-06-10T18:55:43Z</dcterms:modified>
  <cp:revision>2</cp:revision>
  <dc:subject/>
  <dc:title/>
</cp:coreProperties>
</file>