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62883E" w14:textId="77777777" w:rsidR="001F6440" w:rsidRDefault="001F6440" w:rsidP="008B6524">
      <w:pPr>
        <w:pStyle w:val="papertitle"/>
        <w:spacing w:before="5pt" w:beforeAutospacing="1" w:after="5pt" w:afterAutospacing="1"/>
        <w:rPr>
          <w:kern w:val="48"/>
        </w:rPr>
      </w:pPr>
      <w:r>
        <w:rPr>
          <w:kern w:val="48"/>
        </w:rPr>
        <w:t xml:space="preserve">Stock Market Predictions </w:t>
      </w:r>
    </w:p>
    <w:p w14:paraId="2823222E" w14:textId="5E165CF0" w:rsidR="00D7522C" w:rsidRPr="001F6440" w:rsidRDefault="001F6440" w:rsidP="001F6440">
      <w:pPr>
        <w:pStyle w:val="papertitle"/>
        <w:spacing w:before="5pt" w:beforeAutospacing="1" w:after="5pt" w:afterAutospacing="1"/>
        <w:rPr>
          <w:kern w:val="48"/>
        </w:rPr>
      </w:pPr>
      <w:r>
        <w:rPr>
          <w:kern w:val="48"/>
        </w:rPr>
        <w:t>with Artificial Intelligence</w:t>
      </w:r>
      <w:r w:rsidR="009303D9" w:rsidRPr="008B6524">
        <w:rPr>
          <w:kern w:val="48"/>
        </w:rPr>
        <w:t xml:space="preserve"> </w:t>
      </w:r>
    </w:p>
    <w:p w14:paraId="66E305F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68CAF8" w14:textId="66BB02E4" w:rsidR="00BD670B" w:rsidRDefault="00543CBB" w:rsidP="00BD670B">
      <w:pPr>
        <w:pStyle w:val="Author"/>
        <w:spacing w:before="5pt" w:beforeAutospacing="1"/>
        <w:rPr>
          <w:sz w:val="18"/>
          <w:szCs w:val="18"/>
        </w:rPr>
      </w:pPr>
      <w:r>
        <w:rPr>
          <w:sz w:val="18"/>
          <w:szCs w:val="18"/>
        </w:rPr>
        <w:t>Jennifer Sissi Lange</w:t>
      </w:r>
      <w:r w:rsidR="001A3B3D" w:rsidRPr="00F847A6">
        <w:rPr>
          <w:sz w:val="18"/>
          <w:szCs w:val="18"/>
        </w:rPr>
        <w:br/>
      </w:r>
      <w:r>
        <w:rPr>
          <w:sz w:val="18"/>
          <w:szCs w:val="18"/>
        </w:rPr>
        <w:t>Department of Information Systems</w:t>
      </w:r>
      <w:r w:rsidR="00D72D06" w:rsidRPr="00F847A6">
        <w:rPr>
          <w:sz w:val="18"/>
          <w:szCs w:val="18"/>
        </w:rPr>
        <w:br/>
      </w:r>
      <w:r>
        <w:rPr>
          <w:sz w:val="18"/>
          <w:szCs w:val="18"/>
        </w:rPr>
        <w:t>Hanyang University</w:t>
      </w:r>
      <w:r w:rsidR="001A3B3D" w:rsidRPr="00F847A6">
        <w:rPr>
          <w:i/>
          <w:sz w:val="18"/>
          <w:szCs w:val="18"/>
        </w:rPr>
        <w:br/>
      </w:r>
      <w:r>
        <w:rPr>
          <w:sz w:val="18"/>
          <w:szCs w:val="18"/>
        </w:rPr>
        <w:t>Seoul, Republic of Korea</w:t>
      </w:r>
      <w:r w:rsidR="001A3B3D" w:rsidRPr="00F847A6">
        <w:rPr>
          <w:sz w:val="18"/>
          <w:szCs w:val="18"/>
        </w:rPr>
        <w:br/>
      </w:r>
      <w:r>
        <w:rPr>
          <w:sz w:val="18"/>
          <w:szCs w:val="18"/>
        </w:rPr>
        <w:t>9207120238</w:t>
      </w:r>
    </w:p>
    <w:p w14:paraId="6674E87E" w14:textId="2EAA06D3" w:rsidR="00543CBB" w:rsidRDefault="00543CBB" w:rsidP="00EF5BE8">
      <w:pPr>
        <w:pStyle w:val="Author"/>
        <w:spacing w:before="0pt"/>
        <w:rPr>
          <w:sz w:val="18"/>
          <w:szCs w:val="18"/>
        </w:rPr>
      </w:pPr>
      <w:r>
        <w:rPr>
          <w:sz w:val="18"/>
          <w:szCs w:val="18"/>
        </w:rPr>
        <w:t>Jenni-sissi.lange@debeef.de</w:t>
      </w:r>
    </w:p>
    <w:p w14:paraId="640C82BB" w14:textId="5522AEC8" w:rsidR="00543CBB" w:rsidRDefault="00543CBB" w:rsidP="00447BB9">
      <w:pPr>
        <w:pStyle w:val="Author"/>
        <w:spacing w:before="5pt" w:beforeAutospacing="1"/>
        <w:rPr>
          <w:sz w:val="18"/>
          <w:szCs w:val="18"/>
        </w:rPr>
      </w:pPr>
      <w:r>
        <w:rPr>
          <w:sz w:val="18"/>
          <w:szCs w:val="18"/>
        </w:rPr>
        <w:t>Kerk Zong Zhe</w:t>
      </w:r>
      <w:r w:rsidR="00447BB9">
        <w:rPr>
          <w:sz w:val="18"/>
          <w:szCs w:val="18"/>
        </w:rPr>
        <w:br/>
      </w:r>
      <w:r>
        <w:rPr>
          <w:sz w:val="18"/>
          <w:szCs w:val="18"/>
        </w:rPr>
        <w:t xml:space="preserve">Department of Electronic Engineering </w:t>
      </w:r>
    </w:p>
    <w:p w14:paraId="75C3593C" w14:textId="77777777" w:rsidR="00EF5BE8" w:rsidRDefault="00543CBB" w:rsidP="00543CBB">
      <w:pPr>
        <w:pStyle w:val="Author"/>
        <w:spacing w:before="0pt"/>
        <w:rPr>
          <w:sz w:val="18"/>
          <w:szCs w:val="18"/>
        </w:rPr>
      </w:pPr>
      <w:r>
        <w:rPr>
          <w:sz w:val="18"/>
          <w:szCs w:val="18"/>
        </w:rPr>
        <w:t>Hanyang University</w:t>
      </w:r>
      <w:r w:rsidR="00447BB9" w:rsidRPr="00F847A6">
        <w:rPr>
          <w:i/>
          <w:sz w:val="18"/>
          <w:szCs w:val="18"/>
        </w:rPr>
        <w:br/>
      </w:r>
      <w:r>
        <w:rPr>
          <w:sz w:val="18"/>
          <w:szCs w:val="18"/>
        </w:rPr>
        <w:t>Soul, Republic of Korea</w:t>
      </w:r>
    </w:p>
    <w:p w14:paraId="3CC94085" w14:textId="77777777" w:rsidR="00EF5BE8" w:rsidRDefault="00EF5BE8" w:rsidP="00543CBB">
      <w:pPr>
        <w:pStyle w:val="Author"/>
        <w:spacing w:before="0pt"/>
        <w:rPr>
          <w:sz w:val="18"/>
          <w:szCs w:val="18"/>
        </w:rPr>
      </w:pPr>
      <w:r>
        <w:rPr>
          <w:sz w:val="18"/>
          <w:szCs w:val="18"/>
        </w:rPr>
        <w:t>9206820235</w:t>
      </w:r>
    </w:p>
    <w:p w14:paraId="13FD0EB3" w14:textId="3B545E14" w:rsidR="00543CBB" w:rsidRDefault="00EF5BE8" w:rsidP="00543CBB">
      <w:pPr>
        <w:pStyle w:val="Author"/>
        <w:spacing w:before="0pt"/>
        <w:rPr>
          <w:sz w:val="18"/>
          <w:szCs w:val="18"/>
        </w:rPr>
      </w:pPr>
      <w:r>
        <w:rPr>
          <w:sz w:val="18"/>
          <w:szCs w:val="18"/>
        </w:rPr>
        <w:t>Kerk0013@e.ntu.edu.sg</w:t>
      </w:r>
      <w:r w:rsidR="00447BB9" w:rsidRPr="00F847A6">
        <w:rPr>
          <w:sz w:val="18"/>
          <w:szCs w:val="18"/>
        </w:rPr>
        <w:br/>
      </w:r>
      <w:r w:rsidR="00BD670B">
        <w:rPr>
          <w:sz w:val="18"/>
          <w:szCs w:val="18"/>
        </w:rPr>
        <w:br w:type="column"/>
      </w:r>
      <w:r w:rsidR="00543CBB">
        <w:rPr>
          <w:sz w:val="18"/>
          <w:szCs w:val="18"/>
        </w:rPr>
        <w:t>Jade Lu</w:t>
      </w:r>
      <w:r w:rsidR="001A3B3D" w:rsidRPr="00F847A6">
        <w:rPr>
          <w:sz w:val="18"/>
          <w:szCs w:val="18"/>
        </w:rPr>
        <w:br/>
      </w:r>
      <w:r w:rsidR="00543CBB">
        <w:rPr>
          <w:i/>
          <w:sz w:val="18"/>
          <w:szCs w:val="18"/>
        </w:rPr>
        <w:t>Department of Computer Science</w:t>
      </w:r>
      <w:r w:rsidR="001A3B3D" w:rsidRPr="00F847A6">
        <w:rPr>
          <w:i/>
          <w:sz w:val="18"/>
          <w:szCs w:val="18"/>
        </w:rPr>
        <w:t xml:space="preserve"> </w:t>
      </w:r>
      <w:r w:rsidR="007B6DDA">
        <w:rPr>
          <w:i/>
          <w:sz w:val="18"/>
          <w:szCs w:val="18"/>
        </w:rPr>
        <w:br/>
      </w:r>
      <w:r w:rsidR="00543CBB">
        <w:rPr>
          <w:sz w:val="18"/>
          <w:szCs w:val="18"/>
        </w:rPr>
        <w:t>Hanyang University</w:t>
      </w:r>
      <w:r w:rsidR="001A3B3D" w:rsidRPr="00F847A6">
        <w:rPr>
          <w:i/>
          <w:sz w:val="18"/>
          <w:szCs w:val="18"/>
        </w:rPr>
        <w:br/>
      </w:r>
      <w:r w:rsidR="00543CBB">
        <w:rPr>
          <w:sz w:val="18"/>
          <w:szCs w:val="18"/>
        </w:rPr>
        <w:t>Seoul, Republic of Korea</w:t>
      </w:r>
    </w:p>
    <w:p w14:paraId="6A142C11" w14:textId="59264D73" w:rsidR="001A3B3D" w:rsidRDefault="00543CBB" w:rsidP="00543CBB">
      <w:pPr>
        <w:pStyle w:val="Author"/>
        <w:spacing w:before="0pt"/>
        <w:rPr>
          <w:sz w:val="18"/>
          <w:szCs w:val="18"/>
        </w:rPr>
      </w:pPr>
      <w:r>
        <w:rPr>
          <w:sz w:val="18"/>
          <w:szCs w:val="18"/>
        </w:rPr>
        <w:t>9206220239</w:t>
      </w:r>
      <w:r w:rsidR="001A3B3D" w:rsidRPr="00F847A6">
        <w:rPr>
          <w:sz w:val="18"/>
          <w:szCs w:val="18"/>
        </w:rPr>
        <w:br/>
      </w:r>
      <w:r>
        <w:rPr>
          <w:sz w:val="18"/>
          <w:szCs w:val="18"/>
        </w:rPr>
        <w:t>Jlu23@student.gsu.edu</w:t>
      </w:r>
    </w:p>
    <w:p w14:paraId="1F57FCCD" w14:textId="367AC552" w:rsidR="00543CBB" w:rsidRPr="00F847A6" w:rsidRDefault="00EF5BE8" w:rsidP="00543CBB">
      <w:pPr>
        <w:pStyle w:val="Author"/>
        <w:spacing w:before="5pt" w:beforeAutospacing="1"/>
        <w:rPr>
          <w:sz w:val="18"/>
          <w:szCs w:val="18"/>
        </w:rPr>
      </w:pPr>
      <w:r>
        <w:rPr>
          <w:sz w:val="18"/>
          <w:szCs w:val="18"/>
        </w:rPr>
        <w:t xml:space="preserve">Gin Lo Hoi Ching </w:t>
      </w:r>
      <w:r w:rsidR="00543CBB" w:rsidRPr="00F847A6">
        <w:rPr>
          <w:sz w:val="18"/>
          <w:szCs w:val="18"/>
        </w:rPr>
        <w:br/>
      </w:r>
      <w:r>
        <w:rPr>
          <w:sz w:val="18"/>
          <w:szCs w:val="18"/>
        </w:rPr>
        <w:t>Department of English Language and Literature</w:t>
      </w:r>
      <w:r w:rsidR="00543CBB" w:rsidRPr="00F847A6">
        <w:rPr>
          <w:sz w:val="18"/>
          <w:szCs w:val="18"/>
        </w:rPr>
        <w:br/>
      </w:r>
      <w:r>
        <w:rPr>
          <w:sz w:val="18"/>
          <w:szCs w:val="18"/>
        </w:rPr>
        <w:t>Hanyang University</w:t>
      </w:r>
      <w:r w:rsidR="00543CBB" w:rsidRPr="00F847A6">
        <w:rPr>
          <w:i/>
          <w:sz w:val="18"/>
          <w:szCs w:val="18"/>
        </w:rPr>
        <w:br/>
      </w:r>
      <w:r>
        <w:rPr>
          <w:sz w:val="18"/>
          <w:szCs w:val="18"/>
        </w:rPr>
        <w:t>Seoul, Republic of Korea</w:t>
      </w:r>
      <w:r w:rsidR="00543CBB" w:rsidRPr="00F847A6">
        <w:rPr>
          <w:sz w:val="18"/>
          <w:szCs w:val="18"/>
        </w:rPr>
        <w:br/>
      </w:r>
      <w:r>
        <w:rPr>
          <w:sz w:val="18"/>
          <w:szCs w:val="18"/>
        </w:rPr>
        <w:t>S216213@hsu.edu.hk</w:t>
      </w:r>
    </w:p>
    <w:p w14:paraId="754CD36D" w14:textId="77777777" w:rsidR="00543CBB" w:rsidRPr="00F847A6" w:rsidRDefault="00543CBB" w:rsidP="00447BB9">
      <w:pPr>
        <w:pStyle w:val="Author"/>
        <w:spacing w:before="5pt" w:beforeAutospacing="1"/>
        <w:rPr>
          <w:sz w:val="18"/>
          <w:szCs w:val="18"/>
        </w:rPr>
      </w:pPr>
    </w:p>
    <w:p w14:paraId="3D666ABE" w14:textId="77777777" w:rsidR="009F1D79" w:rsidRDefault="009F1D79">
      <w:pPr>
        <w:sectPr w:rsidR="009F1D79" w:rsidSect="00543CBB">
          <w:type w:val="continuous"/>
          <w:pgSz w:w="595.30pt" w:h="841.90pt" w:code="9"/>
          <w:pgMar w:top="22.50pt" w:right="44.65pt" w:bottom="72pt" w:left="44.65pt" w:header="36pt" w:footer="36pt" w:gutter="0pt"/>
          <w:cols w:num="2" w:space="36pt"/>
          <w:docGrid w:linePitch="360"/>
        </w:sectPr>
      </w:pPr>
    </w:p>
    <w:p w14:paraId="1D19D7B6" w14:textId="77777777" w:rsidR="009303D9" w:rsidRPr="0026411A" w:rsidRDefault="00BD670B">
      <w:pPr>
        <w:rPr>
          <w:color w:val="FF0000"/>
          <w:u w:val="single"/>
        </w:rPr>
        <w:sectPr w:rsidR="009303D9" w:rsidRPr="0026411A" w:rsidSect="003B4E04">
          <w:type w:val="continuous"/>
          <w:pgSz w:w="595.30pt" w:h="841.90pt" w:code="9"/>
          <w:pgMar w:top="22.50pt" w:right="44.65pt" w:bottom="72pt" w:left="44.65pt" w:header="36pt" w:footer="36pt" w:gutter="0pt"/>
          <w:cols w:num="3" w:space="36pt"/>
          <w:docGrid w:linePitch="360"/>
        </w:sectPr>
      </w:pPr>
      <w:r w:rsidRPr="0026411A">
        <w:rPr>
          <w:color w:val="FF0000"/>
          <w:u w:val="single"/>
        </w:rPr>
        <w:br w:type="column"/>
      </w:r>
    </w:p>
    <w:p w14:paraId="66EC66D5" w14:textId="73149CFC" w:rsidR="0026411A" w:rsidRPr="0026411A" w:rsidRDefault="0026411A" w:rsidP="00972203">
      <w:pPr>
        <w:pStyle w:val="Abstract"/>
        <w:rPr>
          <w:i/>
          <w:iCs/>
          <w:color w:val="FF0000"/>
          <w:u w:val="single"/>
        </w:rPr>
      </w:pPr>
      <w:r w:rsidRPr="0026411A">
        <w:rPr>
          <w:i/>
          <w:iCs/>
          <w:color w:val="FF0000"/>
          <w:u w:val="single"/>
        </w:rPr>
        <w:t>This is a blog in process!!!</w:t>
      </w:r>
    </w:p>
    <w:p w14:paraId="03752F0C" w14:textId="1C8CF6FF" w:rsidR="004D72B5" w:rsidRDefault="009303D9" w:rsidP="00972203">
      <w:pPr>
        <w:pStyle w:val="Abstract"/>
        <w:rPr>
          <w:i/>
          <w:iCs/>
        </w:rPr>
      </w:pPr>
      <w:r>
        <w:rPr>
          <w:i/>
          <w:iCs/>
        </w:rPr>
        <w:t>Abstract</w:t>
      </w:r>
      <w:r>
        <w:t>—</w:t>
      </w:r>
      <w:r w:rsidR="008E6264">
        <w:t xml:space="preserve">This </w:t>
      </w:r>
      <w:r w:rsidR="0014096E">
        <w:t>p</w:t>
      </w:r>
      <w:r w:rsidR="008E6264">
        <w:t>aper describes an approach</w:t>
      </w:r>
      <w:r w:rsidR="0086487F">
        <w:t xml:space="preserve"> on</w:t>
      </w:r>
      <w:r w:rsidR="008E6264">
        <w:t xml:space="preserve"> how to use </w:t>
      </w:r>
      <w:r w:rsidR="0086487F">
        <w:t>a</w:t>
      </w:r>
      <w:r w:rsidR="008E6264">
        <w:t xml:space="preserve">rtificial </w:t>
      </w:r>
      <w:r w:rsidR="0086487F">
        <w:t>i</w:t>
      </w:r>
      <w:r w:rsidR="008E6264">
        <w:t>ntelligence to predict a possible rise or fall of the stock market value in the near future.</w:t>
      </w:r>
    </w:p>
    <w:p w14:paraId="419A8F3D" w14:textId="62C48BE0" w:rsidR="009303D9" w:rsidRPr="004D72B5" w:rsidRDefault="004D72B5" w:rsidP="00972203">
      <w:pPr>
        <w:pStyle w:val="Keywords"/>
      </w:pPr>
      <w:r w:rsidRPr="004D72B5">
        <w:t>Keywords—</w:t>
      </w:r>
      <w:r w:rsidR="001B50C4">
        <w:t>Artificial Intelligence</w:t>
      </w:r>
      <w:r w:rsidR="00D7522C">
        <w:t>,</w:t>
      </w:r>
      <w:r w:rsidR="009303D9" w:rsidRPr="004D72B5">
        <w:t xml:space="preserve"> </w:t>
      </w:r>
      <w:r w:rsidR="001B50C4">
        <w:t>Decision Tree</w:t>
      </w:r>
      <w:r w:rsidR="00D7522C">
        <w:t>,</w:t>
      </w:r>
      <w:r w:rsidR="009303D9" w:rsidRPr="004D72B5">
        <w:t xml:space="preserve"> </w:t>
      </w:r>
      <w:r w:rsidR="001B50C4">
        <w:t>Random Forest</w:t>
      </w:r>
      <w:r w:rsidR="00D7522C">
        <w:t>,</w:t>
      </w:r>
      <w:r w:rsidR="009303D9" w:rsidRPr="004D72B5">
        <w:t xml:space="preserve"> </w:t>
      </w:r>
      <w:r w:rsidR="001B50C4">
        <w:t>R</w:t>
      </w:r>
      <w:r w:rsidR="001B50C4" w:rsidRPr="001B50C4">
        <w:t xml:space="preserve">eceiver </w:t>
      </w:r>
      <w:r w:rsidR="001B50C4">
        <w:t>O</w:t>
      </w:r>
      <w:r w:rsidR="001B50C4" w:rsidRPr="001B50C4">
        <w:t xml:space="preserve">perating </w:t>
      </w:r>
      <w:r w:rsidR="001B50C4">
        <w:t>C</w:t>
      </w:r>
      <w:r w:rsidR="001B50C4" w:rsidRPr="001B50C4">
        <w:t>haracteristic</w:t>
      </w:r>
      <w:r w:rsidR="001B50C4">
        <w:t>, Dataset Modification</w:t>
      </w:r>
    </w:p>
    <w:p w14:paraId="6175F39F" w14:textId="180EEC30" w:rsidR="009303D9" w:rsidRPr="00D632BE" w:rsidRDefault="009303D9" w:rsidP="006B6B66">
      <w:pPr>
        <w:pStyle w:val="berschrift1"/>
      </w:pPr>
      <w:r w:rsidRPr="00D632BE">
        <w:t xml:space="preserve">Introduction </w:t>
      </w:r>
    </w:p>
    <w:p w14:paraId="28D5F9C2" w14:textId="3BF4B75F" w:rsidR="00582922" w:rsidRDefault="00582922" w:rsidP="00582922">
      <w:pPr>
        <w:spacing w:line="13.80pt" w:lineRule="auto"/>
        <w:jc w:val="both"/>
        <w:rPr>
          <w:spacing w:val="-1"/>
          <w:lang w:val="x-none" w:eastAsia="x-none"/>
        </w:rPr>
      </w:pPr>
      <w:r w:rsidRPr="00582922">
        <w:rPr>
          <w:spacing w:val="-1"/>
          <w:lang w:val="x-none" w:eastAsia="x-none"/>
        </w:rPr>
        <w:t>The stock market is a dynamic system that presents the economic well-being of companies. Investors and market participants tend to make decisions based on the traditional econometric models and technical analysis indicators. Due to the complexity of the past performance of the stock, the accuracy of the traditional method is not highly reliable. This uncertainty and the unpredictability of the stock market m</w:t>
      </w:r>
      <w:r w:rsidR="003E4C98" w:rsidRPr="003E4C98">
        <w:rPr>
          <w:spacing w:val="-1"/>
          <w:lang w:eastAsia="x-none"/>
        </w:rPr>
        <w:t>e</w:t>
      </w:r>
      <w:r w:rsidR="003E4C98">
        <w:rPr>
          <w:spacing w:val="-1"/>
          <w:lang w:eastAsia="x-none"/>
        </w:rPr>
        <w:t>ans</w:t>
      </w:r>
      <w:r w:rsidRPr="00582922">
        <w:rPr>
          <w:spacing w:val="-1"/>
          <w:lang w:val="x-none" w:eastAsia="x-none"/>
        </w:rPr>
        <w:t xml:space="preserve"> investors might face serious financial risks in optimizing their investment strategy. </w:t>
      </w:r>
      <w:r w:rsidR="009412EF" w:rsidRPr="009412EF">
        <w:rPr>
          <w:spacing w:val="-1"/>
          <w:lang w:eastAsia="x-none"/>
        </w:rPr>
        <w:t>61% of Americans own stock because they are more op</w:t>
      </w:r>
      <w:r w:rsidR="009412EF">
        <w:rPr>
          <w:spacing w:val="-1"/>
          <w:lang w:eastAsia="x-none"/>
        </w:rPr>
        <w:t>en to buying stock</w:t>
      </w:r>
      <w:r w:rsidR="005532C7">
        <w:rPr>
          <w:spacing w:val="-1"/>
          <w:lang w:eastAsia="x-none"/>
        </w:rPr>
        <w:t xml:space="preserve"> </w:t>
      </w:r>
      <w:r w:rsidRPr="00582922">
        <w:rPr>
          <w:spacing w:val="-1"/>
          <w:lang w:val="x-none" w:eastAsia="x-none"/>
        </w:rPr>
        <w:t>(Caporal, 2023). There is a need for a sophisticated and data-driven solution that can provide more reliable and actionable predictions.</w:t>
      </w:r>
    </w:p>
    <w:p w14:paraId="072E022B" w14:textId="1B46ADFC" w:rsidR="001B50C4" w:rsidRDefault="001B50C4" w:rsidP="001B50C4">
      <w:pPr>
        <w:spacing w:line="13.80pt" w:lineRule="auto"/>
        <w:jc w:val="both"/>
      </w:pPr>
      <w:r>
        <w:t xml:space="preserve">In this project, an AI model is proposed to predict the stock market trend and </w:t>
      </w:r>
      <w:r w:rsidRPr="00F102ED">
        <w:t>to capture the intricate patterns and subtle relationships within financial data</w:t>
      </w:r>
      <w:r>
        <w:t>.</w:t>
      </w:r>
      <w:r w:rsidRPr="00AF7A31">
        <w:t xml:space="preserve"> </w:t>
      </w:r>
      <w:r>
        <w:t>A</w:t>
      </w:r>
      <w:r w:rsidRPr="00AF7A31">
        <w:t>n ensemble learning model utilizing Random Forest and Decision Tree algorithms to analyze historical stock market data</w:t>
      </w:r>
      <w:r>
        <w:t xml:space="preserve"> and</w:t>
      </w:r>
      <w:r w:rsidRPr="00AF7A31">
        <w:t xml:space="preserve"> price movements</w:t>
      </w:r>
      <w:r>
        <w:t xml:space="preserve"> will be developed. The model will provide labels to indicate the trend of the stocks. The user could make better decisions based on our model. </w:t>
      </w:r>
    </w:p>
    <w:p w14:paraId="0B15DE0E" w14:textId="77777777" w:rsidR="001B50C4" w:rsidRDefault="001B50C4" w:rsidP="001B50C4">
      <w:pPr>
        <w:spacing w:line="13.80pt" w:lineRule="auto"/>
        <w:jc w:val="both"/>
      </w:pPr>
      <w:r w:rsidRPr="00F102ED">
        <w:t xml:space="preserve">By providing more accurate and reliable predictions, </w:t>
      </w:r>
      <w:r>
        <w:t>this model</w:t>
      </w:r>
      <w:r w:rsidRPr="00F102ED">
        <w:t xml:space="preserve"> can help investors make informed investment decisions, optimize portfolio management strategies, and mitigate financial risks. Financial institutions can benefit from improved risk assessment and asset allocation, leading to enhanced profitability and stability. Moreover, a more precise understanding of market trends can contribute to overall market efficiency and investor confidence.</w:t>
      </w:r>
      <w:r>
        <w:t xml:space="preserve"> </w:t>
      </w:r>
    </w:p>
    <w:p w14:paraId="29C1921A" w14:textId="77777777" w:rsidR="001B50C4" w:rsidRPr="001B50C4" w:rsidRDefault="001B50C4" w:rsidP="00582922">
      <w:pPr>
        <w:spacing w:line="13.80pt" w:lineRule="auto"/>
        <w:jc w:val="both"/>
        <w:rPr>
          <w:spacing w:val="-1"/>
          <w:lang w:eastAsia="x-none"/>
        </w:rPr>
      </w:pPr>
    </w:p>
    <w:p w14:paraId="50FC400C" w14:textId="09E4C6ED" w:rsidR="009303D9" w:rsidRPr="006B6B66" w:rsidRDefault="00F24281" w:rsidP="006B6B66">
      <w:pPr>
        <w:pStyle w:val="berschrift1"/>
      </w:pPr>
      <w:r>
        <w:t>Dataset</w:t>
      </w:r>
    </w:p>
    <w:p w14:paraId="7831E7B2" w14:textId="280F4A49" w:rsidR="009303D9" w:rsidRDefault="008961DD" w:rsidP="00ED0149">
      <w:pPr>
        <w:pStyle w:val="berschrift2"/>
      </w:pPr>
      <w:r>
        <w:t>TESLA Stock Dataset (TSLA)</w:t>
      </w:r>
    </w:p>
    <w:p w14:paraId="2D92819D" w14:textId="0C03DC89" w:rsidR="009303D9" w:rsidRPr="008961DD" w:rsidRDefault="008961DD" w:rsidP="00E7596C">
      <w:pPr>
        <w:pStyle w:val="Textkrper"/>
        <w:rPr>
          <w:lang w:val="en-US"/>
        </w:rPr>
      </w:pPr>
      <w:r>
        <w:t>The TESLA dataset includes approx. 10 years of the TSLA stock data from June 29, 2010 - February 3, 2020. The original dataset was slightly modified removing Adj Close for consistency reasons. So the features that are included in the modified dataset are as follows: Date, Open, High, Low, Close, Volume, and Rate of Change. The prices are based on USD.</w:t>
      </w:r>
    </w:p>
    <w:p w14:paraId="688337E1" w14:textId="19428EEF" w:rsidR="009303D9" w:rsidRPr="005B520E" w:rsidRDefault="008961DD" w:rsidP="00ED0149">
      <w:pPr>
        <w:pStyle w:val="berschrift2"/>
      </w:pPr>
      <w:r>
        <w:t>SAMSUNG Stock Dataset (SSNLF)</w:t>
      </w:r>
    </w:p>
    <w:p w14:paraId="0D039665" w14:textId="1C3198C1" w:rsidR="009303D9" w:rsidRDefault="008961DD" w:rsidP="00E7596C">
      <w:pPr>
        <w:pStyle w:val="Textkrper"/>
      </w:pPr>
      <w:r w:rsidRPr="008961DD">
        <w:t>The SAMSUNG dataset includes decades of SSNLF stock data from January 4, 2000 - May 23, 2022. The prices are also based on USD. It’s also modified as described in the TESLA Stock Dataset description.</w:t>
      </w:r>
    </w:p>
    <w:p w14:paraId="5E504B92" w14:textId="4EFC8237" w:rsidR="008961DD" w:rsidRPr="005B520E" w:rsidRDefault="008961DD" w:rsidP="008961DD">
      <w:pPr>
        <w:pStyle w:val="berschrift2"/>
      </w:pPr>
      <w:r>
        <w:t>TWITTER Stock Dataset (TWTR)</w:t>
      </w:r>
    </w:p>
    <w:p w14:paraId="49700245" w14:textId="0654A4C1" w:rsidR="008961DD" w:rsidRPr="005B520E" w:rsidRDefault="008961DD" w:rsidP="008961DD">
      <w:pPr>
        <w:pStyle w:val="Textkrper"/>
      </w:pPr>
      <w:r>
        <w:t>The TWITTER dataset was chosen to be used because of its interesting history. Due to Elon Musk’s purchase of Twitter back in 2022, it became a private company, was delisted from the New York exchange, and is no longer in the stock market. So this dataset contains its history on the stock market from November 7, 2013 - October 27, 2022. The prices are also based on USD. It’s also modified as described in the TESLA Stock Dataset description.</w:t>
      </w:r>
    </w:p>
    <w:p w14:paraId="0A4A4546" w14:textId="77777777" w:rsidR="008961DD" w:rsidRPr="005B520E" w:rsidRDefault="008961DD" w:rsidP="00E7596C">
      <w:pPr>
        <w:pStyle w:val="Textkrper"/>
      </w:pPr>
    </w:p>
    <w:p w14:paraId="5DAD6A7F" w14:textId="00981B90" w:rsidR="009303D9" w:rsidRDefault="008961DD" w:rsidP="006B6B66">
      <w:pPr>
        <w:pStyle w:val="berschrift1"/>
      </w:pPr>
      <w:r>
        <w:t>Methology</w:t>
      </w:r>
    </w:p>
    <w:p w14:paraId="4E97D4DD" w14:textId="0706FB15" w:rsidR="009303D9" w:rsidRDefault="008143E5" w:rsidP="00ED0149">
      <w:pPr>
        <w:pStyle w:val="berschrift2"/>
      </w:pPr>
      <w:r>
        <w:t>Original Dataset</w:t>
      </w:r>
    </w:p>
    <w:p w14:paraId="31CE06C4" w14:textId="77777777" w:rsidR="009303D9" w:rsidRDefault="009303D9" w:rsidP="00E7596C">
      <w:pPr>
        <w:pStyle w:val="Textkrper"/>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CF89228" w14:textId="66CE1432" w:rsidR="00C90F6E" w:rsidRDefault="00C90F6E" w:rsidP="00E7596C">
      <w:pPr>
        <w:pStyle w:val="Textkrper"/>
      </w:pPr>
      <w:r w:rsidRPr="00C90F6E">
        <w:rPr>
          <w:b/>
          <w:bCs/>
          <w:lang w:val="en-US"/>
        </w:rPr>
        <w:t>Date</w:t>
      </w:r>
      <w:r w:rsidRPr="00C90F6E">
        <w:rPr>
          <w:lang w:val="en-US"/>
        </w:rPr>
        <w:t xml:space="preserve"> - </w:t>
      </w:r>
      <w:r>
        <w:t>Includes the year, month, and day in that order (YYYY-MM-DD)</w:t>
      </w:r>
    </w:p>
    <w:p w14:paraId="5A94E123" w14:textId="38020B90" w:rsidR="00C90F6E" w:rsidRDefault="00C90F6E" w:rsidP="00E7596C">
      <w:pPr>
        <w:pStyle w:val="Textkrper"/>
        <w:rPr>
          <w:lang w:val="en-US"/>
        </w:rPr>
      </w:pPr>
      <w:r w:rsidRPr="00C90F6E">
        <w:rPr>
          <w:b/>
          <w:bCs/>
          <w:lang w:val="en-US"/>
        </w:rPr>
        <w:t>Open</w:t>
      </w:r>
      <w:r w:rsidRPr="00C90F6E">
        <w:rPr>
          <w:lang w:val="en-US"/>
        </w:rPr>
        <w:t xml:space="preserve"> - </w:t>
      </w:r>
      <w:r>
        <w:t>This is the opening price of the day</w:t>
      </w:r>
      <w:r w:rsidRPr="00C90F6E">
        <w:rPr>
          <w:lang w:val="en-US"/>
        </w:rPr>
        <w:t>.</w:t>
      </w:r>
    </w:p>
    <w:p w14:paraId="774F78EF" w14:textId="5BD6DC13" w:rsidR="00C90F6E" w:rsidRDefault="00C90F6E" w:rsidP="00E7596C">
      <w:pPr>
        <w:pStyle w:val="Textkrper"/>
        <w:rPr>
          <w:lang w:val="en-US"/>
        </w:rPr>
      </w:pPr>
      <w:r w:rsidRPr="00C90F6E">
        <w:rPr>
          <w:b/>
          <w:bCs/>
          <w:lang w:val="en-US"/>
        </w:rPr>
        <w:t>High</w:t>
      </w:r>
      <w:r>
        <w:rPr>
          <w:lang w:val="en-US"/>
        </w:rPr>
        <w:t xml:space="preserve"> - </w:t>
      </w:r>
      <w:r>
        <w:t>The highest price of the day</w:t>
      </w:r>
      <w:r w:rsidRPr="00C90F6E">
        <w:rPr>
          <w:lang w:val="en-US"/>
        </w:rPr>
        <w:t>.</w:t>
      </w:r>
    </w:p>
    <w:p w14:paraId="27EE4817" w14:textId="4DB63383" w:rsidR="00C90F6E" w:rsidRDefault="00C90F6E" w:rsidP="00E7596C">
      <w:pPr>
        <w:pStyle w:val="Textkrper"/>
        <w:rPr>
          <w:lang w:val="en-US"/>
        </w:rPr>
      </w:pPr>
      <w:r w:rsidRPr="00C90F6E">
        <w:rPr>
          <w:b/>
          <w:bCs/>
          <w:lang w:val="en-US"/>
        </w:rPr>
        <w:t>Low</w:t>
      </w:r>
      <w:r>
        <w:rPr>
          <w:lang w:val="en-US"/>
        </w:rPr>
        <w:t xml:space="preserve"> - </w:t>
      </w:r>
      <w:r>
        <w:t>The lowest price of the day</w:t>
      </w:r>
      <w:r w:rsidRPr="00C90F6E">
        <w:rPr>
          <w:lang w:val="en-US"/>
        </w:rPr>
        <w:t>.</w:t>
      </w:r>
    </w:p>
    <w:p w14:paraId="5E56B6D2" w14:textId="3843CF88" w:rsidR="00C90F6E" w:rsidRDefault="00C90F6E" w:rsidP="00E7596C">
      <w:pPr>
        <w:pStyle w:val="Textkrper"/>
        <w:rPr>
          <w:lang w:val="en-US"/>
        </w:rPr>
      </w:pPr>
      <w:r w:rsidRPr="00C90F6E">
        <w:rPr>
          <w:b/>
          <w:bCs/>
          <w:lang w:val="en-US"/>
        </w:rPr>
        <w:lastRenderedPageBreak/>
        <w:t>Close</w:t>
      </w:r>
      <w:r>
        <w:rPr>
          <w:lang w:val="en-US"/>
        </w:rPr>
        <w:t xml:space="preserve"> - </w:t>
      </w:r>
      <w:r>
        <w:t>This is the closing price of the day</w:t>
      </w:r>
      <w:r w:rsidRPr="00C90F6E">
        <w:rPr>
          <w:lang w:val="en-US"/>
        </w:rPr>
        <w:t>.</w:t>
      </w:r>
    </w:p>
    <w:p w14:paraId="0A4DFC23" w14:textId="208FAA5D" w:rsidR="00C90F6E" w:rsidRPr="00E7567D" w:rsidRDefault="00C90F6E" w:rsidP="00E7596C">
      <w:pPr>
        <w:pStyle w:val="Textkrper"/>
        <w:rPr>
          <w:lang w:val="en-US"/>
        </w:rPr>
      </w:pPr>
      <w:r w:rsidRPr="00C90F6E">
        <w:rPr>
          <w:b/>
          <w:bCs/>
          <w:lang w:val="en-US"/>
        </w:rPr>
        <w:t>Volume</w:t>
      </w:r>
      <w:r w:rsidRPr="00C90F6E">
        <w:rPr>
          <w:lang w:val="en-US"/>
        </w:rPr>
        <w:t xml:space="preserve"> </w:t>
      </w:r>
      <w:r>
        <w:rPr>
          <w:lang w:val="en-US"/>
        </w:rPr>
        <w:t>–</w:t>
      </w:r>
      <w:r w:rsidRPr="00C90F6E">
        <w:rPr>
          <w:lang w:val="en-US"/>
        </w:rPr>
        <w:t xml:space="preserve"> </w:t>
      </w:r>
      <w:r>
        <w:t>T</w:t>
      </w:r>
      <w:r w:rsidRPr="00E7567D">
        <w:rPr>
          <w:lang w:val="en-US"/>
        </w:rPr>
        <w:t>he</w:t>
      </w:r>
      <w:r>
        <w:t xml:space="preserve"> total amount of shares traded in the day</w:t>
      </w:r>
      <w:r w:rsidRPr="00E7567D">
        <w:rPr>
          <w:lang w:val="en-US"/>
        </w:rPr>
        <w:t>.</w:t>
      </w:r>
    </w:p>
    <w:p w14:paraId="11E8A0CB" w14:textId="0C7638FC" w:rsidR="00C90F6E" w:rsidRDefault="00C90F6E" w:rsidP="00E7596C">
      <w:pPr>
        <w:pStyle w:val="Textkrper"/>
      </w:pPr>
      <w:r w:rsidRPr="00C90F6E">
        <w:rPr>
          <w:b/>
          <w:bCs/>
        </w:rPr>
        <w:t>Adj Close</w:t>
      </w:r>
      <w:r w:rsidRPr="00C90F6E">
        <w:rPr>
          <w:lang w:val="en-US"/>
        </w:rPr>
        <w:t xml:space="preserve"> - </w:t>
      </w:r>
      <w:r>
        <w:t>This means the adjusted closing price of the day. It’s adjusted to better reflect the stock’s value after anything such as corporate actions would affect the stock price after the market closes. However, this was taken out for consistency reasons.</w:t>
      </w:r>
    </w:p>
    <w:p w14:paraId="71624BB1" w14:textId="77777777" w:rsidR="008143E5" w:rsidRDefault="008143E5" w:rsidP="00E7596C">
      <w:pPr>
        <w:pStyle w:val="Textkrper"/>
      </w:pPr>
    </w:p>
    <w:p w14:paraId="47E656EF" w14:textId="6CCA0BAD" w:rsidR="009303D9" w:rsidRDefault="008143E5" w:rsidP="008143E5">
      <w:pPr>
        <w:pStyle w:val="berschrift2"/>
      </w:pPr>
      <w:r>
        <w:t>Modified Dataset and Features</w:t>
      </w:r>
    </w:p>
    <w:p w14:paraId="749670F8" w14:textId="1549E0F2" w:rsidR="008143E5" w:rsidRDefault="008143E5" w:rsidP="008143E5">
      <w:pPr>
        <w:jc w:val="both"/>
      </w:pPr>
      <w:r w:rsidRPr="008143E5">
        <w:t xml:space="preserve">The dataset is extended with </w:t>
      </w:r>
      <w:r>
        <w:t xml:space="preserve">modified data </w:t>
      </w:r>
      <w:r w:rsidRPr="008143E5">
        <w:t>to make the dataset bigger and create more data for the AI to train on</w:t>
      </w:r>
      <w:r>
        <w:t>. With the additional created data, possible patterns and relationship between different information will be recognized by the AI. In the following it is described how the data is going to be modified and extended.</w:t>
      </w:r>
    </w:p>
    <w:p w14:paraId="252963E3" w14:textId="77777777" w:rsidR="008143E5" w:rsidRDefault="008143E5" w:rsidP="008143E5">
      <w:pPr>
        <w:jc w:val="both"/>
      </w:pPr>
    </w:p>
    <w:p w14:paraId="2444A6D6" w14:textId="6617C82E" w:rsidR="00544C17" w:rsidRDefault="008143E5" w:rsidP="008143E5">
      <w:pPr>
        <w:ind w:firstLine="14.40pt"/>
        <w:jc w:val="both"/>
      </w:pPr>
      <w:r w:rsidRPr="008143E5">
        <w:rPr>
          <w:b/>
          <w:bCs/>
        </w:rPr>
        <w:t>Slope/rate of change</w:t>
      </w:r>
      <w:r>
        <w:rPr>
          <w:b/>
          <w:bCs/>
        </w:rPr>
        <w:t xml:space="preserve"> - </w:t>
      </w:r>
      <w:r w:rsidRPr="008143E5">
        <w:rPr>
          <w:rFonts w:hint="eastAsia"/>
        </w:rPr>
        <w:t>It is calculated using the formula above. Its purpose is to help train the AI to take into consideration the influence the stock prices on the days before have on the stock prices on the day of. It helps the AI recognize certain patterns happening in the</w:t>
      </w:r>
      <w:r w:rsidRPr="008143E5">
        <w:t xml:space="preserve"> given datasets. For instance, when calculating the rate of change for the opening price, y2 would be the opening price of the current day, y1 would be the previous day’s opening price, and x2 - x1 would be the number of days. </w:t>
      </w:r>
      <w:r w:rsidR="00544C17">
        <w:t>The slope is calculated as follows:</w:t>
      </w:r>
    </w:p>
    <w:p w14:paraId="51587407" w14:textId="18ADDD0D" w:rsidR="00544C17" w:rsidRPr="00544C17" w:rsidRDefault="00544C17" w:rsidP="008143E5">
      <w:pPr>
        <w:ind w:firstLine="14.40pt"/>
        <w:jc w:val="both"/>
      </w:pPr>
      <m:oMathPara>
        <m:oMath>
          <m:r>
            <w:rPr>
              <w:rFonts w:ascii="Cambria Math" w:hAnsi="Cambria Math"/>
            </w:rPr>
            <m:t>slope=</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m:oMathPara>
    </w:p>
    <w:p w14:paraId="1A2784FD" w14:textId="77777777" w:rsidR="00544C17" w:rsidRPr="00544C17" w:rsidRDefault="00544C17" w:rsidP="008143E5">
      <w:pPr>
        <w:ind w:firstLine="14.40pt"/>
        <w:jc w:val="both"/>
      </w:pPr>
    </w:p>
    <w:p w14:paraId="03D1FAC0" w14:textId="5D8384C7" w:rsidR="008143E5" w:rsidRDefault="008143E5" w:rsidP="008143E5">
      <w:pPr>
        <w:ind w:firstLine="14.40pt"/>
        <w:jc w:val="both"/>
      </w:pPr>
      <w:r w:rsidRPr="008143E5">
        <w:t>Then this calculation would be repeated based on the fixed number of days.</w:t>
      </w:r>
      <w:r w:rsidR="00544C17">
        <w:t xml:space="preserve"> The following figure illustrates the calculation of the slope</w:t>
      </w:r>
    </w:p>
    <w:p w14:paraId="52603773" w14:textId="77777777" w:rsidR="00947F66" w:rsidRDefault="00947F66" w:rsidP="008143E5">
      <w:pPr>
        <w:ind w:firstLine="14.40pt"/>
        <w:jc w:val="both"/>
      </w:pPr>
    </w:p>
    <w:p w14:paraId="7D056723" w14:textId="77777777" w:rsidR="00544C17" w:rsidRDefault="00947F66" w:rsidP="00544C17">
      <w:pPr>
        <w:keepNext/>
        <w:jc w:val="start"/>
      </w:pPr>
      <w:r>
        <w:rPr>
          <w:noProof/>
        </w:rPr>
        <w:drawing>
          <wp:inline distT="0" distB="0" distL="0" distR="0" wp14:anchorId="0A96A9D1" wp14:editId="0EF755BC">
            <wp:extent cx="3089910" cy="2298700"/>
            <wp:effectExtent l="19050" t="19050" r="15240" b="25400"/>
            <wp:docPr id="1228454027"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298700"/>
                    </a:xfrm>
                    <a:prstGeom prst="rect">
                      <a:avLst/>
                    </a:prstGeom>
                    <a:noFill/>
                    <a:ln>
                      <a:solidFill>
                        <a:schemeClr val="tx1"/>
                      </a:solidFill>
                    </a:ln>
                  </pic:spPr>
                </pic:pic>
              </a:graphicData>
            </a:graphic>
          </wp:inline>
        </w:drawing>
      </w:r>
    </w:p>
    <w:p w14:paraId="0992394D" w14:textId="143CB3A3" w:rsidR="00947F66" w:rsidRDefault="00544C17" w:rsidP="00544C17">
      <w:pPr>
        <w:pStyle w:val="Beschriftung"/>
        <w:jc w:val="start"/>
      </w:pPr>
      <w:r>
        <w:t xml:space="preserve">Figure </w:t>
      </w:r>
      <w:fldSimple w:instr=" SEQ Figure \* ARABIC ">
        <w:r w:rsidR="00781120">
          <w:rPr>
            <w:noProof/>
          </w:rPr>
          <w:t>1</w:t>
        </w:r>
      </w:fldSimple>
      <w:r>
        <w:t xml:space="preserve"> - Calculation of the slope</w:t>
      </w:r>
    </w:p>
    <w:p w14:paraId="36E7C622" w14:textId="77777777" w:rsidR="00544C17" w:rsidRDefault="00544C17" w:rsidP="00544C17"/>
    <w:p w14:paraId="5FFB1DAB" w14:textId="0626145A" w:rsidR="00544C17" w:rsidRDefault="00544C17" w:rsidP="00544C17">
      <w:pPr>
        <w:ind w:firstLine="14.40pt"/>
        <w:jc w:val="both"/>
      </w:pPr>
      <w:r>
        <w:rPr>
          <w:b/>
          <w:bCs/>
        </w:rPr>
        <w:t xml:space="preserve">Average slope -  </w:t>
      </w:r>
      <w:r w:rsidRPr="00544C17">
        <w:t>Using the outcome of th</w:t>
      </w:r>
      <w:r>
        <w:t>e</w:t>
      </w:r>
      <w:r w:rsidRPr="00544C17">
        <w:t xml:space="preserve"> calculation</w:t>
      </w:r>
      <w:r>
        <w:t xml:space="preserve"> of the slopes</w:t>
      </w:r>
      <w:r w:rsidRPr="00544C17">
        <w:t>, the average of those single slopes can be calculated, allowing one to determine whether the price will rise or fall.</w:t>
      </w:r>
      <w:r>
        <w:t xml:space="preserve"> </w:t>
      </w:r>
      <w:r w:rsidRPr="00544C17">
        <w:t>If the number is positive, the value increases. If the number is negative, the value falls.</w:t>
      </w:r>
    </w:p>
    <w:p w14:paraId="7066D046" w14:textId="77777777" w:rsidR="00B5686D" w:rsidRDefault="00B5686D" w:rsidP="00544C17">
      <w:pPr>
        <w:ind w:firstLine="14.40pt"/>
        <w:jc w:val="both"/>
      </w:pPr>
    </w:p>
    <w:p w14:paraId="6FAD5BF6" w14:textId="612154A9" w:rsidR="00947F66" w:rsidRDefault="00B5686D" w:rsidP="00B5686D">
      <w:pPr>
        <w:ind w:firstLine="14.40pt"/>
        <w:jc w:val="both"/>
      </w:pPr>
      <w:r>
        <w:rPr>
          <w:b/>
          <w:bCs/>
        </w:rPr>
        <w:t xml:space="preserve">Number of rises and falls -  </w:t>
      </w:r>
      <w:r w:rsidRPr="00B5686D">
        <w:t xml:space="preserve">In this new feature, the individual calculated slopes are taken into account again. The </w:t>
      </w:r>
      <w:r w:rsidRPr="00B5686D">
        <w:t>number of slopes that have a positive or negative sign are counted. This means that the number of times the value of the share rises or falls in a certain time frame is counted. In this way, it is intended that the artificial intelligence in this work may be able to recognize patterns of behavior on the stock market in order to predict the further course.</w:t>
      </w:r>
      <w:r>
        <w:t xml:space="preserve"> </w:t>
      </w:r>
      <w:r w:rsidRPr="00B5686D">
        <w:t>In the following illustration, the rising and falling of the price is shown with arrows.</w:t>
      </w:r>
    </w:p>
    <w:p w14:paraId="296CDDCD" w14:textId="77777777" w:rsidR="004042F4" w:rsidRDefault="004042F4" w:rsidP="00B5686D">
      <w:pPr>
        <w:ind w:firstLine="14.40pt"/>
        <w:jc w:val="both"/>
        <w:rPr>
          <w:b/>
          <w:bCs/>
        </w:rPr>
      </w:pPr>
    </w:p>
    <w:p w14:paraId="0D273204" w14:textId="77777777" w:rsidR="00B5686D" w:rsidRDefault="00947F66" w:rsidP="00B5686D">
      <w:pPr>
        <w:keepNext/>
        <w:jc w:val="start"/>
      </w:pPr>
      <w:r>
        <w:rPr>
          <w:noProof/>
        </w:rPr>
        <w:drawing>
          <wp:inline distT="0" distB="0" distL="0" distR="0" wp14:anchorId="7A39BBA7" wp14:editId="6CF3106A">
            <wp:extent cx="3089910" cy="2311400"/>
            <wp:effectExtent l="19050" t="19050" r="15240" b="12700"/>
            <wp:docPr id="2068823071" name="Grafik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11400"/>
                    </a:xfrm>
                    <a:prstGeom prst="rect">
                      <a:avLst/>
                    </a:prstGeom>
                    <a:noFill/>
                    <a:ln>
                      <a:solidFill>
                        <a:schemeClr val="tx1"/>
                      </a:solidFill>
                    </a:ln>
                  </pic:spPr>
                </pic:pic>
              </a:graphicData>
            </a:graphic>
          </wp:inline>
        </w:drawing>
      </w:r>
    </w:p>
    <w:p w14:paraId="715F858B" w14:textId="37762E85" w:rsidR="00947F66" w:rsidRDefault="00B5686D" w:rsidP="00B5686D">
      <w:pPr>
        <w:pStyle w:val="Beschriftung"/>
        <w:jc w:val="start"/>
      </w:pPr>
      <w:r>
        <w:t xml:space="preserve">Figure </w:t>
      </w:r>
      <w:fldSimple w:instr=" SEQ Figure \* ARABIC ">
        <w:r w:rsidR="00781120">
          <w:rPr>
            <w:noProof/>
          </w:rPr>
          <w:t>2</w:t>
        </w:r>
      </w:fldSimple>
      <w:r>
        <w:t xml:space="preserve"> - Stock price changes based on slope</w:t>
      </w:r>
    </w:p>
    <w:p w14:paraId="053D6210" w14:textId="77777777" w:rsidR="00B5686D" w:rsidRDefault="00B5686D" w:rsidP="00B5686D"/>
    <w:p w14:paraId="364B38AC" w14:textId="3C8D50C1" w:rsidR="00B5686D" w:rsidRDefault="00B5686D" w:rsidP="00B5686D">
      <w:pPr>
        <w:ind w:firstLine="14.40pt"/>
        <w:jc w:val="both"/>
      </w:pPr>
      <w:r>
        <w:rPr>
          <w:b/>
          <w:bCs/>
        </w:rPr>
        <w:t xml:space="preserve">Difference between </w:t>
      </w:r>
      <w:r w:rsidR="00A26DB6">
        <w:rPr>
          <w:b/>
          <w:bCs/>
        </w:rPr>
        <w:t>High</w:t>
      </w:r>
      <w:r>
        <w:rPr>
          <w:b/>
          <w:bCs/>
        </w:rPr>
        <w:t xml:space="preserve"> and </w:t>
      </w:r>
      <w:r w:rsidR="00A26DB6">
        <w:rPr>
          <w:b/>
          <w:bCs/>
        </w:rPr>
        <w:t>Low</w:t>
      </w:r>
      <w:r>
        <w:rPr>
          <w:b/>
          <w:bCs/>
        </w:rPr>
        <w:t xml:space="preserve"> - </w:t>
      </w:r>
      <w:r w:rsidRPr="00B5686D">
        <w:t xml:space="preserve">Here the difference between the </w:t>
      </w:r>
      <w:r w:rsidR="00A26DB6">
        <w:t>High</w:t>
      </w:r>
      <w:r w:rsidRPr="00B5686D">
        <w:t xml:space="preserve"> and </w:t>
      </w:r>
      <w:r w:rsidR="00A26DB6">
        <w:t>Low</w:t>
      </w:r>
      <w:r w:rsidRPr="00B5686D">
        <w:t xml:space="preserve"> price</w:t>
      </w:r>
      <w:r>
        <w:t>s are calculated</w:t>
      </w:r>
      <w:r w:rsidRPr="00B5686D">
        <w:t>. This is done for the current day and for all past days of a certain time frame. The difference shows how much the price fluctuates within a day. This is intended to illustrate further behavior in the stock market in order to identify certain patterns.</w:t>
      </w:r>
    </w:p>
    <w:p w14:paraId="7A3BAFBD" w14:textId="77777777" w:rsidR="00771978" w:rsidRDefault="00771978" w:rsidP="00B5686D">
      <w:pPr>
        <w:ind w:firstLine="14.40pt"/>
        <w:jc w:val="both"/>
      </w:pPr>
    </w:p>
    <w:p w14:paraId="3710BC13" w14:textId="20FBDE94" w:rsidR="00771978" w:rsidRDefault="00771978" w:rsidP="00B5686D">
      <w:pPr>
        <w:ind w:firstLine="14.40pt"/>
        <w:jc w:val="both"/>
      </w:pPr>
      <w:r>
        <w:rPr>
          <w:b/>
          <w:bCs/>
        </w:rPr>
        <w:t xml:space="preserve">Average difference between </w:t>
      </w:r>
      <w:r w:rsidR="00A26DB6">
        <w:rPr>
          <w:b/>
          <w:bCs/>
        </w:rPr>
        <w:t>High</w:t>
      </w:r>
      <w:r>
        <w:rPr>
          <w:b/>
          <w:bCs/>
        </w:rPr>
        <w:t xml:space="preserve"> and </w:t>
      </w:r>
      <w:r w:rsidR="00A26DB6">
        <w:rPr>
          <w:b/>
          <w:bCs/>
        </w:rPr>
        <w:t>Low</w:t>
      </w:r>
      <w:r>
        <w:rPr>
          <w:b/>
          <w:bCs/>
        </w:rPr>
        <w:t xml:space="preserve"> - </w:t>
      </w:r>
      <w:r w:rsidR="00A26DB6" w:rsidRPr="00A26DB6">
        <w:t xml:space="preserve">The average difference between </w:t>
      </w:r>
      <w:r w:rsidR="00A26DB6">
        <w:t>high</w:t>
      </w:r>
      <w:r w:rsidR="00A26DB6" w:rsidRPr="00A26DB6">
        <w:t xml:space="preserve"> and </w:t>
      </w:r>
      <w:r w:rsidR="00A26DB6">
        <w:t>low</w:t>
      </w:r>
      <w:r w:rsidR="00A26DB6" w:rsidRPr="00A26DB6">
        <w:t xml:space="preserve"> is calculated. This summarizes whether the difference in the days is generally high.</w:t>
      </w:r>
    </w:p>
    <w:p w14:paraId="6D527BCD" w14:textId="77777777" w:rsidR="00A26DB6" w:rsidRDefault="00A26DB6" w:rsidP="00B5686D">
      <w:pPr>
        <w:ind w:firstLine="14.40pt"/>
        <w:jc w:val="both"/>
      </w:pPr>
    </w:p>
    <w:p w14:paraId="477D5013" w14:textId="0B499E52" w:rsidR="00A26DB6" w:rsidRDefault="00A26DB6" w:rsidP="00A26DB6">
      <w:pPr>
        <w:ind w:firstLine="14.40pt"/>
        <w:jc w:val="both"/>
      </w:pPr>
      <w:r>
        <w:rPr>
          <w:b/>
          <w:bCs/>
        </w:rPr>
        <w:t xml:space="preserve">Difference between Open and Close - </w:t>
      </w:r>
      <w:r w:rsidRPr="00B5686D">
        <w:t xml:space="preserve">Here the difference between the </w:t>
      </w:r>
      <w:r>
        <w:t>High</w:t>
      </w:r>
      <w:r w:rsidRPr="00B5686D">
        <w:t xml:space="preserve"> and </w:t>
      </w:r>
      <w:r>
        <w:t>Low</w:t>
      </w:r>
      <w:r w:rsidRPr="00B5686D">
        <w:t xml:space="preserve"> price</w:t>
      </w:r>
      <w:r>
        <w:t>s are calculated</w:t>
      </w:r>
      <w:r w:rsidRPr="00B5686D">
        <w:t xml:space="preserve">. </w:t>
      </w:r>
      <w:r w:rsidRPr="00A26DB6">
        <w:t xml:space="preserve">This gives us more information based on the stability of the price. This is intended to provide further information that may be useful in exploring patterns for the </w:t>
      </w:r>
      <w:r>
        <w:t>artificial intelligence.</w:t>
      </w:r>
    </w:p>
    <w:p w14:paraId="2D75CD88" w14:textId="77777777" w:rsidR="00A26DB6" w:rsidRDefault="00A26DB6" w:rsidP="00A26DB6">
      <w:pPr>
        <w:ind w:firstLine="14.40pt"/>
        <w:jc w:val="both"/>
      </w:pPr>
    </w:p>
    <w:p w14:paraId="1B5AB213" w14:textId="5668EFD6" w:rsidR="00A26DB6" w:rsidRDefault="00A26DB6" w:rsidP="00A26DB6">
      <w:pPr>
        <w:ind w:firstLine="14.40pt"/>
        <w:jc w:val="both"/>
        <w:rPr>
          <w:b/>
          <w:bCs/>
        </w:rPr>
      </w:pPr>
      <w:r>
        <w:rPr>
          <w:b/>
          <w:bCs/>
        </w:rPr>
        <w:t xml:space="preserve">Average difference between Open and Close - </w:t>
      </w:r>
      <w:r w:rsidRPr="00A26DB6">
        <w:t>Similar to the high and low values, an average difference between open and close is also calculated here over a specific time window.</w:t>
      </w:r>
    </w:p>
    <w:p w14:paraId="768E2DBB" w14:textId="77777777" w:rsidR="00A26DB6" w:rsidRDefault="00A26DB6" w:rsidP="00B5686D">
      <w:pPr>
        <w:ind w:firstLine="14.40pt"/>
        <w:jc w:val="both"/>
        <w:rPr>
          <w:b/>
          <w:bCs/>
        </w:rPr>
      </w:pPr>
    </w:p>
    <w:p w14:paraId="37EA65AC" w14:textId="77777777" w:rsidR="00B5686D" w:rsidRPr="00B5686D" w:rsidRDefault="00B5686D" w:rsidP="00B5686D">
      <w:pPr>
        <w:jc w:val="start"/>
      </w:pPr>
    </w:p>
    <w:p w14:paraId="667586DB" w14:textId="77777777" w:rsidR="008143E5" w:rsidRPr="008143E5" w:rsidRDefault="008143E5" w:rsidP="008143E5"/>
    <w:p w14:paraId="5355A71C" w14:textId="36B9CE39" w:rsidR="009303D9" w:rsidRPr="005B520E" w:rsidRDefault="00A26DB6" w:rsidP="00ED0149">
      <w:pPr>
        <w:pStyle w:val="berschrift2"/>
      </w:pPr>
      <w:r>
        <w:t>Creating a label</w:t>
      </w:r>
    </w:p>
    <w:p w14:paraId="17F8CBD8" w14:textId="5903618F" w:rsidR="009303D9" w:rsidRPr="005B520E" w:rsidRDefault="00226A1E" w:rsidP="00226A1E">
      <w:pPr>
        <w:pStyle w:val="Textkrper"/>
      </w:pPr>
      <w:r>
        <w:t>The labels 1 and 0 are used to predict a rising or falling price.</w:t>
      </w:r>
      <w:r w:rsidRPr="00226A1E">
        <w:rPr>
          <w:lang w:val="en-US"/>
        </w:rPr>
        <w:t xml:space="preserve"> </w:t>
      </w:r>
      <w:r>
        <w:t>The labels are determined on the basis of the average rate of the low value. A positive slope is labelled 1 and a negative slope is labelled 0. The low value, which represents the lowest price on a day, is used to forecast based on a worst-case scenario.</w:t>
      </w:r>
    </w:p>
    <w:p w14:paraId="208DCDBB" w14:textId="07642A5F" w:rsidR="009303D9" w:rsidRDefault="00226A1E" w:rsidP="00ED0149">
      <w:pPr>
        <w:pStyle w:val="berschrift2"/>
      </w:pPr>
      <w:r>
        <w:lastRenderedPageBreak/>
        <w:t>Distribution of the dataset</w:t>
      </w:r>
    </w:p>
    <w:p w14:paraId="5CB89FA1" w14:textId="0DDEB584" w:rsidR="00226A1E" w:rsidRDefault="00226A1E" w:rsidP="00CD630E">
      <w:pPr>
        <w:ind w:firstLine="14.40pt"/>
        <w:jc w:val="both"/>
      </w:pPr>
      <w:r>
        <w:t>In terms of training and testing the created model of artificial intelligence and the modified dataset will be split up 70% of the data will be used for training and 30% used for testing. The amount of training data is distributed as such because there needs to be as much data to train the AI. On the other hand, there must be enough testing data available to ensure an accurate testing result.</w:t>
      </w:r>
    </w:p>
    <w:p w14:paraId="441FB920" w14:textId="77777777" w:rsidR="0061704E" w:rsidRDefault="0061704E" w:rsidP="00CD630E">
      <w:pPr>
        <w:ind w:firstLine="14.40pt"/>
        <w:jc w:val="both"/>
      </w:pPr>
    </w:p>
    <w:p w14:paraId="0EE0BD9A" w14:textId="00D15781" w:rsidR="00226A1E" w:rsidRDefault="00AD3F75" w:rsidP="00226A1E">
      <w:pPr>
        <w:pStyle w:val="berschrift2"/>
      </w:pPr>
      <w:r>
        <w:t>Implementation of the c</w:t>
      </w:r>
      <w:r w:rsidR="00226A1E" w:rsidRPr="00226A1E">
        <w:t>ode for modifying and labelling the dataset</w:t>
      </w:r>
    </w:p>
    <w:p w14:paraId="7F82BBD4" w14:textId="657B8016" w:rsidR="00CD630E" w:rsidRDefault="00226A1E" w:rsidP="00CD630E">
      <w:pPr>
        <w:ind w:firstLine="14.40pt"/>
        <w:jc w:val="both"/>
      </w:pPr>
      <w:r w:rsidRPr="00226A1E">
        <w:t xml:space="preserve">Several functions were declared for the realization of the project and subsequently applied. Their use is described below. The exact code can be found in the </w:t>
      </w:r>
      <w:proofErr w:type="spellStart"/>
      <w:r w:rsidR="007F1A2D">
        <w:t>J</w:t>
      </w:r>
      <w:r w:rsidRPr="00226A1E">
        <w:t>upyter</w:t>
      </w:r>
      <w:proofErr w:type="spellEnd"/>
      <w:r w:rsidRPr="00226A1E">
        <w:t xml:space="preserve"> notebook file, which is included in the appendix.</w:t>
      </w:r>
    </w:p>
    <w:p w14:paraId="4D9B3314" w14:textId="77777777" w:rsidR="00AD3F75" w:rsidRDefault="00AD3F75" w:rsidP="00226A1E">
      <w:pPr>
        <w:jc w:val="both"/>
      </w:pPr>
    </w:p>
    <w:p w14:paraId="1F91733D" w14:textId="28470505" w:rsidR="00AD3F75" w:rsidRDefault="00AD3F75" w:rsidP="00303BAC">
      <w:pPr>
        <w:jc w:val="start"/>
        <w:rPr>
          <w:b/>
          <w:bCs/>
        </w:rPr>
      </w:pPr>
      <w:r w:rsidRPr="00AD3F75">
        <w:rPr>
          <w:b/>
          <w:bCs/>
        </w:rPr>
        <w:t xml:space="preserve">def </w:t>
      </w:r>
      <w:proofErr w:type="spellStart"/>
      <w:r w:rsidRPr="00AD3F75">
        <w:rPr>
          <w:b/>
          <w:bCs/>
        </w:rPr>
        <w:t>combine_data</w:t>
      </w:r>
      <w:proofErr w:type="spellEnd"/>
      <w:r w:rsidRPr="00AD3F75">
        <w:rPr>
          <w:b/>
          <w:bCs/>
        </w:rPr>
        <w:t>(</w:t>
      </w:r>
      <w:proofErr w:type="spellStart"/>
      <w:r w:rsidRPr="00AD3F75">
        <w:rPr>
          <w:b/>
          <w:bCs/>
        </w:rPr>
        <w:t>trade_datas</w:t>
      </w:r>
      <w:proofErr w:type="spellEnd"/>
      <w:r w:rsidRPr="00AD3F75">
        <w:rPr>
          <w:b/>
          <w:bCs/>
        </w:rPr>
        <w:t>):</w:t>
      </w:r>
    </w:p>
    <w:p w14:paraId="73C6755D" w14:textId="6625224D" w:rsidR="00AD3F75" w:rsidRDefault="00AD3F75" w:rsidP="00303BAC">
      <w:pPr>
        <w:ind w:start="14.40pt"/>
        <w:jc w:val="both"/>
        <w:rPr>
          <w:spacing w:val="-1"/>
          <w:lang w:val="x-none" w:eastAsia="x-none"/>
        </w:rPr>
      </w:pPr>
      <w:r w:rsidRPr="00303BAC">
        <w:rPr>
          <w:spacing w:val="-1"/>
          <w:lang w:eastAsia="x-none"/>
        </w:rPr>
        <w:t xml:space="preserve">This </w:t>
      </w:r>
      <w:r w:rsidRPr="00303BAC">
        <w:rPr>
          <w:spacing w:val="-1"/>
          <w:lang w:val="x-none" w:eastAsia="x-none"/>
        </w:rPr>
        <w:t xml:space="preserve">function is used to merge different datasets. A list of </w:t>
      </w:r>
      <w:proofErr w:type="spellStart"/>
      <w:r w:rsidRPr="00303BAC">
        <w:rPr>
          <w:spacing w:val="-1"/>
          <w:lang w:val="x-none" w:eastAsia="x-none"/>
        </w:rPr>
        <w:t>DataFrames</w:t>
      </w:r>
      <w:proofErr w:type="spellEnd"/>
      <w:r w:rsidRPr="00303BAC">
        <w:rPr>
          <w:spacing w:val="-1"/>
          <w:lang w:val="x-none" w:eastAsia="x-none"/>
        </w:rPr>
        <w:t xml:space="preserve"> is passed, which are combined into one at the end. Since datasets from different companies is used in this project, it is necessary to merge them in a standardized way.</w:t>
      </w:r>
    </w:p>
    <w:p w14:paraId="527A97C5" w14:textId="77777777" w:rsidR="00226A1E" w:rsidRDefault="00226A1E" w:rsidP="00226A1E">
      <w:pPr>
        <w:jc w:val="both"/>
      </w:pPr>
    </w:p>
    <w:p w14:paraId="462FE98C" w14:textId="77777777" w:rsidR="00226A1E" w:rsidRDefault="00226A1E" w:rsidP="00303BAC">
      <w:pPr>
        <w:jc w:val="start"/>
        <w:rPr>
          <w:b/>
          <w:bCs/>
        </w:rPr>
      </w:pPr>
      <w:r w:rsidRPr="00226A1E">
        <w:rPr>
          <w:b/>
          <w:bCs/>
        </w:rPr>
        <w:t>Def</w:t>
      </w:r>
      <w:r>
        <w:rPr>
          <w:b/>
          <w:bCs/>
        </w:rPr>
        <w:t xml:space="preserve"> </w:t>
      </w:r>
      <w:proofErr w:type="spellStart"/>
      <w:r w:rsidRPr="00226A1E">
        <w:rPr>
          <w:b/>
          <w:bCs/>
        </w:rPr>
        <w:t>modify_data</w:t>
      </w:r>
      <w:proofErr w:type="spellEnd"/>
      <w:r w:rsidRPr="00226A1E">
        <w:rPr>
          <w:b/>
          <w:bCs/>
        </w:rPr>
        <w:t>(</w:t>
      </w:r>
      <w:proofErr w:type="spellStart"/>
      <w:r w:rsidRPr="00226A1E">
        <w:rPr>
          <w:b/>
          <w:bCs/>
        </w:rPr>
        <w:t>trade_data,t_previous_days</w:t>
      </w:r>
      <w:proofErr w:type="spellEnd"/>
      <w:r w:rsidRPr="00226A1E">
        <w:rPr>
          <w:b/>
          <w:bCs/>
        </w:rPr>
        <w:t xml:space="preserve">, </w:t>
      </w:r>
      <w:proofErr w:type="spellStart"/>
      <w:r w:rsidRPr="00226A1E">
        <w:rPr>
          <w:b/>
          <w:bCs/>
        </w:rPr>
        <w:t>t_label_days</w:t>
      </w:r>
      <w:proofErr w:type="spellEnd"/>
      <w:r w:rsidRPr="00226A1E">
        <w:rPr>
          <w:b/>
          <w:bCs/>
        </w:rPr>
        <w:t>)</w:t>
      </w:r>
      <w:r>
        <w:rPr>
          <w:b/>
          <w:bCs/>
        </w:rPr>
        <w:t xml:space="preserve"> </w:t>
      </w:r>
    </w:p>
    <w:p w14:paraId="40DB77EC" w14:textId="21A4DB9F" w:rsidR="00226A1E" w:rsidRPr="00303BAC" w:rsidRDefault="00226A1E" w:rsidP="00303BAC">
      <w:pPr>
        <w:ind w:start="14.40pt"/>
        <w:jc w:val="both"/>
        <w:rPr>
          <w:spacing w:val="-1"/>
          <w:lang w:eastAsia="x-none"/>
        </w:rPr>
      </w:pPr>
      <w:r w:rsidRPr="00303BAC">
        <w:rPr>
          <w:spacing w:val="-1"/>
          <w:lang w:val="x-none" w:eastAsia="x-none"/>
        </w:rPr>
        <w:t>This function is used to modify a data set. The purpose of modifying the data set is to extract more information from the given data set and use it as an additional feature. The new features are used, for example, to recognize temporal patterns. The label is also created in this function. To execute the functions, the dataset is required as well as the number of days immediately before and after the respective data point that are to be analyzed</w:t>
      </w:r>
      <w:r w:rsidRPr="00303BAC">
        <w:rPr>
          <w:spacing w:val="-1"/>
          <w:lang w:eastAsia="x-none"/>
        </w:rPr>
        <w:t>.</w:t>
      </w:r>
    </w:p>
    <w:p w14:paraId="232B79C3" w14:textId="77777777" w:rsidR="00226A1E" w:rsidRDefault="00226A1E" w:rsidP="00226A1E">
      <w:pPr>
        <w:ind w:firstLine="14.40pt"/>
        <w:jc w:val="both"/>
        <w:rPr>
          <w:spacing w:val="-1"/>
          <w:lang w:eastAsia="x-none"/>
        </w:rPr>
      </w:pPr>
    </w:p>
    <w:p w14:paraId="00D46A70" w14:textId="1404B62D" w:rsidR="00226A1E" w:rsidRDefault="00226A1E" w:rsidP="00303BAC">
      <w:pPr>
        <w:jc w:val="start"/>
        <w:rPr>
          <w:b/>
          <w:bCs/>
        </w:rPr>
      </w:pPr>
      <w:r w:rsidRPr="00226A1E">
        <w:rPr>
          <w:b/>
          <w:bCs/>
        </w:rPr>
        <w:t xml:space="preserve">def </w:t>
      </w:r>
      <w:proofErr w:type="spellStart"/>
      <w:r w:rsidRPr="00226A1E">
        <w:rPr>
          <w:b/>
          <w:bCs/>
        </w:rPr>
        <w:t>plot_label_visualization</w:t>
      </w:r>
      <w:proofErr w:type="spellEnd"/>
      <w:r w:rsidRPr="00226A1E">
        <w:rPr>
          <w:b/>
          <w:bCs/>
        </w:rPr>
        <w:t>(data):</w:t>
      </w:r>
    </w:p>
    <w:p w14:paraId="7003FC96" w14:textId="719E20A1" w:rsidR="00226A1E" w:rsidRPr="00303BAC" w:rsidRDefault="00AD3F75" w:rsidP="00303BAC">
      <w:pPr>
        <w:ind w:start="14.40pt"/>
        <w:jc w:val="both"/>
        <w:rPr>
          <w:spacing w:val="-1"/>
          <w:lang w:eastAsia="x-none"/>
        </w:rPr>
      </w:pPr>
      <w:r w:rsidRPr="00303BAC">
        <w:rPr>
          <w:spacing w:val="-1"/>
          <w:lang w:val="x-none" w:eastAsia="x-none"/>
        </w:rPr>
        <w:t>This function displays the result of the automatically created labels. The progression of a price is displayed graphically. For each label, 3 data points are selected at random and displayed in the graph in the form of dots in different colours. A vertical line with the respective colour is then drawn for each data point, making it clear which point in time is being considered for a forecast.</w:t>
      </w:r>
    </w:p>
    <w:p w14:paraId="23D36B9F" w14:textId="77777777" w:rsidR="00226A1E" w:rsidRDefault="00226A1E" w:rsidP="00AD3F75">
      <w:pPr>
        <w:pStyle w:val="Listenabsatz"/>
        <w:ind w:start="32.40pt"/>
        <w:jc w:val="both"/>
        <w:rPr>
          <w:spacing w:val="-1"/>
          <w:lang w:eastAsia="x-none"/>
        </w:rPr>
      </w:pPr>
    </w:p>
    <w:p w14:paraId="058B0C07" w14:textId="768E568B" w:rsidR="00AD3F75" w:rsidRDefault="00AD3F75" w:rsidP="00AD3F75">
      <w:pPr>
        <w:pStyle w:val="berschrift2"/>
      </w:pPr>
      <w:r w:rsidRPr="00AD3F75">
        <w:t xml:space="preserve">Function of a </w:t>
      </w:r>
      <w:r>
        <w:t>D</w:t>
      </w:r>
      <w:r w:rsidRPr="00AD3F75">
        <w:t xml:space="preserve">ecision </w:t>
      </w:r>
      <w:r>
        <w:t>T</w:t>
      </w:r>
      <w:r w:rsidRPr="00AD3F75">
        <w:t>ree</w:t>
      </w:r>
    </w:p>
    <w:p w14:paraId="5F10051B" w14:textId="77777777" w:rsidR="00DD5E10" w:rsidRDefault="00DD5E10" w:rsidP="00667B2D">
      <w:pPr>
        <w:ind w:firstLine="14.40pt"/>
        <w:jc w:val="both"/>
      </w:pPr>
      <w:r>
        <w:t xml:space="preserve">A decision tree classifier is a machine learning algorithm that can be used for classification purposes. The model resembles a tree that recursively splits the dataset into subsets decided by the values of parameters, </w:t>
      </w:r>
      <w:r w:rsidRPr="00BA7579">
        <w:t xml:space="preserve">that are regularly adjusted when training the model to achieve a higher level of </w:t>
      </w:r>
      <w:r>
        <w:t xml:space="preserve">accuracy. </w:t>
      </w:r>
      <w:r w:rsidRPr="00BA7579">
        <w:t>The following figure illustrates the function of a decision tree</w:t>
      </w:r>
      <w:r>
        <w:t>:</w:t>
      </w:r>
    </w:p>
    <w:p w14:paraId="126678E6" w14:textId="79DBF23F" w:rsidR="00DD5E10" w:rsidRDefault="00DD5E10" w:rsidP="00DD5E10">
      <w:pPr>
        <w:jc w:val="both"/>
      </w:pPr>
      <w:r>
        <w:rPr>
          <w:noProof/>
        </w:rPr>
        <w:drawing>
          <wp:inline distT="0" distB="0" distL="0" distR="0" wp14:anchorId="05E961B0" wp14:editId="7BC54713">
            <wp:extent cx="3017520" cy="3140304"/>
            <wp:effectExtent l="19050" t="19050" r="11430" b="22225"/>
            <wp:docPr id="131310639"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10639" name=""/>
                    <pic:cNvPicPr/>
                  </pic:nvPicPr>
                  <pic:blipFill>
                    <a:blip r:embed="rId11"/>
                    <a:stretch>
                      <a:fillRect/>
                    </a:stretch>
                  </pic:blipFill>
                  <pic:spPr>
                    <a:xfrm>
                      <a:off x="0" y="0"/>
                      <a:ext cx="3026896" cy="3150062"/>
                    </a:xfrm>
                    <a:prstGeom prst="rect">
                      <a:avLst/>
                    </a:prstGeom>
                    <a:ln>
                      <a:solidFill>
                        <a:schemeClr val="tx1"/>
                      </a:solidFill>
                    </a:ln>
                  </pic:spPr>
                </pic:pic>
              </a:graphicData>
            </a:graphic>
          </wp:inline>
        </w:drawing>
      </w:r>
    </w:p>
    <w:p w14:paraId="3FE3F642" w14:textId="77777777" w:rsidR="00B04CDE" w:rsidRDefault="00B04CDE" w:rsidP="00DD5E10">
      <w:pPr>
        <w:jc w:val="both"/>
      </w:pPr>
    </w:p>
    <w:p w14:paraId="330E6FDE" w14:textId="77777777" w:rsidR="0045299A" w:rsidRDefault="0045299A" w:rsidP="00DD5E10">
      <w:pPr>
        <w:jc w:val="both"/>
      </w:pPr>
    </w:p>
    <w:p w14:paraId="791072E5" w14:textId="77777777" w:rsidR="00DD5E10" w:rsidRDefault="00DD5E10" w:rsidP="00DD5E10">
      <w:pPr>
        <w:jc w:val="both"/>
      </w:pPr>
      <w:r w:rsidRPr="00BA7579">
        <w:t>A decision tree consists of the following basic components</w:t>
      </w:r>
      <w:r>
        <w:t>:</w:t>
      </w:r>
    </w:p>
    <w:p w14:paraId="0D73C3BB" w14:textId="77777777" w:rsidR="00DD5E10" w:rsidRDefault="00DD5E10" w:rsidP="00DD5E10">
      <w:pPr>
        <w:jc w:val="both"/>
      </w:pPr>
    </w:p>
    <w:p w14:paraId="0714AC7D" w14:textId="615D4165" w:rsidR="00DD5E10" w:rsidRDefault="00DD5E10" w:rsidP="00DD5E10">
      <w:pPr>
        <w:spacing w:after="12pt"/>
        <w:jc w:val="both"/>
      </w:pPr>
      <w:r>
        <w:t xml:space="preserve">    </w:t>
      </w:r>
      <w:r w:rsidRPr="00DD5E10">
        <w:rPr>
          <w:b/>
          <w:bCs/>
        </w:rPr>
        <w:t xml:space="preserve"> Root node</w:t>
      </w:r>
      <w:r>
        <w:t xml:space="preserve"> – starting (top) node with all data points</w:t>
      </w:r>
    </w:p>
    <w:p w14:paraId="3F29DD19" w14:textId="799DC33E" w:rsidR="00DD5E10" w:rsidRDefault="00DD5E10" w:rsidP="00DD5E10">
      <w:pPr>
        <w:spacing w:after="12pt"/>
        <w:jc w:val="both"/>
      </w:pPr>
      <w:r>
        <w:t xml:space="preserve">     </w:t>
      </w:r>
      <w:r w:rsidRPr="00DD5E10">
        <w:rPr>
          <w:b/>
          <w:bCs/>
        </w:rPr>
        <w:t>Decision node(s)</w:t>
      </w:r>
      <w:r>
        <w:t xml:space="preserve"> – nodes with condition(s) to split data</w:t>
      </w:r>
    </w:p>
    <w:p w14:paraId="26DBCDBB" w14:textId="77777777" w:rsidR="00DD5E10" w:rsidRDefault="00DD5E10" w:rsidP="00DD5E10">
      <w:pPr>
        <w:jc w:val="both"/>
      </w:pPr>
      <w:r>
        <w:t xml:space="preserve">     </w:t>
      </w:r>
      <w:r w:rsidRPr="00DD5E10">
        <w:rPr>
          <w:b/>
          <w:bCs/>
        </w:rPr>
        <w:t>Leaf nodes</w:t>
      </w:r>
      <w:r>
        <w:t xml:space="preserve"> – nodes with ideally only data points of a   </w:t>
      </w:r>
    </w:p>
    <w:p w14:paraId="4413EFEF" w14:textId="17301D5E" w:rsidR="00DD5E10" w:rsidRDefault="00DD5E10" w:rsidP="00DD5E10">
      <w:pPr>
        <w:spacing w:after="12pt"/>
        <w:jc w:val="both"/>
      </w:pPr>
      <w:r>
        <w:t xml:space="preserve">                           single class</w:t>
      </w:r>
    </w:p>
    <w:p w14:paraId="4BE87439" w14:textId="77777777" w:rsidR="00DD5E10" w:rsidRDefault="00DD5E10" w:rsidP="00DD5E10">
      <w:pPr>
        <w:jc w:val="both"/>
      </w:pPr>
      <w:r>
        <w:t xml:space="preserve">Starting from the root node, the decision tree classifier decides on the most optimal way to split the dataset into subsets. </w:t>
      </w:r>
      <w:r w:rsidRPr="00FB6474">
        <w:t xml:space="preserve">There are conditions in the decision nodes for splitting the data. Based on the conditions, the data is distributed to two or more branches. For example, a threshold can be used as a possible condition with which the features in the dataset </w:t>
      </w:r>
      <w:r>
        <w:t>are</w:t>
      </w:r>
      <w:r w:rsidRPr="00FB6474">
        <w:t xml:space="preserve"> compared. The value of the threshold is random at the beginning and is adjusted during training. Optimal conditions are achieved during training with the highest possible information gain.</w:t>
      </w:r>
    </w:p>
    <w:p w14:paraId="2FBF84BA" w14:textId="77777777" w:rsidR="00DD5E10" w:rsidRDefault="00DD5E10" w:rsidP="00DD5E10">
      <w:pPr>
        <w:jc w:val="both"/>
      </w:pPr>
      <w:r w:rsidRPr="00DD5E10">
        <w:t>Information gain is defined as the effectiveness of a splitting condition in reducing entropy or Gini impurity within the data subset</w:t>
      </w:r>
      <w:r>
        <w:t>. The information gain can be calculated by the changes in entropy or the Gini index when training the model.</w:t>
      </w:r>
    </w:p>
    <w:p w14:paraId="61539B20" w14:textId="77777777" w:rsidR="00DD5E10" w:rsidRDefault="00DD5E10" w:rsidP="00DD5E10">
      <w:pPr>
        <w:jc w:val="both"/>
      </w:pPr>
      <w:r>
        <w:t>Entropy is the measure of impurity of data points.</w:t>
      </w:r>
      <w:r w:rsidRPr="0016228F">
        <w:t xml:space="preserve"> The aim here is to achieve a low value. The lower the entropy value, the more homogeneous the data is after splitting. The entropy value is calculated as follows</w:t>
      </w:r>
      <w:r>
        <w:t>:</w:t>
      </w:r>
    </w:p>
    <w:p w14:paraId="7BF55279" w14:textId="77777777" w:rsidR="00B04CDE" w:rsidRDefault="00B04CDE" w:rsidP="00DD5E10">
      <w:pPr>
        <w:jc w:val="both"/>
      </w:pPr>
    </w:p>
    <w:p w14:paraId="2C4A95C7" w14:textId="77777777" w:rsidR="00DD5E10" w:rsidRDefault="00DD5E10" w:rsidP="00DD5E10">
      <w:pPr>
        <w:jc w:val="both"/>
      </w:pPr>
    </w:p>
    <w:p w14:paraId="5FAD5BE6" w14:textId="77777777" w:rsidR="00DD5E10" w:rsidRPr="00B04CDE" w:rsidRDefault="00DD5E10" w:rsidP="00DD5E10">
      <m:oMathPara>
        <m:oMath>
          <m:r>
            <w:rPr>
              <w:rFonts w:ascii="Cambria Math" w:eastAsia="Cambria Math" w:hAnsi="Cambria Math" w:cs="Cambria Math"/>
            </w:rPr>
            <m:t xml:space="preserve">Entropy=-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m:t>
              </m:r>
            </m:e>
          </m:nary>
          <m:r>
            <w:rPr>
              <w:rFonts w:ascii="Cambria Math" w:hAnsi="Cambria Math"/>
            </w:rPr>
            <m:t xml:space="preserve"> </m:t>
          </m:r>
        </m:oMath>
      </m:oMathPara>
    </w:p>
    <w:p w14:paraId="3068372B" w14:textId="77777777" w:rsidR="00B04CDE" w:rsidRDefault="00B04CDE" w:rsidP="00DD5E10"/>
    <w:p w14:paraId="462D3705" w14:textId="77777777" w:rsidR="00B04CDE" w:rsidRPr="00DD5E10" w:rsidRDefault="00B04CDE" w:rsidP="00DD5E10"/>
    <w:p w14:paraId="5B07B064" w14:textId="77777777" w:rsidR="00DD5E10" w:rsidRDefault="00DD5E10" w:rsidP="00DD5E10"/>
    <w:p w14:paraId="067EF44B" w14:textId="77777777" w:rsidR="00DD5E10" w:rsidRDefault="00000000" w:rsidP="00DD5E10">
      <w:pPr>
        <w:jc w:val="both"/>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oMath>
      <w:r w:rsidR="00DD5E10">
        <w:t xml:space="preserve"> refers to the percentage of class </w:t>
      </w:r>
      <m:oMath>
        <m:r>
          <w:rPr>
            <w:rFonts w:ascii="Cambria Math" w:eastAsia="Cambria Math" w:hAnsi="Cambria Math" w:cs="Cambria Math"/>
          </w:rPr>
          <m:t>i</m:t>
        </m:r>
      </m:oMath>
      <w:r w:rsidR="00DD5E10">
        <w:t xml:space="preserve"> in the data subset at the node. </w:t>
      </w:r>
      <w:r w:rsidR="00DD5E10" w:rsidRPr="0016228F">
        <w:t>Using the entropy determined, the information gain can be calculated as follows</w:t>
      </w:r>
      <w:r w:rsidR="00DD5E10">
        <w:t>:</w:t>
      </w:r>
    </w:p>
    <w:p w14:paraId="3ED34C6E" w14:textId="77777777" w:rsidR="00DD5E10" w:rsidRDefault="00DD5E10" w:rsidP="00DD5E10">
      <w:pPr>
        <w:rPr>
          <w:rFonts w:ascii="Cambria Math" w:eastAsia="Cambria Math" w:hAnsi="Cambria Math" w:cs="Cambria Math"/>
        </w:rPr>
      </w:pPr>
      <m:oMathPara>
        <m:oMath>
          <m:r>
            <w:rPr>
              <w:rFonts w:ascii="Cambria Math" w:eastAsia="Cambria Math" w:hAnsi="Cambria Math" w:cs="Cambria Math"/>
            </w:rPr>
            <w:lastRenderedPageBreak/>
            <m:t>Information Gain= Entropy</m:t>
          </m:r>
          <m:d>
            <m:dPr>
              <m:ctrlPr>
                <w:rPr>
                  <w:rFonts w:ascii="Cambria Math" w:eastAsia="Cambria Math" w:hAnsi="Cambria Math" w:cs="Cambria Math"/>
                </w:rPr>
              </m:ctrlPr>
            </m:dPr>
            <m:e>
              <m:r>
                <w:rPr>
                  <w:rFonts w:ascii="Cambria Math" w:eastAsia="Cambria Math" w:hAnsi="Cambria Math" w:cs="Cambria Math"/>
                </w:rPr>
                <m:t>parent</m:t>
              </m:r>
            </m:e>
          </m:d>
          <m:r>
            <w:rPr>
              <w:rFonts w:ascii="Cambria Math" w:eastAsia="Cambria Math" w:hAnsi="Cambria Math" w:cs="Cambria Math"/>
            </w:rPr>
            <m:t xml:space="preserve"> - </m:t>
          </m:r>
          <m:nary>
            <m:naryPr>
              <m:chr m:val="∑"/>
              <m:ctrlPr>
                <w:rPr>
                  <w:rFonts w:ascii="Cambria Math" w:eastAsia="Cambria Math" w:hAnsi="Cambria Math" w:cs="Cambria Math"/>
                </w:rPr>
              </m:ctrlPr>
            </m:naryPr>
            <m:sub/>
            <m:sup/>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 Entropy(</m:t>
              </m:r>
              <m:sSub>
                <m:sSubPr>
                  <m:ctrlPr>
                    <w:rPr>
                      <w:rFonts w:ascii="Cambria Math" w:eastAsia="Cambria Math" w:hAnsi="Cambria Math" w:cs="Cambria Math"/>
                    </w:rPr>
                  </m:ctrlPr>
                </m:sSubPr>
                <m:e>
                  <m:r>
                    <w:rPr>
                      <w:rFonts w:ascii="Cambria Math" w:eastAsia="Cambria Math" w:hAnsi="Cambria Math" w:cs="Cambria Math"/>
                    </w:rPr>
                    <m:t>child</m:t>
                  </m:r>
                </m:e>
                <m:sub>
                  <m:r>
                    <w:rPr>
                      <w:rFonts w:ascii="Cambria Math" w:eastAsia="Cambria Math" w:hAnsi="Cambria Math" w:cs="Cambria Math"/>
                    </w:rPr>
                    <m:t>i</m:t>
                  </m:r>
                </m:sub>
              </m:sSub>
              <m:r>
                <w:rPr>
                  <w:rFonts w:ascii="Cambria Math" w:eastAsia="Cambria Math" w:hAnsi="Cambria Math" w:cs="Cambria Math"/>
                </w:rPr>
                <m:t>)</m:t>
              </m:r>
            </m:e>
          </m:nary>
        </m:oMath>
      </m:oMathPara>
    </w:p>
    <w:p w14:paraId="5833305D" w14:textId="77777777" w:rsidR="00DD5E10" w:rsidRDefault="00DD5E10" w:rsidP="00DD5E10">
      <w:pPr>
        <w:jc w:val="both"/>
      </w:pPr>
    </w:p>
    <w:p w14:paraId="7CB044C4" w14:textId="77777777" w:rsidR="00DD5E10" w:rsidRDefault="00000000" w:rsidP="00DD5E10">
      <w:pPr>
        <w:jc w:val="both"/>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DD5E10">
        <w:t xml:space="preserve"> refers to the weight of class </w:t>
      </w:r>
      <m:oMath>
        <m:r>
          <w:rPr>
            <w:rFonts w:ascii="Cambria Math" w:eastAsia="Cambria Math" w:hAnsi="Cambria Math" w:cs="Cambria Math"/>
          </w:rPr>
          <m:t>i</m:t>
        </m:r>
      </m:oMath>
      <w:r w:rsidR="00DD5E10">
        <w:t xml:space="preserve"> expressed as a fraction of the data subset at the node.</w:t>
      </w:r>
    </w:p>
    <w:p w14:paraId="4C6BD3E8" w14:textId="43855235" w:rsidR="00DD5E10" w:rsidRDefault="00DD5E10" w:rsidP="00DD5E10">
      <w:pPr>
        <w:jc w:val="both"/>
      </w:pPr>
      <w:r w:rsidRPr="00466AF8">
        <w:t>Compared to entropy, the Gini index concentrates on the probability that a randomly selected instance will be misclassified. The aim here is to achieve the lowest possible value. The lower the Gini index, the lower the probability that something will be classified incorrectly.</w:t>
      </w:r>
      <w:r>
        <w:t xml:space="preserve"> </w:t>
      </w:r>
      <w:r w:rsidRPr="00466AF8">
        <w:t>The Gini index is calculated as follows</w:t>
      </w:r>
      <w:r>
        <w:t>:</w:t>
      </w:r>
    </w:p>
    <w:p w14:paraId="5184A2AB" w14:textId="77777777" w:rsidR="00B04CDE" w:rsidRDefault="00B04CDE" w:rsidP="00DD5E10">
      <w:pPr>
        <w:jc w:val="both"/>
      </w:pPr>
    </w:p>
    <w:p w14:paraId="274527E7" w14:textId="77777777" w:rsidR="00DD5E10" w:rsidRDefault="00DD5E10" w:rsidP="00DD5E10">
      <w:pPr>
        <w:jc w:val="both"/>
      </w:pPr>
    </w:p>
    <w:p w14:paraId="10E6D026" w14:textId="77777777" w:rsidR="00DD5E10" w:rsidRPr="00B04CDE" w:rsidRDefault="00DD5E10" w:rsidP="00DD5E10">
      <m:oMathPara>
        <m:oMath>
          <m:r>
            <w:rPr>
              <w:rFonts w:ascii="Cambria Math" w:eastAsia="Cambria Math" w:hAnsi="Cambria Math" w:cs="Cambria Math"/>
            </w:rPr>
            <m:t xml:space="preserve">Gini=1- </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j</m:t>
              </m:r>
            </m:sup>
            <m:e>
              <m:sSup>
                <m:sSupPr>
                  <m:ctrlPr>
                    <w:rPr>
                      <w:rFonts w:ascii="Cambria Math" w:hAnsi="Cambria Math"/>
                    </w:rPr>
                  </m:ctrlPr>
                </m:sSup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e>
                <m:sup>
                  <m:r>
                    <w:rPr>
                      <w:rFonts w:ascii="Cambria Math" w:hAnsi="Cambria Math"/>
                    </w:rPr>
                    <m:t>2</m:t>
                  </m:r>
                </m:sup>
              </m:sSup>
            </m:e>
          </m:nary>
        </m:oMath>
      </m:oMathPara>
    </w:p>
    <w:p w14:paraId="23C643A6" w14:textId="77777777" w:rsidR="00B04CDE" w:rsidRDefault="00B04CDE" w:rsidP="00DD5E10"/>
    <w:p w14:paraId="7ED32BAE" w14:textId="77777777" w:rsidR="00B04CDE" w:rsidRPr="00DD5E10" w:rsidRDefault="00B04CDE" w:rsidP="00DD5E10"/>
    <w:p w14:paraId="6AACFB60" w14:textId="77777777" w:rsidR="00DD5E10" w:rsidRPr="00466AF8" w:rsidRDefault="00DD5E10" w:rsidP="00DD5E10"/>
    <w:p w14:paraId="6555A9F6" w14:textId="77777777" w:rsidR="00DD5E10" w:rsidRDefault="00DD5E10" w:rsidP="00DD5E10">
      <w:pPr>
        <w:jc w:val="both"/>
      </w:pPr>
      <w:r w:rsidRPr="00466AF8">
        <w:t xml:space="preserve">The variable </w:t>
      </w:r>
      <w:r w:rsidRPr="00466AF8">
        <w:rPr>
          <w:i/>
          <w:iCs/>
        </w:rPr>
        <w:t>j</w:t>
      </w:r>
      <w:r w:rsidRPr="00466AF8">
        <w:t xml:space="preserve"> is the total number of classes in the target variable and</w:t>
      </w:r>
      <w:r>
        <w:t xml:space="preserv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oMath>
      <w:r>
        <w:t xml:space="preserve"> refers to the percentage of class </w:t>
      </w:r>
      <m:oMath>
        <m:r>
          <w:rPr>
            <w:rFonts w:ascii="Cambria Math" w:eastAsia="Cambria Math" w:hAnsi="Cambria Math" w:cs="Cambria Math"/>
          </w:rPr>
          <m:t>i</m:t>
        </m:r>
      </m:oMath>
      <w:r>
        <w:t xml:space="preserve"> in the data subset at the node. </w:t>
      </w:r>
      <w:r w:rsidRPr="00A360BF">
        <w:t>Similar to the use of entropy, the information gain can be calculated using the Gini index and the following formula:</w:t>
      </w:r>
    </w:p>
    <w:p w14:paraId="50F5944E" w14:textId="77777777" w:rsidR="00B04CDE" w:rsidRPr="00A360BF" w:rsidRDefault="00B04CDE" w:rsidP="00DD5E10">
      <w:pPr>
        <w:jc w:val="both"/>
      </w:pPr>
    </w:p>
    <w:p w14:paraId="7DED3A69" w14:textId="77777777" w:rsidR="00DD5E10" w:rsidRDefault="00DD5E10" w:rsidP="00DD5E10">
      <w:pPr>
        <w:jc w:val="both"/>
      </w:pPr>
    </w:p>
    <w:p w14:paraId="414F6B72" w14:textId="77777777" w:rsidR="00DD5E10" w:rsidRPr="00B04CDE" w:rsidRDefault="00DD5E10" w:rsidP="00DD5E10">
      <w:pPr>
        <w:rPr>
          <w:rFonts w:ascii="Cambria Math" w:eastAsia="Cambria Math" w:hAnsi="Cambria Math" w:cs="Cambria Math"/>
        </w:rPr>
      </w:pPr>
      <m:oMathPara>
        <m:oMath>
          <m:r>
            <w:rPr>
              <w:rFonts w:ascii="Cambria Math" w:eastAsia="Cambria Math" w:hAnsi="Cambria Math" w:cs="Cambria Math"/>
            </w:rPr>
            <m:t>Information Gain=Gini</m:t>
          </m:r>
          <m:d>
            <m:dPr>
              <m:ctrlPr>
                <w:rPr>
                  <w:rFonts w:ascii="Cambria Math" w:eastAsia="Cambria Math" w:hAnsi="Cambria Math" w:cs="Cambria Math"/>
                </w:rPr>
              </m:ctrlPr>
            </m:dPr>
            <m:e>
              <m:r>
                <w:rPr>
                  <w:rFonts w:ascii="Cambria Math" w:eastAsia="Cambria Math" w:hAnsi="Cambria Math" w:cs="Cambria Math"/>
                </w:rPr>
                <m:t>parent</m:t>
              </m:r>
            </m:e>
          </m:d>
          <m:r>
            <w:rPr>
              <w:rFonts w:ascii="Cambria Math" w:eastAsia="Cambria Math" w:hAnsi="Cambria Math" w:cs="Cambria Math"/>
            </w:rPr>
            <m:t xml:space="preserve"> - </m:t>
          </m:r>
          <m:nary>
            <m:naryPr>
              <m:chr m:val="∑"/>
              <m:ctrlPr>
                <w:rPr>
                  <w:rFonts w:ascii="Cambria Math" w:eastAsia="Cambria Math" w:hAnsi="Cambria Math" w:cs="Cambria Math"/>
                </w:rPr>
              </m:ctrlPr>
            </m:naryPr>
            <m:sub/>
            <m:sup/>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w:rPr>
                  <w:rFonts w:ascii="Cambria Math" w:eastAsia="Cambria Math" w:hAnsi="Cambria Math" w:cs="Cambria Math"/>
                </w:rPr>
                <m:t>*Gini(</m:t>
              </m:r>
              <m:sSub>
                <m:sSubPr>
                  <m:ctrlPr>
                    <w:rPr>
                      <w:rFonts w:ascii="Cambria Math" w:eastAsia="Cambria Math" w:hAnsi="Cambria Math" w:cs="Cambria Math"/>
                    </w:rPr>
                  </m:ctrlPr>
                </m:sSubPr>
                <m:e>
                  <m:r>
                    <w:rPr>
                      <w:rFonts w:ascii="Cambria Math" w:eastAsia="Cambria Math" w:hAnsi="Cambria Math" w:cs="Cambria Math"/>
                    </w:rPr>
                    <m:t>child</m:t>
                  </m:r>
                </m:e>
                <m:sub>
                  <m:r>
                    <w:rPr>
                      <w:rFonts w:ascii="Cambria Math" w:eastAsia="Cambria Math" w:hAnsi="Cambria Math" w:cs="Cambria Math"/>
                    </w:rPr>
                    <m:t>i</m:t>
                  </m:r>
                </m:sub>
              </m:sSub>
              <m:r>
                <w:rPr>
                  <w:rFonts w:ascii="Cambria Math" w:eastAsia="Cambria Math" w:hAnsi="Cambria Math" w:cs="Cambria Math"/>
                </w:rPr>
                <m:t>)</m:t>
              </m:r>
            </m:e>
          </m:nary>
        </m:oMath>
      </m:oMathPara>
    </w:p>
    <w:p w14:paraId="50BE2DA0" w14:textId="77777777" w:rsidR="00B04CDE" w:rsidRPr="005114A2" w:rsidRDefault="00B04CDE" w:rsidP="00DD5E10">
      <w:pPr>
        <w:rPr>
          <w:rFonts w:ascii="Cambria Math" w:eastAsia="Cambria Math" w:hAnsi="Cambria Math" w:cs="Cambria Math"/>
        </w:rPr>
      </w:pPr>
    </w:p>
    <w:p w14:paraId="5A928043" w14:textId="77777777" w:rsidR="00DD5E10" w:rsidRDefault="00DD5E10" w:rsidP="00DD5E10">
      <w:pPr>
        <w:jc w:val="both"/>
      </w:pPr>
    </w:p>
    <w:p w14:paraId="39C562EF" w14:textId="77777777" w:rsidR="00DD5E10" w:rsidRDefault="00DD5E10" w:rsidP="00DD5E10">
      <w:pPr>
        <w:jc w:val="both"/>
      </w:pPr>
      <w:r w:rsidRPr="00A22F71">
        <w:t>Once the best possible condition based on the highest information gain has been determined, the data is split based on this and the process is repeated for each new node. The process continues until the stop conditions are met. The stop conditions are described in the following:</w:t>
      </w:r>
    </w:p>
    <w:p w14:paraId="522A1169" w14:textId="77777777" w:rsidR="00DD5E10" w:rsidRPr="00A22F71" w:rsidRDefault="00DD5E10" w:rsidP="00DD5E10">
      <w:pPr>
        <w:jc w:val="both"/>
      </w:pPr>
    </w:p>
    <w:p w14:paraId="647133CD" w14:textId="75FD21C0" w:rsidR="00DD5E10" w:rsidRPr="00A22F71" w:rsidRDefault="00B04CDE" w:rsidP="00B04CDE">
      <w:pPr>
        <w:spacing w:after="12pt"/>
        <w:jc w:val="both"/>
      </w:pPr>
      <w:r>
        <w:t xml:space="preserve">    </w:t>
      </w:r>
      <w:r w:rsidR="00DD5E10" w:rsidRPr="00A22F71">
        <w:t>- All data points in a node belong to the same class</w:t>
      </w:r>
    </w:p>
    <w:p w14:paraId="65DD3C87" w14:textId="00F2D3B7" w:rsidR="00DD5E10" w:rsidRPr="00A22F71" w:rsidRDefault="00B04CDE" w:rsidP="00B04CDE">
      <w:pPr>
        <w:spacing w:after="12pt"/>
        <w:jc w:val="both"/>
      </w:pPr>
      <w:r>
        <w:t xml:space="preserve">    </w:t>
      </w:r>
      <w:r w:rsidR="00DD5E10" w:rsidRPr="00A22F71">
        <w:t>- The maximum depth of the tree has been reached</w:t>
      </w:r>
    </w:p>
    <w:p w14:paraId="3AFC98BF" w14:textId="77777777" w:rsidR="00B04CDE" w:rsidRDefault="00B04CDE" w:rsidP="00DD5E10">
      <w:pPr>
        <w:jc w:val="both"/>
      </w:pPr>
      <w:r>
        <w:t xml:space="preserve">    </w:t>
      </w:r>
      <w:r w:rsidR="00DD5E10" w:rsidRPr="00A22F71">
        <w:t xml:space="preserve">- The minimum number of data points in a node has been </w:t>
      </w:r>
      <w:r>
        <w:t xml:space="preserve"> </w:t>
      </w:r>
    </w:p>
    <w:p w14:paraId="7367E6F3" w14:textId="5196108C" w:rsidR="00DD5E10" w:rsidRDefault="00B04CDE" w:rsidP="00DD5E10">
      <w:pPr>
        <w:jc w:val="both"/>
      </w:pPr>
      <w:r>
        <w:t xml:space="preserve">       </w:t>
      </w:r>
      <w:r w:rsidR="00DD5E10" w:rsidRPr="00A22F71">
        <w:t>reached.</w:t>
      </w:r>
    </w:p>
    <w:p w14:paraId="719222E0" w14:textId="77777777" w:rsidR="00DD5E10" w:rsidRPr="00A22F71" w:rsidRDefault="00DD5E10" w:rsidP="00DD5E10">
      <w:pPr>
        <w:jc w:val="both"/>
      </w:pPr>
    </w:p>
    <w:p w14:paraId="7413E54C" w14:textId="77777777" w:rsidR="00DD5E10" w:rsidRDefault="00DD5E10" w:rsidP="00DD5E10">
      <w:pPr>
        <w:jc w:val="both"/>
      </w:pPr>
      <w:r w:rsidRPr="00A22F71">
        <w:t>As soon as the stop conditions are met, a leaf node is created instead of a decision node. The leaf node determines the class affiliation of the respective root in the decision tree</w:t>
      </w:r>
      <w:r>
        <w:t>.</w:t>
      </w:r>
    </w:p>
    <w:p w14:paraId="3A50798A" w14:textId="77777777" w:rsidR="00DD5E10" w:rsidRDefault="00DD5E10" w:rsidP="00DD5E10">
      <w:pPr>
        <w:jc w:val="both"/>
      </w:pPr>
    </w:p>
    <w:p w14:paraId="3C537062" w14:textId="77777777" w:rsidR="00DD5E10" w:rsidRDefault="00DD5E10" w:rsidP="00DD5E10">
      <w:pPr>
        <w:jc w:val="both"/>
      </w:pPr>
      <w:r w:rsidRPr="00F14A4E">
        <w:t xml:space="preserve">After the decision tree has been created, a data point is classified based on the conditions of the decision nodes. Depending on the condition, a specific branch in the decision tree is followed. The leaf </w:t>
      </w:r>
      <w:r>
        <w:t>node</w:t>
      </w:r>
      <w:r w:rsidRPr="00F14A4E">
        <w:t xml:space="preserve"> that is reached at the end determines </w:t>
      </w:r>
      <w:r>
        <w:t xml:space="preserve">is </w:t>
      </w:r>
      <w:r w:rsidRPr="00F14A4E">
        <w:t>the predicted class. The following image shows how a class of a data point is determined.</w:t>
      </w:r>
    </w:p>
    <w:p w14:paraId="18FAE73A" w14:textId="13ADEB6B" w:rsidR="00B04CDE" w:rsidRDefault="00B04CDE" w:rsidP="00DD5E10">
      <w:pPr>
        <w:jc w:val="both"/>
      </w:pPr>
      <w:r>
        <w:rPr>
          <w:noProof/>
        </w:rPr>
        <w:drawing>
          <wp:inline distT="0" distB="0" distL="0" distR="0" wp14:anchorId="122D3114" wp14:editId="4AB6DB98">
            <wp:extent cx="3089910" cy="2891155"/>
            <wp:effectExtent l="19050" t="19050" r="15240" b="23495"/>
            <wp:docPr id="408230937"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8230937" name=""/>
                    <pic:cNvPicPr/>
                  </pic:nvPicPr>
                  <pic:blipFill>
                    <a:blip r:embed="rId12"/>
                    <a:stretch>
                      <a:fillRect/>
                    </a:stretch>
                  </pic:blipFill>
                  <pic:spPr>
                    <a:xfrm>
                      <a:off x="0" y="0"/>
                      <a:ext cx="3089910" cy="2891155"/>
                    </a:xfrm>
                    <a:prstGeom prst="rect">
                      <a:avLst/>
                    </a:prstGeom>
                    <a:ln>
                      <a:solidFill>
                        <a:schemeClr val="tx1"/>
                      </a:solidFill>
                    </a:ln>
                  </pic:spPr>
                </pic:pic>
              </a:graphicData>
            </a:graphic>
          </wp:inline>
        </w:drawing>
      </w:r>
    </w:p>
    <w:p w14:paraId="0C0BBFAF" w14:textId="77777777" w:rsidR="00DD5E10" w:rsidRDefault="00DD5E10" w:rsidP="00DD5E10">
      <w:pPr>
        <w:jc w:val="both"/>
      </w:pPr>
    </w:p>
    <w:p w14:paraId="6DB517AC" w14:textId="77777777" w:rsidR="00DD5E10" w:rsidRPr="0045299A" w:rsidRDefault="00DD5E10" w:rsidP="0045299A">
      <w:pPr>
        <w:jc w:val="start"/>
      </w:pPr>
    </w:p>
    <w:p w14:paraId="3A6F25A4" w14:textId="5A3AD578" w:rsidR="00AD3F75" w:rsidRDefault="00AD3F75" w:rsidP="00AD3F75">
      <w:pPr>
        <w:pStyle w:val="berschrift2"/>
      </w:pPr>
      <w:r w:rsidRPr="00AD3F75">
        <w:t xml:space="preserve">Function of a </w:t>
      </w:r>
      <w:r>
        <w:t>Random Forest</w:t>
      </w:r>
    </w:p>
    <w:p w14:paraId="4F01D9FA" w14:textId="77777777" w:rsidR="00B04CDE" w:rsidRDefault="00B04CDE" w:rsidP="00667B2D">
      <w:pPr>
        <w:ind w:firstLine="14.40pt"/>
        <w:jc w:val="both"/>
      </w:pPr>
      <w:r>
        <w:t>The random forest algorithm is an enhanced version of the decision tree classification model, making use of a collection of multiple decision trees. Decision trees are highly sensitive to the training dataset and any modification to the training data can result in an entirely different decision tree. Random forest can reduce the sensitivity towards the training data through generalization.</w:t>
      </w:r>
    </w:p>
    <w:p w14:paraId="653D4577" w14:textId="77777777" w:rsidR="00B04CDE" w:rsidRDefault="00B04CDE" w:rsidP="00B04CDE">
      <w:pPr>
        <w:jc w:val="both"/>
      </w:pPr>
    </w:p>
    <w:p w14:paraId="2DB495D2" w14:textId="69B0D308" w:rsidR="00B04CDE" w:rsidRDefault="00B04CDE" w:rsidP="00B04CDE">
      <w:pPr>
        <w:jc w:val="both"/>
      </w:pPr>
      <w:r>
        <w:rPr>
          <w:noProof/>
        </w:rPr>
        <w:drawing>
          <wp:inline distT="0" distB="0" distL="0" distR="0" wp14:anchorId="3F9CC474" wp14:editId="377A815E">
            <wp:extent cx="3089910" cy="2133600"/>
            <wp:effectExtent l="19050" t="19050" r="15240" b="19050"/>
            <wp:docPr id="1436197461"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6197461" name=""/>
                    <pic:cNvPicPr/>
                  </pic:nvPicPr>
                  <pic:blipFill>
                    <a:blip r:embed="rId13"/>
                    <a:stretch>
                      <a:fillRect/>
                    </a:stretch>
                  </pic:blipFill>
                  <pic:spPr>
                    <a:xfrm>
                      <a:off x="0" y="0"/>
                      <a:ext cx="3089910" cy="2133600"/>
                    </a:xfrm>
                    <a:prstGeom prst="rect">
                      <a:avLst/>
                    </a:prstGeom>
                    <a:ln>
                      <a:solidFill>
                        <a:schemeClr val="tx1"/>
                      </a:solidFill>
                    </a:ln>
                  </pic:spPr>
                </pic:pic>
              </a:graphicData>
            </a:graphic>
          </wp:inline>
        </w:drawing>
      </w:r>
    </w:p>
    <w:p w14:paraId="70635C1F" w14:textId="77777777" w:rsidR="00862B9C" w:rsidRDefault="00862B9C" w:rsidP="00B04CDE">
      <w:pPr>
        <w:jc w:val="both"/>
      </w:pPr>
    </w:p>
    <w:p w14:paraId="70395F71" w14:textId="77777777" w:rsidR="00B04CDE" w:rsidRDefault="00B04CDE" w:rsidP="00B04CDE">
      <w:pPr>
        <w:jc w:val="both"/>
      </w:pPr>
    </w:p>
    <w:p w14:paraId="4B2CF999" w14:textId="77777777" w:rsidR="00B04CDE" w:rsidRDefault="00B04CDE" w:rsidP="00B04CDE">
      <w:pPr>
        <w:jc w:val="both"/>
      </w:pPr>
      <w:r w:rsidRPr="00EF5B25">
        <w:t>A random forest consists of several decision trees that are created independently of each other. Bootstrapping is used to train the trees. Bootstrapping is a process in which random data points are taken from the dataset for training for each of the trees, so that each of the trees is trained with different datasets, increasing the versatility of the forest. It can happen that the same data point occurs in several training data sets. It is also possible that the random selection means that certain data points do not appear in any tree in the training data.</w:t>
      </w:r>
      <w:r>
        <w:t xml:space="preserve"> Bootstrapping prevents the use of the same dataset in the training process, reducing the sensitivities of trees towards the original dataset. Limiting the random feature selection reduces the correlation between trees, as trees are trained with </w:t>
      </w:r>
      <w:r>
        <w:lastRenderedPageBreak/>
        <w:t>a variety of decision nodes, hence increasing the variance in prediction outcomes.</w:t>
      </w:r>
    </w:p>
    <w:p w14:paraId="3311C12F" w14:textId="35B0D9EE" w:rsidR="00B04CDE" w:rsidRDefault="00B04CDE" w:rsidP="00B04CDE">
      <w:pPr>
        <w:jc w:val="both"/>
      </w:pPr>
      <w:r w:rsidRPr="00EF5B25">
        <w:t>To merge the predictions of all trees and create a single prediction of the random forest, an aggregation is performed</w:t>
      </w:r>
      <w:r>
        <w:t xml:space="preserve">. To make a prediction using random forest, the data point is passed through each tree to get prediction outputs from every tree. The final decision is then made through majority voting of all prediction outcomes. </w:t>
      </w:r>
      <w:r w:rsidRPr="00EF5B25">
        <w:t>The structure of a random forest is shown in the figure ....</w:t>
      </w:r>
    </w:p>
    <w:p w14:paraId="3D32555E" w14:textId="77777777" w:rsidR="00B04CDE" w:rsidRPr="00B04CDE" w:rsidRDefault="00B04CDE" w:rsidP="00B04CDE"/>
    <w:p w14:paraId="04A64300" w14:textId="092F0CB8" w:rsidR="00AD3F75" w:rsidRDefault="00AD3F75" w:rsidP="00AD3F75">
      <w:pPr>
        <w:pStyle w:val="berschrift2"/>
      </w:pPr>
      <w:r w:rsidRPr="00AD3F75">
        <w:t>Implementation of the code to create the model</w:t>
      </w:r>
    </w:p>
    <w:p w14:paraId="6C57F030" w14:textId="4523DF04" w:rsidR="00AD3F75" w:rsidRPr="00AD3F75" w:rsidRDefault="00303BAC" w:rsidP="00CD630E">
      <w:pPr>
        <w:ind w:firstLine="14.40pt"/>
        <w:jc w:val="both"/>
      </w:pPr>
      <w:r w:rsidRPr="00303BAC">
        <w:t xml:space="preserve">In this project, the decision tree and random forest are both created with the library </w:t>
      </w:r>
      <w:proofErr w:type="spellStart"/>
      <w:r w:rsidRPr="00303BAC">
        <w:t>sklearn</w:t>
      </w:r>
      <w:proofErr w:type="spellEnd"/>
      <w:r w:rsidRPr="00303BAC">
        <w:t xml:space="preserve"> and programmed in scratch. As the models are each trained and compared with different parameters, functions are defined for the executions.</w:t>
      </w:r>
      <w:r>
        <w:t xml:space="preserve"> </w:t>
      </w:r>
      <w:r w:rsidRPr="00303BAC">
        <w:t>The following functions have been created to summarize all the individual steps involved in creating the respective models. The general procedure of the functions is very similar. To execute the function, a previously modified dataset is provided. Firstly, the dataset is split into test and training data. Then the model is created and trained with the training data. At the end, the trained model is tested with the test data and a value for the accuracy is created. At the end, the model, the predictions made during testing, the labels and the accuracy are returned.</w:t>
      </w:r>
      <w:r>
        <w:t xml:space="preserve"> </w:t>
      </w:r>
      <w:r w:rsidRPr="00303BAC">
        <w:t>The declared functions of the respective models are presented in the following.</w:t>
      </w:r>
    </w:p>
    <w:p w14:paraId="1CAD2B9F" w14:textId="77777777" w:rsidR="00AD3F75" w:rsidRPr="00AD3F75" w:rsidRDefault="00AD3F75" w:rsidP="00AD3F75"/>
    <w:p w14:paraId="6519D4B5" w14:textId="77777777" w:rsidR="00CD630E" w:rsidRDefault="00303BAC" w:rsidP="00CD630E">
      <w:pPr>
        <w:jc w:val="start"/>
        <w:rPr>
          <w:b/>
          <w:bCs/>
        </w:rPr>
      </w:pPr>
      <w:r w:rsidRPr="00303BAC">
        <w:rPr>
          <w:b/>
          <w:bCs/>
        </w:rPr>
        <w:t xml:space="preserve">def </w:t>
      </w:r>
      <w:proofErr w:type="spellStart"/>
      <w:r>
        <w:rPr>
          <w:b/>
          <w:bCs/>
        </w:rPr>
        <w:t>r</w:t>
      </w:r>
      <w:r w:rsidRPr="00303BAC">
        <w:rPr>
          <w:b/>
          <w:bCs/>
        </w:rPr>
        <w:t>un_decision_tree_classifier_by_sklearn</w:t>
      </w:r>
      <w:proofErr w:type="spellEnd"/>
      <w:r w:rsidRPr="00303BAC">
        <w:rPr>
          <w:b/>
          <w:bCs/>
        </w:rPr>
        <w:t>(modified_</w:t>
      </w:r>
      <w:r>
        <w:rPr>
          <w:b/>
          <w:bCs/>
        </w:rPr>
        <w:t xml:space="preserve"> </w:t>
      </w:r>
      <w:proofErr w:type="spellStart"/>
      <w:r w:rsidRPr="00303BAC">
        <w:rPr>
          <w:b/>
          <w:bCs/>
        </w:rPr>
        <w:t>trade_data</w:t>
      </w:r>
      <w:proofErr w:type="spellEnd"/>
      <w:r w:rsidRPr="00303BAC">
        <w:rPr>
          <w:b/>
          <w:bCs/>
        </w:rPr>
        <w:t>)</w:t>
      </w:r>
    </w:p>
    <w:p w14:paraId="4161B831" w14:textId="77777777" w:rsidR="00CD630E" w:rsidRDefault="00CD630E" w:rsidP="00CD630E">
      <w:pPr>
        <w:ind w:start="14.40pt"/>
        <w:jc w:val="both"/>
      </w:pPr>
      <w:r w:rsidRPr="00CD630E">
        <w:t xml:space="preserve">This function is about the creation of a decision tree classifier with the help of the module of the </w:t>
      </w:r>
      <w:proofErr w:type="spellStart"/>
      <w:r w:rsidRPr="00CD630E">
        <w:t>Sklearn</w:t>
      </w:r>
      <w:proofErr w:type="spellEnd"/>
      <w:r w:rsidRPr="00CD630E">
        <w:t xml:space="preserve"> library. The following function by </w:t>
      </w:r>
      <w:proofErr w:type="spellStart"/>
      <w:r w:rsidRPr="00CD630E">
        <w:t>Sklearn</w:t>
      </w:r>
      <w:proofErr w:type="spellEnd"/>
      <w:r w:rsidRPr="00CD630E">
        <w:t xml:space="preserve"> is used: ....</w:t>
      </w:r>
    </w:p>
    <w:p w14:paraId="49776C85" w14:textId="77777777" w:rsidR="00AD3F75" w:rsidRPr="00CD630E" w:rsidRDefault="00AD3F75" w:rsidP="00CD630E">
      <w:pPr>
        <w:jc w:val="both"/>
        <w:rPr>
          <w:spacing w:val="-1"/>
          <w:lang w:eastAsia="x-none"/>
        </w:rPr>
      </w:pPr>
    </w:p>
    <w:p w14:paraId="4623CEC4" w14:textId="4978A491" w:rsidR="00EC3396" w:rsidRDefault="00EC3396" w:rsidP="00EC3396">
      <w:pPr>
        <w:jc w:val="start"/>
        <w:rPr>
          <w:b/>
          <w:bCs/>
        </w:rPr>
      </w:pPr>
      <w:r w:rsidRPr="00EC3396">
        <w:rPr>
          <w:b/>
          <w:bCs/>
        </w:rPr>
        <w:t xml:space="preserve">def </w:t>
      </w:r>
      <w:proofErr w:type="spellStart"/>
      <w:r w:rsidRPr="00EC3396">
        <w:rPr>
          <w:b/>
          <w:bCs/>
        </w:rPr>
        <w:t>run_random_forest_classifier_by_sklearn</w:t>
      </w:r>
      <w:proofErr w:type="spellEnd"/>
      <w:r w:rsidRPr="00EC3396">
        <w:rPr>
          <w:b/>
          <w:bCs/>
        </w:rPr>
        <w:t>(modified_</w:t>
      </w:r>
      <w:r>
        <w:rPr>
          <w:b/>
          <w:bCs/>
        </w:rPr>
        <w:t xml:space="preserve"> </w:t>
      </w:r>
      <w:proofErr w:type="spellStart"/>
      <w:r w:rsidRPr="00EC3396">
        <w:rPr>
          <w:b/>
          <w:bCs/>
        </w:rPr>
        <w:t>trade_data</w:t>
      </w:r>
      <w:proofErr w:type="spellEnd"/>
      <w:r w:rsidRPr="00EC3396">
        <w:rPr>
          <w:b/>
          <w:bCs/>
        </w:rPr>
        <w:t>):</w:t>
      </w:r>
    </w:p>
    <w:p w14:paraId="66C01243" w14:textId="27C7D606" w:rsidR="00EC3396" w:rsidRDefault="00EC3396" w:rsidP="007F1A2D">
      <w:pPr>
        <w:ind w:start="14.40pt"/>
        <w:jc w:val="both"/>
      </w:pPr>
      <w:r w:rsidRPr="00EC3396">
        <w:t xml:space="preserve">This function is about the creation of a decision tree classifier with the help of the module of the </w:t>
      </w:r>
      <w:proofErr w:type="spellStart"/>
      <w:r w:rsidRPr="00EC3396">
        <w:t>Skl</w:t>
      </w:r>
      <w:r w:rsidR="00CD630E">
        <w:t>e</w:t>
      </w:r>
      <w:r w:rsidRPr="00EC3396">
        <w:t>a</w:t>
      </w:r>
      <w:r w:rsidR="00CD630E">
        <w:t>r</w:t>
      </w:r>
      <w:r w:rsidRPr="00EC3396">
        <w:t>n</w:t>
      </w:r>
      <w:proofErr w:type="spellEnd"/>
      <w:r w:rsidRPr="00EC3396">
        <w:t xml:space="preserve"> library. The following function by </w:t>
      </w:r>
      <w:proofErr w:type="spellStart"/>
      <w:r w:rsidRPr="00EC3396">
        <w:t>Sklearn</w:t>
      </w:r>
      <w:proofErr w:type="spellEnd"/>
      <w:r w:rsidRPr="00EC3396">
        <w:t xml:space="preserve"> is used: ....</w:t>
      </w:r>
    </w:p>
    <w:p w14:paraId="0503C018" w14:textId="77777777" w:rsidR="00EC3396" w:rsidRDefault="00EC3396" w:rsidP="00EC3396">
      <w:pPr>
        <w:jc w:val="start"/>
      </w:pPr>
    </w:p>
    <w:p w14:paraId="578A16FA" w14:textId="4EC2B8E2" w:rsidR="00EC3396" w:rsidRDefault="00EC3396" w:rsidP="00EC3396">
      <w:pPr>
        <w:jc w:val="start"/>
        <w:rPr>
          <w:b/>
          <w:bCs/>
        </w:rPr>
      </w:pPr>
      <w:r w:rsidRPr="00EC3396">
        <w:rPr>
          <w:b/>
          <w:bCs/>
        </w:rPr>
        <w:t xml:space="preserve">def </w:t>
      </w:r>
      <w:proofErr w:type="spellStart"/>
      <w:r w:rsidRPr="00EC3396">
        <w:rPr>
          <w:b/>
          <w:bCs/>
        </w:rPr>
        <w:t>run_decision_tree_from_scratch</w:t>
      </w:r>
      <w:proofErr w:type="spellEnd"/>
      <w:r w:rsidRPr="00EC3396">
        <w:rPr>
          <w:b/>
          <w:bCs/>
        </w:rPr>
        <w:t>(</w:t>
      </w:r>
      <w:proofErr w:type="spellStart"/>
      <w:r w:rsidRPr="00EC3396">
        <w:rPr>
          <w:b/>
          <w:bCs/>
        </w:rPr>
        <w:t>modified_trade</w:t>
      </w:r>
      <w:proofErr w:type="spellEnd"/>
      <w:r w:rsidRPr="00EC3396">
        <w:rPr>
          <w:b/>
          <w:bCs/>
        </w:rPr>
        <w:t>_</w:t>
      </w:r>
      <w:r>
        <w:rPr>
          <w:b/>
          <w:bCs/>
        </w:rPr>
        <w:t xml:space="preserve"> </w:t>
      </w:r>
      <w:r w:rsidRPr="00EC3396">
        <w:rPr>
          <w:b/>
          <w:bCs/>
        </w:rPr>
        <w:t>data)</w:t>
      </w:r>
    </w:p>
    <w:p w14:paraId="67A050FB" w14:textId="44C310AE" w:rsidR="00EC3396" w:rsidRDefault="00EC3396" w:rsidP="007F1A2D">
      <w:pPr>
        <w:ind w:start="14.40pt"/>
        <w:jc w:val="both"/>
      </w:pPr>
      <w:r w:rsidRPr="00EC3396">
        <w:t>This function involves the creation of a decision tree classifier whose algorithm was implemented within the scope of this project. The exact algorithm will be explained in more detail later.</w:t>
      </w:r>
    </w:p>
    <w:p w14:paraId="0C4DCC62" w14:textId="77777777" w:rsidR="00EC3396" w:rsidRDefault="00EC3396" w:rsidP="007F1A2D">
      <w:pPr>
        <w:ind w:start="14.40pt"/>
        <w:jc w:val="both"/>
      </w:pPr>
    </w:p>
    <w:p w14:paraId="0E58A58C" w14:textId="4B74A506" w:rsidR="00EC3396" w:rsidRDefault="00EC3396" w:rsidP="00EC3396">
      <w:pPr>
        <w:jc w:val="start"/>
        <w:rPr>
          <w:b/>
          <w:bCs/>
        </w:rPr>
      </w:pPr>
      <w:r w:rsidRPr="00EC3396">
        <w:rPr>
          <w:b/>
          <w:bCs/>
        </w:rPr>
        <w:t xml:space="preserve">def </w:t>
      </w:r>
      <w:proofErr w:type="spellStart"/>
      <w:r w:rsidRPr="00EC3396">
        <w:rPr>
          <w:b/>
          <w:bCs/>
        </w:rPr>
        <w:t>run_random_forest_from_scratch</w:t>
      </w:r>
      <w:proofErr w:type="spellEnd"/>
      <w:r w:rsidRPr="00EC3396">
        <w:rPr>
          <w:b/>
          <w:bCs/>
        </w:rPr>
        <w:t>(</w:t>
      </w:r>
      <w:proofErr w:type="spellStart"/>
      <w:r w:rsidRPr="00EC3396">
        <w:rPr>
          <w:b/>
          <w:bCs/>
        </w:rPr>
        <w:t>modified_trade</w:t>
      </w:r>
      <w:proofErr w:type="spellEnd"/>
      <w:r w:rsidRPr="00EC3396">
        <w:rPr>
          <w:b/>
          <w:bCs/>
        </w:rPr>
        <w:t>_</w:t>
      </w:r>
      <w:r>
        <w:rPr>
          <w:b/>
          <w:bCs/>
        </w:rPr>
        <w:t xml:space="preserve"> </w:t>
      </w:r>
      <w:r w:rsidRPr="00EC3396">
        <w:rPr>
          <w:b/>
          <w:bCs/>
        </w:rPr>
        <w:t>data)</w:t>
      </w:r>
    </w:p>
    <w:p w14:paraId="79D3B356" w14:textId="0F2432FD" w:rsidR="00EC3396" w:rsidRDefault="00EC3396" w:rsidP="007F1A2D">
      <w:pPr>
        <w:ind w:start="14.40pt"/>
        <w:jc w:val="both"/>
      </w:pPr>
      <w:r w:rsidRPr="00EC3396">
        <w:t>This function involves the creation of a random forest classifier whose algorithm was implemented within the scope of this project. The exact algorithm will be explained in more detail later.</w:t>
      </w:r>
    </w:p>
    <w:p w14:paraId="6CB43505" w14:textId="77777777" w:rsidR="00EC3396" w:rsidRDefault="00EC3396" w:rsidP="007F1A2D">
      <w:pPr>
        <w:ind w:start="14.40pt"/>
        <w:jc w:val="both"/>
      </w:pPr>
    </w:p>
    <w:p w14:paraId="65AA16E9" w14:textId="28F6FBDC" w:rsidR="00EC3396" w:rsidRDefault="00EC3396" w:rsidP="007F1A2D">
      <w:pPr>
        <w:ind w:start="14.40pt"/>
        <w:jc w:val="both"/>
      </w:pPr>
      <w:r w:rsidRPr="00EC3396">
        <w:t>The implementation in scratch is described below, starting with the decision tree.</w:t>
      </w:r>
    </w:p>
    <w:p w14:paraId="51323644" w14:textId="77777777" w:rsidR="00EC3396" w:rsidRDefault="00EC3396" w:rsidP="00EC3396">
      <w:pPr>
        <w:jc w:val="start"/>
      </w:pPr>
    </w:p>
    <w:p w14:paraId="2275C773" w14:textId="6CC68153" w:rsidR="00EC3396" w:rsidRDefault="00EC3396" w:rsidP="00EC3396">
      <w:pPr>
        <w:jc w:val="start"/>
        <w:rPr>
          <w:b/>
          <w:bCs/>
        </w:rPr>
      </w:pPr>
      <w:r w:rsidRPr="00EC3396">
        <w:rPr>
          <w:b/>
          <w:bCs/>
        </w:rPr>
        <w:t xml:space="preserve">class </w:t>
      </w:r>
      <w:proofErr w:type="spellStart"/>
      <w:r w:rsidRPr="00EC3396">
        <w:rPr>
          <w:b/>
          <w:bCs/>
        </w:rPr>
        <w:t>Tree_Node</w:t>
      </w:r>
      <w:proofErr w:type="spellEnd"/>
      <w:r w:rsidRPr="00EC3396">
        <w:rPr>
          <w:b/>
          <w:bCs/>
        </w:rPr>
        <w:t>():</w:t>
      </w:r>
    </w:p>
    <w:p w14:paraId="6F837D96" w14:textId="727895C5" w:rsidR="00EC3396" w:rsidRDefault="00EC3396" w:rsidP="007F1A2D">
      <w:pPr>
        <w:ind w:start="14.40pt"/>
        <w:jc w:val="both"/>
      </w:pPr>
      <w:r w:rsidRPr="00EC3396">
        <w:t xml:space="preserve">The class </w:t>
      </w:r>
      <w:proofErr w:type="spellStart"/>
      <w:r w:rsidRPr="00EC3396">
        <w:t>Tree_Node</w:t>
      </w:r>
      <w:proofErr w:type="spellEnd"/>
      <w:r>
        <w:t xml:space="preserve">() </w:t>
      </w:r>
      <w:r w:rsidRPr="00EC3396">
        <w:t xml:space="preserve">represents a Node in a Decision Tree. It contains information about the splitting of the tree including the feature index, a </w:t>
      </w:r>
      <w:r w:rsidR="007F1A2D" w:rsidRPr="00EC3396">
        <w:t>threshold,</w:t>
      </w:r>
      <w:r w:rsidRPr="00EC3396">
        <w:t xml:space="preserve"> and a subtree. Additionally, it contains the information gain resulting </w:t>
      </w:r>
      <w:r w:rsidRPr="00EC3396">
        <w:t>firm a splitting of a tree. Furthermore, it contains the label if it is a leaf node.</w:t>
      </w:r>
    </w:p>
    <w:p w14:paraId="51557C30" w14:textId="77777777" w:rsidR="00EC3396" w:rsidRDefault="00EC3396" w:rsidP="00EC3396">
      <w:pPr>
        <w:jc w:val="start"/>
      </w:pPr>
    </w:p>
    <w:p w14:paraId="64E2ED38" w14:textId="30E01180" w:rsidR="00EC3396" w:rsidRDefault="00EC3396" w:rsidP="00EC3396">
      <w:pPr>
        <w:jc w:val="start"/>
        <w:rPr>
          <w:b/>
          <w:bCs/>
        </w:rPr>
      </w:pPr>
      <w:r w:rsidRPr="00EC3396">
        <w:rPr>
          <w:b/>
          <w:bCs/>
        </w:rPr>
        <w:t>class Decision tree()</w:t>
      </w:r>
      <w:r>
        <w:rPr>
          <w:b/>
          <w:bCs/>
        </w:rPr>
        <w:t>:</w:t>
      </w:r>
    </w:p>
    <w:p w14:paraId="5B72F9B8" w14:textId="36C20A68" w:rsidR="00EC3396" w:rsidRDefault="00EC3396" w:rsidP="007F1A2D">
      <w:pPr>
        <w:ind w:start="14.40pt"/>
        <w:jc w:val="both"/>
      </w:pPr>
      <w:r w:rsidRPr="00EC3396">
        <w:t xml:space="preserve">The </w:t>
      </w:r>
      <w:proofErr w:type="spellStart"/>
      <w:r w:rsidRPr="00EC3396">
        <w:t>Decision_tree</w:t>
      </w:r>
      <w:proofErr w:type="spellEnd"/>
      <w:r w:rsidRPr="00EC3396">
        <w:t xml:space="preserve"> class represents a Decision tree classifier which is implemented from scratch in the </w:t>
      </w:r>
      <w:r w:rsidR="007F1A2D" w:rsidRPr="00EC3396">
        <w:t>purpose</w:t>
      </w:r>
      <w:r w:rsidRPr="00EC3396">
        <w:t xml:space="preserve"> of this project. It contains the parameters like </w:t>
      </w:r>
      <w:proofErr w:type="spellStart"/>
      <w:r w:rsidRPr="00EC3396">
        <w:t>mind_datas_branching</w:t>
      </w:r>
      <w:proofErr w:type="spellEnd"/>
      <w:r w:rsidRPr="00EC3396">
        <w:t xml:space="preserve"> and </w:t>
      </w:r>
      <w:proofErr w:type="spellStart"/>
      <w:r w:rsidRPr="00EC3396">
        <w:t>max_depth</w:t>
      </w:r>
      <w:proofErr w:type="spellEnd"/>
      <w:r w:rsidRPr="00EC3396">
        <w:t xml:space="preserve"> which describe how often a tree will be split and the maximum depth of the split. </w:t>
      </w:r>
      <w:r w:rsidR="007F1A2D" w:rsidRPr="00EC3396">
        <w:t>Furthermore,</w:t>
      </w:r>
      <w:r w:rsidRPr="00EC3396">
        <w:t xml:space="preserve"> it contains the root of the previous branches.</w:t>
      </w:r>
    </w:p>
    <w:p w14:paraId="2828DADA" w14:textId="77777777" w:rsidR="00EC3396" w:rsidRDefault="00EC3396" w:rsidP="00EC3396">
      <w:pPr>
        <w:jc w:val="start"/>
      </w:pPr>
    </w:p>
    <w:p w14:paraId="4FB62B11" w14:textId="37424C08" w:rsidR="00EC3396" w:rsidRDefault="00EC3396" w:rsidP="00EC3396">
      <w:pPr>
        <w:jc w:val="start"/>
        <w:rPr>
          <w:b/>
          <w:bCs/>
        </w:rPr>
      </w:pPr>
      <w:r w:rsidRPr="00EC3396">
        <w:rPr>
          <w:b/>
          <w:bCs/>
        </w:rPr>
        <w:t xml:space="preserve">def </w:t>
      </w:r>
      <w:proofErr w:type="spellStart"/>
      <w:r w:rsidRPr="00EC3396">
        <w:rPr>
          <w:b/>
          <w:bCs/>
        </w:rPr>
        <w:t>create_tree</w:t>
      </w:r>
      <w:proofErr w:type="spellEnd"/>
      <w:r w:rsidRPr="00EC3396">
        <w:rPr>
          <w:b/>
          <w:bCs/>
        </w:rPr>
        <w:t xml:space="preserve">(self, dataset, </w:t>
      </w:r>
      <w:proofErr w:type="spellStart"/>
      <w:r w:rsidRPr="00EC3396">
        <w:rPr>
          <w:b/>
          <w:bCs/>
        </w:rPr>
        <w:t>curr_depth</w:t>
      </w:r>
      <w:proofErr w:type="spellEnd"/>
      <w:r w:rsidRPr="00EC3396">
        <w:rPr>
          <w:b/>
          <w:bCs/>
        </w:rPr>
        <w:t>=0)</w:t>
      </w:r>
    </w:p>
    <w:p w14:paraId="58A0C3EF" w14:textId="485DEFCD" w:rsidR="00EC3396" w:rsidRDefault="00EC3396" w:rsidP="007F1A2D">
      <w:pPr>
        <w:ind w:start="14.40pt"/>
        <w:jc w:val="both"/>
        <w:rPr>
          <w:spacing w:val="-1"/>
          <w:lang w:eastAsia="x-none"/>
        </w:rPr>
      </w:pPr>
      <w:r w:rsidRPr="007F1A2D">
        <w:t xml:space="preserve">The function </w:t>
      </w:r>
      <w:proofErr w:type="spellStart"/>
      <w:r w:rsidRPr="007F1A2D">
        <w:t>create_tree</w:t>
      </w:r>
      <w:proofErr w:type="spellEnd"/>
      <w:r w:rsidRPr="007F1A2D">
        <w:t xml:space="preserve"> builds a Decision Tree recursively based on the given dataset. It uses values like </w:t>
      </w:r>
      <w:proofErr w:type="spellStart"/>
      <w:r w:rsidRPr="007F1A2D">
        <w:t>min_datas_branching</w:t>
      </w:r>
      <w:proofErr w:type="spellEnd"/>
      <w:r w:rsidRPr="007F1A2D">
        <w:t xml:space="preserve"> and </w:t>
      </w:r>
      <w:proofErr w:type="spellStart"/>
      <w:r w:rsidRPr="007F1A2D">
        <w:t>max_depth</w:t>
      </w:r>
      <w:proofErr w:type="spellEnd"/>
      <w:r w:rsidRPr="007F1A2D">
        <w:t xml:space="preserve"> as conditional values to decide </w:t>
      </w:r>
      <w:r w:rsidR="007F1A2D" w:rsidRPr="007F1A2D">
        <w:t>whether</w:t>
      </w:r>
      <w:r w:rsidRPr="007F1A2D">
        <w:t xml:space="preserve"> </w:t>
      </w:r>
      <w:r w:rsidR="007F1A2D" w:rsidRPr="007F1A2D">
        <w:t>conditions</w:t>
      </w:r>
      <w:r w:rsidRPr="007F1A2D">
        <w:t xml:space="preserve"> are met to calculate the best split and build another subtree recursively. If the conditions aren't met, a leaf node will be created.</w:t>
      </w:r>
    </w:p>
    <w:p w14:paraId="1FD52B35" w14:textId="77777777" w:rsidR="00EC3396" w:rsidRDefault="00EC3396" w:rsidP="00EC3396">
      <w:pPr>
        <w:jc w:val="both"/>
        <w:rPr>
          <w:spacing w:val="-1"/>
          <w:lang w:eastAsia="x-none"/>
        </w:rPr>
      </w:pPr>
    </w:p>
    <w:p w14:paraId="2DFB4247" w14:textId="414CAB5E" w:rsidR="00EC3396" w:rsidRDefault="00EC3396" w:rsidP="00EC3396">
      <w:pPr>
        <w:jc w:val="start"/>
        <w:rPr>
          <w:b/>
          <w:bCs/>
        </w:rPr>
      </w:pPr>
      <w:r w:rsidRPr="00EC3396">
        <w:rPr>
          <w:b/>
          <w:bCs/>
        </w:rPr>
        <w:t xml:space="preserve">def </w:t>
      </w:r>
      <w:proofErr w:type="spellStart"/>
      <w:r w:rsidRPr="00EC3396">
        <w:rPr>
          <w:b/>
          <w:bCs/>
        </w:rPr>
        <w:t>get_best_branching</w:t>
      </w:r>
      <w:proofErr w:type="spellEnd"/>
      <w:r w:rsidRPr="00EC3396">
        <w:rPr>
          <w:b/>
          <w:bCs/>
        </w:rPr>
        <w:t xml:space="preserve">(self, dataset, </w:t>
      </w:r>
      <w:proofErr w:type="spellStart"/>
      <w:r w:rsidRPr="00EC3396">
        <w:rPr>
          <w:b/>
          <w:bCs/>
        </w:rPr>
        <w:t>number_of_datas</w:t>
      </w:r>
      <w:proofErr w:type="spellEnd"/>
      <w:r w:rsidRPr="00EC3396">
        <w:rPr>
          <w:b/>
          <w:bCs/>
        </w:rPr>
        <w:t xml:space="preserve">, </w:t>
      </w:r>
      <w:proofErr w:type="spellStart"/>
      <w:r w:rsidRPr="00EC3396">
        <w:rPr>
          <w:b/>
          <w:bCs/>
        </w:rPr>
        <w:t>number_of_features</w:t>
      </w:r>
      <w:proofErr w:type="spellEnd"/>
      <w:r w:rsidRPr="00EC3396">
        <w:rPr>
          <w:b/>
          <w:bCs/>
        </w:rPr>
        <w:t>)</w:t>
      </w:r>
    </w:p>
    <w:p w14:paraId="426EC152" w14:textId="25066061" w:rsidR="00EC3396" w:rsidRPr="00EC3396" w:rsidRDefault="00EC3396" w:rsidP="007F1A2D">
      <w:pPr>
        <w:ind w:start="14.40pt"/>
        <w:jc w:val="both"/>
      </w:pPr>
      <w:r w:rsidRPr="00EC3396">
        <w:t xml:space="preserve">This method searches for the best split in a decision tree based on the dataset. It iterates through the features and their possible thresholds to calculate the best branching. It calculates the potential threshold for every feature, divides the dataset and calculates the information gain using whether the </w:t>
      </w:r>
      <w:r w:rsidR="007F1A2D" w:rsidRPr="00EC3396">
        <w:t>Gini</w:t>
      </w:r>
      <w:r w:rsidRPr="00EC3396">
        <w:t xml:space="preserve"> index or the entropy. It updates the dictionary of the best </w:t>
      </w:r>
      <w:r w:rsidR="007F1A2D" w:rsidRPr="00EC3396">
        <w:t>branching</w:t>
      </w:r>
      <w:r w:rsidRPr="00EC3396">
        <w:t xml:space="preserve"> based on the highest possible improvement in the information gain value.</w:t>
      </w:r>
    </w:p>
    <w:p w14:paraId="376BE275" w14:textId="77777777" w:rsidR="00226A1E" w:rsidRDefault="00226A1E" w:rsidP="00226A1E">
      <w:pPr>
        <w:jc w:val="both"/>
      </w:pPr>
    </w:p>
    <w:p w14:paraId="4D07E26B" w14:textId="29743378" w:rsidR="00EC3396" w:rsidRDefault="00EC3396" w:rsidP="00EC3396">
      <w:pPr>
        <w:jc w:val="start"/>
        <w:rPr>
          <w:b/>
          <w:bCs/>
        </w:rPr>
      </w:pPr>
      <w:r w:rsidRPr="00EC3396">
        <w:rPr>
          <w:b/>
          <w:bCs/>
        </w:rPr>
        <w:t xml:space="preserve">def </w:t>
      </w:r>
      <w:proofErr w:type="spellStart"/>
      <w:r w:rsidRPr="00EC3396">
        <w:rPr>
          <w:b/>
          <w:bCs/>
        </w:rPr>
        <w:t>branch_tree</w:t>
      </w:r>
      <w:proofErr w:type="spellEnd"/>
      <w:r w:rsidRPr="00EC3396">
        <w:rPr>
          <w:b/>
          <w:bCs/>
        </w:rPr>
        <w:t xml:space="preserve">(self, dataset, </w:t>
      </w:r>
      <w:proofErr w:type="spellStart"/>
      <w:r w:rsidRPr="00EC3396">
        <w:rPr>
          <w:b/>
          <w:bCs/>
        </w:rPr>
        <w:t>feature_index</w:t>
      </w:r>
      <w:proofErr w:type="spellEnd"/>
      <w:r w:rsidRPr="00EC3396">
        <w:rPr>
          <w:b/>
          <w:bCs/>
        </w:rPr>
        <w:t>, threshold)</w:t>
      </w:r>
    </w:p>
    <w:p w14:paraId="2C4E25AB" w14:textId="0A15D5F6" w:rsidR="00EC3396" w:rsidRDefault="00EC3396" w:rsidP="007F1A2D">
      <w:pPr>
        <w:ind w:start="14.40pt"/>
        <w:jc w:val="both"/>
      </w:pPr>
      <w:r w:rsidRPr="00EC3396">
        <w:t xml:space="preserve">The function </w:t>
      </w:r>
      <w:proofErr w:type="spellStart"/>
      <w:r w:rsidRPr="00EC3396">
        <w:t>branch_tree</w:t>
      </w:r>
      <w:proofErr w:type="spellEnd"/>
      <w:r w:rsidRPr="00EC3396">
        <w:t xml:space="preserve"> </w:t>
      </w:r>
      <w:r w:rsidR="007F1A2D" w:rsidRPr="00EC3396">
        <w:t>divides</w:t>
      </w:r>
      <w:r w:rsidRPr="00EC3396">
        <w:t xml:space="preserve"> a dataset based on a feature and a threshold. It creates two arrays in which the </w:t>
      </w:r>
      <w:r w:rsidR="004B5DEE" w:rsidRPr="00EC3396">
        <w:t>data</w:t>
      </w:r>
      <w:r w:rsidRPr="00EC3396">
        <w:t xml:space="preserve"> smaller or bigger </w:t>
      </w:r>
      <w:r w:rsidR="007F1A2D" w:rsidRPr="00EC3396">
        <w:t>than</w:t>
      </w:r>
      <w:r w:rsidRPr="00EC3396">
        <w:t xml:space="preserve"> the </w:t>
      </w:r>
      <w:r w:rsidR="004B5DEE" w:rsidRPr="00EC3396">
        <w:t>thresholds</w:t>
      </w:r>
      <w:r w:rsidRPr="00EC3396">
        <w:t xml:space="preserve"> are </w:t>
      </w:r>
      <w:r w:rsidR="004B5DEE" w:rsidRPr="00EC3396">
        <w:t>separated</w:t>
      </w:r>
      <w:r w:rsidRPr="00EC3396">
        <w:t>.</w:t>
      </w:r>
    </w:p>
    <w:p w14:paraId="0AE0027C" w14:textId="77777777" w:rsidR="004B5DEE" w:rsidRDefault="004B5DEE" w:rsidP="00226A1E">
      <w:pPr>
        <w:jc w:val="both"/>
      </w:pPr>
    </w:p>
    <w:p w14:paraId="171724AD" w14:textId="2C6E7F98" w:rsidR="004B5DEE" w:rsidRDefault="004B5DEE" w:rsidP="004B5DEE">
      <w:pPr>
        <w:jc w:val="start"/>
        <w:rPr>
          <w:b/>
          <w:bCs/>
        </w:rPr>
      </w:pPr>
      <w:r>
        <w:rPr>
          <w:b/>
          <w:bCs/>
        </w:rPr>
        <w:t>d</w:t>
      </w:r>
      <w:r w:rsidRPr="00EC3396">
        <w:rPr>
          <w:b/>
          <w:bCs/>
        </w:rPr>
        <w:t>ef</w:t>
      </w:r>
      <w:r>
        <w:rPr>
          <w:b/>
          <w:bCs/>
        </w:rPr>
        <w:t xml:space="preserve"> </w:t>
      </w:r>
      <w:proofErr w:type="spellStart"/>
      <w:r w:rsidRPr="004B5DEE">
        <w:rPr>
          <w:b/>
          <w:bCs/>
        </w:rPr>
        <w:t>information_gain</w:t>
      </w:r>
      <w:proofErr w:type="spellEnd"/>
      <w:r w:rsidRPr="004B5DEE">
        <w:rPr>
          <w:b/>
          <w:bCs/>
        </w:rPr>
        <w:t xml:space="preserve">(self, parent, </w:t>
      </w:r>
      <w:proofErr w:type="spellStart"/>
      <w:r w:rsidRPr="004B5DEE">
        <w:rPr>
          <w:b/>
          <w:bCs/>
        </w:rPr>
        <w:t>l_child</w:t>
      </w:r>
      <w:proofErr w:type="spellEnd"/>
      <w:r w:rsidRPr="004B5DEE">
        <w:rPr>
          <w:b/>
          <w:bCs/>
        </w:rPr>
        <w:t xml:space="preserve">, </w:t>
      </w:r>
      <w:proofErr w:type="spellStart"/>
      <w:r w:rsidRPr="004B5DEE">
        <w:rPr>
          <w:b/>
          <w:bCs/>
        </w:rPr>
        <w:t>r_child</w:t>
      </w:r>
      <w:proofErr w:type="spellEnd"/>
      <w:r w:rsidRPr="004B5DEE">
        <w:rPr>
          <w:b/>
          <w:bCs/>
        </w:rPr>
        <w:t>, mode="entropy")</w:t>
      </w:r>
      <w:r>
        <w:rPr>
          <w:b/>
          <w:bCs/>
        </w:rPr>
        <w:t xml:space="preserve"> </w:t>
      </w:r>
    </w:p>
    <w:p w14:paraId="1B57F049" w14:textId="7FF8472B" w:rsidR="004B5DEE" w:rsidRDefault="004B5DEE" w:rsidP="007F1A2D">
      <w:pPr>
        <w:ind w:start="14.40pt"/>
        <w:jc w:val="both"/>
      </w:pPr>
      <w:r>
        <w:t xml:space="preserve">The </w:t>
      </w:r>
      <w:r w:rsidR="007F1A2D">
        <w:t>information gain</w:t>
      </w:r>
      <w:r>
        <w:t xml:space="preserve"> function is used to calculate the information gain after a splitting of a branch. For the calculation it uses ether the Gini index or the entropy, determined by the 'mode' parameter.</w:t>
      </w:r>
    </w:p>
    <w:p w14:paraId="7256580E" w14:textId="77777777" w:rsidR="004B5DEE" w:rsidRDefault="004B5DEE" w:rsidP="004B5DEE">
      <w:pPr>
        <w:jc w:val="both"/>
      </w:pPr>
    </w:p>
    <w:p w14:paraId="312AEEB5" w14:textId="40E87CF1" w:rsidR="004B5DEE" w:rsidRDefault="004B5DEE" w:rsidP="004B5DEE">
      <w:pPr>
        <w:jc w:val="start"/>
        <w:rPr>
          <w:b/>
          <w:bCs/>
        </w:rPr>
      </w:pPr>
      <w:r>
        <w:rPr>
          <w:b/>
          <w:bCs/>
        </w:rPr>
        <w:t>d</w:t>
      </w:r>
      <w:r w:rsidRPr="00EC3396">
        <w:rPr>
          <w:b/>
          <w:bCs/>
        </w:rPr>
        <w:t>ef</w:t>
      </w:r>
      <w:r>
        <w:rPr>
          <w:b/>
          <w:bCs/>
        </w:rPr>
        <w:t xml:space="preserve"> </w:t>
      </w:r>
      <w:r w:rsidRPr="004B5DEE">
        <w:rPr>
          <w:b/>
          <w:bCs/>
        </w:rPr>
        <w:t>entropy(self, y):</w:t>
      </w:r>
      <w:r>
        <w:t xml:space="preserve">   </w:t>
      </w:r>
    </w:p>
    <w:p w14:paraId="6B006FD9" w14:textId="5D967E08" w:rsidR="004B5DEE" w:rsidRDefault="004B5DEE" w:rsidP="007F1A2D">
      <w:pPr>
        <w:ind w:start="14.40pt"/>
        <w:jc w:val="both"/>
      </w:pPr>
      <w:r>
        <w:t xml:space="preserve">With the entropy function, disorders and randomness within a set of labels can be calculated. By </w:t>
      </w:r>
      <w:r w:rsidR="007F1A2D">
        <w:t>examining</w:t>
      </w:r>
      <w:r>
        <w:t xml:space="preserve"> the different types of labels and quantifying how </w:t>
      </w:r>
      <w:r w:rsidR="007F1A2D">
        <w:t>unpredictable</w:t>
      </w:r>
      <w:r>
        <w:t xml:space="preserve"> they are, it calculates a probability.</w:t>
      </w:r>
    </w:p>
    <w:p w14:paraId="7A89DF4F" w14:textId="77777777" w:rsidR="004B5DEE" w:rsidRDefault="004B5DEE" w:rsidP="004B5DEE">
      <w:pPr>
        <w:jc w:val="both"/>
      </w:pPr>
    </w:p>
    <w:p w14:paraId="1AEB07E2" w14:textId="1C47EAEE" w:rsidR="004B5DEE" w:rsidRDefault="004B5DEE" w:rsidP="004B5DEE">
      <w:pPr>
        <w:jc w:val="start"/>
        <w:rPr>
          <w:b/>
          <w:bCs/>
        </w:rPr>
      </w:pPr>
      <w:r w:rsidRPr="004B5DEE">
        <w:rPr>
          <w:b/>
          <w:bCs/>
        </w:rPr>
        <w:t xml:space="preserve">def </w:t>
      </w:r>
      <w:proofErr w:type="spellStart"/>
      <w:r w:rsidRPr="004B5DEE">
        <w:rPr>
          <w:b/>
          <w:bCs/>
        </w:rPr>
        <w:t>gini_index</w:t>
      </w:r>
      <w:proofErr w:type="spellEnd"/>
      <w:r w:rsidRPr="004B5DEE">
        <w:rPr>
          <w:b/>
          <w:bCs/>
        </w:rPr>
        <w:t>(self, y):</w:t>
      </w:r>
      <w:r>
        <w:t xml:space="preserve"> </w:t>
      </w:r>
    </w:p>
    <w:p w14:paraId="65F2A68E" w14:textId="770C5DC4" w:rsidR="004B5DEE" w:rsidRDefault="004B5DEE" w:rsidP="007F1A2D">
      <w:pPr>
        <w:ind w:start="14.40pt"/>
        <w:jc w:val="both"/>
      </w:pPr>
      <w:r>
        <w:t xml:space="preserve">With the function </w:t>
      </w:r>
      <w:r w:rsidR="007F1A2D">
        <w:t>Gini index</w:t>
      </w:r>
      <w:r>
        <w:t xml:space="preserve">, similar like in the entropy </w:t>
      </w:r>
      <w:r w:rsidR="007F1A2D">
        <w:t>function</w:t>
      </w:r>
      <w:r>
        <w:t xml:space="preserve">, the impurity or disorder is going to be </w:t>
      </w:r>
      <w:r w:rsidR="007F1A2D">
        <w:t>measured</w:t>
      </w:r>
      <w:r>
        <w:t>.</w:t>
      </w:r>
      <w:r w:rsidR="007F1A2D">
        <w:t xml:space="preserve"> </w:t>
      </w:r>
      <w:r>
        <w:t xml:space="preserve">By iterating through the labels, it </w:t>
      </w:r>
      <w:r w:rsidR="007F1A2D">
        <w:t>calculates</w:t>
      </w:r>
      <w:r>
        <w:t xml:space="preserve"> the Gini index based on the </w:t>
      </w:r>
      <w:r w:rsidR="007F1A2D">
        <w:t>probability</w:t>
      </w:r>
      <w:r>
        <w:t xml:space="preserve"> of the occurrence of each of the labels. After applying a specific mathematical formula, it returns the Gini index.</w:t>
      </w:r>
    </w:p>
    <w:p w14:paraId="459A281E" w14:textId="0EC63BD9" w:rsidR="004B5DEE" w:rsidRDefault="004B5DEE" w:rsidP="004B5DEE">
      <w:pPr>
        <w:jc w:val="both"/>
      </w:pPr>
    </w:p>
    <w:p w14:paraId="71244A53" w14:textId="42B80428" w:rsidR="004B5DEE" w:rsidRDefault="004B5DEE" w:rsidP="004B5DEE">
      <w:pPr>
        <w:jc w:val="start"/>
        <w:rPr>
          <w:b/>
          <w:bCs/>
        </w:rPr>
      </w:pPr>
      <w:r>
        <w:rPr>
          <w:b/>
          <w:bCs/>
        </w:rPr>
        <w:t>d</w:t>
      </w:r>
      <w:r w:rsidRPr="00EC3396">
        <w:rPr>
          <w:b/>
          <w:bCs/>
        </w:rPr>
        <w:t>ef</w:t>
      </w:r>
      <w:r>
        <w:rPr>
          <w:b/>
          <w:bCs/>
        </w:rPr>
        <w:t xml:space="preserve"> </w:t>
      </w:r>
      <w:proofErr w:type="spellStart"/>
      <w:r w:rsidRPr="004B5DEE">
        <w:rPr>
          <w:b/>
          <w:bCs/>
        </w:rPr>
        <w:t>calculate_leaf_value</w:t>
      </w:r>
      <w:proofErr w:type="spellEnd"/>
      <w:r w:rsidRPr="004B5DEE">
        <w:rPr>
          <w:b/>
          <w:bCs/>
        </w:rPr>
        <w:t>(self, label):</w:t>
      </w:r>
    </w:p>
    <w:p w14:paraId="25447BAB" w14:textId="42ED018E" w:rsidR="004B5DEE" w:rsidRDefault="004B5DEE" w:rsidP="007F1A2D">
      <w:pPr>
        <w:ind w:start="14.40pt"/>
        <w:jc w:val="both"/>
      </w:pPr>
      <w:r>
        <w:t xml:space="preserve">The </w:t>
      </w:r>
      <w:r w:rsidR="007F1A2D">
        <w:t>function</w:t>
      </w:r>
      <w:r>
        <w:t xml:space="preserve"> </w:t>
      </w:r>
      <w:proofErr w:type="spellStart"/>
      <w:r>
        <w:t>calculate_leaf_value</w:t>
      </w:r>
      <w:proofErr w:type="spellEnd"/>
      <w:r>
        <w:t xml:space="preserve"> detects the label of a leaf note. It predicts the value by doing a majority voting of the labels that the leaf contains. The most frequent label will be returned as it's label. </w:t>
      </w:r>
    </w:p>
    <w:p w14:paraId="1BACEBC2" w14:textId="1AB62C94" w:rsidR="004B5DEE" w:rsidRDefault="004B5DEE" w:rsidP="004B5DEE">
      <w:pPr>
        <w:jc w:val="both"/>
        <w:rPr>
          <w:b/>
          <w:bCs/>
        </w:rPr>
      </w:pPr>
      <w:r>
        <w:rPr>
          <w:b/>
          <w:bCs/>
        </w:rPr>
        <w:lastRenderedPageBreak/>
        <w:t>d</w:t>
      </w:r>
      <w:r w:rsidRPr="00EC3396">
        <w:rPr>
          <w:b/>
          <w:bCs/>
        </w:rPr>
        <w:t>ef</w:t>
      </w:r>
      <w:r>
        <w:rPr>
          <w:b/>
          <w:bCs/>
        </w:rPr>
        <w:t xml:space="preserve"> </w:t>
      </w:r>
      <w:r w:rsidRPr="004B5DEE">
        <w:rPr>
          <w:b/>
          <w:bCs/>
        </w:rPr>
        <w:t>fit(self, data, label):</w:t>
      </w:r>
    </w:p>
    <w:p w14:paraId="65F0809A" w14:textId="75D85156" w:rsidR="004B5DEE" w:rsidRDefault="004B5DEE" w:rsidP="007F1A2D">
      <w:pPr>
        <w:ind w:start="14.40pt"/>
        <w:jc w:val="both"/>
      </w:pPr>
      <w:r>
        <w:t xml:space="preserve">Withe the fit function, the </w:t>
      </w:r>
      <w:r w:rsidR="007F1A2D">
        <w:t>Decision</w:t>
      </w:r>
      <w:r>
        <w:t xml:space="preserve"> Tree is going to be trained. For this, the dataset and the labels are getting mer</w:t>
      </w:r>
      <w:r w:rsidR="007F1A2D">
        <w:t>g</w:t>
      </w:r>
      <w:r>
        <w:t xml:space="preserve">ed before using the function </w:t>
      </w:r>
      <w:proofErr w:type="spellStart"/>
      <w:r>
        <w:t>create_tree</w:t>
      </w:r>
      <w:proofErr w:type="spellEnd"/>
      <w:r>
        <w:t xml:space="preserve"> to establish the nodes.</w:t>
      </w:r>
    </w:p>
    <w:p w14:paraId="6BD313D6" w14:textId="77777777" w:rsidR="004B5DEE" w:rsidRDefault="004B5DEE" w:rsidP="004B5DEE">
      <w:pPr>
        <w:jc w:val="both"/>
      </w:pPr>
    </w:p>
    <w:p w14:paraId="41B6018D" w14:textId="4C1F7CE1" w:rsidR="001F7C74" w:rsidRDefault="001F7C74" w:rsidP="001F7C74">
      <w:pPr>
        <w:jc w:val="both"/>
        <w:rPr>
          <w:b/>
          <w:bCs/>
        </w:rPr>
      </w:pPr>
      <w:r>
        <w:rPr>
          <w:b/>
          <w:bCs/>
        </w:rPr>
        <w:t>d</w:t>
      </w:r>
      <w:r w:rsidRPr="00EC3396">
        <w:rPr>
          <w:b/>
          <w:bCs/>
        </w:rPr>
        <w:t>ef</w:t>
      </w:r>
      <w:r>
        <w:rPr>
          <w:b/>
          <w:bCs/>
        </w:rPr>
        <w:t xml:space="preserve"> </w:t>
      </w:r>
      <w:r w:rsidRPr="001F7C74">
        <w:rPr>
          <w:b/>
          <w:bCs/>
        </w:rPr>
        <w:t>predict(self, data):</w:t>
      </w:r>
    </w:p>
    <w:p w14:paraId="473F557F" w14:textId="74439E16" w:rsidR="001F7C74" w:rsidRDefault="001F7C74" w:rsidP="007F1A2D">
      <w:pPr>
        <w:ind w:start="14.40pt"/>
        <w:jc w:val="both"/>
      </w:pPr>
      <w:r>
        <w:t xml:space="preserve">The function predict is used to create predictions based on the given dataset. It iterates through each data point and creates a prediction with the </w:t>
      </w:r>
      <w:r w:rsidR="007F1A2D">
        <w:t>function</w:t>
      </w:r>
      <w:r>
        <w:t xml:space="preserve"> </w:t>
      </w:r>
      <w:proofErr w:type="spellStart"/>
      <w:r>
        <w:t>make_predictions</w:t>
      </w:r>
      <w:proofErr w:type="spellEnd"/>
      <w:r>
        <w:t xml:space="preserve"> function. </w:t>
      </w:r>
    </w:p>
    <w:p w14:paraId="64198D22" w14:textId="77777777" w:rsidR="001F7C74" w:rsidRDefault="001F7C74" w:rsidP="001F7C74">
      <w:pPr>
        <w:jc w:val="both"/>
      </w:pPr>
    </w:p>
    <w:p w14:paraId="6E728C09" w14:textId="2CC525A8" w:rsidR="001F7C74" w:rsidRDefault="001F7C74" w:rsidP="001F7C74">
      <w:pPr>
        <w:jc w:val="both"/>
        <w:rPr>
          <w:b/>
          <w:bCs/>
        </w:rPr>
      </w:pPr>
      <w:r>
        <w:rPr>
          <w:b/>
          <w:bCs/>
        </w:rPr>
        <w:t>d</w:t>
      </w:r>
      <w:r w:rsidRPr="00EC3396">
        <w:rPr>
          <w:b/>
          <w:bCs/>
        </w:rPr>
        <w:t>ef</w:t>
      </w:r>
      <w:r>
        <w:rPr>
          <w:b/>
          <w:bCs/>
        </w:rPr>
        <w:t xml:space="preserve"> </w:t>
      </w:r>
      <w:proofErr w:type="spellStart"/>
      <w:r w:rsidRPr="001F7C74">
        <w:rPr>
          <w:b/>
          <w:bCs/>
        </w:rPr>
        <w:t>make_prediction</w:t>
      </w:r>
      <w:proofErr w:type="spellEnd"/>
      <w:r w:rsidRPr="001F7C74">
        <w:rPr>
          <w:b/>
          <w:bCs/>
        </w:rPr>
        <w:t>(self, x, tree):</w:t>
      </w:r>
    </w:p>
    <w:p w14:paraId="6826A477" w14:textId="2C4AA35C" w:rsidR="001F7C74" w:rsidRDefault="001F7C74" w:rsidP="007F1A2D">
      <w:pPr>
        <w:ind w:start="14.40pt"/>
        <w:jc w:val="both"/>
      </w:pPr>
      <w:r>
        <w:t xml:space="preserve">The </w:t>
      </w:r>
      <w:proofErr w:type="spellStart"/>
      <w:r>
        <w:t>make_prediction</w:t>
      </w:r>
      <w:proofErr w:type="spellEnd"/>
      <w:r>
        <w:t xml:space="preserve"> function is used within the predict function. It uses the Decision Tree structure and evaluates a single data point against the nodes of the tree. It compares the feature values with the nodes and finds the correct root through the tree. </w:t>
      </w:r>
      <w:r w:rsidR="007F1A2D">
        <w:t>Finally,</w:t>
      </w:r>
      <w:r>
        <w:t xml:space="preserve"> it finds the predicted label when reaching the leaf note and returns it.</w:t>
      </w:r>
    </w:p>
    <w:p w14:paraId="0FF5CD09" w14:textId="77777777" w:rsidR="001F7C74" w:rsidRDefault="001F7C74" w:rsidP="007F1A2D">
      <w:pPr>
        <w:ind w:start="14.40pt"/>
        <w:jc w:val="both"/>
      </w:pPr>
    </w:p>
    <w:p w14:paraId="76ED12DE" w14:textId="2D3C560C" w:rsidR="001F7C74" w:rsidRDefault="001F7C74" w:rsidP="007F1A2D">
      <w:pPr>
        <w:ind w:start="14.40pt"/>
        <w:jc w:val="both"/>
      </w:pPr>
      <w:r w:rsidRPr="001F7C74">
        <w:t>The implementation of the random forest in scratch is now presented below. It should be mentioned that the decision tree programmed in scratch presented above is used to create the forest.</w:t>
      </w:r>
    </w:p>
    <w:p w14:paraId="4440365E" w14:textId="77777777" w:rsidR="001F7C74" w:rsidRDefault="001F7C74" w:rsidP="001F7C74">
      <w:pPr>
        <w:jc w:val="both"/>
      </w:pPr>
    </w:p>
    <w:p w14:paraId="742D45E2" w14:textId="4DA3585F" w:rsidR="001F7C74" w:rsidRDefault="001F7C74" w:rsidP="001F7C74">
      <w:pPr>
        <w:jc w:val="start"/>
        <w:rPr>
          <w:b/>
          <w:bCs/>
        </w:rPr>
      </w:pPr>
      <w:r w:rsidRPr="00EC3396">
        <w:rPr>
          <w:b/>
          <w:bCs/>
        </w:rPr>
        <w:t xml:space="preserve">class </w:t>
      </w:r>
      <w:proofErr w:type="spellStart"/>
      <w:r>
        <w:rPr>
          <w:b/>
          <w:bCs/>
        </w:rPr>
        <w:t>RandomForest</w:t>
      </w:r>
      <w:proofErr w:type="spellEnd"/>
      <w:r>
        <w:rPr>
          <w:b/>
          <w:bCs/>
        </w:rPr>
        <w:t>():</w:t>
      </w:r>
    </w:p>
    <w:p w14:paraId="0B2B3C25" w14:textId="4059847C" w:rsidR="001F7C74" w:rsidRDefault="001F7C74" w:rsidP="007F1A2D">
      <w:pPr>
        <w:ind w:start="14.40pt"/>
        <w:jc w:val="both"/>
      </w:pPr>
      <w:r>
        <w:t xml:space="preserve">The class </w:t>
      </w:r>
      <w:proofErr w:type="spellStart"/>
      <w:r>
        <w:t>RandomForest</w:t>
      </w:r>
      <w:proofErr w:type="spellEnd"/>
      <w:r>
        <w:t xml:space="preserve"> is used to build a Random Forest model. It is implemented from scratch and create decision trees that are, as described above, implemented in scratch as well. The </w:t>
      </w:r>
      <w:proofErr w:type="spellStart"/>
      <w:r>
        <w:t>RandomForest</w:t>
      </w:r>
      <w:proofErr w:type="spellEnd"/>
      <w:r>
        <w:t xml:space="preserve"> class uses parameters like </w:t>
      </w:r>
      <w:proofErr w:type="spellStart"/>
      <w:r>
        <w:t>n_trees</w:t>
      </w:r>
      <w:proofErr w:type="spellEnd"/>
      <w:r>
        <w:t xml:space="preserve"> to describe the number of trees within the decision forest. </w:t>
      </w:r>
      <w:r w:rsidR="00BB55E8">
        <w:t>Furthermore,</w:t>
      </w:r>
      <w:r>
        <w:t xml:space="preserve"> it uses the parameters like </w:t>
      </w:r>
      <w:proofErr w:type="spellStart"/>
      <w:r>
        <w:t>max_depth</w:t>
      </w:r>
      <w:proofErr w:type="spellEnd"/>
      <w:r>
        <w:t xml:space="preserve"> and </w:t>
      </w:r>
      <w:proofErr w:type="spellStart"/>
      <w:r>
        <w:t>min_datas_branching</w:t>
      </w:r>
      <w:proofErr w:type="spellEnd"/>
      <w:r>
        <w:t xml:space="preserve"> which are necessary to create a decision tree. </w:t>
      </w:r>
      <w:r w:rsidR="00BB55E8">
        <w:t>Furthermore,</w:t>
      </w:r>
      <w:r>
        <w:t xml:space="preserve"> it contains a parameter which describes the number of features in the dataset and another which contains all trees in an array.</w:t>
      </w:r>
    </w:p>
    <w:p w14:paraId="29A09E18" w14:textId="77777777" w:rsidR="001F7C74" w:rsidRDefault="001F7C74" w:rsidP="001F7C74">
      <w:pPr>
        <w:jc w:val="both"/>
      </w:pPr>
    </w:p>
    <w:p w14:paraId="72782393" w14:textId="0730927F" w:rsidR="001F7C74" w:rsidRDefault="001F7C74" w:rsidP="001F7C74">
      <w:pPr>
        <w:jc w:val="start"/>
        <w:rPr>
          <w:b/>
          <w:bCs/>
        </w:rPr>
      </w:pPr>
      <w:r w:rsidRPr="00EC3396">
        <w:rPr>
          <w:b/>
          <w:bCs/>
        </w:rPr>
        <w:t xml:space="preserve">def </w:t>
      </w:r>
      <w:r w:rsidRPr="001F7C74">
        <w:rPr>
          <w:b/>
          <w:bCs/>
        </w:rPr>
        <w:t>fit(self, X, y):</w:t>
      </w:r>
    </w:p>
    <w:p w14:paraId="00838137" w14:textId="77777777" w:rsidR="001F7C74" w:rsidRDefault="001F7C74" w:rsidP="007F1A2D">
      <w:pPr>
        <w:ind w:start="14.40pt"/>
        <w:jc w:val="both"/>
      </w:pPr>
      <w:r>
        <w:t>The Random Forest gets trained by the function fit. It creates multiple Decision Trees for the forest. When creating the Decision tree, it uses the functions that are explained in the Decision Tree class section. After the creation of the individual decision trees the function samples() is going to be used to create a diverse subsets for the input data of each tree. This way, the Random Forest model has a higher variability among a tree which leads to more robustness and a higher predictive performance.</w:t>
      </w:r>
    </w:p>
    <w:p w14:paraId="7CDF9655" w14:textId="77777777" w:rsidR="001F7C74" w:rsidRDefault="001F7C74" w:rsidP="001F7C74">
      <w:pPr>
        <w:jc w:val="both"/>
      </w:pPr>
    </w:p>
    <w:p w14:paraId="2D532055" w14:textId="7478B26D" w:rsidR="001F7C74" w:rsidRDefault="001F7C74" w:rsidP="001F7C74">
      <w:pPr>
        <w:jc w:val="start"/>
        <w:rPr>
          <w:b/>
          <w:bCs/>
        </w:rPr>
      </w:pPr>
      <w:r>
        <w:rPr>
          <w:b/>
          <w:bCs/>
        </w:rPr>
        <w:t>d</w:t>
      </w:r>
      <w:r w:rsidRPr="00EC3396">
        <w:rPr>
          <w:b/>
          <w:bCs/>
        </w:rPr>
        <w:t>ef</w:t>
      </w:r>
      <w:r>
        <w:rPr>
          <w:b/>
          <w:bCs/>
        </w:rPr>
        <w:t xml:space="preserve"> </w:t>
      </w:r>
      <w:r w:rsidRPr="001F7C74">
        <w:rPr>
          <w:b/>
          <w:bCs/>
        </w:rPr>
        <w:t>samples(self, X, y):</w:t>
      </w:r>
    </w:p>
    <w:p w14:paraId="014B1EEE" w14:textId="77777777" w:rsidR="001F7C74" w:rsidRDefault="001F7C74" w:rsidP="007F1A2D">
      <w:pPr>
        <w:ind w:start="14.40pt"/>
        <w:jc w:val="both"/>
      </w:pPr>
      <w:r>
        <w:t>After each Decision tree is created, the function samples() creates different training datasets for each tree. These datasets are created randomly out of the given dataset. This way, unique training datasets are created which leads to an individual training of the trees.</w:t>
      </w:r>
    </w:p>
    <w:p w14:paraId="749D8740" w14:textId="77777777" w:rsidR="001F7C74" w:rsidRDefault="001F7C74" w:rsidP="001F7C74">
      <w:pPr>
        <w:jc w:val="both"/>
      </w:pPr>
    </w:p>
    <w:p w14:paraId="08890756" w14:textId="7CABB93E" w:rsidR="001F7C74" w:rsidRDefault="001F7C74" w:rsidP="001F7C74">
      <w:pPr>
        <w:jc w:val="start"/>
        <w:rPr>
          <w:b/>
          <w:bCs/>
        </w:rPr>
      </w:pPr>
      <w:r>
        <w:rPr>
          <w:b/>
          <w:bCs/>
        </w:rPr>
        <w:t>d</w:t>
      </w:r>
      <w:r w:rsidRPr="00EC3396">
        <w:rPr>
          <w:b/>
          <w:bCs/>
        </w:rPr>
        <w:t>ef</w:t>
      </w:r>
      <w:r>
        <w:rPr>
          <w:b/>
          <w:bCs/>
        </w:rPr>
        <w:t xml:space="preserve"> </w:t>
      </w:r>
      <w:proofErr w:type="spellStart"/>
      <w:r w:rsidRPr="001F7C74">
        <w:rPr>
          <w:b/>
          <w:bCs/>
        </w:rPr>
        <w:t>identify_most_common</w:t>
      </w:r>
      <w:proofErr w:type="spellEnd"/>
      <w:r w:rsidRPr="001F7C74">
        <w:rPr>
          <w:b/>
          <w:bCs/>
        </w:rPr>
        <w:t>(self, y):</w:t>
      </w:r>
    </w:p>
    <w:p w14:paraId="13727ED2" w14:textId="13817DAA" w:rsidR="001F7C74" w:rsidRDefault="001F7C74" w:rsidP="007F1A2D">
      <w:pPr>
        <w:ind w:start="14.40pt"/>
        <w:jc w:val="both"/>
      </w:pPr>
      <w:r>
        <w:t xml:space="preserve">This function detects the most frequently </w:t>
      </w:r>
      <w:r w:rsidR="00BB55E8">
        <w:t>occurring</w:t>
      </w:r>
      <w:r>
        <w:t xml:space="preserve"> label within a set of labels. These labels are created by all of the Decision trees in the Random Forest. The most common label will be returned.</w:t>
      </w:r>
    </w:p>
    <w:p w14:paraId="5EDE12ED" w14:textId="77777777" w:rsidR="001F7C74" w:rsidRDefault="001F7C74" w:rsidP="001F7C74">
      <w:pPr>
        <w:jc w:val="both"/>
      </w:pPr>
    </w:p>
    <w:p w14:paraId="1F692865" w14:textId="509E61C0" w:rsidR="001F7C74" w:rsidRPr="001F7C74" w:rsidRDefault="001F7C74" w:rsidP="001F7C74">
      <w:pPr>
        <w:jc w:val="both"/>
        <w:rPr>
          <w:b/>
          <w:bCs/>
        </w:rPr>
      </w:pPr>
      <w:r>
        <w:rPr>
          <w:b/>
          <w:bCs/>
        </w:rPr>
        <w:t>d</w:t>
      </w:r>
      <w:r w:rsidRPr="00EC3396">
        <w:rPr>
          <w:b/>
          <w:bCs/>
        </w:rPr>
        <w:t>ef</w:t>
      </w:r>
      <w:r>
        <w:rPr>
          <w:b/>
          <w:bCs/>
        </w:rPr>
        <w:t xml:space="preserve"> </w:t>
      </w:r>
      <w:r w:rsidRPr="001F7C74">
        <w:rPr>
          <w:b/>
          <w:bCs/>
        </w:rPr>
        <w:t>predict(self, X):</w:t>
      </w:r>
    </w:p>
    <w:p w14:paraId="5ACACD18" w14:textId="05F2F70D" w:rsidR="004B5DEE" w:rsidRDefault="001F7C74" w:rsidP="00862B9C">
      <w:pPr>
        <w:ind w:start="14.40pt"/>
        <w:jc w:val="both"/>
      </w:pPr>
      <w:r>
        <w:t xml:space="preserve">With the predict() function, the created Random Forest model will be used to predict the label of a given test dataset. The data will run through all created Decision trees in the forest. Each Decision tree will predict the label of the data. Using the predictions of all trees, the most </w:t>
      </w:r>
      <w:r w:rsidR="00BB55E8">
        <w:t>common</w:t>
      </w:r>
      <w:r>
        <w:t xml:space="preserve"> predicted label is going to be taken as the final predicted label.</w:t>
      </w:r>
    </w:p>
    <w:p w14:paraId="01A0F657" w14:textId="77777777" w:rsidR="004B5DEE" w:rsidRPr="00226A1E" w:rsidRDefault="004B5DEE" w:rsidP="00226A1E">
      <w:pPr>
        <w:jc w:val="both"/>
      </w:pPr>
    </w:p>
    <w:p w14:paraId="28D1ACD9" w14:textId="77777777" w:rsidR="00226A1E" w:rsidRPr="00226A1E" w:rsidRDefault="00226A1E" w:rsidP="00226A1E">
      <w:pPr>
        <w:jc w:val="both"/>
        <w:rPr>
          <w:lang w:val="x-none"/>
        </w:rPr>
      </w:pPr>
    </w:p>
    <w:p w14:paraId="46DDCB7D" w14:textId="26ED136D" w:rsidR="009303D9" w:rsidRDefault="009C0B7A" w:rsidP="006B6B66">
      <w:pPr>
        <w:pStyle w:val="berschrift1"/>
      </w:pPr>
      <w:r>
        <w:t>Evaluation and analysis</w:t>
      </w:r>
    </w:p>
    <w:p w14:paraId="4CF5737E" w14:textId="2A22CD2B" w:rsidR="006F6D3D" w:rsidRDefault="009C0B7A" w:rsidP="006F6D3D">
      <w:pPr>
        <w:pStyle w:val="berschrift2"/>
      </w:pPr>
      <w:r>
        <w:t>R</w:t>
      </w:r>
      <w:r w:rsidRPr="009C0B7A">
        <w:t>eceiver operating characteristic</w:t>
      </w:r>
    </w:p>
    <w:p w14:paraId="7D31031F" w14:textId="462CD44B" w:rsidR="0008503D" w:rsidRDefault="0008503D" w:rsidP="00667B2D">
      <w:pPr>
        <w:ind w:firstLine="14.40pt"/>
        <w:jc w:val="both"/>
      </w:pPr>
      <w:r>
        <w:t>The measure of a classification model’s performance at all classification thresholds can be visualized on a graph called the ROC Curve (receiver operating characteristic curve).</w:t>
      </w:r>
    </w:p>
    <w:p w14:paraId="0445D41F" w14:textId="0D260C2E" w:rsidR="0008503D" w:rsidRDefault="0008503D" w:rsidP="0008503D">
      <w:pPr>
        <w:jc w:val="both"/>
      </w:pPr>
      <w:r>
        <w:t>The ROC Curve plots two parameters, True Positive rate (TPR) against False Positive rate (FPR), for all classification threshold values between 0 and 1. To understand TPR and FPR, the following key definitions from the Confusion Matrix are used:</w:t>
      </w:r>
    </w:p>
    <w:p w14:paraId="00220AFC" w14:textId="77777777" w:rsidR="0008503D" w:rsidRDefault="0008503D" w:rsidP="0008503D">
      <w:pPr>
        <w:jc w:val="both"/>
      </w:pPr>
    </w:p>
    <w:p w14:paraId="48B6018C" w14:textId="77777777" w:rsidR="0008503D" w:rsidRDefault="0008503D" w:rsidP="0008503D">
      <w:pPr>
        <w:pBdr>
          <w:top w:val="nil"/>
          <w:left w:val="nil"/>
          <w:bottom w:val="nil"/>
          <w:right w:val="nil"/>
          <w:between w:val="nil"/>
        </w:pBdr>
        <w:jc w:val="both"/>
        <w:rPr>
          <w:color w:val="000000"/>
        </w:rPr>
      </w:pPr>
      <w:r>
        <w:rPr>
          <w:b/>
          <w:bCs/>
          <w:color w:val="000000"/>
        </w:rPr>
        <w:t xml:space="preserve">    </w:t>
      </w:r>
      <w:r w:rsidRPr="0008503D">
        <w:rPr>
          <w:b/>
          <w:bCs/>
          <w:color w:val="000000"/>
        </w:rPr>
        <w:t>True Positive (TP):</w:t>
      </w:r>
      <w:r>
        <w:rPr>
          <w:color w:val="000000"/>
        </w:rPr>
        <w:t xml:space="preserve"> positive cases successfully classified </w:t>
      </w:r>
    </w:p>
    <w:p w14:paraId="3079E6D8" w14:textId="0BAE1377" w:rsidR="0008503D" w:rsidRDefault="0008503D" w:rsidP="0008503D">
      <w:pPr>
        <w:pBdr>
          <w:top w:val="nil"/>
          <w:left w:val="nil"/>
          <w:bottom w:val="nil"/>
          <w:right w:val="nil"/>
          <w:between w:val="nil"/>
        </w:pBdr>
        <w:spacing w:after="12pt"/>
        <w:jc w:val="both"/>
        <w:rPr>
          <w:color w:val="000000"/>
        </w:rPr>
      </w:pPr>
      <w:r>
        <w:rPr>
          <w:color w:val="000000"/>
        </w:rPr>
        <w:t xml:space="preserve">                                      into the positive group. </w:t>
      </w:r>
    </w:p>
    <w:p w14:paraId="590C70F8" w14:textId="77777777" w:rsidR="0008503D" w:rsidRDefault="0008503D" w:rsidP="0008503D">
      <w:pPr>
        <w:jc w:val="both"/>
      </w:pPr>
      <w:r>
        <w:rPr>
          <w:b/>
          <w:bCs/>
        </w:rPr>
        <w:t xml:space="preserve">     </w:t>
      </w:r>
      <w:r w:rsidRPr="0008503D">
        <w:rPr>
          <w:b/>
          <w:bCs/>
        </w:rPr>
        <w:t>False Positive (FP):</w:t>
      </w:r>
      <w:r>
        <w:t xml:space="preserve"> negative cases incorrectly classified </w:t>
      </w:r>
    </w:p>
    <w:p w14:paraId="4F99C149" w14:textId="4F1766CD" w:rsidR="0008503D" w:rsidRDefault="0008503D" w:rsidP="0008503D">
      <w:pPr>
        <w:spacing w:after="12pt"/>
        <w:jc w:val="both"/>
      </w:pPr>
      <w:r>
        <w:t xml:space="preserve">                                       into the positive group. </w:t>
      </w:r>
    </w:p>
    <w:p w14:paraId="6E2E6D3D" w14:textId="77777777" w:rsidR="0008503D" w:rsidRDefault="0008503D" w:rsidP="0008503D">
      <w:pPr>
        <w:jc w:val="both"/>
      </w:pPr>
      <w:r>
        <w:rPr>
          <w:b/>
          <w:bCs/>
        </w:rPr>
        <w:t xml:space="preserve">    </w:t>
      </w:r>
      <w:r w:rsidRPr="0008503D">
        <w:rPr>
          <w:b/>
          <w:bCs/>
        </w:rPr>
        <w:t>True Negative (TN):</w:t>
      </w:r>
      <w:r>
        <w:t xml:space="preserve"> negative cases successfully </w:t>
      </w:r>
    </w:p>
    <w:p w14:paraId="5898FF09" w14:textId="12B65E50" w:rsidR="0008503D" w:rsidRDefault="0008503D" w:rsidP="0008503D">
      <w:pPr>
        <w:spacing w:after="12pt"/>
        <w:jc w:val="both"/>
      </w:pPr>
      <w:r>
        <w:t xml:space="preserve">                                       classified into the negative group.</w:t>
      </w:r>
    </w:p>
    <w:p w14:paraId="158FA9A2" w14:textId="77777777" w:rsidR="0008503D" w:rsidRDefault="0008503D" w:rsidP="0008503D">
      <w:pPr>
        <w:jc w:val="both"/>
      </w:pPr>
      <w:r>
        <w:rPr>
          <w:b/>
          <w:bCs/>
        </w:rPr>
        <w:t xml:space="preserve">    </w:t>
      </w:r>
      <w:r w:rsidRPr="0008503D">
        <w:rPr>
          <w:b/>
          <w:bCs/>
        </w:rPr>
        <w:t>False Negative (FN):</w:t>
      </w:r>
      <w:r>
        <w:t xml:space="preserve"> positive cases incorrectly classified </w:t>
      </w:r>
    </w:p>
    <w:p w14:paraId="007CDD3B" w14:textId="68E8576B" w:rsidR="0008503D" w:rsidRDefault="0008503D" w:rsidP="0008503D">
      <w:pPr>
        <w:jc w:val="both"/>
      </w:pPr>
      <w:r>
        <w:t xml:space="preserve">                                        into the negative group.</w:t>
      </w:r>
    </w:p>
    <w:p w14:paraId="2B59D62B" w14:textId="77777777" w:rsidR="0008503D" w:rsidRDefault="0008503D" w:rsidP="0008503D">
      <w:pPr>
        <w:jc w:val="both"/>
      </w:pPr>
    </w:p>
    <w:p w14:paraId="45F189CA" w14:textId="77777777" w:rsidR="0008503D" w:rsidRDefault="0008503D" w:rsidP="0008503D">
      <w:pPr>
        <w:jc w:val="both"/>
      </w:pPr>
      <w:r>
        <w:t xml:space="preserve">The TPR is the measure of percentage of positive cases correctly distinguished out of all positive cases, given by the following formula: </w:t>
      </w:r>
    </w:p>
    <w:p w14:paraId="451165EA" w14:textId="77777777" w:rsidR="0008503D" w:rsidRDefault="0008503D" w:rsidP="0008503D">
      <w:pPr>
        <w:jc w:val="both"/>
      </w:pPr>
    </w:p>
    <w:p w14:paraId="476AE2B2" w14:textId="77777777" w:rsidR="0008503D" w:rsidRDefault="0008503D" w:rsidP="0008503D">
      <w:pPr>
        <w:jc w:val="both"/>
      </w:pPr>
    </w:p>
    <w:p w14:paraId="0E798F26" w14:textId="77777777" w:rsidR="0008503D" w:rsidRPr="0008503D" w:rsidRDefault="0008503D" w:rsidP="0008503D">
      <w:pPr>
        <w:rPr>
          <w:rFonts w:ascii="Cambria Math" w:eastAsia="Cambria Math" w:hAnsi="Cambria Math" w:cs="Cambria Math"/>
        </w:rPr>
      </w:pPr>
      <m:oMathPara>
        <m:oMath>
          <m:r>
            <w:rPr>
              <w:rFonts w:ascii="Cambria Math" w:eastAsia="Cambria Math" w:hAnsi="Cambria Math" w:cs="Cambria Math"/>
            </w:rPr>
            <m:t>TPR=</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 + FN</m:t>
              </m:r>
            </m:den>
          </m:f>
        </m:oMath>
      </m:oMathPara>
    </w:p>
    <w:p w14:paraId="2A29917B" w14:textId="77777777" w:rsidR="0008503D" w:rsidRDefault="0008503D" w:rsidP="0008503D">
      <w:pPr>
        <w:rPr>
          <w:rFonts w:ascii="Cambria Math" w:eastAsia="Cambria Math" w:hAnsi="Cambria Math" w:cs="Cambria Math"/>
        </w:rPr>
      </w:pPr>
    </w:p>
    <w:p w14:paraId="11D75F8E" w14:textId="77777777" w:rsidR="0008503D" w:rsidRDefault="0008503D" w:rsidP="0008503D">
      <w:pPr>
        <w:jc w:val="both"/>
      </w:pPr>
    </w:p>
    <w:p w14:paraId="56323811" w14:textId="77777777" w:rsidR="0008503D" w:rsidRDefault="0008503D" w:rsidP="0008503D">
      <w:pPr>
        <w:jc w:val="both"/>
      </w:pPr>
      <w:r>
        <w:t xml:space="preserve">FPR, on the other hand, is the measure of percentage of negative cases incorrectly distinguished out of all negative cases, given by the following formula: </w:t>
      </w:r>
    </w:p>
    <w:p w14:paraId="72937302" w14:textId="77777777" w:rsidR="0008503D" w:rsidRDefault="0008503D" w:rsidP="0008503D">
      <w:pPr>
        <w:jc w:val="both"/>
      </w:pPr>
    </w:p>
    <w:p w14:paraId="072A40F0" w14:textId="77777777" w:rsidR="0008503D" w:rsidRDefault="0008503D" w:rsidP="0008503D">
      <w:pPr>
        <w:jc w:val="both"/>
      </w:pPr>
    </w:p>
    <w:p w14:paraId="07956AFB" w14:textId="77777777" w:rsidR="0008503D" w:rsidRPr="0008503D" w:rsidRDefault="0008503D" w:rsidP="0008503D">
      <w:pPr>
        <w:rPr>
          <w:rFonts w:ascii="Cambria Math" w:eastAsia="Cambria Math" w:hAnsi="Cambria Math" w:cs="Cambria Math"/>
        </w:rPr>
      </w:pPr>
      <m:oMathPara>
        <m:oMath>
          <m:r>
            <w:rPr>
              <w:rFonts w:ascii="Cambria Math" w:eastAsia="Cambria Math" w:hAnsi="Cambria Math" w:cs="Cambria Math"/>
            </w:rPr>
            <m:t>FPR=</m:t>
          </m:r>
          <m:f>
            <m:fPr>
              <m:ctrlPr>
                <w:rPr>
                  <w:rFonts w:ascii="Cambria Math" w:eastAsia="Cambria Math" w:hAnsi="Cambria Math" w:cs="Cambria Math"/>
                </w:rPr>
              </m:ctrlPr>
            </m:fPr>
            <m:num>
              <m:r>
                <w:rPr>
                  <w:rFonts w:ascii="Cambria Math" w:eastAsia="Cambria Math" w:hAnsi="Cambria Math" w:cs="Cambria Math"/>
                </w:rPr>
                <m:t>FP</m:t>
              </m:r>
            </m:num>
            <m:den>
              <m:r>
                <w:rPr>
                  <w:rFonts w:ascii="Cambria Math" w:eastAsia="Cambria Math" w:hAnsi="Cambria Math" w:cs="Cambria Math"/>
                </w:rPr>
                <m:t>FP + TN</m:t>
              </m:r>
            </m:den>
          </m:f>
        </m:oMath>
      </m:oMathPara>
    </w:p>
    <w:p w14:paraId="12E99259" w14:textId="77777777" w:rsidR="0008503D" w:rsidRDefault="0008503D" w:rsidP="0008503D">
      <w:pPr>
        <w:rPr>
          <w:rFonts w:ascii="Cambria Math" w:eastAsia="Cambria Math" w:hAnsi="Cambria Math" w:cs="Cambria Math"/>
        </w:rPr>
      </w:pPr>
    </w:p>
    <w:p w14:paraId="09D415FC" w14:textId="77777777" w:rsidR="0008503D" w:rsidRDefault="0008503D" w:rsidP="0008503D">
      <w:pPr>
        <w:rPr>
          <w:rFonts w:ascii="Cambria Math" w:eastAsia="Cambria Math" w:hAnsi="Cambria Math" w:cs="Cambria Math"/>
        </w:rPr>
      </w:pPr>
    </w:p>
    <w:p w14:paraId="5A0427DE" w14:textId="77777777" w:rsidR="0008503D" w:rsidRDefault="0008503D" w:rsidP="0008503D">
      <w:r>
        <w:t xml:space="preserve">With the ROC Curve, reading the AUC (2D area under the ROC Curve) provides us insight on the ability of the binary classifier to separate between classes. </w:t>
      </w:r>
    </w:p>
    <w:p w14:paraId="24C289EE" w14:textId="34ABD590" w:rsidR="0008503D" w:rsidRDefault="0008503D" w:rsidP="0008503D">
      <w:pPr>
        <w:jc w:val="both"/>
      </w:pPr>
      <w:r>
        <w:rPr>
          <w:noProof/>
        </w:rPr>
        <w:lastRenderedPageBreak/>
        <w:drawing>
          <wp:inline distT="0" distB="0" distL="0" distR="0" wp14:anchorId="3F2CC0D7" wp14:editId="24B44C3E">
            <wp:extent cx="3032760" cy="2339340"/>
            <wp:effectExtent l="19050" t="19050" r="15240" b="22860"/>
            <wp:docPr id="2" name="image2.png" descr="A graph of a function&#10;&#10;Description automatically generated with medium confidence"/>
            <wp:cNvGraphicFramePr/>
            <a:graphic xmlns:a="http://purl.oclc.org/ooxml/drawingml/main">
              <a:graphicData uri="http://purl.oclc.org/ooxml/drawingml/picture">
                <pic:pic xmlns:pic="http://purl.oclc.org/ooxml/drawingml/picture">
                  <pic:nvPicPr>
                    <pic:cNvPr id="0" name="image2.png" descr="A graph of a function&#10;&#10;Description automatically generated with medium confidence"/>
                    <pic:cNvPicPr preferRelativeResize="0"/>
                  </pic:nvPicPr>
                  <pic:blipFill>
                    <a:blip r:embed="rId14"/>
                    <a:srcRect/>
                    <a:stretch>
                      <a:fillRect/>
                    </a:stretch>
                  </pic:blipFill>
                  <pic:spPr>
                    <a:xfrm>
                      <a:off x="0" y="0"/>
                      <a:ext cx="3033389" cy="2339825"/>
                    </a:xfrm>
                    <a:prstGeom prst="rect">
                      <a:avLst/>
                    </a:prstGeom>
                    <a:ln>
                      <a:solidFill>
                        <a:schemeClr val="tx1"/>
                      </a:solidFill>
                    </a:ln>
                  </pic:spPr>
                </pic:pic>
              </a:graphicData>
            </a:graphic>
          </wp:inline>
        </w:drawing>
      </w:r>
    </w:p>
    <w:p w14:paraId="5A2FC3BA" w14:textId="77777777" w:rsidR="0008503D" w:rsidRDefault="0008503D" w:rsidP="0008503D">
      <w:pPr>
        <w:jc w:val="both"/>
      </w:pPr>
    </w:p>
    <w:p w14:paraId="1E7F4DD9" w14:textId="660A747A" w:rsidR="0008503D" w:rsidRDefault="0008503D" w:rsidP="0008503D">
      <w:pPr>
        <w:jc w:val="both"/>
      </w:pPr>
      <w:r>
        <w:t>The AUC is a metric ranging from 0 to 1. A value of 0 suggests that all positive and negative instances are completely misclassified, while a value of 1 signifies perfect classification, where all instances are correctly placed in their respective classes. In the diagram above, the AUC is exactly 0.5, implying that the chance of a correct classification is only 50%, equivalent to that of a random coin flip. The ROC trending upwards and covering a larger AUC indicates better model performance, demonstrating an enhanced ability to accurately distinguish between positive and negative classes. On the other hand, a downward trend in the curve represents a worse performance of a model comparatively.</w:t>
      </w:r>
    </w:p>
    <w:p w14:paraId="7B7488F2" w14:textId="77777777" w:rsidR="0008503D" w:rsidRPr="0008503D" w:rsidRDefault="0008503D" w:rsidP="0008503D">
      <w:pPr>
        <w:jc w:val="both"/>
      </w:pPr>
    </w:p>
    <w:p w14:paraId="7F5C8B86" w14:textId="4AE25DD7" w:rsidR="009303D9" w:rsidRDefault="009C0B7A" w:rsidP="00ED0149">
      <w:pPr>
        <w:pStyle w:val="berschrift2"/>
      </w:pPr>
      <w:r>
        <w:t>Results</w:t>
      </w:r>
    </w:p>
    <w:p w14:paraId="37E51007" w14:textId="77777777" w:rsidR="0008503D" w:rsidRPr="0008503D" w:rsidRDefault="0008503D" w:rsidP="0008503D"/>
    <w:p w14:paraId="3092A2AD" w14:textId="710F1FA0" w:rsidR="009303D9" w:rsidRDefault="009C0B7A" w:rsidP="00ED0149">
      <w:pPr>
        <w:pStyle w:val="berschrift2"/>
      </w:pPr>
      <w:r w:rsidRPr="009C0B7A">
        <w:t>Comparison of the results</w:t>
      </w:r>
    </w:p>
    <w:p w14:paraId="6D1B549C" w14:textId="77777777" w:rsidR="0008503D" w:rsidRPr="0008503D" w:rsidRDefault="0008503D" w:rsidP="0008503D"/>
    <w:p w14:paraId="2B7DFCF3" w14:textId="588C6628" w:rsidR="00774562" w:rsidRDefault="00774562" w:rsidP="00774562">
      <w:pPr>
        <w:pStyle w:val="berschrift1"/>
      </w:pPr>
      <w:r>
        <w:t>Related Works</w:t>
      </w:r>
    </w:p>
    <w:p w14:paraId="65835DA2" w14:textId="77777777" w:rsidR="00624C89" w:rsidRDefault="00624C89" w:rsidP="00624C89">
      <w:pPr>
        <w:spacing w:line="13.80pt" w:lineRule="auto"/>
        <w:jc w:val="both"/>
      </w:pPr>
      <w:r w:rsidRPr="00DA2007">
        <w:t xml:space="preserve">In a recent study, </w:t>
      </w:r>
      <w:proofErr w:type="spellStart"/>
      <w:r w:rsidRPr="00DA2007">
        <w:t>Sadorsky</w:t>
      </w:r>
      <w:proofErr w:type="spellEnd"/>
      <w:r w:rsidRPr="00DA2007">
        <w:t xml:space="preserve"> (2021) employed the random forests method to forecast cleaning energy stock prices. The study's results demonstrated a remarkable level of accuracy, with a prediction rate of over 80% for a 10-day forecast and an even more impressive 90% for a 20-day forecast. Modifying the dataset can have an impact on the accuracy of the model. Multiple widely recognized technical indicators are used as features, such as moving average cross-over divergence (MACD), relative strength indicator (RSI), stochastic oscillator (slow, fast)</w:t>
      </w:r>
      <w:r>
        <w:t xml:space="preserve">, </w:t>
      </w:r>
      <w:r w:rsidRPr="00DA2007">
        <w:t>price rate of change (ROC), a</w:t>
      </w:r>
      <w:r>
        <w:t>nd a</w:t>
      </w:r>
      <w:r w:rsidRPr="00DA2007">
        <w:t>dvance-decline line (ADX) (</w:t>
      </w:r>
      <w:proofErr w:type="spellStart"/>
      <w:r w:rsidRPr="00DA2007">
        <w:t>Sadorsky</w:t>
      </w:r>
      <w:proofErr w:type="spellEnd"/>
      <w:r w:rsidRPr="00DA2007">
        <w:t xml:space="preserve">, 2021). </w:t>
      </w:r>
      <w:r w:rsidRPr="00294B75">
        <w:t>These features are similar to those created as part of this project work. However, they differ in terms of the calculation and the type of display. For example, the change in the file price is shown in both datasets. However, in this project this is done as a gradient, whereas in the study the percentage change is taken into account.</w:t>
      </w:r>
    </w:p>
    <w:p w14:paraId="7BAC082F" w14:textId="77777777" w:rsidR="00624C89" w:rsidRDefault="00624C89" w:rsidP="00624C89">
      <w:pPr>
        <w:spacing w:line="13.80pt" w:lineRule="auto"/>
        <w:jc w:val="both"/>
      </w:pPr>
    </w:p>
    <w:p w14:paraId="11C2E857" w14:textId="632B6934" w:rsidR="00624C89" w:rsidRDefault="00624C89" w:rsidP="00624C89">
      <w:pPr>
        <w:spacing w:line="13.80pt" w:lineRule="auto"/>
        <w:jc w:val="both"/>
      </w:pPr>
      <w:r w:rsidRPr="00CF399F">
        <w:t xml:space="preserve">In another project, the future performance of the S&amp;P 500 </w:t>
      </w:r>
      <w:r>
        <w:t>stock</w:t>
      </w:r>
      <w:r w:rsidRPr="00CF399F">
        <w:t xml:space="preserve"> was predicted. Here, </w:t>
      </w:r>
      <w:r>
        <w:t>the prediction</w:t>
      </w:r>
      <w:r w:rsidRPr="00CF399F">
        <w:t xml:space="preserve"> focused only on the </w:t>
      </w:r>
      <w:r w:rsidRPr="00CF399F">
        <w:t xml:space="preserve">values that were already available in the dataset and used these as the only features. The features are similar features that reflect, for example, open, close, high, low, etc.. </w:t>
      </w:r>
      <w:r>
        <w:t>Here, a</w:t>
      </w:r>
      <w:r w:rsidRPr="00CF399F">
        <w:t>n accuracy of 57% was achieved. The large difference in the accuracy values is possibly due to the feature extraction, which was not carried out in this case.</w:t>
      </w:r>
    </w:p>
    <w:p w14:paraId="1A2701F9" w14:textId="77777777" w:rsidR="00624C89" w:rsidRPr="00624C89" w:rsidRDefault="00624C89" w:rsidP="00624C89"/>
    <w:p w14:paraId="60C85C6A" w14:textId="5BABB5BC" w:rsidR="00774562" w:rsidRDefault="00774562" w:rsidP="00774562">
      <w:pPr>
        <w:pStyle w:val="berschrift1"/>
      </w:pPr>
      <w:r>
        <w:t>Conclusion</w:t>
      </w:r>
    </w:p>
    <w:p w14:paraId="137DEBB6" w14:textId="77777777" w:rsidR="00774562" w:rsidRPr="00774562" w:rsidRDefault="00774562" w:rsidP="00774562"/>
    <w:p w14:paraId="2E6D2054" w14:textId="77777777" w:rsidR="00774562" w:rsidRPr="00774562" w:rsidRDefault="00774562" w:rsidP="00774562"/>
    <w:p w14:paraId="72E646FE" w14:textId="77777777" w:rsidR="009303D9" w:rsidRDefault="009303D9" w:rsidP="00A059B3">
      <w:pPr>
        <w:pStyle w:val="berschrift5"/>
      </w:pPr>
      <w:r w:rsidRPr="005B520E">
        <w:t>References</w:t>
      </w:r>
    </w:p>
    <w:p w14:paraId="073E7783"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27B8C2C" w14:textId="77777777" w:rsidR="009303D9" w:rsidRPr="005B520E" w:rsidRDefault="009303D9" w:rsidP="00E7596C">
      <w:pPr>
        <w:pStyle w:val="Textkrper"/>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8BD3492"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D96B4E8"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49A72064" w14:textId="77777777" w:rsidR="009303D9" w:rsidRPr="005B520E" w:rsidRDefault="009303D9"/>
    <w:p w14:paraId="2B927C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DC915EA" w14:textId="77777777" w:rsidR="009303D9" w:rsidRDefault="009303D9" w:rsidP="0004781E">
      <w:pPr>
        <w:pStyle w:val="references"/>
        <w:ind w:start="17.70pt" w:hanging="17.70pt"/>
      </w:pPr>
      <w:r>
        <w:t>J. Clerk Maxwell, A Treatise on Electricity and Magnetism, 3rd ed., vol. 2. Oxford: Clarendon, 1892, pp.68–73.</w:t>
      </w:r>
    </w:p>
    <w:p w14:paraId="165A7A0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807B449" w14:textId="77777777" w:rsidR="009303D9" w:rsidRDefault="009303D9" w:rsidP="0004781E">
      <w:pPr>
        <w:pStyle w:val="references"/>
        <w:ind w:start="17.70pt" w:hanging="17.70pt"/>
      </w:pPr>
      <w:r>
        <w:t>K. Elissa, “Title of paper if known,” unpublished.</w:t>
      </w:r>
    </w:p>
    <w:p w14:paraId="4A9C1D46" w14:textId="77777777" w:rsidR="009303D9" w:rsidRDefault="009303D9" w:rsidP="0004781E">
      <w:pPr>
        <w:pStyle w:val="references"/>
        <w:ind w:start="17.70pt" w:hanging="17.70pt"/>
      </w:pPr>
      <w:r>
        <w:t>R. Nicole, “Title of paper with only first word capitalized,” J. Name Stand. Abbrev., in press.</w:t>
      </w:r>
    </w:p>
    <w:p w14:paraId="621BEE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49C9009" w14:textId="77777777" w:rsidR="009303D9" w:rsidRDefault="009303D9" w:rsidP="0004781E">
      <w:pPr>
        <w:pStyle w:val="references"/>
        <w:ind w:start="17.70pt" w:hanging="17.70pt"/>
      </w:pPr>
      <w:r>
        <w:t>M. Young, The Technical Writer</w:t>
      </w:r>
      <w:r w:rsidR="00E7596C">
        <w:t>’</w:t>
      </w:r>
      <w:r>
        <w:t>s Handbook. Mill Valley, CA: University Science, 1989.</w:t>
      </w:r>
    </w:p>
    <w:p w14:paraId="654E952A" w14:textId="77777777" w:rsidR="009303D9" w:rsidRDefault="009303D9" w:rsidP="00836367">
      <w:pPr>
        <w:pStyle w:val="references"/>
        <w:numPr>
          <w:ilvl w:val="0"/>
          <w:numId w:val="0"/>
        </w:numPr>
        <w:ind w:start="18pt" w:hanging="18pt"/>
      </w:pPr>
    </w:p>
    <w:p w14:paraId="12BD5BA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72D983" w14:textId="77777777" w:rsidR="009303D9" w:rsidRDefault="003B2B40" w:rsidP="005B520E">
      <w:r>
        <w:rPr>
          <w:noProof/>
        </w:rPr>
        <w:lastRenderedPageBreak/>
        <w:drawing>
          <wp:anchor distT="0" distB="0" distL="114300" distR="114300" simplePos="0" relativeHeight="251657728" behindDoc="1" locked="0" layoutInCell="1" allowOverlap="1" wp14:anchorId="220F2C04" wp14:editId="3B185C7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3ADE2E3"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50E5F24F"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82677D" w14:textId="77777777" w:rsidR="00F07146" w:rsidRDefault="00F07146" w:rsidP="001A3B3D">
      <w:r>
        <w:separator/>
      </w:r>
    </w:p>
  </w:endnote>
  <w:endnote w:type="continuationSeparator" w:id="0">
    <w:p w14:paraId="20B2BD29" w14:textId="77777777" w:rsidR="00F07146" w:rsidRDefault="00F071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18B8F8"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DA6D46" w14:textId="77777777" w:rsidR="00F07146" w:rsidRDefault="00F07146" w:rsidP="001A3B3D">
      <w:r>
        <w:separator/>
      </w:r>
    </w:p>
  </w:footnote>
  <w:footnote w:type="continuationSeparator" w:id="0">
    <w:p w14:paraId="7D0923F8" w14:textId="77777777" w:rsidR="00F07146" w:rsidRDefault="00F071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361FBA"/>
    <w:multiLevelType w:val="hybridMultilevel"/>
    <w:tmpl w:val="C64C0B96"/>
    <w:lvl w:ilvl="0" w:tplc="A5A06C5E">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972758"/>
    <w:multiLevelType w:val="hybridMultilevel"/>
    <w:tmpl w:val="D182F10E"/>
    <w:lvl w:ilvl="0" w:tplc="FD2E7138">
      <w:start w:val="2"/>
      <w:numFmt w:val="bullet"/>
      <w:lvlText w:val="-"/>
      <w:lvlJc w:val="start"/>
      <w:pPr>
        <w:ind w:start="32.40pt" w:hanging="18pt"/>
      </w:pPr>
      <w:rPr>
        <w:rFonts w:ascii="Times New Roman" w:eastAsia="SimSun" w:hAnsi="Times New Roman" w:cs="Times New Roman" w:hint="default"/>
        <w:b/>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6" w15:restartNumberingAfterBreak="0">
    <w:nsid w:val="36DC5BC9"/>
    <w:multiLevelType w:val="hybridMultilevel"/>
    <w:tmpl w:val="61C89E24"/>
    <w:lvl w:ilvl="0" w:tplc="4809000F">
      <w:start w:val="1"/>
      <w:numFmt w:val="decimal"/>
      <w:lvlText w:val="%1."/>
      <w:lvlJc w:val="start"/>
      <w:pPr>
        <w:ind w:start="36pt" w:hanging="18pt"/>
      </w:pPr>
      <w:rPr>
        <w:rFonts w:hint="default"/>
      </w:rPr>
    </w:lvl>
    <w:lvl w:ilvl="1" w:tplc="48090019" w:tentative="1">
      <w:start w:val="1"/>
      <w:numFmt w:val="lowerLetter"/>
      <w:lvlText w:val="%2."/>
      <w:lvlJc w:val="start"/>
      <w:pPr>
        <w:ind w:start="72pt" w:hanging="18pt"/>
      </w:p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7655790">
    <w:abstractNumId w:val="17"/>
  </w:num>
  <w:num w:numId="2" w16cid:durableId="1916627569">
    <w:abstractNumId w:val="22"/>
  </w:num>
  <w:num w:numId="3" w16cid:durableId="1588268266">
    <w:abstractNumId w:val="14"/>
  </w:num>
  <w:num w:numId="4" w16cid:durableId="1321235632">
    <w:abstractNumId w:val="19"/>
  </w:num>
  <w:num w:numId="5" w16cid:durableId="2018657501">
    <w:abstractNumId w:val="19"/>
  </w:num>
  <w:num w:numId="6" w16cid:durableId="494343673">
    <w:abstractNumId w:val="19"/>
  </w:num>
  <w:num w:numId="7" w16cid:durableId="17779943">
    <w:abstractNumId w:val="19"/>
  </w:num>
  <w:num w:numId="8" w16cid:durableId="802236040">
    <w:abstractNumId w:val="21"/>
  </w:num>
  <w:num w:numId="9" w16cid:durableId="629676930">
    <w:abstractNumId w:val="23"/>
  </w:num>
  <w:num w:numId="10" w16cid:durableId="882598042">
    <w:abstractNumId w:val="18"/>
  </w:num>
  <w:num w:numId="11" w16cid:durableId="1259606483">
    <w:abstractNumId w:val="13"/>
  </w:num>
  <w:num w:numId="12" w16cid:durableId="886911239">
    <w:abstractNumId w:val="12"/>
  </w:num>
  <w:num w:numId="13" w16cid:durableId="1602374428">
    <w:abstractNumId w:val="0"/>
  </w:num>
  <w:num w:numId="14" w16cid:durableId="1200051045">
    <w:abstractNumId w:val="10"/>
  </w:num>
  <w:num w:numId="15" w16cid:durableId="1220824350">
    <w:abstractNumId w:val="8"/>
  </w:num>
  <w:num w:numId="16" w16cid:durableId="2058897231">
    <w:abstractNumId w:val="7"/>
  </w:num>
  <w:num w:numId="17" w16cid:durableId="1197544856">
    <w:abstractNumId w:val="6"/>
  </w:num>
  <w:num w:numId="18" w16cid:durableId="1984240081">
    <w:abstractNumId w:val="5"/>
  </w:num>
  <w:num w:numId="19" w16cid:durableId="1470631137">
    <w:abstractNumId w:val="9"/>
  </w:num>
  <w:num w:numId="20" w16cid:durableId="149978467">
    <w:abstractNumId w:val="4"/>
  </w:num>
  <w:num w:numId="21" w16cid:durableId="572593680">
    <w:abstractNumId w:val="3"/>
  </w:num>
  <w:num w:numId="22" w16cid:durableId="1474367992">
    <w:abstractNumId w:val="2"/>
  </w:num>
  <w:num w:numId="23" w16cid:durableId="304432406">
    <w:abstractNumId w:val="1"/>
  </w:num>
  <w:num w:numId="24" w16cid:durableId="181743590">
    <w:abstractNumId w:val="20"/>
  </w:num>
  <w:num w:numId="25" w16cid:durableId="881215192">
    <w:abstractNumId w:val="15"/>
  </w:num>
  <w:num w:numId="26" w16cid:durableId="1808937318">
    <w:abstractNumId w:val="11"/>
  </w:num>
  <w:num w:numId="27" w16cid:durableId="99460250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03D"/>
    <w:rsid w:val="0008758A"/>
    <w:rsid w:val="000B6513"/>
    <w:rsid w:val="000C1E68"/>
    <w:rsid w:val="0014096E"/>
    <w:rsid w:val="001A2EFD"/>
    <w:rsid w:val="001A3B3D"/>
    <w:rsid w:val="001B50C4"/>
    <w:rsid w:val="001B67DC"/>
    <w:rsid w:val="001D2C9D"/>
    <w:rsid w:val="001F6440"/>
    <w:rsid w:val="001F7C74"/>
    <w:rsid w:val="002254A9"/>
    <w:rsid w:val="00226A1E"/>
    <w:rsid w:val="00226DD1"/>
    <w:rsid w:val="00233D97"/>
    <w:rsid w:val="002347A2"/>
    <w:rsid w:val="0026411A"/>
    <w:rsid w:val="002850E3"/>
    <w:rsid w:val="00303BAC"/>
    <w:rsid w:val="00354FCF"/>
    <w:rsid w:val="00363247"/>
    <w:rsid w:val="003A19E2"/>
    <w:rsid w:val="003B2B40"/>
    <w:rsid w:val="003B4E04"/>
    <w:rsid w:val="003E4C98"/>
    <w:rsid w:val="003F5A08"/>
    <w:rsid w:val="004042F4"/>
    <w:rsid w:val="00420716"/>
    <w:rsid w:val="004325FB"/>
    <w:rsid w:val="004432BA"/>
    <w:rsid w:val="0044407E"/>
    <w:rsid w:val="00447BB9"/>
    <w:rsid w:val="0045299A"/>
    <w:rsid w:val="0046031D"/>
    <w:rsid w:val="00473AC9"/>
    <w:rsid w:val="004A4C4B"/>
    <w:rsid w:val="004B5DEE"/>
    <w:rsid w:val="004D72B5"/>
    <w:rsid w:val="00543CBB"/>
    <w:rsid w:val="00544C17"/>
    <w:rsid w:val="00551B7F"/>
    <w:rsid w:val="005532C7"/>
    <w:rsid w:val="0056610F"/>
    <w:rsid w:val="00575BCA"/>
    <w:rsid w:val="00582922"/>
    <w:rsid w:val="005B0344"/>
    <w:rsid w:val="005B520E"/>
    <w:rsid w:val="005E2800"/>
    <w:rsid w:val="005E5249"/>
    <w:rsid w:val="005F68B3"/>
    <w:rsid w:val="00605825"/>
    <w:rsid w:val="0061704E"/>
    <w:rsid w:val="00624C89"/>
    <w:rsid w:val="00645D22"/>
    <w:rsid w:val="00651A08"/>
    <w:rsid w:val="00654204"/>
    <w:rsid w:val="00667B2D"/>
    <w:rsid w:val="00670434"/>
    <w:rsid w:val="00690FB2"/>
    <w:rsid w:val="006B6B66"/>
    <w:rsid w:val="006F6D3D"/>
    <w:rsid w:val="00715BEA"/>
    <w:rsid w:val="00734815"/>
    <w:rsid w:val="00740EEA"/>
    <w:rsid w:val="00771978"/>
    <w:rsid w:val="00774562"/>
    <w:rsid w:val="00781120"/>
    <w:rsid w:val="00794804"/>
    <w:rsid w:val="007B33F1"/>
    <w:rsid w:val="007B6DDA"/>
    <w:rsid w:val="007C0308"/>
    <w:rsid w:val="007C2FF2"/>
    <w:rsid w:val="007D6232"/>
    <w:rsid w:val="007F1A2D"/>
    <w:rsid w:val="007F1F99"/>
    <w:rsid w:val="007F768F"/>
    <w:rsid w:val="0080791D"/>
    <w:rsid w:val="008143E5"/>
    <w:rsid w:val="00836367"/>
    <w:rsid w:val="00862B9C"/>
    <w:rsid w:val="0086487F"/>
    <w:rsid w:val="00873603"/>
    <w:rsid w:val="008961DD"/>
    <w:rsid w:val="008A2C7D"/>
    <w:rsid w:val="008B6524"/>
    <w:rsid w:val="008C4B23"/>
    <w:rsid w:val="008E6264"/>
    <w:rsid w:val="008F6E2C"/>
    <w:rsid w:val="009303D9"/>
    <w:rsid w:val="00933C64"/>
    <w:rsid w:val="00940C26"/>
    <w:rsid w:val="009412EF"/>
    <w:rsid w:val="00947F66"/>
    <w:rsid w:val="00972203"/>
    <w:rsid w:val="009C0B7A"/>
    <w:rsid w:val="009E3F3D"/>
    <w:rsid w:val="009F1D79"/>
    <w:rsid w:val="00A059B3"/>
    <w:rsid w:val="00A26DB6"/>
    <w:rsid w:val="00AC4C58"/>
    <w:rsid w:val="00AD3F75"/>
    <w:rsid w:val="00AE3409"/>
    <w:rsid w:val="00B04CDE"/>
    <w:rsid w:val="00B11A60"/>
    <w:rsid w:val="00B22613"/>
    <w:rsid w:val="00B44A76"/>
    <w:rsid w:val="00B5686D"/>
    <w:rsid w:val="00B60E54"/>
    <w:rsid w:val="00B768D1"/>
    <w:rsid w:val="00BA1025"/>
    <w:rsid w:val="00BB55E8"/>
    <w:rsid w:val="00BC3420"/>
    <w:rsid w:val="00BD670B"/>
    <w:rsid w:val="00BE7D3C"/>
    <w:rsid w:val="00BF5FF6"/>
    <w:rsid w:val="00C0207F"/>
    <w:rsid w:val="00C16117"/>
    <w:rsid w:val="00C3075A"/>
    <w:rsid w:val="00C90F6E"/>
    <w:rsid w:val="00C919A4"/>
    <w:rsid w:val="00CA4392"/>
    <w:rsid w:val="00CC393F"/>
    <w:rsid w:val="00CD630E"/>
    <w:rsid w:val="00D2176E"/>
    <w:rsid w:val="00D632BE"/>
    <w:rsid w:val="00D72D06"/>
    <w:rsid w:val="00D7522C"/>
    <w:rsid w:val="00D7536F"/>
    <w:rsid w:val="00D76668"/>
    <w:rsid w:val="00D84F08"/>
    <w:rsid w:val="00DD5E10"/>
    <w:rsid w:val="00E07383"/>
    <w:rsid w:val="00E165BC"/>
    <w:rsid w:val="00E61E12"/>
    <w:rsid w:val="00E7567D"/>
    <w:rsid w:val="00E7596C"/>
    <w:rsid w:val="00E878F2"/>
    <w:rsid w:val="00EC3396"/>
    <w:rsid w:val="00ED0149"/>
    <w:rsid w:val="00ED2D5F"/>
    <w:rsid w:val="00EF5BE8"/>
    <w:rsid w:val="00EF7DE3"/>
    <w:rsid w:val="00F03103"/>
    <w:rsid w:val="00F07146"/>
    <w:rsid w:val="00F24281"/>
    <w:rsid w:val="00F271DE"/>
    <w:rsid w:val="00F364B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781A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ervorhebung">
    <w:name w:val="Emphasis"/>
    <w:basedOn w:val="Absatz-Standardschriftart"/>
    <w:uiPriority w:val="20"/>
    <w:qFormat/>
    <w:rsid w:val="001B50C4"/>
    <w:rPr>
      <w:i/>
      <w:iCs/>
    </w:rPr>
  </w:style>
  <w:style w:type="paragraph" w:styleId="Beschriftung">
    <w:name w:val="caption"/>
    <w:basedOn w:val="Standard"/>
    <w:next w:val="Standard"/>
    <w:unhideWhenUsed/>
    <w:qFormat/>
    <w:rsid w:val="00544C17"/>
    <w:pPr>
      <w:spacing w:after="10pt"/>
    </w:pPr>
    <w:rPr>
      <w:i/>
      <w:iCs/>
      <w:color w:val="44546A" w:themeColor="text2"/>
      <w:sz w:val="18"/>
      <w:szCs w:val="18"/>
    </w:rPr>
  </w:style>
  <w:style w:type="paragraph" w:styleId="Listenabsatz">
    <w:name w:val="List Paragraph"/>
    <w:basedOn w:val="Standard"/>
    <w:uiPriority w:val="34"/>
    <w:qFormat/>
    <w:rsid w:val="00226A1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96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4378</Words>
  <Characters>24958</Characters>
  <Application>Microsoft Office Word</Application>
  <DocSecurity>0</DocSecurity>
  <Lines>207</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Sissi Lange</cp:lastModifiedBy>
  <cp:revision>2</cp:revision>
  <cp:lastPrinted>2023-11-29T16:18:00Z</cp:lastPrinted>
  <dcterms:created xsi:type="dcterms:W3CDTF">2023-12-03T05:50:00Z</dcterms:created>
  <dcterms:modified xsi:type="dcterms:W3CDTF">2023-12-03T05:50:00Z</dcterms:modified>
</cp:coreProperties>
</file>