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210E9" w14:textId="77777777" w:rsidR="00E4799B" w:rsidRDefault="00E4799B">
      <w:pPr>
        <w:pStyle w:val="ad"/>
      </w:pPr>
    </w:p>
    <w:p w14:paraId="273F5BD7" w14:textId="77777777" w:rsidR="00E4799B" w:rsidRDefault="00E4799B">
      <w:pPr>
        <w:pStyle w:val="ad"/>
      </w:pPr>
    </w:p>
    <w:p w14:paraId="44B30C7E" w14:textId="77777777" w:rsidR="00E4799B" w:rsidRDefault="00E4799B">
      <w:pPr>
        <w:pStyle w:val="ad"/>
      </w:pPr>
    </w:p>
    <w:p w14:paraId="23F30FE6" w14:textId="77777777" w:rsidR="00E4799B" w:rsidRDefault="00965A89">
      <w:pPr>
        <w:pStyle w:val="ad"/>
      </w:pPr>
      <w:r>
        <w:rPr>
          <w:rFonts w:hint="eastAsia"/>
        </w:rPr>
        <w:t>在线看病采购文件（投标邀请书）</w:t>
      </w:r>
    </w:p>
    <w:p w14:paraId="3EB5A107" w14:textId="77777777" w:rsidR="00E4799B" w:rsidRDefault="00E4799B"/>
    <w:p w14:paraId="58EF6567" w14:textId="77777777" w:rsidR="00E4799B" w:rsidRDefault="00E4799B"/>
    <w:p w14:paraId="731214C7" w14:textId="77777777" w:rsidR="00E4799B" w:rsidRDefault="00E4799B"/>
    <w:p w14:paraId="17B419DF" w14:textId="77777777" w:rsidR="00E4799B" w:rsidRDefault="00E4799B"/>
    <w:p w14:paraId="735131FC" w14:textId="77777777" w:rsidR="00E4799B" w:rsidRDefault="00E4799B"/>
    <w:p w14:paraId="0CF796AC" w14:textId="77777777" w:rsidR="00E4799B" w:rsidRDefault="00E4799B"/>
    <w:p w14:paraId="115BFD5C" w14:textId="77777777" w:rsidR="00E4799B" w:rsidRDefault="00E4799B"/>
    <w:p w14:paraId="111360BB" w14:textId="77777777" w:rsidR="00E4799B" w:rsidRDefault="00E4799B"/>
    <w:p w14:paraId="2F72A327" w14:textId="77777777" w:rsidR="00E4799B" w:rsidRDefault="00E4799B"/>
    <w:p w14:paraId="5BE9D201" w14:textId="77777777" w:rsidR="00E4799B" w:rsidRDefault="00E4799B"/>
    <w:p w14:paraId="342A4B1A" w14:textId="77777777" w:rsidR="00E4799B" w:rsidRDefault="00E4799B"/>
    <w:p w14:paraId="558FFD02" w14:textId="77777777" w:rsidR="00E4799B" w:rsidRDefault="00E4799B"/>
    <w:p w14:paraId="0FEA2A65" w14:textId="77777777" w:rsidR="00E4799B" w:rsidRDefault="00E4799B"/>
    <w:p w14:paraId="2569110D" w14:textId="77777777" w:rsidR="00E4799B" w:rsidRDefault="00E4799B"/>
    <w:p w14:paraId="4ABFE794" w14:textId="77777777" w:rsidR="00E4799B" w:rsidRDefault="00E4799B"/>
    <w:p w14:paraId="3F23FA06" w14:textId="77777777" w:rsidR="00E4799B" w:rsidRDefault="00E4799B"/>
    <w:p w14:paraId="623B892D" w14:textId="77777777" w:rsidR="00E4799B" w:rsidRDefault="00E4799B"/>
    <w:p w14:paraId="210A6AC0" w14:textId="77777777" w:rsidR="00E4799B" w:rsidRDefault="00E4799B"/>
    <w:p w14:paraId="27AE14B4" w14:textId="77777777" w:rsidR="00E4799B" w:rsidRDefault="00E4799B"/>
    <w:p w14:paraId="5C5D05C5" w14:textId="40EA6576" w:rsidR="00E4799B" w:rsidRDefault="00965A89">
      <w:pPr>
        <w:pStyle w:val="ab"/>
      </w:pPr>
      <w:r w:rsidRPr="00965A89">
        <w:rPr>
          <w:rFonts w:hint="eastAsia"/>
        </w:rPr>
        <w:t>大威天龙</w:t>
      </w:r>
      <w:r>
        <w:rPr>
          <w:rFonts w:hint="eastAsia"/>
        </w:rPr>
        <w:t>工作室</w:t>
      </w:r>
    </w:p>
    <w:p w14:paraId="77B3423C" w14:textId="77777777" w:rsidR="00E4799B" w:rsidRDefault="00965A89">
      <w:pPr>
        <w:pStyle w:val="ab"/>
      </w:pPr>
      <w:r>
        <w:t>20</w:t>
      </w:r>
      <w:r>
        <w:rPr>
          <w:rFonts w:hint="eastAsia"/>
        </w:rPr>
        <w:t>20</w:t>
      </w:r>
      <w:r>
        <w:t>-</w:t>
      </w:r>
      <w:r>
        <w:rPr>
          <w:rFonts w:hint="eastAsia"/>
        </w:rPr>
        <w:t>5</w:t>
      </w:r>
      <w:r>
        <w:t>-2</w:t>
      </w:r>
      <w:r>
        <w:rPr>
          <w:rFonts w:hint="eastAsia"/>
        </w:rPr>
        <w:t>0</w:t>
      </w:r>
    </w:p>
    <w:p w14:paraId="3300F8AD" w14:textId="77777777" w:rsidR="00E4799B" w:rsidRDefault="00965A89">
      <w:pPr>
        <w:rPr>
          <w:rFonts w:asciiTheme="majorHAnsi" w:eastAsia="宋体" w:hAnsiTheme="majorHAnsi" w:cstheme="majorBidi"/>
          <w:sz w:val="32"/>
          <w:szCs w:val="32"/>
        </w:rPr>
      </w:pPr>
      <w:r>
        <w:br w:type="page"/>
      </w:r>
    </w:p>
    <w:p w14:paraId="4750C882" w14:textId="77777777" w:rsidR="00E4799B" w:rsidRDefault="00E4799B">
      <w:pPr>
        <w:pStyle w:val="ad"/>
      </w:pPr>
    </w:p>
    <w:p w14:paraId="0128FDE5" w14:textId="77777777" w:rsidR="00E4799B" w:rsidRDefault="00965A89">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1CA0E56D" w14:textId="77777777" w:rsidR="00E4799B" w:rsidRDefault="00E4799B">
      <w:pPr>
        <w:spacing w:line="360" w:lineRule="auto"/>
        <w:jc w:val="center"/>
        <w:rPr>
          <w:b/>
          <w:sz w:val="28"/>
          <w:szCs w:val="28"/>
        </w:rPr>
      </w:pPr>
    </w:p>
    <w:p w14:paraId="638E5905" w14:textId="77777777" w:rsidR="00E4799B" w:rsidRDefault="00E4799B">
      <w:pPr>
        <w:spacing w:line="360" w:lineRule="auto"/>
        <w:jc w:val="center"/>
        <w:rPr>
          <w:b/>
          <w:sz w:val="28"/>
          <w:szCs w:val="28"/>
        </w:rPr>
      </w:pPr>
    </w:p>
    <w:p w14:paraId="66F9F2A9" w14:textId="77777777" w:rsidR="00E4799B" w:rsidRDefault="00E4799B">
      <w:pPr>
        <w:spacing w:line="360" w:lineRule="auto"/>
        <w:rPr>
          <w:sz w:val="28"/>
          <w:szCs w:val="28"/>
        </w:rPr>
      </w:pPr>
    </w:p>
    <w:p w14:paraId="1DDF3DD3" w14:textId="77777777" w:rsidR="00E4799B" w:rsidRDefault="00965A89">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185387DE" w14:textId="77777777" w:rsidR="00E4799B" w:rsidRDefault="00965A89">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57901CAC" w14:textId="77777777" w:rsidR="00E4799B" w:rsidRDefault="00965A89">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4EA8E832" w14:textId="77777777" w:rsidR="00E4799B" w:rsidRDefault="00965A89">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40E0ADB7" w14:textId="77777777" w:rsidR="00E4799B" w:rsidRDefault="00965A89">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0675205F" w14:textId="77777777" w:rsidR="00E4799B" w:rsidRDefault="00965A89">
      <w:pPr>
        <w:spacing w:line="360" w:lineRule="auto"/>
        <w:jc w:val="center"/>
        <w:rPr>
          <w:b/>
          <w:sz w:val="44"/>
          <w:szCs w:val="44"/>
        </w:rPr>
      </w:pPr>
      <w:r>
        <w:rPr>
          <w:sz w:val="28"/>
          <w:szCs w:val="28"/>
        </w:rPr>
        <w:br w:type="page"/>
      </w:r>
    </w:p>
    <w:p w14:paraId="56679CA6" w14:textId="77777777" w:rsidR="00E4799B" w:rsidRDefault="00965A89">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14:paraId="5FF178B9" w14:textId="77777777" w:rsidR="00E4799B" w:rsidRDefault="00E4799B">
      <w:pPr>
        <w:spacing w:line="360" w:lineRule="auto"/>
        <w:rPr>
          <w:b/>
          <w:sz w:val="28"/>
          <w:szCs w:val="28"/>
        </w:rPr>
      </w:pPr>
    </w:p>
    <w:p w14:paraId="4DB14B0A" w14:textId="77777777" w:rsidR="00E4799B" w:rsidRDefault="00965A89">
      <w:pPr>
        <w:spacing w:line="360" w:lineRule="auto"/>
        <w:rPr>
          <w:b/>
          <w:sz w:val="28"/>
          <w:szCs w:val="28"/>
        </w:rPr>
      </w:pPr>
      <w:r>
        <w:rPr>
          <w:rFonts w:hint="eastAsia"/>
          <w:b/>
          <w:sz w:val="28"/>
          <w:szCs w:val="28"/>
        </w:rPr>
        <w:t>日期：</w:t>
      </w:r>
      <w:r>
        <w:rPr>
          <w:rFonts w:hint="eastAsia"/>
          <w:b/>
          <w:sz w:val="28"/>
          <w:szCs w:val="28"/>
        </w:rPr>
        <w:t xml:space="preserve"> </w:t>
      </w:r>
    </w:p>
    <w:p w14:paraId="2598A5D0" w14:textId="77777777" w:rsidR="00E4799B" w:rsidRDefault="00965A89">
      <w:pPr>
        <w:numPr>
          <w:ilvl w:val="0"/>
          <w:numId w:val="3"/>
        </w:numPr>
        <w:spacing w:line="360" w:lineRule="auto"/>
        <w:rPr>
          <w:b/>
          <w:sz w:val="28"/>
          <w:szCs w:val="28"/>
        </w:rPr>
      </w:pPr>
      <w:r>
        <w:rPr>
          <w:rFonts w:hint="eastAsia"/>
          <w:b/>
          <w:sz w:val="28"/>
          <w:szCs w:val="28"/>
        </w:rPr>
        <w:t>XX</w:t>
      </w:r>
      <w:r>
        <w:rPr>
          <w:rFonts w:hint="eastAsia"/>
          <w:b/>
          <w:sz w:val="28"/>
          <w:szCs w:val="28"/>
        </w:rPr>
        <w:t>工作室就“在线看病”所需要的相关硬件设备和网络服务，邀请合格的投标人前来投标。</w:t>
      </w:r>
    </w:p>
    <w:p w14:paraId="6C1DD49B" w14:textId="77777777" w:rsidR="00E4799B" w:rsidRDefault="00965A89">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rFonts w:hint="eastAsia"/>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7</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1</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14:paraId="4F72396A" w14:textId="77777777" w:rsidR="00E4799B" w:rsidRDefault="00965A89">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rFonts w:hint="eastAsia"/>
          <w:b/>
          <w:sz w:val="28"/>
          <w:szCs w:val="28"/>
        </w:rPr>
        <w:t>2020</w:t>
      </w:r>
      <w:r>
        <w:rPr>
          <w:rFonts w:hint="eastAsia"/>
          <w:b/>
          <w:sz w:val="28"/>
          <w:szCs w:val="28"/>
        </w:rPr>
        <w:t>年</w:t>
      </w:r>
      <w:r>
        <w:rPr>
          <w:rFonts w:hint="eastAsia"/>
          <w:b/>
          <w:sz w:val="28"/>
          <w:szCs w:val="28"/>
        </w:rPr>
        <w:t xml:space="preserve"> </w:t>
      </w:r>
      <w:r>
        <w:rPr>
          <w:rFonts w:hint="eastAsia"/>
          <w:b/>
          <w:sz w:val="28"/>
          <w:szCs w:val="28"/>
        </w:rPr>
        <w:t>8</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1</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14:paraId="6C118221" w14:textId="77777777" w:rsidR="00E4799B" w:rsidRDefault="00965A89">
      <w:pPr>
        <w:numPr>
          <w:ilvl w:val="0"/>
          <w:numId w:val="3"/>
        </w:numPr>
        <w:spacing w:line="360" w:lineRule="auto"/>
        <w:rPr>
          <w:b/>
          <w:sz w:val="28"/>
          <w:szCs w:val="28"/>
        </w:rPr>
      </w:pPr>
      <w:r>
        <w:rPr>
          <w:rFonts w:hint="eastAsia"/>
          <w:b/>
          <w:sz w:val="28"/>
          <w:szCs w:val="28"/>
        </w:rPr>
        <w:t>投标地址：河北师大软件学院创业中心办公室。</w:t>
      </w:r>
    </w:p>
    <w:p w14:paraId="76BA1808" w14:textId="77777777" w:rsidR="00E4799B" w:rsidRDefault="00965A89">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rFonts w:hint="eastAsia"/>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8</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10</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14:paraId="5C38E869" w14:textId="77777777" w:rsidR="00E4799B" w:rsidRDefault="00965A89">
      <w:pPr>
        <w:spacing w:line="360" w:lineRule="auto"/>
        <w:rPr>
          <w:b/>
          <w:sz w:val="28"/>
          <w:szCs w:val="28"/>
        </w:rPr>
      </w:pPr>
      <w:r>
        <w:rPr>
          <w:rFonts w:hint="eastAsia"/>
          <w:b/>
          <w:sz w:val="28"/>
          <w:szCs w:val="28"/>
        </w:rPr>
        <w:t>单位：河北师大软件学院</w:t>
      </w:r>
      <w:r>
        <w:rPr>
          <w:rFonts w:hint="eastAsia"/>
          <w:b/>
          <w:sz w:val="28"/>
          <w:szCs w:val="28"/>
        </w:rPr>
        <w:t>XX</w:t>
      </w:r>
      <w:r>
        <w:rPr>
          <w:rFonts w:hint="eastAsia"/>
          <w:b/>
          <w:sz w:val="28"/>
          <w:szCs w:val="28"/>
        </w:rPr>
        <w:t>工作室</w:t>
      </w:r>
    </w:p>
    <w:p w14:paraId="0E38E794" w14:textId="77777777" w:rsidR="00E4799B" w:rsidRDefault="00965A89">
      <w:pPr>
        <w:spacing w:line="360" w:lineRule="auto"/>
        <w:rPr>
          <w:b/>
          <w:sz w:val="28"/>
          <w:szCs w:val="28"/>
        </w:rPr>
      </w:pPr>
      <w:r>
        <w:rPr>
          <w:rFonts w:hint="eastAsia"/>
          <w:b/>
          <w:sz w:val="28"/>
          <w:szCs w:val="28"/>
        </w:rPr>
        <w:t>地址：石家庄市河北师大软件学院创业中心</w:t>
      </w:r>
    </w:p>
    <w:p w14:paraId="3818CDAA" w14:textId="77777777" w:rsidR="00E4799B" w:rsidRDefault="00965A89">
      <w:pPr>
        <w:spacing w:line="360" w:lineRule="auto"/>
        <w:rPr>
          <w:b/>
          <w:sz w:val="28"/>
          <w:szCs w:val="28"/>
        </w:rPr>
      </w:pPr>
      <w:r>
        <w:rPr>
          <w:rFonts w:hint="eastAsia"/>
          <w:b/>
          <w:sz w:val="28"/>
          <w:szCs w:val="28"/>
        </w:rPr>
        <w:t>电话：</w:t>
      </w:r>
      <w:r>
        <w:rPr>
          <w:rFonts w:hint="eastAsia"/>
          <w:b/>
          <w:sz w:val="28"/>
          <w:szCs w:val="28"/>
        </w:rPr>
        <w:t>18103106427</w:t>
      </w:r>
    </w:p>
    <w:p w14:paraId="2A96D5BD" w14:textId="77777777" w:rsidR="00E4799B" w:rsidRDefault="00965A89">
      <w:pPr>
        <w:spacing w:line="360" w:lineRule="auto"/>
        <w:rPr>
          <w:b/>
          <w:sz w:val="28"/>
          <w:szCs w:val="28"/>
        </w:rPr>
      </w:pPr>
      <w:r>
        <w:rPr>
          <w:rFonts w:hint="eastAsia"/>
          <w:b/>
          <w:sz w:val="28"/>
          <w:szCs w:val="28"/>
        </w:rPr>
        <w:t>传真：</w:t>
      </w:r>
    </w:p>
    <w:p w14:paraId="77928B79" w14:textId="77777777" w:rsidR="00E4799B" w:rsidRDefault="00965A89">
      <w:pPr>
        <w:spacing w:line="360" w:lineRule="auto"/>
        <w:rPr>
          <w:b/>
          <w:sz w:val="28"/>
          <w:szCs w:val="28"/>
        </w:rPr>
      </w:pPr>
      <w:r>
        <w:rPr>
          <w:rFonts w:hint="eastAsia"/>
          <w:b/>
          <w:sz w:val="28"/>
          <w:szCs w:val="28"/>
        </w:rPr>
        <w:t>邮编：</w:t>
      </w:r>
      <w:r>
        <w:rPr>
          <w:rFonts w:hint="eastAsia"/>
          <w:b/>
          <w:sz w:val="28"/>
          <w:szCs w:val="28"/>
        </w:rPr>
        <w:t>050000</w:t>
      </w:r>
    </w:p>
    <w:p w14:paraId="4BFD9CAA" w14:textId="77777777" w:rsidR="00E4799B" w:rsidRDefault="00965A89">
      <w:pPr>
        <w:spacing w:line="360" w:lineRule="auto"/>
        <w:rPr>
          <w:b/>
          <w:sz w:val="28"/>
          <w:szCs w:val="28"/>
        </w:rPr>
      </w:pPr>
      <w:r>
        <w:rPr>
          <w:rFonts w:hint="eastAsia"/>
          <w:b/>
          <w:sz w:val="28"/>
          <w:szCs w:val="28"/>
        </w:rPr>
        <w:t>联系人：</w:t>
      </w:r>
      <w:r>
        <w:rPr>
          <w:rFonts w:hint="eastAsia"/>
          <w:b/>
          <w:sz w:val="28"/>
          <w:szCs w:val="28"/>
        </w:rPr>
        <w:t>李嘉铭</w:t>
      </w:r>
    </w:p>
    <w:p w14:paraId="5B6FFB66" w14:textId="77777777" w:rsidR="00E4799B" w:rsidRDefault="00E4799B">
      <w:pPr>
        <w:spacing w:line="360" w:lineRule="auto"/>
        <w:rPr>
          <w:b/>
          <w:sz w:val="28"/>
          <w:szCs w:val="28"/>
        </w:rPr>
      </w:pPr>
    </w:p>
    <w:p w14:paraId="720C697E" w14:textId="77777777" w:rsidR="00E4799B" w:rsidRDefault="00965A89">
      <w:pPr>
        <w:widowControl/>
        <w:jc w:val="left"/>
        <w:rPr>
          <w:b/>
          <w:sz w:val="28"/>
          <w:szCs w:val="28"/>
        </w:rPr>
      </w:pPr>
      <w:r>
        <w:rPr>
          <w:b/>
          <w:sz w:val="28"/>
          <w:szCs w:val="28"/>
        </w:rPr>
        <w:br w:type="page"/>
      </w:r>
    </w:p>
    <w:p w14:paraId="61380720" w14:textId="77777777" w:rsidR="00E4799B" w:rsidRDefault="00E4799B">
      <w:pPr>
        <w:spacing w:line="360" w:lineRule="auto"/>
        <w:rPr>
          <w:b/>
          <w:sz w:val="28"/>
          <w:szCs w:val="28"/>
        </w:rPr>
      </w:pPr>
    </w:p>
    <w:p w14:paraId="3D76364F" w14:textId="77777777" w:rsidR="00E4799B" w:rsidRDefault="00965A89">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14:paraId="7B0E4CD0" w14:textId="77777777" w:rsidR="00E4799B" w:rsidRDefault="00E4799B">
      <w:pPr>
        <w:spacing w:line="360" w:lineRule="auto"/>
        <w:rPr>
          <w:sz w:val="28"/>
          <w:szCs w:val="28"/>
        </w:rPr>
      </w:pPr>
    </w:p>
    <w:p w14:paraId="6EA5B8C7" w14:textId="77777777" w:rsidR="00E4799B" w:rsidRDefault="00965A89">
      <w:pPr>
        <w:numPr>
          <w:ilvl w:val="0"/>
          <w:numId w:val="4"/>
        </w:numPr>
        <w:spacing w:line="360" w:lineRule="auto"/>
        <w:rPr>
          <w:b/>
          <w:sz w:val="28"/>
          <w:szCs w:val="28"/>
        </w:rPr>
      </w:pPr>
      <w:r>
        <w:rPr>
          <w:rFonts w:hint="eastAsia"/>
          <w:b/>
          <w:sz w:val="28"/>
          <w:szCs w:val="28"/>
        </w:rPr>
        <w:t>说明</w:t>
      </w:r>
    </w:p>
    <w:p w14:paraId="66AE95D0" w14:textId="77777777" w:rsidR="00E4799B" w:rsidRDefault="00965A89">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Pr>
          <w:rFonts w:hint="eastAsia"/>
          <w:sz w:val="28"/>
          <w:szCs w:val="28"/>
        </w:rPr>
        <w:t>XX</w:t>
      </w:r>
      <w:r>
        <w:rPr>
          <w:rFonts w:hint="eastAsia"/>
          <w:sz w:val="28"/>
          <w:szCs w:val="28"/>
        </w:rPr>
        <w:t>工作室为本次招标的招标方，招标内容是</w:t>
      </w:r>
      <w:r>
        <w:rPr>
          <w:rFonts w:hint="eastAsia"/>
          <w:sz w:val="28"/>
          <w:szCs w:val="28"/>
        </w:rPr>
        <w:t xml:space="preserve"> </w:t>
      </w:r>
      <w:r>
        <w:rPr>
          <w:rFonts w:hint="eastAsia"/>
          <w:sz w:val="28"/>
          <w:szCs w:val="28"/>
        </w:rPr>
        <w:t>“在线看病”硬件平台和网络服务，该系统的已审批的预算成本中包含用于支付本次招标后所签订的合同的款项。</w:t>
      </w:r>
    </w:p>
    <w:p w14:paraId="52B63F94" w14:textId="77777777" w:rsidR="00E4799B" w:rsidRDefault="00965A89">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34B1E3A3" w14:textId="77777777" w:rsidR="00E4799B" w:rsidRDefault="00965A89">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14:paraId="2776BA02" w14:textId="77777777" w:rsidR="00E4799B" w:rsidRDefault="00E4799B">
      <w:pPr>
        <w:spacing w:line="360" w:lineRule="auto"/>
        <w:ind w:firstLineChars="257" w:firstLine="720"/>
        <w:rPr>
          <w:sz w:val="28"/>
          <w:szCs w:val="28"/>
        </w:rPr>
      </w:pPr>
    </w:p>
    <w:p w14:paraId="10CAB7BF" w14:textId="77777777" w:rsidR="00E4799B" w:rsidRDefault="00965A89">
      <w:pPr>
        <w:numPr>
          <w:ilvl w:val="0"/>
          <w:numId w:val="4"/>
        </w:numPr>
        <w:spacing w:line="360" w:lineRule="auto"/>
        <w:rPr>
          <w:b/>
          <w:sz w:val="28"/>
          <w:szCs w:val="28"/>
        </w:rPr>
      </w:pPr>
      <w:r>
        <w:rPr>
          <w:rFonts w:hint="eastAsia"/>
          <w:b/>
          <w:sz w:val="28"/>
          <w:szCs w:val="28"/>
        </w:rPr>
        <w:t>投标人资格要求</w:t>
      </w:r>
    </w:p>
    <w:p w14:paraId="4BF7C5C5" w14:textId="77777777" w:rsidR="00E4799B" w:rsidRDefault="00965A89">
      <w:pPr>
        <w:spacing w:line="360" w:lineRule="auto"/>
        <w:ind w:firstLineChars="257" w:firstLine="720"/>
        <w:rPr>
          <w:sz w:val="28"/>
          <w:szCs w:val="28"/>
        </w:rPr>
      </w:pPr>
      <w:r>
        <w:rPr>
          <w:rFonts w:hint="eastAsia"/>
          <w:sz w:val="28"/>
          <w:szCs w:val="28"/>
        </w:rPr>
        <w:t>2.1</w:t>
      </w:r>
      <w:r>
        <w:rPr>
          <w:rFonts w:hint="eastAsia"/>
          <w:sz w:val="28"/>
          <w:szCs w:val="28"/>
        </w:rPr>
        <w:t>具备独立</w:t>
      </w:r>
      <w:r>
        <w:rPr>
          <w:rFonts w:hint="eastAsia"/>
          <w:sz w:val="28"/>
          <w:szCs w:val="28"/>
        </w:rPr>
        <w:t>法人资格，注册资金</w:t>
      </w:r>
      <w:r>
        <w:rPr>
          <w:rFonts w:hint="eastAsia"/>
          <w:sz w:val="28"/>
          <w:szCs w:val="28"/>
        </w:rPr>
        <w:t>100</w:t>
      </w:r>
      <w:r>
        <w:rPr>
          <w:rFonts w:hint="eastAsia"/>
          <w:sz w:val="28"/>
          <w:szCs w:val="28"/>
        </w:rPr>
        <w:t>万以上。</w:t>
      </w:r>
    </w:p>
    <w:p w14:paraId="7B6AF6EC" w14:textId="77777777" w:rsidR="00E4799B" w:rsidRDefault="00965A89">
      <w:pPr>
        <w:spacing w:line="360" w:lineRule="auto"/>
        <w:ind w:firstLineChars="257" w:firstLine="720"/>
        <w:rPr>
          <w:sz w:val="28"/>
          <w:szCs w:val="28"/>
        </w:rPr>
      </w:pPr>
      <w:r>
        <w:rPr>
          <w:rFonts w:hint="eastAsia"/>
          <w:sz w:val="28"/>
          <w:szCs w:val="28"/>
        </w:rPr>
        <w:t>2.2</w:t>
      </w:r>
      <w:r>
        <w:rPr>
          <w:rFonts w:hint="eastAsia"/>
          <w:sz w:val="28"/>
          <w:szCs w:val="28"/>
        </w:rPr>
        <w:t>须为自主运营的云服务平台。</w:t>
      </w:r>
    </w:p>
    <w:p w14:paraId="518FAC33" w14:textId="77777777" w:rsidR="00E4799B" w:rsidRDefault="00965A89">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14:paraId="0FCE1319" w14:textId="77777777" w:rsidR="00E4799B" w:rsidRDefault="00965A89">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14:paraId="6FBF4F24" w14:textId="77777777" w:rsidR="00E4799B" w:rsidRDefault="00965A89">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194C069A" w14:textId="77777777" w:rsidR="00E4799B" w:rsidRDefault="00E4799B">
      <w:pPr>
        <w:spacing w:line="360" w:lineRule="auto"/>
        <w:ind w:firstLineChars="257" w:firstLine="720"/>
        <w:rPr>
          <w:sz w:val="28"/>
          <w:szCs w:val="28"/>
        </w:rPr>
      </w:pPr>
    </w:p>
    <w:p w14:paraId="14A5F26D" w14:textId="77777777" w:rsidR="00E4799B" w:rsidRDefault="00965A89">
      <w:pPr>
        <w:numPr>
          <w:ilvl w:val="0"/>
          <w:numId w:val="4"/>
        </w:numPr>
        <w:spacing w:line="360" w:lineRule="auto"/>
        <w:rPr>
          <w:b/>
          <w:sz w:val="28"/>
          <w:szCs w:val="28"/>
        </w:rPr>
      </w:pPr>
      <w:r>
        <w:rPr>
          <w:rFonts w:hint="eastAsia"/>
          <w:b/>
          <w:sz w:val="28"/>
          <w:szCs w:val="28"/>
        </w:rPr>
        <w:t>投标费用</w:t>
      </w:r>
    </w:p>
    <w:p w14:paraId="3D520714" w14:textId="77777777" w:rsidR="00E4799B" w:rsidRDefault="00965A89">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0EE66F0C" w14:textId="77777777" w:rsidR="00E4799B" w:rsidRDefault="00E4799B">
      <w:pPr>
        <w:spacing w:line="360" w:lineRule="auto"/>
        <w:rPr>
          <w:sz w:val="28"/>
          <w:szCs w:val="28"/>
        </w:rPr>
      </w:pPr>
    </w:p>
    <w:p w14:paraId="393EDE99" w14:textId="77777777" w:rsidR="00E4799B" w:rsidRDefault="00965A89">
      <w:pPr>
        <w:numPr>
          <w:ilvl w:val="0"/>
          <w:numId w:val="4"/>
        </w:numPr>
        <w:spacing w:line="360" w:lineRule="auto"/>
        <w:rPr>
          <w:b/>
          <w:sz w:val="28"/>
          <w:szCs w:val="28"/>
        </w:rPr>
      </w:pPr>
      <w:r>
        <w:rPr>
          <w:rFonts w:hint="eastAsia"/>
          <w:b/>
          <w:sz w:val="28"/>
          <w:szCs w:val="28"/>
        </w:rPr>
        <w:t>招标文件说明</w:t>
      </w:r>
    </w:p>
    <w:p w14:paraId="3BEE791C" w14:textId="77777777" w:rsidR="00E4799B" w:rsidRDefault="00965A89">
      <w:pPr>
        <w:spacing w:line="360" w:lineRule="auto"/>
        <w:ind w:firstLineChars="257" w:firstLine="720"/>
        <w:rPr>
          <w:sz w:val="28"/>
          <w:szCs w:val="28"/>
        </w:rPr>
      </w:pPr>
      <w:r>
        <w:rPr>
          <w:rFonts w:hint="eastAsia"/>
          <w:sz w:val="28"/>
          <w:szCs w:val="28"/>
        </w:rPr>
        <w:t>4.1</w:t>
      </w:r>
      <w:r>
        <w:rPr>
          <w:rFonts w:hint="eastAsia"/>
          <w:sz w:val="28"/>
          <w:szCs w:val="28"/>
        </w:rPr>
        <w:t>本招标文件</w:t>
      </w:r>
      <w:r>
        <w:rPr>
          <w:rFonts w:hint="eastAsia"/>
          <w:sz w:val="28"/>
          <w:szCs w:val="28"/>
        </w:rPr>
        <w:t>为免费。</w:t>
      </w:r>
    </w:p>
    <w:p w14:paraId="46A905BB" w14:textId="77777777" w:rsidR="00E4799B" w:rsidRDefault="00965A89">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5D4DB99D" w14:textId="77777777" w:rsidR="00E4799B" w:rsidRDefault="00965A89">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09D69E58" w14:textId="77777777" w:rsidR="00E4799B" w:rsidRDefault="00965A89">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09855570" w14:textId="77777777" w:rsidR="00E4799B" w:rsidRDefault="00E4799B">
      <w:pPr>
        <w:spacing w:line="360" w:lineRule="auto"/>
        <w:rPr>
          <w:sz w:val="28"/>
          <w:szCs w:val="28"/>
        </w:rPr>
      </w:pPr>
    </w:p>
    <w:p w14:paraId="5B2B5764" w14:textId="77777777" w:rsidR="00E4799B" w:rsidRDefault="00965A89">
      <w:pPr>
        <w:numPr>
          <w:ilvl w:val="0"/>
          <w:numId w:val="4"/>
        </w:numPr>
        <w:spacing w:line="360" w:lineRule="auto"/>
        <w:rPr>
          <w:b/>
          <w:sz w:val="28"/>
          <w:szCs w:val="28"/>
        </w:rPr>
      </w:pPr>
      <w:r>
        <w:rPr>
          <w:rFonts w:hint="eastAsia"/>
          <w:b/>
          <w:sz w:val="28"/>
          <w:szCs w:val="28"/>
        </w:rPr>
        <w:t>投标文件的编制</w:t>
      </w:r>
    </w:p>
    <w:p w14:paraId="28C48FE4" w14:textId="77777777" w:rsidR="00E4799B" w:rsidRDefault="00965A89">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17D0DB46" w14:textId="77777777" w:rsidR="00E4799B" w:rsidRDefault="00965A89">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4278BDCF" w14:textId="77777777" w:rsidR="00E4799B" w:rsidRDefault="00965A89">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2D167C93" w14:textId="77777777" w:rsidR="00E4799B" w:rsidRDefault="00965A89">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52B5ED17" w14:textId="77777777" w:rsidR="00E4799B" w:rsidRDefault="00965A89">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28557575" w14:textId="77777777" w:rsidR="00E4799B" w:rsidRDefault="00965A89">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14:paraId="7187C4C5" w14:textId="77777777" w:rsidR="00E4799B" w:rsidRDefault="00965A89">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0094AD69" w14:textId="77777777" w:rsidR="00E4799B" w:rsidRDefault="00965A89">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14:paraId="62CD41BA" w14:textId="77777777" w:rsidR="00E4799B" w:rsidRDefault="00965A89">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14:paraId="775F5954" w14:textId="77777777" w:rsidR="00E4799B" w:rsidRDefault="00965A89">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14:paraId="1FF2F23D" w14:textId="77777777" w:rsidR="00E4799B" w:rsidRDefault="00965A89">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643D86A" w14:textId="77777777" w:rsidR="00E4799B" w:rsidRDefault="00965A89">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33D23493" w14:textId="77777777" w:rsidR="00E4799B" w:rsidRDefault="00965A89">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2237AB9E" w14:textId="77777777" w:rsidR="00E4799B" w:rsidRDefault="00965A89">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4CBF996D" w14:textId="77777777" w:rsidR="00E4799B" w:rsidRDefault="00E4799B">
      <w:pPr>
        <w:spacing w:line="360" w:lineRule="auto"/>
        <w:rPr>
          <w:sz w:val="28"/>
          <w:szCs w:val="28"/>
        </w:rPr>
      </w:pPr>
    </w:p>
    <w:p w14:paraId="6D6DB9F2" w14:textId="77777777" w:rsidR="00E4799B" w:rsidRDefault="00965A89">
      <w:pPr>
        <w:numPr>
          <w:ilvl w:val="0"/>
          <w:numId w:val="4"/>
        </w:numPr>
        <w:spacing w:line="360" w:lineRule="auto"/>
        <w:rPr>
          <w:b/>
          <w:sz w:val="28"/>
          <w:szCs w:val="28"/>
        </w:rPr>
      </w:pPr>
      <w:r>
        <w:rPr>
          <w:rFonts w:hint="eastAsia"/>
          <w:b/>
          <w:sz w:val="28"/>
          <w:szCs w:val="28"/>
        </w:rPr>
        <w:t>开标、评标和定标</w:t>
      </w:r>
    </w:p>
    <w:p w14:paraId="25836078" w14:textId="77777777" w:rsidR="00E4799B" w:rsidRDefault="00965A89">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3C189045" w14:textId="77777777" w:rsidR="00E4799B" w:rsidRDefault="00965A89">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15637525" w14:textId="77777777" w:rsidR="00E4799B" w:rsidRDefault="00965A89">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w:t>
      </w:r>
      <w:r>
        <w:rPr>
          <w:rFonts w:ascii="宋体" w:hint="eastAsia"/>
          <w:spacing w:val="-6"/>
          <w:sz w:val="28"/>
          <w:szCs w:val="28"/>
        </w:rPr>
        <w:t>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2391CA42" w14:textId="77777777" w:rsidR="00E4799B" w:rsidRDefault="00965A89">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2B091A33" w14:textId="77777777" w:rsidR="00E4799B" w:rsidRDefault="00965A89">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173ED04D" w14:textId="77777777" w:rsidR="00E4799B" w:rsidRDefault="00965A89">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5FC9CF2C" w14:textId="77777777" w:rsidR="00E4799B" w:rsidRDefault="00E4799B">
      <w:pPr>
        <w:spacing w:line="360" w:lineRule="auto"/>
        <w:ind w:firstLineChars="257" w:firstLine="720"/>
        <w:rPr>
          <w:sz w:val="28"/>
          <w:szCs w:val="28"/>
        </w:rPr>
      </w:pPr>
    </w:p>
    <w:p w14:paraId="5C1DA379" w14:textId="77777777" w:rsidR="00E4799B" w:rsidRDefault="00965A89">
      <w:pPr>
        <w:numPr>
          <w:ilvl w:val="0"/>
          <w:numId w:val="4"/>
        </w:numPr>
        <w:spacing w:line="360" w:lineRule="auto"/>
        <w:rPr>
          <w:b/>
          <w:sz w:val="28"/>
          <w:szCs w:val="28"/>
        </w:rPr>
      </w:pPr>
      <w:r>
        <w:rPr>
          <w:rFonts w:hint="eastAsia"/>
          <w:b/>
          <w:sz w:val="28"/>
          <w:szCs w:val="28"/>
        </w:rPr>
        <w:lastRenderedPageBreak/>
        <w:t>授予合同</w:t>
      </w:r>
    </w:p>
    <w:p w14:paraId="781546A6" w14:textId="77777777" w:rsidR="00E4799B" w:rsidRDefault="00965A89">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63444B82" w14:textId="77777777" w:rsidR="00E4799B" w:rsidRDefault="00965A89">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4E11A825" w14:textId="77777777" w:rsidR="00E4799B" w:rsidRDefault="00965A89">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166C7F31" w14:textId="77777777" w:rsidR="00E4799B" w:rsidRDefault="00965A89">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5B5835EB" w14:textId="77777777" w:rsidR="00E4799B" w:rsidRDefault="00965A89">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62195E46" w14:textId="77777777" w:rsidR="00E4799B" w:rsidRDefault="00E4799B">
      <w:pPr>
        <w:spacing w:line="360" w:lineRule="auto"/>
        <w:ind w:firstLineChars="257" w:firstLine="720"/>
        <w:rPr>
          <w:sz w:val="28"/>
          <w:szCs w:val="28"/>
        </w:rPr>
      </w:pPr>
    </w:p>
    <w:p w14:paraId="02427E79" w14:textId="77777777" w:rsidR="00E4799B" w:rsidRDefault="00965A89">
      <w:pPr>
        <w:numPr>
          <w:ilvl w:val="0"/>
          <w:numId w:val="4"/>
        </w:numPr>
        <w:spacing w:line="360" w:lineRule="auto"/>
        <w:rPr>
          <w:b/>
          <w:sz w:val="28"/>
          <w:szCs w:val="28"/>
        </w:rPr>
      </w:pPr>
      <w:r>
        <w:rPr>
          <w:rFonts w:hint="eastAsia"/>
          <w:b/>
          <w:sz w:val="28"/>
          <w:szCs w:val="28"/>
        </w:rPr>
        <w:t>其他</w:t>
      </w:r>
    </w:p>
    <w:p w14:paraId="4BFA8FAB" w14:textId="77777777" w:rsidR="00E4799B" w:rsidRDefault="00965A89">
      <w:pPr>
        <w:spacing w:line="360" w:lineRule="auto"/>
        <w:ind w:firstLineChars="257" w:firstLine="720"/>
        <w:rPr>
          <w:sz w:val="28"/>
          <w:szCs w:val="28"/>
        </w:rPr>
      </w:pPr>
      <w:r>
        <w:rPr>
          <w:rFonts w:hint="eastAsia"/>
          <w:sz w:val="28"/>
          <w:szCs w:val="28"/>
        </w:rPr>
        <w:t>本招标文件解释权属中国国际贸易促进委员会。</w:t>
      </w:r>
    </w:p>
    <w:p w14:paraId="6666774D" w14:textId="77777777" w:rsidR="00E4799B" w:rsidRDefault="00E4799B">
      <w:pPr>
        <w:spacing w:line="360" w:lineRule="auto"/>
        <w:ind w:firstLineChars="257" w:firstLine="720"/>
        <w:rPr>
          <w:sz w:val="28"/>
          <w:szCs w:val="28"/>
        </w:rPr>
      </w:pPr>
    </w:p>
    <w:p w14:paraId="03FBB033" w14:textId="77777777" w:rsidR="00E4799B" w:rsidRDefault="00965A89">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14:paraId="69A3453B" w14:textId="77777777" w:rsidR="00E4799B" w:rsidRDefault="00965A89">
      <w:pPr>
        <w:widowControl/>
        <w:spacing w:line="360" w:lineRule="auto"/>
        <w:rPr>
          <w:b/>
          <w:sz w:val="28"/>
          <w:szCs w:val="28"/>
        </w:rPr>
      </w:pPr>
      <w:r>
        <w:rPr>
          <w:rFonts w:hint="eastAsia"/>
          <w:b/>
          <w:sz w:val="28"/>
          <w:szCs w:val="28"/>
        </w:rPr>
        <w:t>项目背景</w:t>
      </w:r>
    </w:p>
    <w:p w14:paraId="37A3C4D2" w14:textId="77777777" w:rsidR="00E4799B" w:rsidRDefault="00965A89">
      <w:pPr>
        <w:ind w:left="420" w:firstLine="420"/>
        <w:rPr>
          <w:b/>
          <w:sz w:val="28"/>
          <w:szCs w:val="28"/>
        </w:rPr>
      </w:pPr>
      <w:r>
        <w:rPr>
          <w:rFonts w:hint="eastAsia"/>
          <w:sz w:val="28"/>
          <w:szCs w:val="28"/>
        </w:rPr>
        <w:t>随</w:t>
      </w:r>
      <w:r>
        <w:rPr>
          <w:rFonts w:hint="eastAsia"/>
          <w:bCs/>
          <w:sz w:val="28"/>
          <w:szCs w:val="28"/>
        </w:rPr>
        <w:t>着人们生活水平的提高，我们开始越发的重视自己的身体健康，若只是身</w:t>
      </w:r>
      <w:r>
        <w:rPr>
          <w:rFonts w:hint="eastAsia"/>
          <w:bCs/>
          <w:sz w:val="28"/>
          <w:szCs w:val="28"/>
        </w:rPr>
        <w:t>体有些不适就去医院挂号问诊，有些太过麻烦。在</w:t>
      </w:r>
      <w:r>
        <w:rPr>
          <w:rFonts w:hint="eastAsia"/>
          <w:bCs/>
          <w:sz w:val="28"/>
          <w:szCs w:val="28"/>
        </w:rPr>
        <w:lastRenderedPageBreak/>
        <w:t>这个网络连接各地的时代，我们充分的结合了互联网发展的优势，开发了一款在线看病的</w:t>
      </w:r>
      <w:r>
        <w:rPr>
          <w:rFonts w:hint="eastAsia"/>
          <w:bCs/>
          <w:sz w:val="28"/>
          <w:szCs w:val="28"/>
        </w:rPr>
        <w:t>app</w:t>
      </w:r>
      <w:r>
        <w:rPr>
          <w:rFonts w:hint="eastAsia"/>
          <w:bCs/>
          <w:sz w:val="28"/>
          <w:szCs w:val="28"/>
        </w:rPr>
        <w:t>，使得用户足不出户，在家也能看病。在生活上遇到一些小病小痛时，只需下载一个</w:t>
      </w:r>
      <w:r>
        <w:rPr>
          <w:rFonts w:hint="eastAsia"/>
          <w:bCs/>
          <w:sz w:val="28"/>
          <w:szCs w:val="28"/>
        </w:rPr>
        <w:t>app</w:t>
      </w:r>
      <w:r>
        <w:rPr>
          <w:rFonts w:hint="eastAsia"/>
          <w:bCs/>
          <w:sz w:val="28"/>
          <w:szCs w:val="28"/>
        </w:rPr>
        <w:t>，用户就能在家咨询医师，不需要到线下的诊所或者大医院，有效地帮助用户解决看病的问题。</w:t>
      </w:r>
    </w:p>
    <w:p w14:paraId="20C284B5" w14:textId="77777777" w:rsidR="00E4799B" w:rsidRDefault="00965A89">
      <w:pPr>
        <w:widowControl/>
        <w:spacing w:line="360" w:lineRule="auto"/>
        <w:rPr>
          <w:b/>
          <w:sz w:val="28"/>
          <w:szCs w:val="28"/>
        </w:rPr>
      </w:pPr>
      <w:r>
        <w:rPr>
          <w:rFonts w:hint="eastAsia"/>
          <w:b/>
          <w:sz w:val="28"/>
          <w:szCs w:val="28"/>
        </w:rPr>
        <w:t>项目目标</w:t>
      </w:r>
    </w:p>
    <w:p w14:paraId="6169D41E" w14:textId="77777777" w:rsidR="00E4799B" w:rsidRDefault="00965A89">
      <w:pPr>
        <w:ind w:left="420" w:firstLine="420"/>
        <w:rPr>
          <w:b/>
          <w:sz w:val="28"/>
          <w:szCs w:val="28"/>
        </w:rPr>
      </w:pPr>
      <w:r>
        <w:rPr>
          <w:rFonts w:hint="eastAsia"/>
          <w:sz w:val="28"/>
          <w:szCs w:val="28"/>
        </w:rPr>
        <w:t>开发和构建一个能够让用户在线咨询医师的平台，通过移动医疗服务手段，实现医生在空闲时间用手机即可为患者看病开单，提高就诊效率。为用户提供方便、快捷的医疗服务，实时看病挂号，足不出户就能解决生活上的病痛。</w:t>
      </w:r>
    </w:p>
    <w:p w14:paraId="33FB5DDD" w14:textId="77777777" w:rsidR="00E4799B" w:rsidRDefault="00965A89">
      <w:pPr>
        <w:widowControl/>
        <w:spacing w:line="360" w:lineRule="auto"/>
        <w:rPr>
          <w:b/>
          <w:sz w:val="28"/>
          <w:szCs w:val="28"/>
        </w:rPr>
      </w:pPr>
      <w:r>
        <w:rPr>
          <w:rFonts w:hint="eastAsia"/>
          <w:b/>
          <w:sz w:val="28"/>
          <w:szCs w:val="28"/>
        </w:rPr>
        <w:t>项目范</w:t>
      </w:r>
      <w:r>
        <w:rPr>
          <w:rFonts w:hint="eastAsia"/>
          <w:b/>
          <w:sz w:val="28"/>
          <w:szCs w:val="28"/>
        </w:rPr>
        <w:t>围</w:t>
      </w:r>
    </w:p>
    <w:p w14:paraId="4D4CAE64" w14:textId="77777777" w:rsidR="00E4799B" w:rsidRDefault="00965A89">
      <w:pPr>
        <w:pStyle w:val="af1"/>
        <w:widowControl/>
        <w:numPr>
          <w:ilvl w:val="1"/>
          <w:numId w:val="2"/>
        </w:numPr>
        <w:spacing w:line="360" w:lineRule="auto"/>
        <w:ind w:firstLineChars="0"/>
        <w:rPr>
          <w:sz w:val="28"/>
          <w:szCs w:val="28"/>
        </w:rPr>
      </w:pPr>
      <w:r>
        <w:rPr>
          <w:rFonts w:hint="eastAsia"/>
          <w:sz w:val="28"/>
          <w:szCs w:val="28"/>
        </w:rPr>
        <w:t>医师支持：入住、解决病情咨询、处理病情、查看历史数据、个人中心；</w:t>
      </w:r>
    </w:p>
    <w:p w14:paraId="11CB1AA2" w14:textId="77777777" w:rsidR="00E4799B" w:rsidRDefault="00965A89">
      <w:pPr>
        <w:pStyle w:val="af1"/>
        <w:widowControl/>
        <w:numPr>
          <w:ilvl w:val="1"/>
          <w:numId w:val="2"/>
        </w:numPr>
        <w:spacing w:line="360" w:lineRule="auto"/>
        <w:ind w:firstLineChars="0"/>
        <w:rPr>
          <w:sz w:val="28"/>
          <w:szCs w:val="28"/>
        </w:rPr>
      </w:pPr>
      <w:r>
        <w:rPr>
          <w:rFonts w:hint="eastAsia"/>
          <w:sz w:val="28"/>
          <w:szCs w:val="28"/>
        </w:rPr>
        <w:t>用户支持：医师查询及浏览、咨询病情、结账、评价、个人中心；</w:t>
      </w:r>
    </w:p>
    <w:p w14:paraId="37C96655" w14:textId="77777777" w:rsidR="00E4799B" w:rsidRDefault="00965A89">
      <w:pPr>
        <w:pStyle w:val="af1"/>
        <w:widowControl/>
        <w:numPr>
          <w:ilvl w:val="1"/>
          <w:numId w:val="2"/>
        </w:numPr>
        <w:spacing w:line="360" w:lineRule="auto"/>
        <w:ind w:firstLineChars="0"/>
        <w:rPr>
          <w:sz w:val="28"/>
          <w:szCs w:val="28"/>
        </w:rPr>
      </w:pPr>
      <w:r>
        <w:rPr>
          <w:rFonts w:hint="eastAsia"/>
          <w:sz w:val="28"/>
          <w:szCs w:val="28"/>
        </w:rPr>
        <w:t>公共功能：广告、医师推荐、特定活动；</w:t>
      </w:r>
    </w:p>
    <w:p w14:paraId="4467AE89" w14:textId="77777777" w:rsidR="00E4799B" w:rsidRDefault="00E4799B">
      <w:pPr>
        <w:widowControl/>
        <w:spacing w:line="360" w:lineRule="auto"/>
        <w:ind w:left="420"/>
        <w:rPr>
          <w:sz w:val="28"/>
          <w:szCs w:val="28"/>
        </w:rPr>
      </w:pPr>
    </w:p>
    <w:p w14:paraId="589F8793" w14:textId="77777777" w:rsidR="00E4799B" w:rsidRDefault="00965A89">
      <w:pPr>
        <w:widowControl/>
        <w:spacing w:line="360" w:lineRule="auto"/>
        <w:rPr>
          <w:b/>
          <w:sz w:val="28"/>
          <w:szCs w:val="28"/>
        </w:rPr>
      </w:pPr>
      <w:r>
        <w:rPr>
          <w:rFonts w:hint="eastAsia"/>
          <w:b/>
          <w:sz w:val="28"/>
          <w:szCs w:val="28"/>
        </w:rPr>
        <w:t>本系统有如下服务指标：</w:t>
      </w:r>
    </w:p>
    <w:p w14:paraId="7B20E904" w14:textId="77777777" w:rsidR="00E4799B" w:rsidRDefault="00965A89">
      <w:pPr>
        <w:pStyle w:val="af1"/>
        <w:numPr>
          <w:ilvl w:val="0"/>
          <w:numId w:val="5"/>
        </w:numPr>
        <w:ind w:firstLineChars="0"/>
        <w:rPr>
          <w:sz w:val="28"/>
          <w:szCs w:val="28"/>
        </w:rPr>
      </w:pPr>
      <w:r>
        <w:rPr>
          <w:rFonts w:hint="eastAsia"/>
          <w:sz w:val="28"/>
          <w:szCs w:val="28"/>
        </w:rPr>
        <w:t>支持至少</w:t>
      </w:r>
      <w:r>
        <w:rPr>
          <w:sz w:val="28"/>
          <w:szCs w:val="28"/>
        </w:rPr>
        <w:t>5</w:t>
      </w:r>
      <w:r>
        <w:rPr>
          <w:rFonts w:hint="eastAsia"/>
          <w:sz w:val="28"/>
          <w:szCs w:val="28"/>
        </w:rPr>
        <w:t>00</w:t>
      </w:r>
      <w:r>
        <w:rPr>
          <w:rFonts w:hint="eastAsia"/>
          <w:sz w:val="28"/>
          <w:szCs w:val="28"/>
        </w:rPr>
        <w:t>家医院入住，平均每家医院</w:t>
      </w:r>
      <w:r>
        <w:rPr>
          <w:rFonts w:hint="eastAsia"/>
          <w:sz w:val="28"/>
          <w:szCs w:val="28"/>
        </w:rPr>
        <w:t>1</w:t>
      </w:r>
      <w:r>
        <w:rPr>
          <w:sz w:val="28"/>
          <w:szCs w:val="28"/>
        </w:rPr>
        <w:t>00</w:t>
      </w:r>
      <w:r>
        <w:rPr>
          <w:rFonts w:hint="eastAsia"/>
          <w:sz w:val="28"/>
          <w:szCs w:val="28"/>
        </w:rPr>
        <w:t>名医师</w:t>
      </w:r>
    </w:p>
    <w:p w14:paraId="38983DC2" w14:textId="77777777" w:rsidR="00E4799B" w:rsidRDefault="00965A89">
      <w:pPr>
        <w:pStyle w:val="af1"/>
        <w:numPr>
          <w:ilvl w:val="0"/>
          <w:numId w:val="5"/>
        </w:numPr>
        <w:ind w:firstLineChars="0"/>
        <w:rPr>
          <w:sz w:val="28"/>
          <w:szCs w:val="28"/>
        </w:rPr>
      </w:pPr>
      <w:r>
        <w:rPr>
          <w:rFonts w:hint="eastAsia"/>
          <w:sz w:val="28"/>
          <w:szCs w:val="28"/>
        </w:rPr>
        <w:t>支持至少</w:t>
      </w:r>
      <w:r>
        <w:rPr>
          <w:rFonts w:hint="eastAsia"/>
          <w:sz w:val="28"/>
          <w:szCs w:val="28"/>
        </w:rPr>
        <w:t>200000</w:t>
      </w:r>
      <w:r>
        <w:rPr>
          <w:rFonts w:hint="eastAsia"/>
          <w:sz w:val="28"/>
          <w:szCs w:val="28"/>
        </w:rPr>
        <w:t>名用户注册；</w:t>
      </w:r>
    </w:p>
    <w:p w14:paraId="43860654" w14:textId="77777777" w:rsidR="00E4799B" w:rsidRDefault="00965A89">
      <w:pPr>
        <w:pStyle w:val="af1"/>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14:paraId="07ADAFF7" w14:textId="77777777" w:rsidR="00E4799B" w:rsidRDefault="00965A89">
      <w:pPr>
        <w:pStyle w:val="af1"/>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14:paraId="2D445C57" w14:textId="77777777" w:rsidR="00E4799B" w:rsidRDefault="00965A89">
      <w:pPr>
        <w:pStyle w:val="af1"/>
        <w:numPr>
          <w:ilvl w:val="0"/>
          <w:numId w:val="5"/>
        </w:numPr>
        <w:ind w:firstLineChars="0"/>
        <w:rPr>
          <w:sz w:val="28"/>
          <w:szCs w:val="28"/>
        </w:rPr>
      </w:pPr>
      <w:r>
        <w:rPr>
          <w:rFonts w:hint="eastAsia"/>
          <w:sz w:val="28"/>
          <w:szCs w:val="28"/>
        </w:rPr>
        <w:lastRenderedPageBreak/>
        <w:t>提供</w:t>
      </w:r>
      <w:r>
        <w:rPr>
          <w:rFonts w:hint="eastAsia"/>
          <w:sz w:val="28"/>
          <w:szCs w:val="28"/>
        </w:rPr>
        <w:t>7*24</w:t>
      </w:r>
      <w:r>
        <w:rPr>
          <w:rFonts w:hint="eastAsia"/>
          <w:sz w:val="28"/>
          <w:szCs w:val="28"/>
        </w:rPr>
        <w:t>小时不间断服务</w:t>
      </w:r>
    </w:p>
    <w:p w14:paraId="329745A1" w14:textId="77777777" w:rsidR="00E4799B" w:rsidRDefault="00965A89">
      <w:pPr>
        <w:pStyle w:val="af1"/>
        <w:numPr>
          <w:ilvl w:val="0"/>
          <w:numId w:val="5"/>
        </w:numPr>
        <w:ind w:firstLineChars="0"/>
        <w:rPr>
          <w:sz w:val="28"/>
          <w:szCs w:val="28"/>
        </w:rPr>
      </w:pPr>
      <w:r>
        <w:rPr>
          <w:rFonts w:hint="eastAsia"/>
          <w:sz w:val="28"/>
          <w:szCs w:val="28"/>
        </w:rPr>
        <w:t>故障恢复时间</w:t>
      </w:r>
      <w:r>
        <w:rPr>
          <w:rFonts w:hint="eastAsia"/>
          <w:sz w:val="28"/>
          <w:szCs w:val="28"/>
        </w:rPr>
        <w:t>&lt;2</w:t>
      </w:r>
      <w:r>
        <w:rPr>
          <w:rFonts w:hint="eastAsia"/>
          <w:sz w:val="28"/>
          <w:szCs w:val="28"/>
        </w:rPr>
        <w:t>小时</w:t>
      </w:r>
    </w:p>
    <w:p w14:paraId="70570B06" w14:textId="77777777" w:rsidR="00E4799B" w:rsidRDefault="00E4799B">
      <w:pPr>
        <w:spacing w:line="360" w:lineRule="auto"/>
        <w:rPr>
          <w:sz w:val="28"/>
          <w:szCs w:val="28"/>
        </w:rPr>
      </w:pPr>
    </w:p>
    <w:p w14:paraId="564EE7B4" w14:textId="77777777" w:rsidR="00E4799B" w:rsidRDefault="00965A89">
      <w:pPr>
        <w:numPr>
          <w:ilvl w:val="0"/>
          <w:numId w:val="2"/>
        </w:numPr>
        <w:spacing w:line="360" w:lineRule="auto"/>
        <w:jc w:val="center"/>
        <w:rPr>
          <w:b/>
          <w:sz w:val="44"/>
          <w:szCs w:val="44"/>
        </w:rPr>
      </w:pPr>
      <w:r>
        <w:rPr>
          <w:rFonts w:hint="eastAsia"/>
          <w:b/>
          <w:sz w:val="44"/>
          <w:szCs w:val="44"/>
        </w:rPr>
        <w:t>投标软件系统及其技术要求</w:t>
      </w:r>
    </w:p>
    <w:p w14:paraId="2C1BCE6A" w14:textId="77777777" w:rsidR="00E4799B" w:rsidRDefault="00E4799B">
      <w:pPr>
        <w:spacing w:line="360" w:lineRule="auto"/>
        <w:rPr>
          <w:sz w:val="28"/>
          <w:szCs w:val="28"/>
        </w:rPr>
      </w:pPr>
    </w:p>
    <w:p w14:paraId="41CA932C" w14:textId="77777777" w:rsidR="00E4799B" w:rsidRDefault="00965A89">
      <w:pPr>
        <w:spacing w:line="360" w:lineRule="auto"/>
        <w:rPr>
          <w:sz w:val="28"/>
          <w:szCs w:val="28"/>
        </w:rPr>
      </w:pPr>
      <w:r>
        <w:rPr>
          <w:rFonts w:hint="eastAsia"/>
          <w:sz w:val="28"/>
          <w:szCs w:val="28"/>
        </w:rPr>
        <w:t>本次采购所需要的服务及配置参数如下：</w:t>
      </w:r>
    </w:p>
    <w:tbl>
      <w:tblPr>
        <w:tblStyle w:val="af"/>
        <w:tblW w:w="8758" w:type="dxa"/>
        <w:tblLook w:val="04A0" w:firstRow="1" w:lastRow="0" w:firstColumn="1" w:lastColumn="0" w:noHBand="0" w:noVBand="1"/>
      </w:tblPr>
      <w:tblGrid>
        <w:gridCol w:w="1668"/>
        <w:gridCol w:w="1370"/>
        <w:gridCol w:w="5720"/>
      </w:tblGrid>
      <w:tr w:rsidR="00E4799B" w14:paraId="7020D96A" w14:textId="77777777">
        <w:tc>
          <w:tcPr>
            <w:tcW w:w="1668" w:type="dxa"/>
          </w:tcPr>
          <w:p w14:paraId="137CD096" w14:textId="77777777" w:rsidR="00E4799B" w:rsidRDefault="00965A89">
            <w:pPr>
              <w:spacing w:line="360" w:lineRule="auto"/>
              <w:rPr>
                <w:sz w:val="28"/>
              </w:rPr>
            </w:pPr>
            <w:r>
              <w:rPr>
                <w:rFonts w:hint="eastAsia"/>
                <w:sz w:val="28"/>
              </w:rPr>
              <w:t>类型</w:t>
            </w:r>
          </w:p>
        </w:tc>
        <w:tc>
          <w:tcPr>
            <w:tcW w:w="1370" w:type="dxa"/>
          </w:tcPr>
          <w:p w14:paraId="365AB68D" w14:textId="77777777" w:rsidR="00E4799B" w:rsidRDefault="00965A89">
            <w:pPr>
              <w:spacing w:line="360" w:lineRule="auto"/>
              <w:rPr>
                <w:sz w:val="28"/>
              </w:rPr>
            </w:pPr>
            <w:r>
              <w:rPr>
                <w:rFonts w:hint="eastAsia"/>
                <w:sz w:val="28"/>
              </w:rPr>
              <w:t>数量</w:t>
            </w:r>
          </w:p>
        </w:tc>
        <w:tc>
          <w:tcPr>
            <w:tcW w:w="5720" w:type="dxa"/>
          </w:tcPr>
          <w:p w14:paraId="511A1191" w14:textId="77777777" w:rsidR="00E4799B" w:rsidRDefault="00965A89">
            <w:pPr>
              <w:spacing w:line="360" w:lineRule="auto"/>
              <w:rPr>
                <w:sz w:val="28"/>
              </w:rPr>
            </w:pPr>
            <w:r>
              <w:rPr>
                <w:rFonts w:hint="eastAsia"/>
                <w:sz w:val="28"/>
              </w:rPr>
              <w:t>配置参数</w:t>
            </w:r>
          </w:p>
        </w:tc>
      </w:tr>
      <w:tr w:rsidR="00E4799B" w14:paraId="5C213010" w14:textId="77777777">
        <w:tc>
          <w:tcPr>
            <w:tcW w:w="1668" w:type="dxa"/>
          </w:tcPr>
          <w:p w14:paraId="3741AD5F" w14:textId="77777777" w:rsidR="00E4799B" w:rsidRDefault="00965A89">
            <w:pPr>
              <w:spacing w:line="360" w:lineRule="auto"/>
              <w:rPr>
                <w:sz w:val="28"/>
              </w:rPr>
            </w:pPr>
            <w:r>
              <w:rPr>
                <w:rFonts w:hint="eastAsia"/>
                <w:sz w:val="28"/>
              </w:rPr>
              <w:t>空间</w:t>
            </w:r>
          </w:p>
        </w:tc>
        <w:tc>
          <w:tcPr>
            <w:tcW w:w="1370" w:type="dxa"/>
          </w:tcPr>
          <w:p w14:paraId="6DA4E4B5" w14:textId="77777777" w:rsidR="00E4799B" w:rsidRDefault="00965A89">
            <w:pPr>
              <w:spacing w:line="360" w:lineRule="auto"/>
              <w:rPr>
                <w:sz w:val="28"/>
              </w:rPr>
            </w:pPr>
            <w:r>
              <w:rPr>
                <w:rFonts w:hint="eastAsia"/>
                <w:sz w:val="28"/>
                <w:szCs w:val="28"/>
              </w:rPr>
              <w:t>4-6 TB</w:t>
            </w:r>
          </w:p>
        </w:tc>
        <w:tc>
          <w:tcPr>
            <w:tcW w:w="5720" w:type="dxa"/>
          </w:tcPr>
          <w:p w14:paraId="69E6F3BB" w14:textId="77777777" w:rsidR="00E4799B" w:rsidRDefault="00965A89">
            <w:pPr>
              <w:rPr>
                <w:sz w:val="28"/>
              </w:rPr>
            </w:pPr>
            <w:r>
              <w:rPr>
                <w:rFonts w:hint="eastAsia"/>
                <w:sz w:val="28"/>
              </w:rPr>
              <w:t>支持存储各类常见的文件类型；</w:t>
            </w:r>
          </w:p>
        </w:tc>
      </w:tr>
      <w:tr w:rsidR="00E4799B" w14:paraId="2FA7007D" w14:textId="77777777">
        <w:tc>
          <w:tcPr>
            <w:tcW w:w="1668" w:type="dxa"/>
          </w:tcPr>
          <w:p w14:paraId="003DBB92" w14:textId="77777777" w:rsidR="00E4799B" w:rsidRDefault="00965A89">
            <w:pPr>
              <w:spacing w:line="360" w:lineRule="auto"/>
              <w:rPr>
                <w:sz w:val="28"/>
              </w:rPr>
            </w:pPr>
            <w:r>
              <w:rPr>
                <w:rFonts w:hint="eastAsia"/>
                <w:sz w:val="28"/>
              </w:rPr>
              <w:t>网络通道</w:t>
            </w:r>
          </w:p>
        </w:tc>
        <w:tc>
          <w:tcPr>
            <w:tcW w:w="1370" w:type="dxa"/>
          </w:tcPr>
          <w:p w14:paraId="5B5176C7" w14:textId="77777777" w:rsidR="00E4799B" w:rsidRDefault="00965A89">
            <w:pPr>
              <w:spacing w:line="360" w:lineRule="auto"/>
              <w:rPr>
                <w:sz w:val="28"/>
              </w:rPr>
            </w:pPr>
            <w:r>
              <w:rPr>
                <w:rFonts w:hint="eastAsia"/>
                <w:sz w:val="28"/>
              </w:rPr>
              <w:t>独享千兆</w:t>
            </w:r>
          </w:p>
        </w:tc>
        <w:tc>
          <w:tcPr>
            <w:tcW w:w="5720" w:type="dxa"/>
          </w:tcPr>
          <w:p w14:paraId="5F46869C" w14:textId="77777777" w:rsidR="00E4799B" w:rsidRDefault="00965A89">
            <w:pPr>
              <w:spacing w:line="360" w:lineRule="auto"/>
              <w:rPr>
                <w:sz w:val="28"/>
              </w:rPr>
            </w:pPr>
            <w:r>
              <w:rPr>
                <w:rFonts w:hint="eastAsia"/>
                <w:sz w:val="28"/>
              </w:rPr>
              <w:t>支持中国各类运营商接入客户高速访问；</w:t>
            </w:r>
          </w:p>
        </w:tc>
      </w:tr>
      <w:tr w:rsidR="00E4799B" w14:paraId="12120CBB" w14:textId="77777777">
        <w:tc>
          <w:tcPr>
            <w:tcW w:w="1668" w:type="dxa"/>
          </w:tcPr>
          <w:p w14:paraId="34CA91E1" w14:textId="77777777" w:rsidR="00E4799B" w:rsidRDefault="00965A89">
            <w:pPr>
              <w:spacing w:line="360" w:lineRule="auto"/>
              <w:rPr>
                <w:sz w:val="28"/>
              </w:rPr>
            </w:pPr>
            <w:r>
              <w:rPr>
                <w:rFonts w:hint="eastAsia"/>
                <w:sz w:val="28"/>
              </w:rPr>
              <w:t>应用平台</w:t>
            </w:r>
          </w:p>
        </w:tc>
        <w:tc>
          <w:tcPr>
            <w:tcW w:w="1370" w:type="dxa"/>
          </w:tcPr>
          <w:p w14:paraId="5A4B2FBD" w14:textId="77777777" w:rsidR="00E4799B" w:rsidRDefault="00E4799B">
            <w:pPr>
              <w:spacing w:line="360" w:lineRule="auto"/>
              <w:rPr>
                <w:sz w:val="28"/>
              </w:rPr>
            </w:pPr>
          </w:p>
        </w:tc>
        <w:tc>
          <w:tcPr>
            <w:tcW w:w="5720" w:type="dxa"/>
          </w:tcPr>
          <w:p w14:paraId="11735F0C" w14:textId="77777777" w:rsidR="00E4799B" w:rsidRDefault="00965A89">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E4799B" w14:paraId="60DBC61D" w14:textId="77777777">
        <w:tc>
          <w:tcPr>
            <w:tcW w:w="1668" w:type="dxa"/>
          </w:tcPr>
          <w:p w14:paraId="597F0C57" w14:textId="77777777" w:rsidR="00E4799B" w:rsidRDefault="00965A89">
            <w:pPr>
              <w:spacing w:line="360" w:lineRule="auto"/>
              <w:rPr>
                <w:sz w:val="28"/>
              </w:rPr>
            </w:pPr>
            <w:r>
              <w:rPr>
                <w:rFonts w:hint="eastAsia"/>
                <w:sz w:val="28"/>
              </w:rPr>
              <w:t>服务</w:t>
            </w:r>
          </w:p>
        </w:tc>
        <w:tc>
          <w:tcPr>
            <w:tcW w:w="1370" w:type="dxa"/>
          </w:tcPr>
          <w:p w14:paraId="7A095E76" w14:textId="77777777" w:rsidR="00E4799B" w:rsidRDefault="00E4799B">
            <w:pPr>
              <w:spacing w:line="360" w:lineRule="auto"/>
              <w:rPr>
                <w:sz w:val="28"/>
              </w:rPr>
            </w:pPr>
          </w:p>
        </w:tc>
        <w:tc>
          <w:tcPr>
            <w:tcW w:w="5720" w:type="dxa"/>
          </w:tcPr>
          <w:p w14:paraId="5479D48B" w14:textId="77777777" w:rsidR="00E4799B" w:rsidRDefault="00965A89">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6A4C3CC5" w14:textId="77777777" w:rsidR="00E4799B" w:rsidRDefault="00E4799B">
      <w:pPr>
        <w:spacing w:line="360" w:lineRule="auto"/>
        <w:ind w:firstLineChars="257" w:firstLine="720"/>
        <w:rPr>
          <w:sz w:val="28"/>
          <w:szCs w:val="28"/>
        </w:rPr>
      </w:pPr>
    </w:p>
    <w:p w14:paraId="09C44389" w14:textId="77777777" w:rsidR="00E4799B" w:rsidRDefault="00E4799B">
      <w:pPr>
        <w:spacing w:line="360" w:lineRule="auto"/>
        <w:ind w:firstLineChars="257" w:firstLine="720"/>
        <w:rPr>
          <w:sz w:val="28"/>
          <w:szCs w:val="28"/>
        </w:rPr>
      </w:pPr>
    </w:p>
    <w:p w14:paraId="495F9CCF" w14:textId="77777777" w:rsidR="00E4799B" w:rsidRDefault="00E4799B">
      <w:pPr>
        <w:spacing w:line="360" w:lineRule="auto"/>
        <w:ind w:left="540"/>
        <w:rPr>
          <w:sz w:val="28"/>
          <w:szCs w:val="28"/>
        </w:rPr>
      </w:pPr>
    </w:p>
    <w:p w14:paraId="740F9A52" w14:textId="77777777" w:rsidR="00E4799B" w:rsidRDefault="00965A89">
      <w:pPr>
        <w:numPr>
          <w:ilvl w:val="0"/>
          <w:numId w:val="2"/>
        </w:numPr>
        <w:spacing w:line="360" w:lineRule="auto"/>
        <w:jc w:val="center"/>
        <w:rPr>
          <w:b/>
          <w:sz w:val="44"/>
          <w:szCs w:val="44"/>
        </w:rPr>
      </w:pPr>
      <w:r>
        <w:rPr>
          <w:rFonts w:hint="eastAsia"/>
          <w:b/>
          <w:sz w:val="44"/>
          <w:szCs w:val="44"/>
        </w:rPr>
        <w:t>采购、实施和售后服务要求</w:t>
      </w:r>
    </w:p>
    <w:p w14:paraId="15A035ED" w14:textId="77777777" w:rsidR="00E4799B" w:rsidRDefault="00E4799B">
      <w:pPr>
        <w:spacing w:line="360" w:lineRule="auto"/>
        <w:rPr>
          <w:sz w:val="28"/>
          <w:szCs w:val="28"/>
        </w:rPr>
      </w:pPr>
    </w:p>
    <w:p w14:paraId="3E417B92" w14:textId="77777777" w:rsidR="00E4799B" w:rsidRDefault="00965A89">
      <w:pPr>
        <w:numPr>
          <w:ilvl w:val="0"/>
          <w:numId w:val="6"/>
        </w:numPr>
        <w:spacing w:line="360" w:lineRule="auto"/>
        <w:rPr>
          <w:b/>
          <w:sz w:val="28"/>
          <w:szCs w:val="28"/>
        </w:rPr>
      </w:pPr>
      <w:r>
        <w:rPr>
          <w:rFonts w:hint="eastAsia"/>
          <w:b/>
          <w:sz w:val="28"/>
          <w:szCs w:val="28"/>
        </w:rPr>
        <w:t>开发</w:t>
      </w:r>
    </w:p>
    <w:p w14:paraId="712E6BE6" w14:textId="77777777" w:rsidR="00E4799B" w:rsidRDefault="00965A89">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1CEE4AEC" w14:textId="77777777" w:rsidR="00E4799B" w:rsidRDefault="00965A89">
      <w:pPr>
        <w:spacing w:line="360" w:lineRule="auto"/>
        <w:ind w:firstLineChars="257" w:firstLine="720"/>
        <w:rPr>
          <w:sz w:val="28"/>
          <w:szCs w:val="28"/>
        </w:rPr>
      </w:pPr>
      <w:r>
        <w:rPr>
          <w:rFonts w:hint="eastAsia"/>
          <w:sz w:val="28"/>
          <w:szCs w:val="28"/>
        </w:rPr>
        <w:lastRenderedPageBreak/>
        <w:t>1.2</w:t>
      </w:r>
      <w:r>
        <w:rPr>
          <w:rFonts w:hint="eastAsia"/>
          <w:sz w:val="28"/>
          <w:szCs w:val="28"/>
        </w:rPr>
        <w:t>中标方必须提供行业领先的品牌设备；</w:t>
      </w:r>
    </w:p>
    <w:p w14:paraId="7CBCF6A7" w14:textId="77777777" w:rsidR="00E4799B" w:rsidRDefault="00965A89">
      <w:pPr>
        <w:spacing w:line="360" w:lineRule="auto"/>
        <w:ind w:firstLineChars="257" w:firstLine="720"/>
        <w:rPr>
          <w:sz w:val="28"/>
          <w:szCs w:val="28"/>
        </w:rPr>
      </w:pPr>
      <w:r>
        <w:rPr>
          <w:rFonts w:hint="eastAsia"/>
          <w:sz w:val="28"/>
          <w:szCs w:val="28"/>
        </w:rPr>
        <w:t>1.3</w:t>
      </w:r>
      <w:r>
        <w:rPr>
          <w:rFonts w:hint="eastAsia"/>
          <w:sz w:val="28"/>
          <w:szCs w:val="28"/>
        </w:rPr>
        <w:t>中标方供货时间不能影响项目进度，售后服务队伍必须稳定；</w:t>
      </w:r>
    </w:p>
    <w:p w14:paraId="784F6A56" w14:textId="77777777" w:rsidR="00E4799B" w:rsidRDefault="00965A89">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19AF673F" w14:textId="77777777" w:rsidR="00E4799B" w:rsidRDefault="00E4799B">
      <w:pPr>
        <w:spacing w:line="360" w:lineRule="auto"/>
        <w:ind w:firstLineChars="257" w:firstLine="720"/>
        <w:rPr>
          <w:sz w:val="28"/>
          <w:szCs w:val="28"/>
        </w:rPr>
      </w:pPr>
    </w:p>
    <w:p w14:paraId="7918950E" w14:textId="77777777" w:rsidR="00E4799B" w:rsidRDefault="00965A89">
      <w:pPr>
        <w:numPr>
          <w:ilvl w:val="0"/>
          <w:numId w:val="6"/>
        </w:numPr>
        <w:spacing w:line="360" w:lineRule="auto"/>
        <w:rPr>
          <w:b/>
          <w:sz w:val="28"/>
          <w:szCs w:val="28"/>
        </w:rPr>
      </w:pPr>
      <w:r>
        <w:rPr>
          <w:rFonts w:hint="eastAsia"/>
          <w:b/>
          <w:sz w:val="28"/>
          <w:szCs w:val="28"/>
        </w:rPr>
        <w:t>实施</w:t>
      </w:r>
    </w:p>
    <w:p w14:paraId="3F1B2AA1" w14:textId="77777777" w:rsidR="00E4799B" w:rsidRDefault="00965A89">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w:t>
      </w:r>
      <w:r>
        <w:rPr>
          <w:rFonts w:hint="eastAsia"/>
          <w:sz w:val="28"/>
          <w:szCs w:val="28"/>
        </w:rPr>
        <w:t>20</w:t>
      </w:r>
      <w:r>
        <w:rPr>
          <w:rFonts w:hint="eastAsia"/>
          <w:sz w:val="28"/>
          <w:szCs w:val="28"/>
        </w:rPr>
        <w:t>年</w:t>
      </w:r>
      <w:r>
        <w:rPr>
          <w:rFonts w:hint="eastAsia"/>
          <w:sz w:val="28"/>
          <w:szCs w:val="28"/>
        </w:rPr>
        <w:t>12</w:t>
      </w:r>
      <w:r>
        <w:rPr>
          <w:rFonts w:hint="eastAsia"/>
          <w:sz w:val="28"/>
          <w:szCs w:val="28"/>
        </w:rPr>
        <w:t>月以前到位并部署完毕。中标人应制定详细的实施计划，并严格按照实施计划展开实施。</w:t>
      </w:r>
    </w:p>
    <w:p w14:paraId="103F35BD" w14:textId="77777777" w:rsidR="00E4799B" w:rsidRDefault="00965A89">
      <w:pPr>
        <w:spacing w:line="360" w:lineRule="auto"/>
        <w:ind w:firstLineChars="257" w:firstLine="720"/>
        <w:rPr>
          <w:sz w:val="28"/>
          <w:szCs w:val="28"/>
        </w:rPr>
      </w:pPr>
      <w:r>
        <w:rPr>
          <w:rFonts w:hint="eastAsia"/>
          <w:sz w:val="28"/>
          <w:szCs w:val="28"/>
        </w:rPr>
        <w:t>2.2</w:t>
      </w:r>
      <w:r>
        <w:rPr>
          <w:rFonts w:hint="eastAsia"/>
          <w:sz w:val="28"/>
          <w:szCs w:val="28"/>
        </w:rPr>
        <w:t xml:space="preserve"> </w:t>
      </w:r>
      <w:r>
        <w:rPr>
          <w:rFonts w:hint="eastAsia"/>
          <w:sz w:val="28"/>
          <w:szCs w:val="28"/>
        </w:rPr>
        <w:t>中标方必须派出技术能力强、队伍稳定的实施工作组，并能提供现场实施。</w:t>
      </w:r>
    </w:p>
    <w:p w14:paraId="63FD3F91" w14:textId="77777777" w:rsidR="00E4799B" w:rsidRDefault="00965A89">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057C8874" w14:textId="77777777" w:rsidR="00E4799B" w:rsidRDefault="00E4799B">
      <w:pPr>
        <w:spacing w:line="360" w:lineRule="auto"/>
        <w:ind w:firstLineChars="257" w:firstLine="720"/>
        <w:rPr>
          <w:sz w:val="28"/>
          <w:szCs w:val="28"/>
        </w:rPr>
      </w:pPr>
    </w:p>
    <w:p w14:paraId="158B7766" w14:textId="77777777" w:rsidR="00E4799B" w:rsidRDefault="00965A89">
      <w:pPr>
        <w:numPr>
          <w:ilvl w:val="0"/>
          <w:numId w:val="6"/>
        </w:numPr>
        <w:spacing w:line="360" w:lineRule="auto"/>
        <w:rPr>
          <w:b/>
          <w:sz w:val="28"/>
          <w:szCs w:val="28"/>
        </w:rPr>
      </w:pPr>
      <w:r>
        <w:rPr>
          <w:rFonts w:hint="eastAsia"/>
          <w:b/>
          <w:sz w:val="28"/>
          <w:szCs w:val="28"/>
        </w:rPr>
        <w:t>后期服务</w:t>
      </w:r>
    </w:p>
    <w:p w14:paraId="227052CE" w14:textId="77777777" w:rsidR="00E4799B" w:rsidRDefault="00965A89">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14:paraId="4A257F01" w14:textId="77777777" w:rsidR="00E4799B" w:rsidRDefault="00965A89">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1B861EDC" w14:textId="77777777" w:rsidR="00E4799B" w:rsidRDefault="00965A89">
      <w:pPr>
        <w:pStyle w:val="HTML"/>
        <w:spacing w:line="360" w:lineRule="auto"/>
        <w:ind w:firstLineChars="300" w:firstLine="840"/>
        <w:jc w:val="both"/>
        <w:rPr>
          <w:color w:val="000000"/>
          <w:sz w:val="28"/>
          <w:szCs w:val="28"/>
        </w:rPr>
      </w:pPr>
      <w:r>
        <w:rPr>
          <w:rFonts w:hint="eastAsia"/>
          <w:color w:val="000000"/>
          <w:sz w:val="28"/>
          <w:szCs w:val="28"/>
        </w:rPr>
        <w:lastRenderedPageBreak/>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14:paraId="035A9B11" w14:textId="77777777" w:rsidR="00E4799B" w:rsidRDefault="00E4799B">
      <w:pPr>
        <w:spacing w:line="360" w:lineRule="auto"/>
        <w:rPr>
          <w:sz w:val="28"/>
          <w:szCs w:val="28"/>
        </w:rPr>
      </w:pPr>
    </w:p>
    <w:p w14:paraId="45FB970B" w14:textId="77777777" w:rsidR="00E4799B" w:rsidRDefault="00965A89">
      <w:pPr>
        <w:numPr>
          <w:ilvl w:val="0"/>
          <w:numId w:val="6"/>
        </w:numPr>
        <w:spacing w:line="360" w:lineRule="auto"/>
        <w:rPr>
          <w:b/>
          <w:sz w:val="28"/>
          <w:szCs w:val="28"/>
        </w:rPr>
      </w:pPr>
      <w:r>
        <w:rPr>
          <w:rFonts w:hint="eastAsia"/>
          <w:b/>
          <w:sz w:val="28"/>
          <w:szCs w:val="28"/>
        </w:rPr>
        <w:t>付款方式</w:t>
      </w:r>
    </w:p>
    <w:p w14:paraId="5FDE5FDB" w14:textId="77777777" w:rsidR="00E4799B" w:rsidRDefault="00965A89">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w:t>
      </w:r>
      <w:r>
        <w:rPr>
          <w:rFonts w:hint="eastAsia"/>
          <w:sz w:val="28"/>
          <w:szCs w:val="28"/>
        </w:rPr>
        <w:t>20</w:t>
      </w:r>
      <w:r>
        <w:rPr>
          <w:rFonts w:hint="eastAsia"/>
          <w:sz w:val="28"/>
          <w:szCs w:val="28"/>
        </w:rPr>
        <w:t>年</w:t>
      </w:r>
      <w:r>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w:t>
      </w:r>
      <w:r>
        <w:rPr>
          <w:rFonts w:hint="eastAsia"/>
          <w:sz w:val="28"/>
          <w:szCs w:val="28"/>
        </w:rPr>
        <w:t>21</w:t>
      </w:r>
      <w:r>
        <w:rPr>
          <w:rFonts w:hint="eastAsia"/>
          <w:sz w:val="28"/>
          <w:szCs w:val="28"/>
        </w:rPr>
        <w:t>年</w:t>
      </w:r>
      <w:r>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71102CBF" w14:textId="77777777" w:rsidR="00E4799B" w:rsidRDefault="00E4799B"/>
    <w:sectPr w:rsidR="00E479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91942"/>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A7025"/>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53B58"/>
    <w:rsid w:val="007B24A1"/>
    <w:rsid w:val="007C0007"/>
    <w:rsid w:val="007F4C2F"/>
    <w:rsid w:val="0086588F"/>
    <w:rsid w:val="008B2D1E"/>
    <w:rsid w:val="008C417D"/>
    <w:rsid w:val="008F3E38"/>
    <w:rsid w:val="00915447"/>
    <w:rsid w:val="0093695E"/>
    <w:rsid w:val="00952F15"/>
    <w:rsid w:val="00965A89"/>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4799B"/>
    <w:rsid w:val="00E51B28"/>
    <w:rsid w:val="00F337F3"/>
    <w:rsid w:val="00F451C2"/>
    <w:rsid w:val="00F97A5F"/>
    <w:rsid w:val="00FC766F"/>
    <w:rsid w:val="00FD20DD"/>
    <w:rsid w:val="00FE0680"/>
    <w:rsid w:val="061E344E"/>
    <w:rsid w:val="5DAD1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2F5E"/>
  <w15:docId w15:val="{36D0F868-B33D-46A9-A959-752856F0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2">
    <w:name w:val="Body Text Indent 2"/>
    <w:basedOn w:val="a"/>
    <w:link w:val="20"/>
    <w:qFormat/>
    <w:pPr>
      <w:spacing w:line="360" w:lineRule="auto"/>
      <w:ind w:firstLineChars="200" w:firstLine="560"/>
    </w:pPr>
    <w:rPr>
      <w:rFonts w:ascii="Times New Roman" w:eastAsia="宋体" w:hAnsi="Times New Roman" w:cs="Times New Roman"/>
      <w:sz w:val="28"/>
      <w:szCs w:val="24"/>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table" w:styleId="af">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Hyperlink"/>
    <w:basedOn w:val="a0"/>
    <w:uiPriority w:val="99"/>
    <w:unhideWhenUsed/>
    <w:qFormat/>
    <w:rPr>
      <w:color w:val="0000FF"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e">
    <w:name w:val="标题 字符"/>
    <w:basedOn w:val="a0"/>
    <w:link w:val="ad"/>
    <w:uiPriority w:val="10"/>
    <w:qFormat/>
    <w:rPr>
      <w:rFonts w:asciiTheme="majorHAnsi" w:eastAsia="宋体" w:hAnsiTheme="majorHAnsi" w:cstheme="majorBidi"/>
      <w:b/>
      <w:bCs/>
      <w:sz w:val="32"/>
      <w:szCs w:val="32"/>
    </w:rPr>
  </w:style>
  <w:style w:type="character" w:customStyle="1" w:styleId="ac">
    <w:name w:val="副标题 字符"/>
    <w:basedOn w:val="a0"/>
    <w:link w:val="ab"/>
    <w:uiPriority w:val="11"/>
    <w:qFormat/>
    <w:rPr>
      <w:rFonts w:asciiTheme="majorHAnsi" w:eastAsia="宋体" w:hAnsiTheme="majorHAnsi" w:cstheme="majorBidi"/>
      <w:b/>
      <w:bCs/>
      <w:kern w:val="28"/>
      <w:sz w:val="32"/>
      <w:szCs w:val="32"/>
    </w:rPr>
  </w:style>
  <w:style w:type="paragraph" w:styleId="af1">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HTML0">
    <w:name w:val="HTML 预设格式 字符"/>
    <w:basedOn w:val="a0"/>
    <w:link w:val="HTML"/>
    <w:rPr>
      <w:rFonts w:ascii="宋体" w:eastAsia="宋体" w:hAnsi="宋体" w:cs="宋体"/>
      <w:kern w:val="0"/>
      <w:sz w:val="24"/>
      <w:szCs w:val="24"/>
    </w:rPr>
  </w:style>
  <w:style w:type="character" w:customStyle="1" w:styleId="20">
    <w:name w:val="正文文本缩进 2 字符"/>
    <w:basedOn w:val="a0"/>
    <w:link w:val="2"/>
    <w:rPr>
      <w:rFonts w:ascii="Times New Roman" w:eastAsia="宋体" w:hAnsi="Times New Roman" w:cs="Times New Roman"/>
      <w:sz w:val="28"/>
      <w:szCs w:val="24"/>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刘 博文</cp:lastModifiedBy>
  <cp:revision>4</cp:revision>
  <dcterms:created xsi:type="dcterms:W3CDTF">2020-05-21T08:51:00Z</dcterms:created>
  <dcterms:modified xsi:type="dcterms:W3CDTF">2020-05-21T09:14:00Z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