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900" w:firstLine="0"/>
        <w:rPr/>
      </w:pPr>
      <w:bookmarkStart w:colFirst="0" w:colLast="0" w:name="_8vvbksdihtz0" w:id="0"/>
      <w:bookmarkEnd w:id="0"/>
      <w:r w:rsidDel="00000000" w:rsidR="00000000" w:rsidRPr="00000000">
        <w:rPr>
          <w:rtl w:val="0"/>
        </w:rPr>
        <w:t xml:space="preserve">Clayton, NC</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900" w:firstLine="0"/>
        <w:rPr>
          <w:rFonts w:ascii="Roboto Condensed" w:cs="Roboto Condensed" w:eastAsia="Roboto Condensed" w:hAnsi="Roboto Condensed"/>
          <w:i w:val="0"/>
          <w:color w:val="999999"/>
          <w:sz w:val="18"/>
          <w:szCs w:val="18"/>
        </w:rPr>
      </w:pPr>
      <w:bookmarkStart w:colFirst="0" w:colLast="0" w:name="_aagfqklm9zwt" w:id="1"/>
      <w:bookmarkEnd w:id="1"/>
      <w:r w:rsidDel="00000000" w:rsidR="00000000" w:rsidRPr="00000000">
        <w:rPr>
          <w:rtl w:val="0"/>
        </w:rPr>
        <w:t xml:space="preserve">(919) 271-1862</w:t>
      </w:r>
      <w:r w:rsidDel="00000000" w:rsidR="00000000" w:rsidRPr="00000000">
        <w:rPr>
          <w:rtl w:val="0"/>
        </w:rPr>
      </w:r>
    </w:p>
    <w:p w:rsidR="00000000" w:rsidDel="00000000" w:rsidP="00000000" w:rsidRDefault="00000000" w:rsidRPr="00000000" w14:paraId="00000003">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900" w:firstLine="0"/>
        <w:rPr>
          <w:rFonts w:ascii="Roboto Condensed" w:cs="Roboto Condensed" w:eastAsia="Roboto Condensed" w:hAnsi="Roboto Condensed"/>
          <w:i w:val="0"/>
          <w:color w:val="999999"/>
          <w:sz w:val="18"/>
          <w:szCs w:val="18"/>
        </w:rPr>
      </w:pPr>
      <w:bookmarkStart w:colFirst="0" w:colLast="0" w:name="_2oiwrdf9nd3n" w:id="2"/>
      <w:bookmarkEnd w:id="2"/>
      <w:r w:rsidDel="00000000" w:rsidR="00000000" w:rsidRPr="00000000">
        <w:rPr>
          <w:rFonts w:ascii="Times New Roman" w:cs="Times New Roman" w:eastAsia="Times New Roman" w:hAnsi="Times New Roman"/>
          <w:sz w:val="21"/>
          <w:szCs w:val="21"/>
          <w:rtl w:val="0"/>
        </w:rPr>
        <w:t xml:space="preserve">Guitarhero0122@gmail.com</w:t>
      </w:r>
      <w:r w:rsidDel="00000000" w:rsidR="00000000" w:rsidRPr="00000000">
        <w:rPr>
          <w:rtl w:val="0"/>
        </w:rPr>
      </w:r>
    </w:p>
    <w:p w:rsidR="00000000" w:rsidDel="00000000" w:rsidP="00000000" w:rsidRDefault="00000000" w:rsidRPr="00000000" w14:paraId="00000004">
      <w:pPr>
        <w:pStyle w:val="Subtitle"/>
        <w:keepNext w:val="0"/>
        <w:keepLines w:val="0"/>
        <w:spacing w:before="80" w:line="276" w:lineRule="auto"/>
        <w:ind w:left="0" w:right="-900" w:firstLine="0"/>
        <w:rPr>
          <w:color w:val="e91d63"/>
          <w:sz w:val="21"/>
          <w:szCs w:val="21"/>
          <w:u w:val="single"/>
        </w:rPr>
      </w:pPr>
      <w:bookmarkStart w:colFirst="0" w:colLast="0" w:name="_7lm23ioq9j9m" w:id="3"/>
      <w:bookmarkEnd w:id="3"/>
      <w:r w:rsidDel="00000000" w:rsidR="00000000" w:rsidRPr="00000000">
        <w:rPr>
          <w:color w:val="e91d63"/>
          <w:sz w:val="21"/>
          <w:szCs w:val="21"/>
          <w:u w:val="single"/>
          <w:rtl w:val="0"/>
        </w:rPr>
        <w:t xml:space="preserve">kingstonspotts-portfolio.vercel.app</w:t>
      </w:r>
    </w:p>
    <w:p w:rsidR="00000000" w:rsidDel="00000000" w:rsidP="00000000" w:rsidRDefault="00000000" w:rsidRPr="00000000" w14:paraId="00000005">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900" w:firstLine="0"/>
        <w:rPr>
          <w:rFonts w:ascii="Roboto Condensed" w:cs="Roboto Condensed" w:eastAsia="Roboto Condensed" w:hAnsi="Roboto Condensed"/>
          <w:i w:val="0"/>
          <w:color w:val="e91d63"/>
          <w:sz w:val="18"/>
          <w:szCs w:val="18"/>
          <w:u w:val="single"/>
        </w:rPr>
      </w:pPr>
      <w:bookmarkStart w:colFirst="0" w:colLast="0" w:name="_njnau5bmnmdi" w:id="4"/>
      <w:bookmarkEnd w:id="4"/>
      <w:r w:rsidDel="00000000" w:rsidR="00000000" w:rsidRPr="00000000">
        <w:rPr>
          <w:rFonts w:ascii="Roboto" w:cs="Roboto" w:eastAsia="Roboto" w:hAnsi="Roboto"/>
          <w:color w:val="e91d63"/>
          <w:sz w:val="21"/>
          <w:szCs w:val="21"/>
          <w:u w:val="single"/>
          <w:rtl w:val="0"/>
        </w:rPr>
        <w:t xml:space="preserve">www.linkedin.com/in/kingston-spotts</w:t>
      </w:r>
      <w:r w:rsidDel="00000000" w:rsidR="00000000" w:rsidRPr="00000000">
        <w:rPr>
          <w:rtl w:val="0"/>
        </w:rPr>
      </w:r>
    </w:p>
    <w:p w:rsidR="00000000" w:rsidDel="00000000" w:rsidP="00000000" w:rsidRDefault="00000000" w:rsidRPr="00000000" w14:paraId="00000006">
      <w:pPr>
        <w:pStyle w:val="Title"/>
        <w:keepNext w:val="0"/>
        <w:keepLines w:val="0"/>
        <w:pageBreakBefore w:val="0"/>
        <w:pBdr>
          <w:top w:space="0" w:sz="0" w:val="nil"/>
          <w:left w:space="0" w:sz="0" w:val="nil"/>
          <w:bottom w:space="0" w:sz="0" w:val="nil"/>
          <w:right w:space="0" w:sz="0" w:val="nil"/>
          <w:between w:space="0" w:sz="0" w:val="nil"/>
        </w:pBdr>
        <w:shd w:fill="auto" w:val="clear"/>
        <w:spacing w:before="320" w:line="240" w:lineRule="auto"/>
        <w:ind w:left="-15" w:right="-900" w:firstLine="0"/>
        <w:rPr>
          <w:rFonts w:ascii="PT Mono" w:cs="PT Mono" w:eastAsia="PT Mono" w:hAnsi="PT Mono"/>
          <w:color w:val="999999"/>
          <w:sz w:val="18"/>
          <w:szCs w:val="18"/>
        </w:rPr>
      </w:pPr>
      <w:bookmarkStart w:colFirst="0" w:colLast="0" w:name="_ocvpswguxa6m" w:id="5"/>
      <w:bookmarkEnd w:id="5"/>
      <w:r w:rsidDel="00000000" w:rsidR="00000000" w:rsidRPr="00000000">
        <w:rPr>
          <w:rtl w:val="0"/>
        </w:rPr>
        <w:t xml:space="preserve">Kingston Spotts</w:t>
      </w:r>
      <w:r w:rsidDel="00000000" w:rsidR="00000000" w:rsidRPr="00000000">
        <w:rPr>
          <w:rFonts w:ascii="PT Mono" w:cs="PT Mono" w:eastAsia="PT Mono" w:hAnsi="PT Mono"/>
          <w:color w:val="999999"/>
          <w:sz w:val="18"/>
          <w:szCs w:val="18"/>
        </w:rPr>
        <w:drawing>
          <wp:inline distB="114300" distT="114300" distL="114300" distR="114300">
            <wp:extent cx="5486400" cy="38100"/>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6"/>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ind w:right="-900"/>
        <w:rPr>
          <w:rFonts w:ascii="PT Mono" w:cs="PT Mono" w:eastAsia="PT Mono" w:hAnsi="PT Mono"/>
        </w:rPr>
      </w:pPr>
      <w:r w:rsidDel="00000000" w:rsidR="00000000" w:rsidRPr="00000000">
        <w:rPr>
          <w:rtl w:val="0"/>
        </w:rPr>
      </w:r>
    </w:p>
    <w:p w:rsidR="00000000" w:rsidDel="00000000" w:rsidP="00000000" w:rsidRDefault="00000000" w:rsidRPr="00000000" w14:paraId="00000008">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right="-900" w:firstLine="0"/>
        <w:rPr>
          <w:rFonts w:ascii="Oswald" w:cs="Oswald" w:eastAsia="Oswald" w:hAnsi="Oswald"/>
          <w:color w:val="424242"/>
          <w:sz w:val="24"/>
          <w:szCs w:val="24"/>
        </w:rPr>
      </w:pPr>
      <w:bookmarkStart w:colFirst="0" w:colLast="0" w:name="_kwsyc5wl8bzd" w:id="6"/>
      <w:bookmarkEnd w:id="6"/>
      <w:r w:rsidDel="00000000" w:rsidR="00000000" w:rsidRPr="00000000">
        <w:rPr>
          <w:rFonts w:ascii="Oswald" w:cs="Oswald" w:eastAsia="Oswald" w:hAnsi="Oswald"/>
          <w:color w:val="424242"/>
          <w:sz w:val="24"/>
          <w:szCs w:val="24"/>
          <w:rtl w:val="0"/>
        </w:rPr>
        <w:t xml:space="preserve">SKILLS</w:t>
      </w:r>
    </w:p>
    <w:p w:rsidR="00000000" w:rsidDel="00000000" w:rsidP="00000000" w:rsidRDefault="00000000" w:rsidRPr="00000000" w14:paraId="00000009">
      <w:pPr>
        <w:spacing w:before="60" w:line="288.00000000000006" w:lineRule="auto"/>
        <w:ind w:left="160" w:right="-900" w:firstLine="0"/>
        <w:rPr>
          <w:sz w:val="19"/>
          <w:szCs w:val="19"/>
        </w:rPr>
      </w:pPr>
      <w:r w:rsidDel="00000000" w:rsidR="00000000" w:rsidRPr="00000000">
        <w:rPr>
          <w:sz w:val="19"/>
          <w:szCs w:val="19"/>
          <w:rtl w:val="0"/>
        </w:rPr>
        <w:t xml:space="preserve">Microsoft Office (Excel, Word, PowerPoint), Visual Studio, GIT, Child care, Medication Administration, Microsoft Power BI, Tableau, Front-end development, Software Development and Deployment, SQL, Javascript, CSS, HTML, Computer Science, Python, Java, Bootstrap, React, C++, Databases, Artificial Intelligence, Application Programming Interfaces (API)</w:t>
      </w:r>
    </w:p>
    <w:p w:rsidR="00000000" w:rsidDel="00000000" w:rsidP="00000000" w:rsidRDefault="00000000" w:rsidRPr="00000000" w14:paraId="0000000A">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right="-900" w:firstLine="0"/>
        <w:rPr>
          <w:rFonts w:ascii="Oswald" w:cs="Oswald" w:eastAsia="Oswald" w:hAnsi="Oswald"/>
          <w:color w:val="424242"/>
          <w:sz w:val="24"/>
          <w:szCs w:val="24"/>
        </w:rPr>
      </w:pPr>
      <w:bookmarkStart w:colFirst="0" w:colLast="0" w:name="_rlsx4o5b4mpo" w:id="7"/>
      <w:bookmarkEnd w:id="7"/>
      <w:r w:rsidDel="00000000" w:rsidR="00000000" w:rsidRPr="00000000">
        <w:rPr>
          <w:rFonts w:ascii="Oswald" w:cs="Oswald" w:eastAsia="Oswald" w:hAnsi="Oswald"/>
          <w:color w:val="424242"/>
          <w:sz w:val="24"/>
          <w:szCs w:val="24"/>
          <w:rtl w:val="0"/>
        </w:rPr>
        <w:t xml:space="preserve">EXPERIENCE</w:t>
      </w:r>
    </w:p>
    <w:p w:rsidR="00000000" w:rsidDel="00000000" w:rsidP="00000000" w:rsidRDefault="00000000" w:rsidRPr="00000000" w14:paraId="0000000B">
      <w:pPr>
        <w:pStyle w:val="Heading2"/>
        <w:keepNext w:val="0"/>
        <w:keepLines w:val="0"/>
        <w:pageBreakBefore w:val="0"/>
        <w:pBdr>
          <w:top w:space="0" w:sz="0" w:val="nil"/>
          <w:left w:space="0" w:sz="0" w:val="nil"/>
          <w:bottom w:space="0" w:sz="0" w:val="nil"/>
          <w:right w:space="0" w:sz="0" w:val="nil"/>
          <w:between w:space="0" w:sz="0" w:val="nil"/>
        </w:pBdr>
        <w:shd w:fill="auto" w:val="clear"/>
        <w:ind w:right="-900"/>
        <w:rPr>
          <w:b w:val="0"/>
          <w:i w:val="1"/>
          <w:color w:val="2e4440"/>
        </w:rPr>
      </w:pPr>
      <w:bookmarkStart w:colFirst="0" w:colLast="0" w:name="_we3ttvrf46v" w:id="8"/>
      <w:bookmarkEnd w:id="8"/>
      <w:r w:rsidDel="00000000" w:rsidR="00000000" w:rsidRPr="00000000">
        <w:rPr>
          <w:rtl w:val="0"/>
        </w:rPr>
        <w:t xml:space="preserve">Computer Generated Solutions</w:t>
      </w:r>
      <w:r w:rsidDel="00000000" w:rsidR="00000000" w:rsidRPr="00000000">
        <w:rPr>
          <w:rtl w:val="0"/>
        </w:rPr>
        <w:t xml:space="preserve">, Remote</w:t>
      </w:r>
      <w:r w:rsidDel="00000000" w:rsidR="00000000" w:rsidRPr="00000000">
        <w:rPr>
          <w:b w:val="0"/>
          <w:i w:val="1"/>
          <w:color w:val="2e4440"/>
          <w:rtl w:val="0"/>
        </w:rPr>
        <w:t xml:space="preserve"> — Tier 1 Technical Support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120" w:line="288" w:lineRule="auto"/>
        <w:ind w:left="-15" w:right="-900" w:firstLine="0"/>
        <w:rPr>
          <w:rFonts w:ascii="Source Code Pro" w:cs="Source Code Pro" w:eastAsia="Source Code Pro" w:hAnsi="Source Code Pro"/>
          <w:color w:val="666666"/>
          <w:sz w:val="18"/>
          <w:szCs w:val="18"/>
        </w:rPr>
      </w:pPr>
      <w:r w:rsidDel="00000000" w:rsidR="00000000" w:rsidRPr="00000000">
        <w:rPr>
          <w:rtl w:val="0"/>
        </w:rPr>
        <w:t xml:space="preserve">March 2024-Present</w:t>
      </w:r>
      <w:r w:rsidDel="00000000" w:rsidR="00000000" w:rsidRPr="00000000">
        <w:rPr>
          <w:rtl w:val="0"/>
        </w:rPr>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120" w:line="288" w:lineRule="auto"/>
        <w:ind w:left="720" w:right="-900" w:hanging="360"/>
        <w:rPr>
          <w:rFonts w:ascii="Source Code Pro" w:cs="Source Code Pro" w:eastAsia="Source Code Pro" w:hAnsi="Source Code Pro"/>
          <w:color w:val="666666"/>
          <w:sz w:val="18"/>
          <w:szCs w:val="18"/>
        </w:rPr>
      </w:pPr>
      <w:r w:rsidDel="00000000" w:rsidR="00000000" w:rsidRPr="00000000">
        <w:rPr>
          <w:rtl w:val="0"/>
        </w:rPr>
        <w:t xml:space="preserve">Maintained and updated customer and issue records, ensuring data integrity and providing a comprehensive history of interactions for future reference.</w:t>
      </w:r>
    </w:p>
    <w:p w:rsidR="00000000" w:rsidDel="00000000" w:rsidP="00000000" w:rsidRDefault="00000000" w:rsidRPr="00000000" w14:paraId="0000000E">
      <w:pPr>
        <w:numPr>
          <w:ilvl w:val="0"/>
          <w:numId w:val="2"/>
        </w:numPr>
        <w:spacing w:after="0" w:afterAutospacing="0" w:before="0" w:beforeAutospacing="0"/>
        <w:ind w:left="720" w:right="-900" w:hanging="360"/>
      </w:pPr>
      <w:r w:rsidDel="00000000" w:rsidR="00000000" w:rsidRPr="00000000">
        <w:rPr>
          <w:rtl w:val="0"/>
        </w:rPr>
        <w:t xml:space="preserve">Identified, researched, and resolved complex technical issues related to software, hardware, and network systems.</w:t>
      </w:r>
    </w:p>
    <w:p w:rsidR="00000000" w:rsidDel="00000000" w:rsidP="00000000" w:rsidRDefault="00000000" w:rsidRPr="00000000" w14:paraId="0000000F">
      <w:pPr>
        <w:numPr>
          <w:ilvl w:val="0"/>
          <w:numId w:val="2"/>
        </w:numPr>
        <w:spacing w:before="0" w:beforeAutospacing="0"/>
        <w:ind w:left="720" w:right="-900" w:hanging="360"/>
      </w:pPr>
      <w:r w:rsidDel="00000000" w:rsidR="00000000" w:rsidRPr="00000000">
        <w:rPr>
          <w:rtl w:val="0"/>
        </w:rPr>
        <w:t xml:space="preserve">Utilized diagnostic tools and methodologies to isolate root causes of technical problems, ensuring timely and effective resolution.</w:t>
      </w:r>
    </w:p>
    <w:p w:rsidR="00000000" w:rsidDel="00000000" w:rsidP="00000000" w:rsidRDefault="00000000" w:rsidRPr="00000000" w14:paraId="00000010">
      <w:pPr>
        <w:pStyle w:val="Heading2"/>
        <w:keepNext w:val="0"/>
        <w:keepLines w:val="0"/>
        <w:pageBreakBefore w:val="0"/>
        <w:pBdr>
          <w:top w:space="0" w:sz="0" w:val="nil"/>
          <w:left w:space="0" w:sz="0" w:val="nil"/>
          <w:bottom w:space="0" w:sz="0" w:val="nil"/>
          <w:right w:space="0" w:sz="0" w:val="nil"/>
          <w:between w:space="0" w:sz="0" w:val="nil"/>
        </w:pBdr>
        <w:shd w:fill="auto" w:val="clear"/>
        <w:ind w:right="-900"/>
        <w:rPr>
          <w:b w:val="0"/>
          <w:i w:val="1"/>
          <w:color w:val="2e4440"/>
        </w:rPr>
      </w:pPr>
      <w:bookmarkStart w:colFirst="0" w:colLast="0" w:name="_t4o00a49yq9e" w:id="9"/>
      <w:bookmarkEnd w:id="9"/>
      <w:r w:rsidDel="00000000" w:rsidR="00000000" w:rsidRPr="00000000">
        <w:rPr>
          <w:rtl w:val="0"/>
        </w:rPr>
        <w:t xml:space="preserve">CastleBranch, Wilmington, NC</w:t>
      </w:r>
      <w:r w:rsidDel="00000000" w:rsidR="00000000" w:rsidRPr="00000000">
        <w:rPr>
          <w:b w:val="0"/>
          <w:i w:val="1"/>
          <w:color w:val="2e4440"/>
          <w:rtl w:val="0"/>
        </w:rPr>
        <w:t xml:space="preserve">— Data Analyst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120" w:line="288" w:lineRule="auto"/>
        <w:ind w:left="-15" w:right="-900" w:firstLine="0"/>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May 2022 – March 2024</w:t>
      </w:r>
    </w:p>
    <w:p w:rsidR="00000000" w:rsidDel="00000000" w:rsidP="00000000" w:rsidRDefault="00000000" w:rsidRPr="00000000" w14:paraId="00000012">
      <w:pPr>
        <w:numPr>
          <w:ilvl w:val="0"/>
          <w:numId w:val="3"/>
        </w:numPr>
        <w:spacing w:before="140" w:line="276" w:lineRule="auto"/>
        <w:ind w:left="450" w:right="-900" w:hanging="360"/>
        <w:rPr>
          <w:sz w:val="16"/>
          <w:szCs w:val="16"/>
        </w:rPr>
      </w:pPr>
      <w:r w:rsidDel="00000000" w:rsidR="00000000" w:rsidRPr="00000000">
        <w:rPr>
          <w:rtl w:val="0"/>
        </w:rPr>
        <w:t xml:space="preserve">Demonstrate expertise in data cleaning and error resolution, identifying and rectifying corrupted data, and coding errors to maintain the integrity of databases and data systems.</w:t>
      </w:r>
    </w:p>
    <w:p w:rsidR="00000000" w:rsidDel="00000000" w:rsidP="00000000" w:rsidRDefault="00000000" w:rsidRPr="00000000" w14:paraId="00000013">
      <w:pPr>
        <w:numPr>
          <w:ilvl w:val="0"/>
          <w:numId w:val="3"/>
        </w:numPr>
        <w:spacing w:before="0" w:line="276" w:lineRule="auto"/>
        <w:ind w:left="450" w:right="-900" w:hanging="360"/>
        <w:rPr>
          <w:sz w:val="16"/>
          <w:szCs w:val="16"/>
        </w:rPr>
      </w:pPr>
      <w:r w:rsidDel="00000000" w:rsidR="00000000" w:rsidRPr="00000000">
        <w:rPr>
          <w:rtl w:val="0"/>
        </w:rPr>
        <w:t xml:space="preserve">Execute thorough data analysis, utilizing statistical tools to identify, analyze, and interpret patterns and trends within complex datasets, enabling informed decision-making for individuals, businesses, and organizations.</w:t>
      </w:r>
      <w:r w:rsidDel="00000000" w:rsidR="00000000" w:rsidRPr="00000000">
        <w:rPr>
          <w:rtl w:val="0"/>
        </w:rPr>
      </w:r>
    </w:p>
    <w:p w:rsidR="00000000" w:rsidDel="00000000" w:rsidP="00000000" w:rsidRDefault="00000000" w:rsidRPr="00000000" w14:paraId="00000014">
      <w:pPr>
        <w:pStyle w:val="Heading2"/>
        <w:keepNext w:val="0"/>
        <w:keepLines w:val="0"/>
        <w:pageBreakBefore w:val="0"/>
        <w:pBdr>
          <w:top w:space="0" w:sz="0" w:val="nil"/>
          <w:left w:space="0" w:sz="0" w:val="nil"/>
          <w:bottom w:space="0" w:sz="0" w:val="nil"/>
          <w:right w:space="0" w:sz="0" w:val="nil"/>
          <w:between w:space="0" w:sz="0" w:val="nil"/>
        </w:pBdr>
        <w:shd w:fill="auto" w:val="clear"/>
        <w:ind w:right="-900"/>
        <w:rPr>
          <w:b w:val="0"/>
          <w:i w:val="1"/>
          <w:color w:val="2e4440"/>
        </w:rPr>
      </w:pPr>
      <w:bookmarkStart w:colFirst="0" w:colLast="0" w:name="_7s9nw27jflea" w:id="10"/>
      <w:bookmarkEnd w:id="10"/>
      <w:r w:rsidDel="00000000" w:rsidR="00000000" w:rsidRPr="00000000">
        <w:rPr>
          <w:rtl w:val="0"/>
        </w:rPr>
        <w:t xml:space="preserve">Autism Society of North Carolina, Wilmington,NC</w:t>
      </w:r>
      <w:r w:rsidDel="00000000" w:rsidR="00000000" w:rsidRPr="00000000">
        <w:rPr>
          <w:b w:val="0"/>
          <w:i w:val="1"/>
          <w:color w:val="2e4440"/>
          <w:rtl w:val="0"/>
        </w:rPr>
        <w:t xml:space="preserve">— </w:t>
      </w:r>
      <w:r w:rsidDel="00000000" w:rsidR="00000000" w:rsidRPr="00000000">
        <w:rPr>
          <w:b w:val="0"/>
          <w:i w:val="1"/>
          <w:color w:val="2e4440"/>
          <w:rtl w:val="0"/>
        </w:rPr>
        <w:t xml:space="preserve">Register Behaviroal Therapist</w:t>
      </w:r>
    </w:p>
    <w:p w:rsidR="00000000" w:rsidDel="00000000" w:rsidP="00000000" w:rsidRDefault="00000000" w:rsidRPr="00000000" w14:paraId="00000015">
      <w:pPr>
        <w:spacing w:before="40" w:lineRule="auto"/>
        <w:ind w:left="200" w:right="-900" w:firstLine="0"/>
        <w:rPr/>
      </w:pPr>
      <w:r w:rsidDel="00000000" w:rsidR="00000000" w:rsidRPr="00000000">
        <w:rPr>
          <w:rFonts w:ascii="Calibri" w:cs="Calibri" w:eastAsia="Calibri" w:hAnsi="Calibri"/>
          <w:i w:val="1"/>
          <w:sz w:val="21"/>
          <w:szCs w:val="21"/>
          <w:rtl w:val="0"/>
        </w:rPr>
        <w:t xml:space="preserve">June 2020 - May 2022</w:t>
      </w:r>
      <w:r w:rsidDel="00000000" w:rsidR="00000000" w:rsidRPr="00000000">
        <w:rPr>
          <w:rtl w:val="0"/>
        </w:rPr>
      </w:r>
    </w:p>
    <w:p w:rsidR="00000000" w:rsidDel="00000000" w:rsidP="00000000" w:rsidRDefault="00000000" w:rsidRPr="00000000" w14:paraId="00000016">
      <w:pPr>
        <w:numPr>
          <w:ilvl w:val="0"/>
          <w:numId w:val="1"/>
        </w:numPr>
        <w:spacing w:after="0" w:afterAutospacing="0" w:before="60" w:line="254.4" w:lineRule="auto"/>
        <w:ind w:left="720" w:right="-900" w:hanging="360"/>
        <w:rPr/>
      </w:pPr>
      <w:r w:rsidDel="00000000" w:rsidR="00000000" w:rsidRPr="00000000">
        <w:rPr>
          <w:rtl w:val="0"/>
        </w:rPr>
        <w:t xml:space="preserve"> </w:t>
      </w:r>
      <w:r w:rsidDel="00000000" w:rsidR="00000000" w:rsidRPr="00000000">
        <w:rPr>
          <w:rtl w:val="0"/>
        </w:rPr>
        <w:t xml:space="preserve">Provided direct client care in 1:1 and group settings, implementing a combination of intensive teaching and natural environment training arrangements.</w:t>
      </w:r>
    </w:p>
    <w:p w:rsidR="00000000" w:rsidDel="00000000" w:rsidP="00000000" w:rsidRDefault="00000000" w:rsidRPr="00000000" w14:paraId="00000017">
      <w:pPr>
        <w:numPr>
          <w:ilvl w:val="0"/>
          <w:numId w:val="1"/>
        </w:numPr>
        <w:spacing w:after="0" w:afterAutospacing="0" w:before="0" w:beforeAutospacing="0" w:line="254.4" w:lineRule="auto"/>
        <w:ind w:left="720" w:right="-900" w:hanging="360"/>
        <w:rPr/>
      </w:pPr>
      <w:r w:rsidDel="00000000" w:rsidR="00000000" w:rsidRPr="00000000">
        <w:rPr>
          <w:rtl w:val="0"/>
        </w:rPr>
        <w:t xml:space="preserve"> </w:t>
      </w:r>
      <w:r w:rsidDel="00000000" w:rsidR="00000000" w:rsidRPr="00000000">
        <w:rPr>
          <w:rtl w:val="0"/>
        </w:rPr>
        <w:t xml:space="preserve">Executed prescribed behavioral skill acquisition and behavior reduction protocols, including the collection and recording of data for toilet training protocols.</w:t>
      </w:r>
    </w:p>
    <w:p w:rsidR="00000000" w:rsidDel="00000000" w:rsidP="00000000" w:rsidRDefault="00000000" w:rsidRPr="00000000" w14:paraId="00000018">
      <w:pPr>
        <w:numPr>
          <w:ilvl w:val="0"/>
          <w:numId w:val="1"/>
        </w:numPr>
        <w:spacing w:before="0" w:line="254.4" w:lineRule="auto"/>
        <w:ind w:left="720" w:right="-900" w:hanging="360"/>
        <w:rPr/>
      </w:pPr>
      <w:r w:rsidDel="00000000" w:rsidR="00000000" w:rsidRPr="00000000">
        <w:rPr>
          <w:rtl w:val="0"/>
        </w:rPr>
        <w:t xml:space="preserve"> </w:t>
      </w:r>
      <w:r w:rsidDel="00000000" w:rsidR="00000000" w:rsidRPr="00000000">
        <w:rPr>
          <w:rtl w:val="0"/>
        </w:rPr>
        <w:t xml:space="preserve">Demonstrated proficiency in collecting, recording, and summarizing data on observable client behavior while ensuring the maintenance of client confidentiality.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120" w:line="288" w:lineRule="auto"/>
        <w:ind w:left="720" w:right="-900" w:firstLine="0"/>
        <w:rPr/>
      </w:pPr>
      <w:r w:rsidDel="00000000" w:rsidR="00000000" w:rsidRPr="00000000">
        <w:rPr>
          <w:rtl w:val="0"/>
        </w:rPr>
      </w:r>
    </w:p>
    <w:p w:rsidR="00000000" w:rsidDel="00000000" w:rsidP="00000000" w:rsidRDefault="00000000" w:rsidRPr="00000000" w14:paraId="0000001A">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right="-900" w:firstLine="0"/>
        <w:rPr>
          <w:rFonts w:ascii="Oswald" w:cs="Oswald" w:eastAsia="Oswald" w:hAnsi="Oswald"/>
          <w:color w:val="424242"/>
          <w:sz w:val="24"/>
          <w:szCs w:val="24"/>
        </w:rPr>
      </w:pPr>
      <w:bookmarkStart w:colFirst="0" w:colLast="0" w:name="_dlaoxi3ta2x2" w:id="11"/>
      <w:bookmarkEnd w:id="11"/>
      <w:r w:rsidDel="00000000" w:rsidR="00000000" w:rsidRPr="00000000">
        <w:rPr>
          <w:rFonts w:ascii="Oswald" w:cs="Oswald" w:eastAsia="Oswald" w:hAnsi="Oswald"/>
          <w:color w:val="424242"/>
          <w:sz w:val="24"/>
          <w:szCs w:val="24"/>
          <w:rtl w:val="0"/>
        </w:rPr>
        <w:t xml:space="preserve">EDUCATION</w:t>
      </w:r>
    </w:p>
    <w:p w:rsidR="00000000" w:rsidDel="00000000" w:rsidP="00000000" w:rsidRDefault="00000000" w:rsidRPr="00000000" w14:paraId="0000001B">
      <w:pPr>
        <w:pStyle w:val="Heading2"/>
        <w:keepNext w:val="0"/>
        <w:keepLines w:val="0"/>
        <w:pageBreakBefore w:val="0"/>
        <w:pBdr>
          <w:top w:space="0" w:sz="0" w:val="nil"/>
          <w:left w:space="0" w:sz="0" w:val="nil"/>
          <w:bottom w:space="0" w:sz="0" w:val="nil"/>
          <w:right w:space="0" w:sz="0" w:val="nil"/>
          <w:between w:space="0" w:sz="0" w:val="nil"/>
        </w:pBdr>
        <w:shd w:fill="auto" w:val="clear"/>
        <w:ind w:right="-900"/>
        <w:rPr>
          <w:b w:val="0"/>
          <w:i w:val="1"/>
          <w:color w:val="2e4440"/>
        </w:rPr>
      </w:pPr>
      <w:bookmarkStart w:colFirst="0" w:colLast="0" w:name="_utayan5c2wml" w:id="12"/>
      <w:bookmarkEnd w:id="12"/>
      <w:r w:rsidDel="00000000" w:rsidR="00000000" w:rsidRPr="00000000">
        <w:rPr>
          <w:rFonts w:ascii="Times New Roman" w:cs="Times New Roman" w:eastAsia="Times New Roman" w:hAnsi="Times New Roman"/>
          <w:i w:val="1"/>
          <w:color w:val="2e4440"/>
          <w:sz w:val="21"/>
          <w:szCs w:val="21"/>
          <w:rtl w:val="0"/>
        </w:rPr>
        <w:t xml:space="preserve">University of North Carolina at Wilmington</w:t>
      </w:r>
      <w:r w:rsidDel="00000000" w:rsidR="00000000" w:rsidRPr="00000000">
        <w:rPr>
          <w:b w:val="0"/>
          <w:i w:val="1"/>
          <w:color w:val="2e4440"/>
          <w:rtl w:val="0"/>
        </w:rPr>
        <w:t xml:space="preserve"> — </w:t>
      </w:r>
      <w:r w:rsidDel="00000000" w:rsidR="00000000" w:rsidRPr="00000000">
        <w:rPr>
          <w:rFonts w:ascii="Times New Roman" w:cs="Times New Roman" w:eastAsia="Times New Roman" w:hAnsi="Times New Roman"/>
          <w:b w:val="0"/>
          <w:i w:val="1"/>
          <w:color w:val="2e4440"/>
          <w:sz w:val="21"/>
          <w:szCs w:val="21"/>
          <w:rtl w:val="0"/>
        </w:rPr>
        <w:t xml:space="preserve">Bachelors in Science</w:t>
      </w:r>
      <w:r w:rsidDel="00000000" w:rsidR="00000000" w:rsidRPr="00000000">
        <w:rPr>
          <w:rtl w:val="0"/>
        </w:rPr>
      </w:r>
    </w:p>
    <w:p w:rsidR="00000000" w:rsidDel="00000000" w:rsidP="00000000" w:rsidRDefault="00000000" w:rsidRPr="00000000" w14:paraId="0000001C">
      <w:pPr>
        <w:pStyle w:val="Heading1"/>
        <w:widowControl w:val="0"/>
        <w:ind w:right="-900"/>
        <w:rPr/>
      </w:pPr>
      <w:bookmarkStart w:colFirst="0" w:colLast="0" w:name="_kzt02zn55mrv" w:id="13"/>
      <w:bookmarkEnd w:id="13"/>
      <w:r w:rsidDel="00000000" w:rsidR="00000000" w:rsidRPr="00000000">
        <w:rPr>
          <w:rtl w:val="0"/>
        </w:rPr>
        <w:t xml:space="preserve">Projects</w:t>
      </w:r>
    </w:p>
    <w:p w:rsidR="00000000" w:rsidDel="00000000" w:rsidP="00000000" w:rsidRDefault="00000000" w:rsidRPr="00000000" w14:paraId="0000001D">
      <w:pPr>
        <w:pStyle w:val="Heading2"/>
        <w:keepNext w:val="0"/>
        <w:keepLines w:val="0"/>
        <w:ind w:right="-900"/>
        <w:rPr>
          <w:b w:val="0"/>
          <w:color w:val="666666"/>
        </w:rPr>
      </w:pPr>
      <w:bookmarkStart w:colFirst="0" w:colLast="0" w:name="_b531b48atosc" w:id="14"/>
      <w:bookmarkEnd w:id="14"/>
      <w:r w:rsidDel="00000000" w:rsidR="00000000" w:rsidRPr="00000000">
        <w:rPr>
          <w:rtl w:val="0"/>
        </w:rPr>
        <w:t xml:space="preserve">Tetris Game</w:t>
      </w:r>
      <w:r w:rsidDel="00000000" w:rsidR="00000000" w:rsidRPr="00000000">
        <w:rPr>
          <w:color w:val="424242"/>
          <w:rtl w:val="0"/>
        </w:rPr>
        <w:t xml:space="preserve">-</w:t>
      </w:r>
      <w:r w:rsidDel="00000000" w:rsidR="00000000" w:rsidRPr="00000000">
        <w:rPr>
          <w:b w:val="0"/>
          <w:color w:val="424242"/>
          <w:sz w:val="18"/>
          <w:szCs w:val="18"/>
          <w:rtl w:val="0"/>
        </w:rPr>
        <w:t xml:space="preserve"> https://tetris-ten-zeta.vercel.app/</w:t>
      </w:r>
      <w:r w:rsidDel="00000000" w:rsidR="00000000" w:rsidRPr="00000000">
        <w:rPr>
          <w:rtl w:val="0"/>
        </w:rPr>
      </w:r>
    </w:p>
    <w:p w:rsidR="00000000" w:rsidDel="00000000" w:rsidP="00000000" w:rsidRDefault="00000000" w:rsidRPr="00000000" w14:paraId="0000001E">
      <w:pPr>
        <w:pStyle w:val="Heading3"/>
        <w:keepNext w:val="0"/>
        <w:keepLines w:val="0"/>
        <w:numPr>
          <w:ilvl w:val="0"/>
          <w:numId w:val="2"/>
        </w:numPr>
        <w:spacing w:before="80" w:line="300" w:lineRule="auto"/>
        <w:ind w:left="720" w:right="620" w:hanging="360"/>
        <w:rPr>
          <w:b w:val="0"/>
        </w:rPr>
      </w:pPr>
      <w:bookmarkStart w:colFirst="0" w:colLast="0" w:name="_lxuqmsd8brev" w:id="15"/>
      <w:bookmarkEnd w:id="15"/>
      <w:r w:rsidDel="00000000" w:rsidR="00000000" w:rsidRPr="00000000">
        <w:rPr>
          <w:b w:val="0"/>
          <w:color w:val="666666"/>
          <w:rtl w:val="0"/>
        </w:rPr>
        <w:t xml:space="preserve"> </w:t>
      </w:r>
      <w:r w:rsidDel="00000000" w:rsidR="00000000" w:rsidRPr="00000000">
        <w:rPr>
          <w:b w:val="0"/>
          <w:color w:val="666666"/>
          <w:rtl w:val="0"/>
        </w:rPr>
        <w:t xml:space="preserve">Embark on a nostalgic journey with a captivating blast from the past – a Tetris game meticulously crafted to evoke the beloved charm of the iconic Nintendo Gameboy era. Seamlessly blending retro aesthetics with modern design principles, this fully responsive game stands as a testament to innovation and ingenuity. Programmed with precision using JavaScript, CSS, and HTML, every pixel and line of code pays homage to the classic gameplay experience while embracing the versatility of contemporary web development techniques. Prepare to immerse yourself in hours of timeless entertainment, as this reimagined classic captivates players of all ages across a multitude of devices. </w:t>
      </w:r>
    </w:p>
    <w:p w:rsidR="00000000" w:rsidDel="00000000" w:rsidP="00000000" w:rsidRDefault="00000000" w:rsidRPr="00000000" w14:paraId="0000001F">
      <w:pPr>
        <w:ind w:left="0" w:right="-900" w:firstLine="0"/>
        <w:rPr/>
      </w:pPr>
      <w:r w:rsidDel="00000000" w:rsidR="00000000" w:rsidRPr="00000000">
        <w:rPr>
          <w:rtl w:val="0"/>
        </w:rPr>
      </w:r>
    </w:p>
    <w:p w:rsidR="00000000" w:rsidDel="00000000" w:rsidP="00000000" w:rsidRDefault="00000000" w:rsidRPr="00000000" w14:paraId="00000020">
      <w:pPr>
        <w:pStyle w:val="Heading2"/>
        <w:keepNext w:val="0"/>
        <w:keepLines w:val="0"/>
        <w:ind w:right="-900"/>
        <w:rPr/>
      </w:pPr>
      <w:bookmarkStart w:colFirst="0" w:colLast="0" w:name="_ycrf134sap0p" w:id="16"/>
      <w:bookmarkEnd w:id="16"/>
      <w:r w:rsidDel="00000000" w:rsidR="00000000" w:rsidRPr="00000000">
        <w:rPr>
          <w:rtl w:val="0"/>
        </w:rPr>
        <w:t xml:space="preserve">Music Player</w:t>
      </w:r>
      <w:r w:rsidDel="00000000" w:rsidR="00000000" w:rsidRPr="00000000">
        <w:rPr>
          <w:color w:val="424242"/>
          <w:rtl w:val="0"/>
        </w:rPr>
        <w:t xml:space="preserve">-</w:t>
      </w:r>
      <w:r w:rsidDel="00000000" w:rsidR="00000000" w:rsidRPr="00000000">
        <w:rPr>
          <w:b w:val="0"/>
          <w:color w:val="424242"/>
          <w:sz w:val="18"/>
          <w:szCs w:val="18"/>
          <w:rtl w:val="0"/>
        </w:rPr>
        <w:t xml:space="preserve"> </w:t>
      </w:r>
      <w:hyperlink r:id="rId7">
        <w:r w:rsidDel="00000000" w:rsidR="00000000" w:rsidRPr="00000000">
          <w:rPr>
            <w:rFonts w:ascii="Times New Roman" w:cs="Times New Roman" w:eastAsia="Times New Roman" w:hAnsi="Times New Roman"/>
            <w:b w:val="0"/>
            <w:color w:val="1155cc"/>
            <w:sz w:val="21"/>
            <w:szCs w:val="21"/>
            <w:u w:val="single"/>
            <w:rtl w:val="0"/>
          </w:rPr>
          <w:t xml:space="preserve">https://github.com/PinkKingSaturn/Music-Player</w:t>
        </w:r>
      </w:hyperlink>
      <w:r w:rsidDel="00000000" w:rsidR="00000000" w:rsidRPr="00000000">
        <w:rPr>
          <w:rtl w:val="0"/>
        </w:rPr>
      </w:r>
    </w:p>
    <w:p w:rsidR="00000000" w:rsidDel="00000000" w:rsidP="00000000" w:rsidRDefault="00000000" w:rsidRPr="00000000" w14:paraId="00000021">
      <w:pPr>
        <w:pStyle w:val="Heading3"/>
        <w:keepNext w:val="0"/>
        <w:keepLines w:val="0"/>
        <w:numPr>
          <w:ilvl w:val="0"/>
          <w:numId w:val="2"/>
        </w:numPr>
        <w:spacing w:before="80" w:line="300" w:lineRule="auto"/>
        <w:ind w:left="720" w:right="620" w:hanging="360"/>
        <w:rPr>
          <w:color w:val="e91d63"/>
        </w:rPr>
      </w:pPr>
      <w:bookmarkStart w:colFirst="0" w:colLast="0" w:name="_98gj9oaalblw" w:id="17"/>
      <w:bookmarkEnd w:id="17"/>
      <w:r w:rsidDel="00000000" w:rsidR="00000000" w:rsidRPr="00000000">
        <w:rPr>
          <w:b w:val="0"/>
          <w:color w:val="666666"/>
          <w:rtl w:val="0"/>
        </w:rPr>
        <w:t xml:space="preserve"> </w:t>
      </w:r>
      <w:r w:rsidDel="00000000" w:rsidR="00000000" w:rsidRPr="00000000">
        <w:rPr>
          <w:color w:val="666666"/>
          <w:sz w:val="20"/>
          <w:szCs w:val="20"/>
          <w:rtl w:val="0"/>
        </w:rPr>
        <w:t xml:space="preserve"> </w:t>
      </w:r>
      <w:r w:rsidDel="00000000" w:rsidR="00000000" w:rsidRPr="00000000">
        <w:rPr>
          <w:b w:val="0"/>
          <w:color w:val="666666"/>
          <w:rtl w:val="0"/>
        </w:rPr>
        <w:t xml:space="preserve">Crafted and meticulously programmed a dynamic, fully responsive web player inspired by the sleek aesthetics of Apple Music, seamlessly integrating HTML, CSS, and JavaScript to deliver an immersive audio experience. Engineered with precision, the player boasts robust functionality, enabling users to stream local MP3 files with unparalleled ease and clarity effortlessly. Distinguished by its customizable features, the player empowers clients to tailor the interface to their unique preferences, while ensuring accessibility across diverse devices and platforms.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2"/>
        <w:keepNext w:val="0"/>
        <w:keepLines w:val="0"/>
        <w:ind w:right="-900"/>
        <w:rPr/>
      </w:pPr>
      <w:bookmarkStart w:colFirst="0" w:colLast="0" w:name="_lna03jc92vw" w:id="18"/>
      <w:bookmarkEnd w:id="18"/>
      <w:r w:rsidDel="00000000" w:rsidR="00000000" w:rsidRPr="00000000">
        <w:rPr>
          <w:rtl w:val="0"/>
        </w:rPr>
        <w:t xml:space="preserve">Weather App</w:t>
      </w:r>
      <w:r w:rsidDel="00000000" w:rsidR="00000000" w:rsidRPr="00000000">
        <w:rPr>
          <w:color w:val="424242"/>
          <w:rtl w:val="0"/>
        </w:rPr>
        <w:t xml:space="preserve">-</w:t>
      </w:r>
      <w:r w:rsidDel="00000000" w:rsidR="00000000" w:rsidRPr="00000000">
        <w:rPr>
          <w:b w:val="0"/>
          <w:color w:val="424242"/>
          <w:sz w:val="18"/>
          <w:szCs w:val="18"/>
          <w:rtl w:val="0"/>
        </w:rPr>
        <w:t xml:space="preserve"> ·</w:t>
      </w:r>
      <w:r w:rsidDel="00000000" w:rsidR="00000000" w:rsidRPr="00000000">
        <w:rPr>
          <w:rFonts w:ascii="Times New Roman" w:cs="Times New Roman" w:eastAsia="Times New Roman" w:hAnsi="Times New Roman"/>
          <w:b w:val="0"/>
          <w:color w:val="424242"/>
          <w:sz w:val="14"/>
          <w:szCs w:val="14"/>
          <w:rtl w:val="0"/>
        </w:rPr>
        <w:t xml:space="preserve">        </w:t>
      </w:r>
      <w:hyperlink r:id="rId8">
        <w:r w:rsidDel="00000000" w:rsidR="00000000" w:rsidRPr="00000000">
          <w:rPr>
            <w:rFonts w:ascii="Times New Roman" w:cs="Times New Roman" w:eastAsia="Times New Roman" w:hAnsi="Times New Roman"/>
            <w:b w:val="0"/>
            <w:color w:val="424242"/>
            <w:sz w:val="14"/>
            <w:szCs w:val="14"/>
            <w:rtl w:val="0"/>
          </w:rPr>
          <w:t xml:space="preserve"> </w:t>
        </w:r>
      </w:hyperlink>
      <w:hyperlink r:id="rId9">
        <w:r w:rsidDel="00000000" w:rsidR="00000000" w:rsidRPr="00000000">
          <w:rPr>
            <w:b w:val="0"/>
            <w:color w:val="1155cc"/>
            <w:sz w:val="18"/>
            <w:szCs w:val="18"/>
            <w:u w:val="single"/>
            <w:rtl w:val="0"/>
          </w:rPr>
          <w:t xml:space="preserve">https://weather-app-js-zeta.vercel.app/</w:t>
        </w:r>
      </w:hyperlink>
      <w:r w:rsidDel="00000000" w:rsidR="00000000" w:rsidRPr="00000000">
        <w:rPr>
          <w:rtl w:val="0"/>
        </w:rPr>
      </w:r>
    </w:p>
    <w:p w:rsidR="00000000" w:rsidDel="00000000" w:rsidP="00000000" w:rsidRDefault="00000000" w:rsidRPr="00000000" w14:paraId="00000024">
      <w:pPr>
        <w:pStyle w:val="Heading3"/>
        <w:keepNext w:val="0"/>
        <w:keepLines w:val="0"/>
        <w:numPr>
          <w:ilvl w:val="0"/>
          <w:numId w:val="2"/>
        </w:numPr>
        <w:spacing w:before="80" w:line="300" w:lineRule="auto"/>
        <w:ind w:left="720" w:right="620" w:hanging="360"/>
        <w:rPr>
          <w:b w:val="0"/>
          <w:color w:val="e91d63"/>
        </w:rPr>
      </w:pPr>
      <w:bookmarkStart w:colFirst="0" w:colLast="0" w:name="_miztpjm22w56" w:id="19"/>
      <w:bookmarkEnd w:id="19"/>
      <w:r w:rsidDel="00000000" w:rsidR="00000000" w:rsidRPr="00000000">
        <w:rPr>
          <w:b w:val="0"/>
          <w:color w:val="666666"/>
          <w:rtl w:val="0"/>
        </w:rPr>
        <w:t xml:space="preserve"> </w:t>
      </w:r>
      <w:r w:rsidDel="00000000" w:rsidR="00000000" w:rsidRPr="00000000">
        <w:rPr>
          <w:b w:val="0"/>
          <w:color w:val="666666"/>
          <w:rtl w:val="0"/>
        </w:rPr>
        <w:t xml:space="preserve">Engineered a dynamic and user-friendly weather application utilizing JavaScript, HTML, and CSS, seamlessly interfacing with the OpenWeather API to deliver comprehensive and accurate five-day weather forecasts. With meticulous attention to detail, designed an intuitive interface that empowers users to effortlessly access essential weather information at their fingertips. Leveraging the power of real-time data integration, this innovative application sets a new standard for weather forecasting, providing users with invaluable insights to plan and navigate their daily activities with confidence and precision.</w:t>
      </w:r>
    </w:p>
    <w:p w:rsidR="00000000" w:rsidDel="00000000" w:rsidP="00000000" w:rsidRDefault="00000000" w:rsidRPr="00000000" w14:paraId="00000025">
      <w:pPr>
        <w:pStyle w:val="Heading3"/>
        <w:keepNext w:val="0"/>
        <w:keepLines w:val="0"/>
        <w:spacing w:before="80" w:line="307.2" w:lineRule="auto"/>
        <w:ind w:left="620" w:right="620" w:hanging="220"/>
        <w:rPr>
          <w:color w:val="666666"/>
          <w:sz w:val="26"/>
          <w:szCs w:val="26"/>
        </w:rPr>
      </w:pPr>
      <w:bookmarkStart w:colFirst="0" w:colLast="0" w:name="_ynzeciwzhdsd" w:id="20"/>
      <w:bookmarkEnd w:id="20"/>
      <w:r w:rsidDel="00000000" w:rsidR="00000000" w:rsidRPr="00000000">
        <w:rPr>
          <w:rtl w:val="0"/>
        </w:rPr>
      </w:r>
    </w:p>
    <w:p w:rsidR="00000000" w:rsidDel="00000000" w:rsidP="00000000" w:rsidRDefault="00000000" w:rsidRPr="00000000" w14:paraId="00000026">
      <w:pPr>
        <w:pStyle w:val="Heading3"/>
        <w:keepNext w:val="0"/>
        <w:keepLines w:val="0"/>
        <w:spacing w:after="240" w:before="240" w:line="249.81818181818176" w:lineRule="auto"/>
        <w:ind w:left="160" w:firstLine="0"/>
        <w:rPr/>
      </w:pPr>
      <w:bookmarkStart w:colFirst="0" w:colLast="0" w:name="_8mzf5z7k788s" w:id="21"/>
      <w:bookmarkEnd w:id="21"/>
      <w:r w:rsidDel="00000000" w:rsidR="00000000" w:rsidRPr="00000000">
        <w:rPr>
          <w:rFonts w:ascii="Times New Roman" w:cs="Times New Roman" w:eastAsia="Times New Roman" w:hAnsi="Times New Roman"/>
          <w:b w:val="0"/>
          <w:color w:val="666666"/>
          <w:sz w:val="20"/>
          <w:szCs w:val="20"/>
          <w:rtl w:val="0"/>
        </w:rPr>
        <w:t xml:space="preserve"> </w:t>
      </w:r>
      <w:r w:rsidDel="00000000" w:rsidR="00000000" w:rsidRPr="00000000">
        <w:rPr>
          <w:rtl w:val="0"/>
        </w:rPr>
      </w:r>
    </w:p>
    <w:sectPr>
      <w:footerReference r:id="rId10" w:type="default"/>
      <w:pgSz w:h="15840" w:w="12240" w:orient="portrait"/>
      <w:pgMar w:bottom="720" w:top="720" w:left="9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Condense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Oswald">
    <w:embedRegular w:fontKey="{00000000-0000-0000-0000-000000000000}" r:id="rId13" w:subsetted="0"/>
    <w:embedBold w:fontKey="{00000000-0000-0000-0000-000000000000}" r:id="rId14" w:subsetted="0"/>
  </w:font>
  <w:font w:name="PT Mono">
    <w:embedRegular w:fontKey="{00000000-0000-0000-0000-000000000000}" r:id="rId1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ather-app-js-zeta.vercel.ap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PinkKingSaturn/Music-Player" TargetMode="External"/><Relationship Id="rId8" Type="http://schemas.openxmlformats.org/officeDocument/2006/relationships/hyperlink" Target="https://weather-app-js-zeta.vercel.app/"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RobotoCondensed-italic.ttf"/><Relationship Id="rId10" Type="http://schemas.openxmlformats.org/officeDocument/2006/relationships/font" Target="fonts/RobotoCondensed-bold.ttf"/><Relationship Id="rId13" Type="http://schemas.openxmlformats.org/officeDocument/2006/relationships/font" Target="fonts/Oswald-regular.ttf"/><Relationship Id="rId12" Type="http://schemas.openxmlformats.org/officeDocument/2006/relationships/font" Target="fonts/RobotoCondensed-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RobotoCondensed-regular.ttf"/><Relationship Id="rId15" Type="http://schemas.openxmlformats.org/officeDocument/2006/relationships/font" Target="fonts/PTMono-regular.ttf"/><Relationship Id="rId14" Type="http://schemas.openxmlformats.org/officeDocument/2006/relationships/font" Target="fonts/Oswald-bold.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