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56893036"/>
        <w:docPartObj>
          <w:docPartGallery w:val="Cover Pages"/>
          <w:docPartUnique/>
        </w:docPartObj>
      </w:sdtPr>
      <w:sdtContent>
        <w:p w14:paraId="0636230E" w14:textId="7D80A76F" w:rsidR="00345B7A" w:rsidRDefault="00345B7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5EB7194" wp14:editId="14711C0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457F12C" w14:textId="60767E3B" w:rsidR="00345B7A" w:rsidRDefault="00345B7A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Vazquez Quinto Abraham David </w:t>
                                      </w:r>
                                    </w:p>
                                  </w:sdtContent>
                                </w:sdt>
                                <w:p w14:paraId="6CCC1440" w14:textId="2BB52C70" w:rsidR="00345B7A" w:rsidRDefault="00345B7A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Universidad veracruzana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E3B9437" w14:textId="55F78ECC" w:rsidR="00345B7A" w:rsidRDefault="00345B7A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Documentación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EB1F18C" w14:textId="34490B0E" w:rsidR="00345B7A" w:rsidRDefault="00345B7A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Tecnologias para la construccion de software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5EB7194" id="Grupo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156082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e97132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457F12C" w14:textId="60767E3B" w:rsidR="00345B7A" w:rsidRDefault="00345B7A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Vazquez Quinto Abraham David </w:t>
                                </w:r>
                              </w:p>
                            </w:sdtContent>
                          </w:sdt>
                          <w:p w14:paraId="6CCC1440" w14:textId="2BB52C70" w:rsidR="00345B7A" w:rsidRDefault="00345B7A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Universidad veracruzana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E3B9437" w14:textId="55F78ECC" w:rsidR="00345B7A" w:rsidRDefault="00345B7A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Documentación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EB1F18C" w14:textId="34490B0E" w:rsidR="00345B7A" w:rsidRDefault="00345B7A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Tecnologias para la construccion de software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9C3FF43" w14:textId="1ABFBEB4" w:rsidR="00345B7A" w:rsidRDefault="00345B7A">
          <w:r>
            <w:br w:type="page"/>
          </w:r>
        </w:p>
      </w:sdtContent>
    </w:sdt>
    <w:sdt>
      <w:sdtPr>
        <w:rPr>
          <w:lang w:val="es-ES"/>
        </w:rPr>
        <w:id w:val="20229616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2C4CF6A" w14:textId="1DDCD7A7" w:rsidR="00345B7A" w:rsidRDefault="00345B7A">
          <w:pPr>
            <w:pStyle w:val="TtuloTDC"/>
          </w:pPr>
          <w:r>
            <w:rPr>
              <w:lang w:val="es-ES"/>
            </w:rPr>
            <w:t>Contenido</w:t>
          </w:r>
        </w:p>
        <w:p w14:paraId="4355F14C" w14:textId="7044E39C" w:rsidR="00345B7A" w:rsidRDefault="00345B7A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14:paraId="53C7289A" w14:textId="72686687" w:rsidR="00345B7A" w:rsidRDefault="00345B7A"/>
    <w:p w14:paraId="2A32468D" w14:textId="77777777" w:rsidR="00345B7A" w:rsidRDefault="00345B7A">
      <w:r>
        <w:br w:type="page"/>
      </w:r>
    </w:p>
    <w:p w14:paraId="3499268B" w14:textId="13B54F58" w:rsidR="000E4A53" w:rsidRDefault="00345B7A" w:rsidP="00345B7A">
      <w:pPr>
        <w:pStyle w:val="Ttulo1"/>
      </w:pPr>
      <w:r w:rsidRPr="00345B7A">
        <w:lastRenderedPageBreak/>
        <w:t>Casos de uso</w:t>
      </w:r>
    </w:p>
    <w:p w14:paraId="21B56890" w14:textId="1E3623DD" w:rsidR="00345B7A" w:rsidRDefault="00345B7A" w:rsidP="00345B7A">
      <w:pPr>
        <w:pStyle w:val="Ttulo3"/>
      </w:pPr>
      <w:r>
        <w:t>CU01 Crear cuenta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345B7A" w14:paraId="448FEB2C" w14:textId="77777777" w:rsidTr="00890CE3">
        <w:tc>
          <w:tcPr>
            <w:tcW w:w="1696" w:type="dxa"/>
          </w:tcPr>
          <w:p w14:paraId="467C5632" w14:textId="7C08117A" w:rsidR="00345B7A" w:rsidRPr="00890CE3" w:rsidRDefault="00345B7A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7132" w:type="dxa"/>
          </w:tcPr>
          <w:p w14:paraId="2B039C4C" w14:textId="34F903CE" w:rsidR="00345B7A" w:rsidRPr="00890CE3" w:rsidRDefault="00345B7A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Sign up</w:t>
            </w:r>
          </w:p>
        </w:tc>
      </w:tr>
      <w:tr w:rsidR="00345B7A" w14:paraId="3502D783" w14:textId="77777777" w:rsidTr="00890CE3">
        <w:tc>
          <w:tcPr>
            <w:tcW w:w="1696" w:type="dxa"/>
          </w:tcPr>
          <w:p w14:paraId="603DCF79" w14:textId="1E9AB83E" w:rsidR="00345B7A" w:rsidRPr="00890CE3" w:rsidRDefault="00345B7A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7132" w:type="dxa"/>
          </w:tcPr>
          <w:p w14:paraId="3E4D42A7" w14:textId="66405436" w:rsidR="00345B7A" w:rsidRPr="00890CE3" w:rsidRDefault="00345B7A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UC01</w:t>
            </w:r>
          </w:p>
        </w:tc>
      </w:tr>
      <w:tr w:rsidR="00345B7A" w14:paraId="472A8807" w14:textId="77777777" w:rsidTr="00890CE3">
        <w:tc>
          <w:tcPr>
            <w:tcW w:w="1696" w:type="dxa"/>
          </w:tcPr>
          <w:p w14:paraId="49128412" w14:textId="72CD725D" w:rsidR="00345B7A" w:rsidRPr="00890CE3" w:rsidRDefault="00345B7A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7132" w:type="dxa"/>
          </w:tcPr>
          <w:p w14:paraId="66618B51" w14:textId="0AF35CA1" w:rsidR="00345B7A" w:rsidRPr="00890CE3" w:rsidRDefault="00345B7A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usuario crea una cuenta en el sistema para acceder a todas las funcionalidades</w:t>
            </w:r>
            <w:r w:rsidR="009D2846" w:rsidRPr="00890CE3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345B7A" w14:paraId="0CEFF8C4" w14:textId="77777777" w:rsidTr="00890CE3">
        <w:tc>
          <w:tcPr>
            <w:tcW w:w="1696" w:type="dxa"/>
          </w:tcPr>
          <w:p w14:paraId="45B15A12" w14:textId="58103A02" w:rsidR="00345B7A" w:rsidRPr="00890CE3" w:rsidRDefault="00345B7A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7132" w:type="dxa"/>
          </w:tcPr>
          <w:p w14:paraId="3FD94319" w14:textId="55EE8561" w:rsidR="00345B7A" w:rsidRPr="00890CE3" w:rsidRDefault="00345B7A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Jugador</w:t>
            </w:r>
          </w:p>
        </w:tc>
      </w:tr>
      <w:tr w:rsidR="00345B7A" w14:paraId="5EFE4336" w14:textId="77777777" w:rsidTr="00890CE3">
        <w:tc>
          <w:tcPr>
            <w:tcW w:w="1696" w:type="dxa"/>
          </w:tcPr>
          <w:p w14:paraId="6D273325" w14:textId="4757A6EC" w:rsidR="00345B7A" w:rsidRPr="00890CE3" w:rsidRDefault="00345B7A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Disparador</w:t>
            </w:r>
          </w:p>
        </w:tc>
        <w:tc>
          <w:tcPr>
            <w:tcW w:w="7132" w:type="dxa"/>
          </w:tcPr>
          <w:p w14:paraId="13E1F846" w14:textId="059D9F42" w:rsidR="00345B7A" w:rsidRPr="00890CE3" w:rsidRDefault="009D2846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“Registrarse”.</w:t>
            </w:r>
          </w:p>
        </w:tc>
      </w:tr>
      <w:tr w:rsidR="00345B7A" w14:paraId="56AA18B8" w14:textId="77777777" w:rsidTr="00890CE3">
        <w:tc>
          <w:tcPr>
            <w:tcW w:w="1696" w:type="dxa"/>
          </w:tcPr>
          <w:p w14:paraId="5B6547C8" w14:textId="66C2AA6E" w:rsidR="00345B7A" w:rsidRPr="00890CE3" w:rsidRDefault="00345B7A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7132" w:type="dxa"/>
          </w:tcPr>
          <w:p w14:paraId="0604744F" w14:textId="109F291E" w:rsidR="00345B7A" w:rsidRPr="00890CE3" w:rsidRDefault="009D2846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P</w:t>
            </w:r>
            <w:r w:rsidR="00ED40F6" w:rsidRPr="00890CE3">
              <w:rPr>
                <w:rFonts w:ascii="Calibri" w:hAnsi="Calibri" w:cs="Calibri"/>
                <w:sz w:val="20"/>
                <w:szCs w:val="20"/>
              </w:rPr>
              <w:t>R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C-01: El correo del jugador no ha sido utilizado previamente.</w:t>
            </w:r>
          </w:p>
          <w:p w14:paraId="577FA357" w14:textId="1A0F352E" w:rsidR="009D2846" w:rsidRPr="00890CE3" w:rsidRDefault="009D2846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PRC-02: El nombre de usuario utilizado no se encuentra en uso.</w:t>
            </w:r>
          </w:p>
        </w:tc>
      </w:tr>
      <w:tr w:rsidR="00345B7A" w14:paraId="121A4981" w14:textId="77777777" w:rsidTr="00890CE3">
        <w:tc>
          <w:tcPr>
            <w:tcW w:w="1696" w:type="dxa"/>
          </w:tcPr>
          <w:p w14:paraId="30A7DD79" w14:textId="118AF8D4" w:rsidR="00345B7A" w:rsidRPr="00890CE3" w:rsidRDefault="00345B7A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Postcondiciones</w:t>
            </w:r>
          </w:p>
        </w:tc>
        <w:tc>
          <w:tcPr>
            <w:tcW w:w="7132" w:type="dxa"/>
          </w:tcPr>
          <w:p w14:paraId="6A939FD0" w14:textId="77777777" w:rsidR="00345B7A" w:rsidRPr="00890CE3" w:rsidRDefault="009D2846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POC-01: El correo utilizado ya no se puede utilizar en otra cuenta.</w:t>
            </w:r>
          </w:p>
          <w:p w14:paraId="32E83A88" w14:textId="19E1D8B6" w:rsidR="009D2846" w:rsidRPr="00890CE3" w:rsidRDefault="009D2846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POC-02: El jugador puede </w:t>
            </w:r>
            <w:r w:rsidR="00ED40F6" w:rsidRPr="00890CE3">
              <w:rPr>
                <w:rFonts w:ascii="Calibri" w:hAnsi="Calibri" w:cs="Calibri"/>
                <w:sz w:val="20"/>
                <w:szCs w:val="20"/>
              </w:rPr>
              <w:t>iniciar sesión en el sistema.</w:t>
            </w:r>
          </w:p>
        </w:tc>
      </w:tr>
      <w:tr w:rsidR="00345B7A" w14:paraId="370F4BB1" w14:textId="77777777" w:rsidTr="00890CE3">
        <w:tc>
          <w:tcPr>
            <w:tcW w:w="1696" w:type="dxa"/>
          </w:tcPr>
          <w:p w14:paraId="15828207" w14:textId="2F2456BF" w:rsidR="00345B7A" w:rsidRPr="00890CE3" w:rsidRDefault="00890CE3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Flujo prinicipal</w:t>
            </w:r>
          </w:p>
        </w:tc>
        <w:tc>
          <w:tcPr>
            <w:tcW w:w="7132" w:type="dxa"/>
          </w:tcPr>
          <w:p w14:paraId="6FAD47A8" w14:textId="56E5BB2B" w:rsidR="00345B7A" w:rsidRPr="00890CE3" w:rsidRDefault="009D2846" w:rsidP="009D2846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abre una ventana ‘SignUp’ que contiene los campos: foto de perfil, correo electrónico, nombre de usuario, contraseña, confirmar contraseña y los botones “Registrarse” y “Cancelar”. (FA-01)</w:t>
            </w:r>
          </w:p>
          <w:p w14:paraId="343F3401" w14:textId="2A044D75" w:rsidR="009D2846" w:rsidRPr="00890CE3" w:rsidRDefault="009D2846" w:rsidP="009D2846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ingresa los datos solicitados y da clic en el botón “Registrarse”. (FA-02)</w:t>
            </w:r>
          </w:p>
          <w:p w14:paraId="17DB5EE0" w14:textId="77777777" w:rsidR="009D2846" w:rsidRPr="00890CE3" w:rsidRDefault="009D2846" w:rsidP="009D2846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valida los datos ingresados y muestra un mensaje “Se ha registrado de manera exitosa.” con el botón “Aceptar”</w:t>
            </w:r>
            <w:r w:rsidR="002D3730" w:rsidRPr="00890CE3">
              <w:rPr>
                <w:rFonts w:ascii="Calibri" w:hAnsi="Calibri" w:cs="Calibri"/>
                <w:sz w:val="20"/>
                <w:szCs w:val="20"/>
              </w:rPr>
              <w:t>. (FA-03)</w:t>
            </w:r>
          </w:p>
          <w:p w14:paraId="5F66FB9F" w14:textId="77777777" w:rsidR="002D3730" w:rsidRPr="00890CE3" w:rsidRDefault="002D3730" w:rsidP="002D3730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“Aceptar”.</w:t>
            </w:r>
          </w:p>
          <w:p w14:paraId="4AC307CE" w14:textId="12DDDE62" w:rsidR="002D3730" w:rsidRPr="00890CE3" w:rsidRDefault="002D3730" w:rsidP="002D3730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cierra la ventana ‘SignUp’ y devuelve al jugador a la ventana ‘Login’.</w:t>
            </w:r>
          </w:p>
        </w:tc>
      </w:tr>
      <w:tr w:rsidR="00345B7A" w14:paraId="1AD53BAD" w14:textId="77777777" w:rsidTr="00890CE3">
        <w:tc>
          <w:tcPr>
            <w:tcW w:w="1696" w:type="dxa"/>
          </w:tcPr>
          <w:p w14:paraId="60D7A7AE" w14:textId="280BB3F5" w:rsidR="00345B7A" w:rsidRPr="00890CE3" w:rsidRDefault="00890CE3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7132" w:type="dxa"/>
          </w:tcPr>
          <w:p w14:paraId="7E88C3DE" w14:textId="77777777" w:rsidR="00345B7A" w:rsidRPr="00890CE3" w:rsidRDefault="002D3730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FA-01 El jugador cancela el registro</w:t>
            </w:r>
          </w:p>
          <w:p w14:paraId="632351D9" w14:textId="77777777" w:rsidR="002D3730" w:rsidRPr="00890CE3" w:rsidRDefault="002D3730" w:rsidP="002D3730">
            <w:pPr>
              <w:pStyle w:val="Prrafodelista"/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“Cancelar”.</w:t>
            </w:r>
          </w:p>
          <w:p w14:paraId="4948CF05" w14:textId="77777777" w:rsidR="002D3730" w:rsidRPr="00890CE3" w:rsidRDefault="002D3730" w:rsidP="002D3730">
            <w:pPr>
              <w:pStyle w:val="Prrafodelista"/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de confirmación con los botones “Si” y “Volver”.</w:t>
            </w:r>
          </w:p>
          <w:p w14:paraId="424937BA" w14:textId="77777777" w:rsidR="002D3730" w:rsidRPr="00890CE3" w:rsidRDefault="002D3730" w:rsidP="002D3730">
            <w:pPr>
              <w:pStyle w:val="Prrafodelista"/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“Si”.</w:t>
            </w:r>
          </w:p>
          <w:p w14:paraId="2B22FE20" w14:textId="77777777" w:rsidR="002D3730" w:rsidRPr="00890CE3" w:rsidRDefault="002D3730" w:rsidP="002D3730">
            <w:pPr>
              <w:pStyle w:val="Prrafodelista"/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cierra el mensaje y regresa a la ventana ‘Login’.</w:t>
            </w:r>
          </w:p>
          <w:p w14:paraId="73002F14" w14:textId="10D56768" w:rsidR="002D3730" w:rsidRPr="00890CE3" w:rsidRDefault="002D3730" w:rsidP="002D3730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FA-02 Datos inválidos</w:t>
            </w:r>
          </w:p>
          <w:p w14:paraId="706A4637" w14:textId="7F7C1441" w:rsidR="002D3730" w:rsidRPr="00890CE3" w:rsidRDefault="002D3730" w:rsidP="002D3730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El sistema marca los campos con datos </w:t>
            </w:r>
            <w:r w:rsidR="005C4C54" w:rsidRPr="00890CE3">
              <w:rPr>
                <w:rFonts w:ascii="Calibri" w:hAnsi="Calibri" w:cs="Calibri"/>
                <w:sz w:val="20"/>
                <w:szCs w:val="20"/>
              </w:rPr>
              <w:t>inválidos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/incorrectos en rojo</w:t>
            </w:r>
          </w:p>
          <w:p w14:paraId="1D93F92B" w14:textId="77777777" w:rsidR="002D3730" w:rsidRPr="00890CE3" w:rsidRDefault="002D3730" w:rsidP="002D3730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FA-03 Correo en uso </w:t>
            </w:r>
          </w:p>
          <w:p w14:paraId="3588DF11" w14:textId="77777777" w:rsidR="002D3730" w:rsidRPr="00890CE3" w:rsidRDefault="005C4C54" w:rsidP="002D3730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“El correo utilizado ya se encuentra en uso” con un botón “Aceptar”</w:t>
            </w:r>
          </w:p>
          <w:p w14:paraId="35A52BB1" w14:textId="77777777" w:rsidR="005C4C54" w:rsidRPr="00890CE3" w:rsidRDefault="005C4C54" w:rsidP="002D3730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</w:t>
            </w:r>
          </w:p>
          <w:p w14:paraId="4C48AB02" w14:textId="43372185" w:rsidR="005C4C54" w:rsidRPr="00890CE3" w:rsidRDefault="005C4C54" w:rsidP="005C4C54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cierra el mensaje y continua el caso de uso en el paso 2.</w:t>
            </w:r>
          </w:p>
        </w:tc>
      </w:tr>
      <w:tr w:rsidR="00345B7A" w14:paraId="69DA84AA" w14:textId="77777777" w:rsidTr="00890CE3">
        <w:tc>
          <w:tcPr>
            <w:tcW w:w="1696" w:type="dxa"/>
          </w:tcPr>
          <w:p w14:paraId="015F2E6C" w14:textId="470F064E" w:rsidR="00345B7A" w:rsidRPr="00890CE3" w:rsidRDefault="00345B7A" w:rsidP="00345B7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7132" w:type="dxa"/>
          </w:tcPr>
          <w:p w14:paraId="5E507C44" w14:textId="77777777" w:rsidR="00345B7A" w:rsidRPr="00890CE3" w:rsidRDefault="005C4C54" w:rsidP="00345B7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EX-01 Error al conectar con la BD</w:t>
            </w:r>
          </w:p>
          <w:p w14:paraId="2E9597CC" w14:textId="77777777" w:rsidR="005C4C54" w:rsidRPr="00890CE3" w:rsidRDefault="005C4C54" w:rsidP="005C4C54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“Error al conectar con la base de datos, intente más tarde.” con el botón “Aceptar”.</w:t>
            </w:r>
          </w:p>
          <w:p w14:paraId="278846B5" w14:textId="77777777" w:rsidR="005C4C54" w:rsidRPr="00890CE3" w:rsidRDefault="005C4C54" w:rsidP="005C4C54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“Aceptar”.</w:t>
            </w:r>
          </w:p>
          <w:p w14:paraId="43352217" w14:textId="77777777" w:rsidR="005C4C54" w:rsidRPr="00890CE3" w:rsidRDefault="005C4C54" w:rsidP="005C4C54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cierra el mensaje.</w:t>
            </w:r>
            <w:r w:rsidRPr="00890CE3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52A06B2" w14:textId="2BC517F7" w:rsidR="005C4C54" w:rsidRPr="00890CE3" w:rsidRDefault="005C4C54" w:rsidP="005C4C54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EX-02 Tiempo de conexión agotado</w:t>
            </w:r>
          </w:p>
          <w:p w14:paraId="23C87008" w14:textId="71F9D54F" w:rsidR="005C4C54" w:rsidRPr="00890CE3" w:rsidRDefault="005C4C54" w:rsidP="005C4C54">
            <w:pPr>
              <w:pStyle w:val="Prrafodelista"/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“Error, tiempo de espera con el servidor agotado, intente más tarde” con un botón “Aceptar”</w:t>
            </w:r>
          </w:p>
          <w:p w14:paraId="39E5FEE5" w14:textId="77777777" w:rsidR="005C4C54" w:rsidRPr="00890CE3" w:rsidRDefault="005C4C54" w:rsidP="005C4C54">
            <w:pPr>
              <w:pStyle w:val="Prrafodelista"/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</w:t>
            </w:r>
          </w:p>
          <w:p w14:paraId="3B849F28" w14:textId="499A2F0F" w:rsidR="005C4C54" w:rsidRPr="00890CE3" w:rsidRDefault="005C4C54" w:rsidP="005C4C54">
            <w:pPr>
              <w:pStyle w:val="Prrafodelista"/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cierra el mensaje.</w:t>
            </w:r>
          </w:p>
        </w:tc>
      </w:tr>
    </w:tbl>
    <w:p w14:paraId="5DFA5FEE" w14:textId="77777777" w:rsidR="00345B7A" w:rsidRDefault="00345B7A" w:rsidP="00345B7A"/>
    <w:p w14:paraId="4836337E" w14:textId="63EFCA30" w:rsidR="00ED40F6" w:rsidRDefault="00ED40F6" w:rsidP="00ED40F6">
      <w:pPr>
        <w:pStyle w:val="Ttulo4"/>
      </w:pPr>
      <w:r>
        <w:t>Prototipos</w:t>
      </w:r>
    </w:p>
    <w:p w14:paraId="2BFE4B18" w14:textId="5593A951" w:rsidR="00ED40F6" w:rsidRDefault="00ED40F6" w:rsidP="00ED40F6">
      <w:r>
        <w:t>X</w:t>
      </w:r>
    </w:p>
    <w:p w14:paraId="729C4300" w14:textId="4096D02A" w:rsidR="00ED40F6" w:rsidRDefault="00ED40F6" w:rsidP="00ED40F6">
      <w:pPr>
        <w:pStyle w:val="Ttulo3"/>
      </w:pPr>
      <w:r>
        <w:t>CU02 Iniciar 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ED40F6" w14:paraId="2E403E8C" w14:textId="77777777" w:rsidTr="00890CE3">
        <w:tc>
          <w:tcPr>
            <w:tcW w:w="1696" w:type="dxa"/>
          </w:tcPr>
          <w:p w14:paraId="53292A7D" w14:textId="77777777" w:rsidR="00ED40F6" w:rsidRPr="00890CE3" w:rsidRDefault="00ED40F6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7132" w:type="dxa"/>
          </w:tcPr>
          <w:p w14:paraId="6D4FECE7" w14:textId="2CDF356C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Sign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in</w:t>
            </w:r>
          </w:p>
        </w:tc>
      </w:tr>
      <w:tr w:rsidR="00ED40F6" w14:paraId="6FF755A0" w14:textId="77777777" w:rsidTr="00890CE3">
        <w:tc>
          <w:tcPr>
            <w:tcW w:w="1696" w:type="dxa"/>
          </w:tcPr>
          <w:p w14:paraId="71AC5899" w14:textId="77777777" w:rsidR="00ED40F6" w:rsidRPr="00890CE3" w:rsidRDefault="00ED40F6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7132" w:type="dxa"/>
          </w:tcPr>
          <w:p w14:paraId="7BCFDA51" w14:textId="11365C7F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UC0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  <w:tr w:rsidR="00ED40F6" w14:paraId="4EE3F995" w14:textId="77777777" w:rsidTr="00890CE3">
        <w:tc>
          <w:tcPr>
            <w:tcW w:w="1696" w:type="dxa"/>
          </w:tcPr>
          <w:p w14:paraId="7E9CD33B" w14:textId="77777777" w:rsidR="00ED40F6" w:rsidRPr="00890CE3" w:rsidRDefault="00ED40F6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7132" w:type="dxa"/>
          </w:tcPr>
          <w:p w14:paraId="6160853A" w14:textId="356B2F6B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El usuario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inicia sesión en el sistema con sus credenciales</w:t>
            </w:r>
          </w:p>
        </w:tc>
      </w:tr>
      <w:tr w:rsidR="00ED40F6" w14:paraId="2B859F73" w14:textId="77777777" w:rsidTr="00890CE3">
        <w:tc>
          <w:tcPr>
            <w:tcW w:w="1696" w:type="dxa"/>
          </w:tcPr>
          <w:p w14:paraId="1AEA981B" w14:textId="77777777" w:rsidR="00ED40F6" w:rsidRPr="00890CE3" w:rsidRDefault="00ED40F6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7132" w:type="dxa"/>
          </w:tcPr>
          <w:p w14:paraId="34DA0885" w14:textId="77777777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Jugador</w:t>
            </w:r>
          </w:p>
        </w:tc>
      </w:tr>
      <w:tr w:rsidR="00ED40F6" w14:paraId="52E70F2A" w14:textId="77777777" w:rsidTr="00890CE3">
        <w:tc>
          <w:tcPr>
            <w:tcW w:w="1696" w:type="dxa"/>
          </w:tcPr>
          <w:p w14:paraId="4042BD0B" w14:textId="77777777" w:rsidR="00ED40F6" w:rsidRPr="00890CE3" w:rsidRDefault="00ED40F6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Disparador</w:t>
            </w:r>
          </w:p>
        </w:tc>
        <w:tc>
          <w:tcPr>
            <w:tcW w:w="7132" w:type="dxa"/>
          </w:tcPr>
          <w:p w14:paraId="5B5B26A9" w14:textId="16915462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Iniciar sesión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”.</w:t>
            </w:r>
          </w:p>
        </w:tc>
      </w:tr>
      <w:tr w:rsidR="00ED40F6" w14:paraId="469C56D6" w14:textId="77777777" w:rsidTr="00890CE3">
        <w:tc>
          <w:tcPr>
            <w:tcW w:w="1696" w:type="dxa"/>
          </w:tcPr>
          <w:p w14:paraId="053D9C12" w14:textId="77777777" w:rsidR="00ED40F6" w:rsidRPr="00890CE3" w:rsidRDefault="00ED40F6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7132" w:type="dxa"/>
          </w:tcPr>
          <w:p w14:paraId="38B659B5" w14:textId="646BA4D3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P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R</w:t>
            </w:r>
            <w:r w:rsidRPr="00890CE3">
              <w:rPr>
                <w:rFonts w:ascii="Calibri" w:hAnsi="Calibri" w:cs="Calibri"/>
                <w:sz w:val="20"/>
                <w:szCs w:val="20"/>
              </w:rPr>
              <w:t xml:space="preserve">C-01: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El jugador tiene una cuenta registrada en el juego</w:t>
            </w:r>
          </w:p>
        </w:tc>
      </w:tr>
      <w:tr w:rsidR="00ED40F6" w14:paraId="61AF0B40" w14:textId="77777777" w:rsidTr="00890CE3">
        <w:tc>
          <w:tcPr>
            <w:tcW w:w="1696" w:type="dxa"/>
          </w:tcPr>
          <w:p w14:paraId="76BC20A9" w14:textId="77777777" w:rsidR="00ED40F6" w:rsidRPr="00890CE3" w:rsidRDefault="00ED40F6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Postcondiciones</w:t>
            </w:r>
          </w:p>
        </w:tc>
        <w:tc>
          <w:tcPr>
            <w:tcW w:w="7132" w:type="dxa"/>
          </w:tcPr>
          <w:p w14:paraId="26B3FAF3" w14:textId="05A7D008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POC-01: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El jugador tiene acceso a las funcionalidades del juego</w:t>
            </w:r>
          </w:p>
        </w:tc>
      </w:tr>
      <w:tr w:rsidR="00ED40F6" w14:paraId="418B9E38" w14:textId="77777777" w:rsidTr="00890CE3">
        <w:tc>
          <w:tcPr>
            <w:tcW w:w="1696" w:type="dxa"/>
          </w:tcPr>
          <w:p w14:paraId="134F8153" w14:textId="73D926D6" w:rsidR="00ED40F6" w:rsidRPr="00890CE3" w:rsidRDefault="00890CE3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132" w:type="dxa"/>
          </w:tcPr>
          <w:p w14:paraId="4E892F1A" w14:textId="39D348DA" w:rsidR="00ED40F6" w:rsidRPr="00890CE3" w:rsidRDefault="00ED40F6" w:rsidP="00ED40F6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abre la ventana ‘SignIn’ con los campos: correo electrónico/nombre de usuario, contraseña</w:t>
            </w:r>
            <w:r w:rsidR="00AC7B0E">
              <w:rPr>
                <w:rFonts w:ascii="Calibri" w:hAnsi="Calibri" w:cs="Calibri"/>
                <w:sz w:val="20"/>
                <w:szCs w:val="20"/>
              </w:rPr>
              <w:t xml:space="preserve"> y los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bot</w:t>
            </w:r>
            <w:r w:rsidR="00AC7B0E">
              <w:rPr>
                <w:rFonts w:ascii="Calibri" w:hAnsi="Calibri" w:cs="Calibri"/>
                <w:sz w:val="20"/>
                <w:szCs w:val="20"/>
              </w:rPr>
              <w:t xml:space="preserve">ones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“Iniciar sesión”</w:t>
            </w:r>
            <w:r w:rsidR="00AC7B0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 xml:space="preserve">“¿Olvidaste tu contraseña?” </w:t>
            </w:r>
            <w:r w:rsidR="00AC7B0E">
              <w:rPr>
                <w:rFonts w:ascii="Calibri" w:hAnsi="Calibri" w:cs="Calibri"/>
                <w:sz w:val="20"/>
                <w:szCs w:val="20"/>
              </w:rPr>
              <w:t xml:space="preserve">y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“Regístrate”.</w:t>
            </w:r>
            <w:r w:rsidR="00890CE3" w:rsidRPr="00890CE3">
              <w:rPr>
                <w:rFonts w:ascii="Calibri" w:hAnsi="Calibri" w:cs="Calibri"/>
                <w:sz w:val="20"/>
                <w:szCs w:val="20"/>
              </w:rPr>
              <w:t xml:space="preserve"> (FA-01, FA-02)</w:t>
            </w:r>
          </w:p>
          <w:p w14:paraId="48003185" w14:textId="2BB49B90" w:rsidR="00ED40F6" w:rsidRPr="00890CE3" w:rsidRDefault="00890CE3" w:rsidP="00ED40F6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ingresa los datos y da clic en el botón “Iniciar sesión”. (FA-03)</w:t>
            </w:r>
          </w:p>
          <w:p w14:paraId="150024AC" w14:textId="2C973552" w:rsidR="00890CE3" w:rsidRPr="00890CE3" w:rsidRDefault="00890CE3" w:rsidP="00890CE3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valida los datos ingresados y abre la ventana ‘Lobby’.</w:t>
            </w:r>
          </w:p>
        </w:tc>
      </w:tr>
      <w:tr w:rsidR="00ED40F6" w14:paraId="5A98486D" w14:textId="77777777" w:rsidTr="00890CE3">
        <w:tc>
          <w:tcPr>
            <w:tcW w:w="1696" w:type="dxa"/>
          </w:tcPr>
          <w:p w14:paraId="2441ABFA" w14:textId="545809E9" w:rsidR="00ED40F6" w:rsidRPr="00890CE3" w:rsidRDefault="00890CE3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7132" w:type="dxa"/>
          </w:tcPr>
          <w:p w14:paraId="39A47C61" w14:textId="77777777" w:rsidR="00ED40F6" w:rsidRPr="00890CE3" w:rsidRDefault="00890CE3" w:rsidP="00ED40F6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FA-01 Jugador olvida su contraseña</w:t>
            </w:r>
          </w:p>
          <w:p w14:paraId="4CC88ECC" w14:textId="717EE800" w:rsidR="00890CE3" w:rsidRPr="00890CE3" w:rsidRDefault="00890CE3" w:rsidP="00890CE3">
            <w:pPr>
              <w:pStyle w:val="Prrafodelista"/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Ver CU03.</w:t>
            </w:r>
          </w:p>
          <w:p w14:paraId="386275BB" w14:textId="77777777" w:rsidR="00890CE3" w:rsidRPr="00890CE3" w:rsidRDefault="00890CE3" w:rsidP="00890CE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FA-02 Jugador registra su cuenta</w:t>
            </w:r>
          </w:p>
          <w:p w14:paraId="08E423AC" w14:textId="1DDE3AB5" w:rsidR="00890CE3" w:rsidRPr="00890CE3" w:rsidRDefault="00890CE3" w:rsidP="00890CE3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Ver CU01.</w:t>
            </w:r>
          </w:p>
          <w:p w14:paraId="6FE84E4C" w14:textId="77777777" w:rsidR="00890CE3" w:rsidRPr="00890CE3" w:rsidRDefault="00890CE3" w:rsidP="00890CE3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FA-03 Credenciales incorrectas</w:t>
            </w:r>
          </w:p>
          <w:p w14:paraId="5E694520" w14:textId="77777777" w:rsidR="00890CE3" w:rsidRPr="00890CE3" w:rsidRDefault="00890CE3" w:rsidP="00890CE3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“Usuario o contraseña incorrectos” con el botón “Aceptar”.</w:t>
            </w:r>
          </w:p>
          <w:p w14:paraId="0E2BAAF7" w14:textId="73B60F8B" w:rsidR="00890CE3" w:rsidRPr="00890CE3" w:rsidRDefault="00890CE3" w:rsidP="00890CE3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“Aceptar”.</w:t>
            </w:r>
          </w:p>
          <w:p w14:paraId="6FE0107E" w14:textId="77777777" w:rsidR="00890CE3" w:rsidRPr="00890CE3" w:rsidRDefault="00890CE3" w:rsidP="00890CE3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cierra el mensaje.</w:t>
            </w:r>
          </w:p>
          <w:p w14:paraId="1E952424" w14:textId="4722CDED" w:rsidR="00890CE3" w:rsidRPr="00890CE3" w:rsidRDefault="00890CE3" w:rsidP="00890CE3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Continua caso de uso en paso 2.</w:t>
            </w:r>
          </w:p>
        </w:tc>
      </w:tr>
      <w:tr w:rsidR="00ED40F6" w14:paraId="6445B15D" w14:textId="77777777" w:rsidTr="00890CE3">
        <w:tc>
          <w:tcPr>
            <w:tcW w:w="1696" w:type="dxa"/>
          </w:tcPr>
          <w:p w14:paraId="1F1F6527" w14:textId="77777777" w:rsidR="00ED40F6" w:rsidRPr="00890CE3" w:rsidRDefault="00ED40F6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7132" w:type="dxa"/>
          </w:tcPr>
          <w:p w14:paraId="12783DB2" w14:textId="77777777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EX-01 Error al conectar con la BD</w:t>
            </w:r>
          </w:p>
          <w:p w14:paraId="29E395CE" w14:textId="77777777" w:rsidR="00ED40F6" w:rsidRPr="00890CE3" w:rsidRDefault="00ED40F6" w:rsidP="00F2501A">
            <w:pPr>
              <w:pStyle w:val="Prrafodelista"/>
              <w:numPr>
                <w:ilvl w:val="0"/>
                <w:numId w:val="12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“Error al conectar con la base de datos, intente más tarde.” con el botón “Aceptar”.</w:t>
            </w:r>
          </w:p>
          <w:p w14:paraId="1AF6C5E5" w14:textId="77777777" w:rsidR="00ED40F6" w:rsidRPr="00890CE3" w:rsidRDefault="00ED40F6" w:rsidP="00F2501A">
            <w:pPr>
              <w:pStyle w:val="Prrafodelista"/>
              <w:numPr>
                <w:ilvl w:val="0"/>
                <w:numId w:val="12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“Aceptar”.</w:t>
            </w:r>
          </w:p>
          <w:p w14:paraId="0812B5AA" w14:textId="77777777" w:rsidR="00ED40F6" w:rsidRPr="00890CE3" w:rsidRDefault="00ED40F6" w:rsidP="00F2501A">
            <w:pPr>
              <w:pStyle w:val="Prrafodelista"/>
              <w:numPr>
                <w:ilvl w:val="0"/>
                <w:numId w:val="12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El sistema cierra el mensaje. </w:t>
            </w:r>
          </w:p>
          <w:p w14:paraId="50CFFB92" w14:textId="77777777" w:rsidR="00ED40F6" w:rsidRPr="00890CE3" w:rsidRDefault="00ED40F6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EX-02 Tiempo de conexión agotado</w:t>
            </w:r>
          </w:p>
          <w:p w14:paraId="55F2EE73" w14:textId="77777777" w:rsidR="00ED40F6" w:rsidRPr="00890CE3" w:rsidRDefault="00ED40F6" w:rsidP="00F2501A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“Error, tiempo de espera con el servidor agotado, intente más tarde” con un botón “Aceptar”</w:t>
            </w:r>
          </w:p>
          <w:p w14:paraId="63B28685" w14:textId="77777777" w:rsidR="00ED40F6" w:rsidRPr="00890CE3" w:rsidRDefault="00ED40F6" w:rsidP="00F2501A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</w:t>
            </w:r>
          </w:p>
          <w:p w14:paraId="52DF86DD" w14:textId="77777777" w:rsidR="00ED40F6" w:rsidRPr="00890CE3" w:rsidRDefault="00ED40F6" w:rsidP="00F2501A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cierra el mensaje.</w:t>
            </w:r>
          </w:p>
        </w:tc>
      </w:tr>
    </w:tbl>
    <w:p w14:paraId="03D31068" w14:textId="77777777" w:rsidR="00ED40F6" w:rsidRDefault="00ED40F6" w:rsidP="00ED40F6"/>
    <w:p w14:paraId="719B0E9E" w14:textId="1C7BC6AE" w:rsidR="00890CE3" w:rsidRDefault="00890CE3" w:rsidP="00890CE3">
      <w:pPr>
        <w:pStyle w:val="Ttulo4"/>
      </w:pPr>
      <w:r>
        <w:t>Prototipos</w:t>
      </w:r>
    </w:p>
    <w:p w14:paraId="56250FF2" w14:textId="66E1970C" w:rsidR="00890CE3" w:rsidRDefault="00890CE3" w:rsidP="00890CE3">
      <w:r>
        <w:t>X</w:t>
      </w:r>
    </w:p>
    <w:p w14:paraId="18E7703A" w14:textId="77777777" w:rsidR="00890CE3" w:rsidRDefault="00890CE3" w:rsidP="00890CE3"/>
    <w:p w14:paraId="1D22AE22" w14:textId="626257E8" w:rsidR="00890CE3" w:rsidRDefault="00AC7B0E" w:rsidP="00AC7B0E">
      <w:pPr>
        <w:pStyle w:val="Ttulo3"/>
      </w:pPr>
      <w:r>
        <w:lastRenderedPageBreak/>
        <w:t>CU03 Recuperar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AC7B0E" w14:paraId="5F8160EC" w14:textId="77777777" w:rsidTr="00EF35DC">
        <w:tc>
          <w:tcPr>
            <w:tcW w:w="1696" w:type="dxa"/>
          </w:tcPr>
          <w:p w14:paraId="588CE053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7132" w:type="dxa"/>
          </w:tcPr>
          <w:p w14:paraId="2F86C006" w14:textId="1717512E" w:rsidR="00AC7B0E" w:rsidRPr="00890CE3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Password recovery</w:t>
            </w:r>
          </w:p>
        </w:tc>
      </w:tr>
      <w:tr w:rsidR="00AC7B0E" w14:paraId="47219F8D" w14:textId="77777777" w:rsidTr="00EF35DC">
        <w:tc>
          <w:tcPr>
            <w:tcW w:w="1696" w:type="dxa"/>
          </w:tcPr>
          <w:p w14:paraId="0170272A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7132" w:type="dxa"/>
          </w:tcPr>
          <w:p w14:paraId="469B192D" w14:textId="235357CA" w:rsidR="00AC7B0E" w:rsidRPr="00890CE3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UC0</w:t>
            </w: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</w:tr>
      <w:tr w:rsidR="00AC7B0E" w14:paraId="178761E9" w14:textId="77777777" w:rsidTr="00EF35DC">
        <w:tc>
          <w:tcPr>
            <w:tcW w:w="1696" w:type="dxa"/>
          </w:tcPr>
          <w:p w14:paraId="6FF2BF1C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7132" w:type="dxa"/>
          </w:tcPr>
          <w:p w14:paraId="4E9A7BAC" w14:textId="31AE67FB" w:rsidR="00AC7B0E" w:rsidRPr="00890CE3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El usuario </w:t>
            </w:r>
            <w:r>
              <w:rPr>
                <w:rFonts w:ascii="Calibri" w:hAnsi="Calibri" w:cs="Calibri"/>
                <w:sz w:val="20"/>
                <w:szCs w:val="20"/>
              </w:rPr>
              <w:t>modifica la contraseña de su cuenta para el sistema.</w:t>
            </w:r>
          </w:p>
        </w:tc>
      </w:tr>
      <w:tr w:rsidR="00AC7B0E" w14:paraId="79215281" w14:textId="77777777" w:rsidTr="00EF35DC">
        <w:tc>
          <w:tcPr>
            <w:tcW w:w="1696" w:type="dxa"/>
          </w:tcPr>
          <w:p w14:paraId="3FC3D4C0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7132" w:type="dxa"/>
          </w:tcPr>
          <w:p w14:paraId="56C5B0ED" w14:textId="77777777" w:rsidR="00AC7B0E" w:rsidRPr="00890CE3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Jugador</w:t>
            </w:r>
          </w:p>
        </w:tc>
      </w:tr>
      <w:tr w:rsidR="00AC7B0E" w14:paraId="7EB93D86" w14:textId="77777777" w:rsidTr="00EF35DC">
        <w:tc>
          <w:tcPr>
            <w:tcW w:w="1696" w:type="dxa"/>
          </w:tcPr>
          <w:p w14:paraId="0E6719F9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Disparador</w:t>
            </w:r>
          </w:p>
        </w:tc>
        <w:tc>
          <w:tcPr>
            <w:tcW w:w="7132" w:type="dxa"/>
          </w:tcPr>
          <w:p w14:paraId="245C29B8" w14:textId="748D0B0A" w:rsidR="00AC7B0E" w:rsidRPr="00890CE3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El jugador da clic en el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botón 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“</w:t>
            </w:r>
            <w:r>
              <w:rPr>
                <w:rFonts w:ascii="Calibri" w:hAnsi="Calibri" w:cs="Calibri"/>
                <w:sz w:val="20"/>
                <w:szCs w:val="20"/>
              </w:rPr>
              <w:t>¿Olvidaste tu contraseña?</w:t>
            </w:r>
            <w:r w:rsidRPr="00890CE3">
              <w:rPr>
                <w:rFonts w:ascii="Calibri" w:hAnsi="Calibri" w:cs="Calibri"/>
                <w:sz w:val="20"/>
                <w:szCs w:val="20"/>
              </w:rPr>
              <w:t>”.</w:t>
            </w:r>
          </w:p>
        </w:tc>
      </w:tr>
      <w:tr w:rsidR="00AC7B0E" w14:paraId="27AC2559" w14:textId="77777777" w:rsidTr="00EF35DC">
        <w:tc>
          <w:tcPr>
            <w:tcW w:w="1696" w:type="dxa"/>
          </w:tcPr>
          <w:p w14:paraId="237A3B09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7132" w:type="dxa"/>
          </w:tcPr>
          <w:p w14:paraId="23379DC4" w14:textId="77777777" w:rsidR="00AC7B0E" w:rsidRPr="00890CE3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PRC-01: El jugador tiene una cuenta registrada en el juego</w:t>
            </w:r>
          </w:p>
        </w:tc>
      </w:tr>
      <w:tr w:rsidR="00AC7B0E" w14:paraId="34082028" w14:textId="77777777" w:rsidTr="00EF35DC">
        <w:tc>
          <w:tcPr>
            <w:tcW w:w="1696" w:type="dxa"/>
          </w:tcPr>
          <w:p w14:paraId="12218334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Postcondiciones</w:t>
            </w:r>
          </w:p>
        </w:tc>
        <w:tc>
          <w:tcPr>
            <w:tcW w:w="7132" w:type="dxa"/>
          </w:tcPr>
          <w:p w14:paraId="040B50B4" w14:textId="77777777" w:rsidR="00AC7B0E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POC-01</w:t>
            </w:r>
            <w:r w:rsidR="00F2501A">
              <w:rPr>
                <w:rFonts w:ascii="Calibri" w:hAnsi="Calibri" w:cs="Calibri"/>
                <w:sz w:val="20"/>
                <w:szCs w:val="20"/>
              </w:rPr>
              <w:t>: El jugador modifica la contraseña de su cuenta.</w:t>
            </w:r>
          </w:p>
          <w:p w14:paraId="2AB31A63" w14:textId="67CCD631" w:rsidR="00F2501A" w:rsidRPr="00890CE3" w:rsidRDefault="00F2501A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POC-02: El jugador puede iniciar sesión con su nueva contraseña</w:t>
            </w:r>
          </w:p>
        </w:tc>
      </w:tr>
      <w:tr w:rsidR="00AC7B0E" w14:paraId="10F68898" w14:textId="77777777" w:rsidTr="00EF35DC">
        <w:tc>
          <w:tcPr>
            <w:tcW w:w="1696" w:type="dxa"/>
          </w:tcPr>
          <w:p w14:paraId="36C6705B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Flujo principal</w:t>
            </w:r>
          </w:p>
        </w:tc>
        <w:tc>
          <w:tcPr>
            <w:tcW w:w="7132" w:type="dxa"/>
          </w:tcPr>
          <w:p w14:paraId="0C050E9F" w14:textId="77777777" w:rsidR="00AC7B0E" w:rsidRDefault="00F2501A" w:rsidP="00F2501A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sistema muestra la ventana ‘VerifyEmail’ con el título “Se enviará un correo con el código de verificación al correo” con los botones “Aceptar” y “Regresar”. (FA-01)</w:t>
            </w:r>
          </w:p>
          <w:p w14:paraId="38D485C4" w14:textId="77777777" w:rsidR="00F2501A" w:rsidRDefault="004055EE" w:rsidP="00F2501A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jugador da clic en “Aceptar”.</w:t>
            </w:r>
          </w:p>
          <w:p w14:paraId="5CE85B9C" w14:textId="718E3D1A" w:rsidR="004055EE" w:rsidRDefault="004055EE" w:rsidP="00F2501A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sistema genera un código de cuatro dígitos y envía un correo al mail del jugador, posteriormente aparecerá un campo “Ingresa el código” (EX-01)</w:t>
            </w:r>
          </w:p>
          <w:p w14:paraId="689B3E9D" w14:textId="77777777" w:rsidR="004055EE" w:rsidRDefault="004055EE" w:rsidP="00F2501A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jugador ingresa el código de verificación.</w:t>
            </w:r>
          </w:p>
          <w:p w14:paraId="2855002B" w14:textId="49D7C8D9" w:rsidR="004055EE" w:rsidRDefault="004055EE" w:rsidP="00F2501A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sistema valida que el código ingresado sea valido y redirecciona al jugador a la ventana ‘ModifyPassword’ con los campos “nueva contraseña”, “confirmar contraseña” y el botón “Continuar” (FA-02)</w:t>
            </w:r>
          </w:p>
          <w:p w14:paraId="3872FD1B" w14:textId="77777777" w:rsidR="004055EE" w:rsidRDefault="004055EE" w:rsidP="00F2501A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usuario llena los campos y da clic en el botón “Continuar”</w:t>
            </w:r>
          </w:p>
          <w:p w14:paraId="3F7F47E9" w14:textId="3BFB7F42" w:rsidR="004055EE" w:rsidRPr="00F2501A" w:rsidRDefault="004055EE" w:rsidP="00F2501A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sistema valida que las contraseñas coincidan y muestra el mensaje “Se ha modificado tu contraseña” con el botón “Aceptar” (FA-03)</w:t>
            </w:r>
          </w:p>
        </w:tc>
      </w:tr>
      <w:tr w:rsidR="00AC7B0E" w14:paraId="11AA34FA" w14:textId="77777777" w:rsidTr="00EF35DC">
        <w:tc>
          <w:tcPr>
            <w:tcW w:w="1696" w:type="dxa"/>
          </w:tcPr>
          <w:p w14:paraId="5CE2E59E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7132" w:type="dxa"/>
          </w:tcPr>
          <w:p w14:paraId="63176D66" w14:textId="0DDDEB88" w:rsidR="00AC7B0E" w:rsidRDefault="004055EE" w:rsidP="00F2501A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FA-01 El jugador cancela la operación</w:t>
            </w:r>
          </w:p>
          <w:p w14:paraId="62A3A8DB" w14:textId="77777777" w:rsidR="004055EE" w:rsidRDefault="004055EE" w:rsidP="004055EE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jugador da clic en el botón “Regresar”</w:t>
            </w:r>
          </w:p>
          <w:p w14:paraId="52435610" w14:textId="77777777" w:rsidR="004055EE" w:rsidRDefault="004055EE" w:rsidP="004055EE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sistema redirecciona al usuario a la página ‘SignIn’</w:t>
            </w:r>
          </w:p>
          <w:p w14:paraId="048B19FB" w14:textId="77777777" w:rsidR="004055EE" w:rsidRDefault="004055EE" w:rsidP="004055EE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FA-02 </w:t>
            </w:r>
            <w:r w:rsidR="00FC19D8">
              <w:rPr>
                <w:rFonts w:ascii="Calibri" w:hAnsi="Calibri" w:cs="Calibri"/>
                <w:sz w:val="20"/>
                <w:szCs w:val="20"/>
              </w:rPr>
              <w:t>El código no es valido</w:t>
            </w:r>
          </w:p>
          <w:p w14:paraId="49FD419D" w14:textId="66E082FA" w:rsidR="00FC19D8" w:rsidRDefault="00FC19D8" w:rsidP="00FC19D8">
            <w:pPr>
              <w:pStyle w:val="Prrafodelista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sistema muestra un mensaje “El código ingresado es incorrecto, intenta nuevamente” con el botón “Aceptar”.</w:t>
            </w:r>
          </w:p>
          <w:p w14:paraId="195C19B0" w14:textId="77777777" w:rsidR="00FC19D8" w:rsidRDefault="00FC19D8" w:rsidP="00FC19D8">
            <w:pPr>
              <w:pStyle w:val="Prrafodelista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jugador da clic en “Aceptar”.</w:t>
            </w:r>
          </w:p>
          <w:p w14:paraId="62214050" w14:textId="77777777" w:rsidR="00FC19D8" w:rsidRDefault="00FC19D8" w:rsidP="00FC19D8">
            <w:pPr>
              <w:pStyle w:val="Prrafodelista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El sistema cierra el mensaje </w:t>
            </w:r>
          </w:p>
          <w:p w14:paraId="1210F198" w14:textId="77777777" w:rsidR="00FC19D8" w:rsidRDefault="00FC19D8" w:rsidP="00FC19D8">
            <w:pPr>
              <w:pStyle w:val="Prrafodelista"/>
              <w:numPr>
                <w:ilvl w:val="0"/>
                <w:numId w:val="17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Continua caso de uso en paso 4.</w:t>
            </w:r>
          </w:p>
          <w:p w14:paraId="146BFF52" w14:textId="77777777" w:rsidR="00FC19D8" w:rsidRDefault="00FC19D8" w:rsidP="00FC19D8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FA-03 Las contraseñas no coinciden</w:t>
            </w:r>
          </w:p>
          <w:p w14:paraId="2CB4A8E1" w14:textId="5C8926CE" w:rsidR="00FC19D8" w:rsidRDefault="00FC19D8" w:rsidP="00FC19D8">
            <w:pPr>
              <w:pStyle w:val="Prrafodelista"/>
              <w:numPr>
                <w:ilvl w:val="0"/>
                <w:numId w:val="18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sistema muestra un mensaje “Las contraseñas no coinciden” con un botón “Aceptar”.</w:t>
            </w:r>
          </w:p>
          <w:p w14:paraId="28966F09" w14:textId="77777777" w:rsidR="00FC19D8" w:rsidRDefault="00FC19D8" w:rsidP="00FC19D8">
            <w:pPr>
              <w:pStyle w:val="Prrafodelista"/>
              <w:numPr>
                <w:ilvl w:val="0"/>
                <w:numId w:val="18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jugador da clic en “Aceptar”.</w:t>
            </w:r>
          </w:p>
          <w:p w14:paraId="1B25BC01" w14:textId="543EC2A1" w:rsidR="00FC19D8" w:rsidRPr="00FC19D8" w:rsidRDefault="00FC19D8" w:rsidP="00FC19D8">
            <w:pPr>
              <w:pStyle w:val="Prrafodelista"/>
              <w:numPr>
                <w:ilvl w:val="0"/>
                <w:numId w:val="18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Continua caso de uso en paso 6.</w:t>
            </w:r>
          </w:p>
        </w:tc>
      </w:tr>
      <w:tr w:rsidR="00AC7B0E" w14:paraId="7CEA632A" w14:textId="77777777" w:rsidTr="00EF35DC">
        <w:tc>
          <w:tcPr>
            <w:tcW w:w="1696" w:type="dxa"/>
          </w:tcPr>
          <w:p w14:paraId="49BF20A7" w14:textId="77777777" w:rsidR="00AC7B0E" w:rsidRPr="00890CE3" w:rsidRDefault="00AC7B0E" w:rsidP="00EF35D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90CE3">
              <w:rPr>
                <w:rFonts w:ascii="Calibri" w:hAnsi="Calibri" w:cs="Calibri"/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7132" w:type="dxa"/>
          </w:tcPr>
          <w:p w14:paraId="44548B99" w14:textId="77777777" w:rsidR="00AC7B0E" w:rsidRPr="00890CE3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EX-01 Error al conectar con la BD</w:t>
            </w:r>
          </w:p>
          <w:p w14:paraId="7A7C39C1" w14:textId="77777777" w:rsidR="00AC7B0E" w:rsidRPr="00890CE3" w:rsidRDefault="00AC7B0E" w:rsidP="00F2501A">
            <w:pPr>
              <w:pStyle w:val="Prrafodelista"/>
              <w:numPr>
                <w:ilvl w:val="0"/>
                <w:numId w:val="11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“Error al conectar con la base de datos, intente más tarde.” con el botón “Aceptar”.</w:t>
            </w:r>
          </w:p>
          <w:p w14:paraId="0AC0A4C4" w14:textId="77777777" w:rsidR="00AC7B0E" w:rsidRPr="00890CE3" w:rsidRDefault="00AC7B0E" w:rsidP="00F2501A">
            <w:pPr>
              <w:pStyle w:val="Prrafodelista"/>
              <w:numPr>
                <w:ilvl w:val="0"/>
                <w:numId w:val="11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“Aceptar”.</w:t>
            </w:r>
          </w:p>
          <w:p w14:paraId="1B7DAC3A" w14:textId="77777777" w:rsidR="00AC7B0E" w:rsidRPr="00890CE3" w:rsidRDefault="00AC7B0E" w:rsidP="00F2501A">
            <w:pPr>
              <w:pStyle w:val="Prrafodelista"/>
              <w:numPr>
                <w:ilvl w:val="0"/>
                <w:numId w:val="11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 xml:space="preserve">El sistema cierra el mensaje. </w:t>
            </w:r>
          </w:p>
          <w:p w14:paraId="3F44E950" w14:textId="77777777" w:rsidR="00AC7B0E" w:rsidRPr="00890CE3" w:rsidRDefault="00AC7B0E" w:rsidP="00EF35DC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EX-02 Tiempo de conexión agotado</w:t>
            </w:r>
          </w:p>
          <w:p w14:paraId="51B77D66" w14:textId="77777777" w:rsidR="00AC7B0E" w:rsidRPr="00890CE3" w:rsidRDefault="00AC7B0E" w:rsidP="00F2501A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sistema muestra un mensaje “Error, tiempo de espera con el servidor agotado, intente más tarde” con un botón “Aceptar”</w:t>
            </w:r>
          </w:p>
          <w:p w14:paraId="07529C02" w14:textId="77777777" w:rsidR="00AC7B0E" w:rsidRPr="00890CE3" w:rsidRDefault="00AC7B0E" w:rsidP="00F2501A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t>El jugador da clic en el botón “Aceptar”</w:t>
            </w:r>
          </w:p>
          <w:p w14:paraId="0737A610" w14:textId="77777777" w:rsidR="00AC7B0E" w:rsidRPr="00890CE3" w:rsidRDefault="00AC7B0E" w:rsidP="00F2501A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90CE3">
              <w:rPr>
                <w:rFonts w:ascii="Calibri" w:hAnsi="Calibri" w:cs="Calibri"/>
                <w:sz w:val="20"/>
                <w:szCs w:val="20"/>
              </w:rPr>
              <w:lastRenderedPageBreak/>
              <w:t>El sistema cierra el mensaje.</w:t>
            </w:r>
          </w:p>
        </w:tc>
      </w:tr>
    </w:tbl>
    <w:p w14:paraId="50993C8B" w14:textId="77777777" w:rsidR="00AC7B0E" w:rsidRPr="00890CE3" w:rsidRDefault="00AC7B0E" w:rsidP="00890CE3"/>
    <w:sectPr w:rsidR="00AC7B0E" w:rsidRPr="00890CE3" w:rsidSect="00345B7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FE2"/>
    <w:multiLevelType w:val="hybridMultilevel"/>
    <w:tmpl w:val="582609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01542"/>
    <w:multiLevelType w:val="hybridMultilevel"/>
    <w:tmpl w:val="255473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804F4"/>
    <w:multiLevelType w:val="hybridMultilevel"/>
    <w:tmpl w:val="609EE7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00B89"/>
    <w:multiLevelType w:val="hybridMultilevel"/>
    <w:tmpl w:val="CF964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05463"/>
    <w:multiLevelType w:val="hybridMultilevel"/>
    <w:tmpl w:val="255473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31E4F"/>
    <w:multiLevelType w:val="hybridMultilevel"/>
    <w:tmpl w:val="064269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561D4"/>
    <w:multiLevelType w:val="hybridMultilevel"/>
    <w:tmpl w:val="84DEAC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A199A"/>
    <w:multiLevelType w:val="hybridMultilevel"/>
    <w:tmpl w:val="A31ACA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54660"/>
    <w:multiLevelType w:val="hybridMultilevel"/>
    <w:tmpl w:val="2F7626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150C6"/>
    <w:multiLevelType w:val="hybridMultilevel"/>
    <w:tmpl w:val="CF9648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211D8"/>
    <w:multiLevelType w:val="hybridMultilevel"/>
    <w:tmpl w:val="0C9C0E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DE12A6"/>
    <w:multiLevelType w:val="hybridMultilevel"/>
    <w:tmpl w:val="CF9648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D2A82"/>
    <w:multiLevelType w:val="hybridMultilevel"/>
    <w:tmpl w:val="ACB076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8062A"/>
    <w:multiLevelType w:val="hybridMultilevel"/>
    <w:tmpl w:val="171026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530DE"/>
    <w:multiLevelType w:val="hybridMultilevel"/>
    <w:tmpl w:val="255473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967268"/>
    <w:multiLevelType w:val="hybridMultilevel"/>
    <w:tmpl w:val="54B052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E603E"/>
    <w:multiLevelType w:val="hybridMultilevel"/>
    <w:tmpl w:val="D2B060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051A0"/>
    <w:multiLevelType w:val="hybridMultilevel"/>
    <w:tmpl w:val="769237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8">
    <w:abstractNumId w:val="5"/>
  </w:num>
  <w:num w:numId="2" w16cid:durableId="58982711">
    <w:abstractNumId w:val="7"/>
  </w:num>
  <w:num w:numId="3" w16cid:durableId="1812598065">
    <w:abstractNumId w:val="6"/>
  </w:num>
  <w:num w:numId="4" w16cid:durableId="5252052">
    <w:abstractNumId w:val="2"/>
  </w:num>
  <w:num w:numId="5" w16cid:durableId="460416272">
    <w:abstractNumId w:val="3"/>
  </w:num>
  <w:num w:numId="6" w16cid:durableId="1937597643">
    <w:abstractNumId w:val="4"/>
  </w:num>
  <w:num w:numId="7" w16cid:durableId="725883776">
    <w:abstractNumId w:val="0"/>
  </w:num>
  <w:num w:numId="8" w16cid:durableId="1411003657">
    <w:abstractNumId w:val="16"/>
  </w:num>
  <w:num w:numId="9" w16cid:durableId="1367023505">
    <w:abstractNumId w:val="15"/>
  </w:num>
  <w:num w:numId="10" w16cid:durableId="1511482588">
    <w:abstractNumId w:val="10"/>
  </w:num>
  <w:num w:numId="11" w16cid:durableId="435759252">
    <w:abstractNumId w:val="11"/>
  </w:num>
  <w:num w:numId="12" w16cid:durableId="2097169793">
    <w:abstractNumId w:val="9"/>
  </w:num>
  <w:num w:numId="13" w16cid:durableId="804934813">
    <w:abstractNumId w:val="1"/>
  </w:num>
  <w:num w:numId="14" w16cid:durableId="1974552468">
    <w:abstractNumId w:val="14"/>
  </w:num>
  <w:num w:numId="15" w16cid:durableId="439493023">
    <w:abstractNumId w:val="13"/>
  </w:num>
  <w:num w:numId="16" w16cid:durableId="580217323">
    <w:abstractNumId w:val="17"/>
  </w:num>
  <w:num w:numId="17" w16cid:durableId="578370330">
    <w:abstractNumId w:val="8"/>
  </w:num>
  <w:num w:numId="18" w16cid:durableId="338655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7A"/>
    <w:rsid w:val="000E4A53"/>
    <w:rsid w:val="00100428"/>
    <w:rsid w:val="002D3730"/>
    <w:rsid w:val="00345B7A"/>
    <w:rsid w:val="004055EE"/>
    <w:rsid w:val="004400BE"/>
    <w:rsid w:val="005C4C54"/>
    <w:rsid w:val="00890CE3"/>
    <w:rsid w:val="009D2846"/>
    <w:rsid w:val="00AC7B0E"/>
    <w:rsid w:val="00C23268"/>
    <w:rsid w:val="00ED40F6"/>
    <w:rsid w:val="00F2501A"/>
    <w:rsid w:val="00FC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CA98"/>
  <w15:chartTrackingRefBased/>
  <w15:docId w15:val="{9C894216-C327-42B4-95D1-7CFFF2D4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4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45B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B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B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B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B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B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B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B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B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B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B7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45B7A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45B7A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45B7A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345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76BFE-1C6E-4256-8F26-D69BB3F49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925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</vt:lpstr>
    </vt:vector>
  </TitlesOfParts>
  <Company>Universidad veracruzana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</dc:title>
  <dc:subject>Tecnologias para la construccion de software</dc:subject>
  <dc:creator>Vazquez Quinto Abraham David</dc:creator>
  <cp:keywords/>
  <dc:description/>
  <cp:lastModifiedBy>Vazquez Quinto Abraham David</cp:lastModifiedBy>
  <cp:revision>4</cp:revision>
  <dcterms:created xsi:type="dcterms:W3CDTF">2026-05-11T20:25:00Z</dcterms:created>
  <dcterms:modified xsi:type="dcterms:W3CDTF">2026-05-11T21:41:00Z</dcterms:modified>
</cp:coreProperties>
</file>