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2C" w:rsidRPr="00791834" w:rsidRDefault="00D0462C" w:rsidP="00D0462C">
      <w:pPr>
        <w:shd w:val="clear" w:color="auto" w:fill="FFFFFF"/>
        <w:spacing w:before="100" w:beforeAutospacing="1" w:after="100" w:afterAutospacing="1" w:line="600" w:lineRule="atLeast"/>
        <w:outlineLvl w:val="0"/>
        <w:rPr>
          <w:rFonts w:ascii="Arial Narrow" w:eastAsia="Times New Roman" w:hAnsi="Arial Narrow" w:cs="Times New Roman"/>
          <w:caps/>
          <w:color w:val="FF0000"/>
          <w:kern w:val="36"/>
          <w:sz w:val="40"/>
          <w:szCs w:val="54"/>
          <w:lang w:eastAsia="en-AU"/>
        </w:rPr>
      </w:pPr>
      <w:r w:rsidRPr="00791834">
        <w:rPr>
          <w:rFonts w:ascii="Arial Narrow" w:eastAsia="Times New Roman" w:hAnsi="Arial Narrow" w:cs="Times New Roman"/>
          <w:caps/>
          <w:color w:val="FF0000"/>
          <w:kern w:val="36"/>
          <w:sz w:val="40"/>
          <w:szCs w:val="54"/>
          <w:lang w:eastAsia="en-AU"/>
        </w:rPr>
        <w:t>CERTIFICATE IV IN ENGINEERING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MEM18055B</w:t>
      </w:r>
      <w:r w:rsidRPr="004C2E22">
        <w:rPr>
          <w:rFonts w:ascii="Arial Narrow" w:hAnsi="Arial Narrow"/>
        </w:rPr>
        <w:tab/>
        <w:t>Dismantle, replace and assemble engineering components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MEM09010C</w:t>
      </w:r>
      <w:r w:rsidRPr="004C2E22">
        <w:rPr>
          <w:rFonts w:ascii="Arial Narrow" w:hAnsi="Arial Narrow"/>
        </w:rPr>
        <w:tab/>
        <w:t>Create 3D models using computer aided design system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MEM05046B</w:t>
      </w:r>
      <w:r w:rsidRPr="004C2E22">
        <w:rPr>
          <w:rFonts w:ascii="Arial Narrow" w:hAnsi="Arial Narrow"/>
        </w:rPr>
        <w:tab/>
        <w:t>Perform welds to code standards using manual metal arc welding process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MEM16007A</w:t>
      </w:r>
      <w:r w:rsidRPr="004C2E22">
        <w:rPr>
          <w:rFonts w:ascii="Arial Narrow" w:hAnsi="Arial Narrow"/>
        </w:rPr>
        <w:tab/>
        <w:t>Work with others in a manufacturing, engineering or related environment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MEM05053A</w:t>
      </w:r>
      <w:r w:rsidRPr="004C2E22">
        <w:rPr>
          <w:rFonts w:ascii="Arial Narrow" w:hAnsi="Arial Narrow"/>
        </w:rPr>
        <w:tab/>
        <w:t>Set and edit computer controlled thermal cutting machines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MEM09003B</w:t>
      </w:r>
      <w:r w:rsidRPr="004C2E22">
        <w:rPr>
          <w:rFonts w:ascii="Arial Narrow" w:hAnsi="Arial Narrow"/>
        </w:rPr>
        <w:tab/>
        <w:t>Prepare basic engineering drawing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MEM09004B</w:t>
      </w:r>
      <w:r w:rsidRPr="004C2E22">
        <w:rPr>
          <w:rFonts w:ascii="Arial Narrow" w:hAnsi="Arial Narrow"/>
        </w:rPr>
        <w:tab/>
        <w:t>Perform electrical/electronic detail drafting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MEM12003B</w:t>
      </w:r>
      <w:r w:rsidRPr="004C2E22">
        <w:rPr>
          <w:rFonts w:ascii="Arial Narrow" w:hAnsi="Arial Narrow"/>
        </w:rPr>
        <w:tab/>
        <w:t>Perform precision mechanical measurement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MEM12025A</w:t>
      </w:r>
      <w:r w:rsidRPr="004C2E22">
        <w:rPr>
          <w:rFonts w:ascii="Arial Narrow" w:hAnsi="Arial Narrow"/>
        </w:rPr>
        <w:tab/>
        <w:t>Use graphical techniques and perform simple statistical computations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MEM18003C</w:t>
      </w:r>
      <w:r w:rsidRPr="004C2E22">
        <w:rPr>
          <w:rFonts w:ascii="Arial Narrow" w:hAnsi="Arial Narrow"/>
        </w:rPr>
        <w:tab/>
        <w:t>Use tools for precision work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MEM05047B</w:t>
      </w:r>
      <w:r w:rsidRPr="004C2E22">
        <w:rPr>
          <w:rFonts w:ascii="Arial Narrow" w:hAnsi="Arial Narrow"/>
        </w:rPr>
        <w:tab/>
        <w:t>Weld using flux core arc welding process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MEM05037C</w:t>
      </w:r>
      <w:r w:rsidRPr="004C2E22">
        <w:rPr>
          <w:rFonts w:ascii="Arial Narrow" w:hAnsi="Arial Narrow"/>
        </w:rPr>
        <w:tab/>
        <w:t>Perform geometric development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MEM05048B</w:t>
      </w:r>
      <w:r w:rsidRPr="004C2E22">
        <w:rPr>
          <w:rFonts w:ascii="Arial Narrow" w:hAnsi="Arial Narrow"/>
        </w:rPr>
        <w:tab/>
        <w:t>Perform advanced welding using flux core arc welding process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MEM05018C</w:t>
      </w:r>
      <w:r w:rsidRPr="004C2E22">
        <w:rPr>
          <w:rFonts w:ascii="Arial Narrow" w:hAnsi="Arial Narrow"/>
        </w:rPr>
        <w:tab/>
        <w:t>Perform advanced welding using gas metal arc welding process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MEM09023A</w:t>
      </w:r>
      <w:r w:rsidRPr="004C2E22">
        <w:rPr>
          <w:rFonts w:ascii="Arial Narrow" w:hAnsi="Arial Narrow"/>
        </w:rPr>
        <w:tab/>
        <w:t>Create 3D code files using computer aided manufacturing system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MEM05009C</w:t>
      </w:r>
      <w:r w:rsidRPr="004C2E22">
        <w:rPr>
          <w:rFonts w:ascii="Arial Narrow" w:hAnsi="Arial Narrow"/>
        </w:rPr>
        <w:tab/>
        <w:t>Perform automated thermal cutting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MEM09007B</w:t>
      </w:r>
      <w:r w:rsidRPr="004C2E22">
        <w:rPr>
          <w:rFonts w:ascii="Arial Narrow" w:hAnsi="Arial Narrow"/>
        </w:rPr>
        <w:tab/>
        <w:t>Perform advanced mechanical detail drafting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MEM09011B</w:t>
      </w:r>
      <w:r w:rsidRPr="004C2E22">
        <w:rPr>
          <w:rFonts w:ascii="Arial Narrow" w:hAnsi="Arial Narrow"/>
        </w:rPr>
        <w:tab/>
        <w:t>Apply basic engineering design concepts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MEM05050B</w:t>
      </w:r>
      <w:r w:rsidRPr="004C2E22">
        <w:rPr>
          <w:rFonts w:ascii="Arial Narrow" w:hAnsi="Arial Narrow"/>
        </w:rPr>
        <w:tab/>
        <w:t>Perform routine gas metal arc welding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MEM18007B</w:t>
      </w:r>
      <w:r w:rsidRPr="004C2E22">
        <w:rPr>
          <w:rFonts w:ascii="Arial Narrow" w:hAnsi="Arial Narrow"/>
        </w:rPr>
        <w:tab/>
        <w:t>Maintain and repair mechanical drives and mechanical transmission assemblies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MEM07021B</w:t>
      </w:r>
      <w:r w:rsidRPr="004C2E22">
        <w:rPr>
          <w:rFonts w:ascii="Arial Narrow" w:hAnsi="Arial Narrow"/>
        </w:rPr>
        <w:tab/>
        <w:t>Perform complex lathe operations</w:t>
      </w:r>
    </w:p>
    <w:p w:rsidR="004C2E22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MEM09022A</w:t>
      </w:r>
      <w:r w:rsidRPr="004C2E22">
        <w:rPr>
          <w:rFonts w:ascii="Arial Narrow" w:hAnsi="Arial Narrow"/>
        </w:rPr>
        <w:tab/>
        <w:t>Create 2D code files using computer aided manufacturing system</w:t>
      </w:r>
    </w:p>
    <w:p w:rsidR="00D0462C" w:rsidRPr="004C2E22" w:rsidRDefault="004C2E22" w:rsidP="004C2E22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MEM05023C</w:t>
      </w:r>
      <w:r w:rsidRPr="004C2E22">
        <w:rPr>
          <w:rFonts w:ascii="Arial Narrow" w:hAnsi="Arial Narrow"/>
        </w:rPr>
        <w:tab/>
        <w:t>Weld using submerged arc welding process</w:t>
      </w:r>
    </w:p>
    <w:p w:rsidR="00D0462C" w:rsidRDefault="00D0462C" w:rsidP="00D0462C">
      <w:pPr>
        <w:jc w:val="both"/>
        <w:rPr>
          <w:rFonts w:ascii="Arial Narrow" w:hAnsi="Arial Narrow"/>
          <w:b/>
          <w:color w:val="FF0000"/>
          <w:sz w:val="28"/>
          <w:szCs w:val="28"/>
          <w:u w:val="single"/>
        </w:rPr>
      </w:pPr>
    </w:p>
    <w:p w:rsidR="00D0462C" w:rsidRDefault="00D0462C" w:rsidP="00D0462C">
      <w:pPr>
        <w:jc w:val="both"/>
        <w:rPr>
          <w:rFonts w:ascii="Arial Narrow" w:hAnsi="Arial Narrow"/>
          <w:b/>
          <w:color w:val="FF0000"/>
          <w:sz w:val="28"/>
          <w:szCs w:val="28"/>
          <w:u w:val="single"/>
        </w:rPr>
      </w:pPr>
    </w:p>
    <w:p w:rsidR="00D0462C" w:rsidRDefault="00D0462C" w:rsidP="00D0462C">
      <w:pPr>
        <w:jc w:val="both"/>
        <w:rPr>
          <w:rFonts w:ascii="Arial Narrow" w:hAnsi="Arial Narrow"/>
          <w:b/>
          <w:color w:val="FF0000"/>
          <w:sz w:val="28"/>
          <w:szCs w:val="28"/>
          <w:u w:val="single"/>
        </w:rPr>
      </w:pPr>
    </w:p>
    <w:p w:rsidR="004C2E22" w:rsidRDefault="004C2E22">
      <w:pPr>
        <w:rPr>
          <w:rFonts w:ascii="Arial Narrow" w:hAnsi="Arial Narrow"/>
          <w:b/>
          <w:color w:val="FF0000"/>
          <w:sz w:val="28"/>
          <w:szCs w:val="28"/>
          <w:u w:val="single"/>
        </w:rPr>
      </w:pPr>
      <w:r>
        <w:rPr>
          <w:rFonts w:ascii="Arial Narrow" w:hAnsi="Arial Narrow"/>
          <w:b/>
          <w:color w:val="FF0000"/>
          <w:sz w:val="28"/>
          <w:szCs w:val="28"/>
          <w:u w:val="single"/>
        </w:rPr>
        <w:br w:type="page"/>
      </w:r>
    </w:p>
    <w:p w:rsidR="0009742F" w:rsidRPr="004C2E22" w:rsidRDefault="0009742F" w:rsidP="0009742F">
      <w:pPr>
        <w:jc w:val="both"/>
        <w:rPr>
          <w:rFonts w:ascii="Arial Narrow" w:hAnsi="Arial Narrow"/>
          <w:color w:val="FF0000"/>
          <w:sz w:val="40"/>
          <w:szCs w:val="40"/>
        </w:rPr>
      </w:pPr>
      <w:r w:rsidRPr="004C2E22">
        <w:rPr>
          <w:rFonts w:ascii="Arial Narrow" w:hAnsi="Arial Narrow"/>
          <w:color w:val="FF0000"/>
          <w:sz w:val="40"/>
          <w:szCs w:val="40"/>
        </w:rPr>
        <w:lastRenderedPageBreak/>
        <w:t>CERTIFICATE I IN ENGINEERING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MEM12001B</w:t>
      </w:r>
      <w:r w:rsidRPr="004C2E22">
        <w:rPr>
          <w:rFonts w:ascii="Arial Narrow" w:hAnsi="Arial Narrow"/>
        </w:rPr>
        <w:tab/>
        <w:t>Use comparison and basic measuring devices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MEM16007A</w:t>
      </w:r>
      <w:r w:rsidRPr="004C2E22">
        <w:rPr>
          <w:rFonts w:ascii="Arial Narrow" w:hAnsi="Arial Narrow"/>
        </w:rPr>
        <w:tab/>
        <w:t>Work with others in a manufacturing, engineering or related environment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MEM07001B</w:t>
      </w:r>
      <w:r w:rsidRPr="004C2E22">
        <w:rPr>
          <w:rFonts w:ascii="Arial Narrow" w:hAnsi="Arial Narrow"/>
        </w:rPr>
        <w:tab/>
        <w:t>Perform operational maintenance of machines/equipment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MEM16008A</w:t>
      </w:r>
      <w:r w:rsidRPr="004C2E22">
        <w:rPr>
          <w:rFonts w:ascii="Arial Narrow" w:hAnsi="Arial Narrow"/>
        </w:rPr>
        <w:tab/>
        <w:t>Interact with computing technology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MEM05013C</w:t>
      </w:r>
      <w:r w:rsidRPr="004C2E22">
        <w:rPr>
          <w:rFonts w:ascii="Arial Narrow" w:hAnsi="Arial Narrow"/>
        </w:rPr>
        <w:tab/>
        <w:t>Perform manual production welding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MEM11011B</w:t>
      </w:r>
      <w:r w:rsidRPr="004C2E22">
        <w:rPr>
          <w:rFonts w:ascii="Arial Narrow" w:hAnsi="Arial Narrow"/>
        </w:rPr>
        <w:tab/>
        <w:t>Undertake manual handling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MEM14004A</w:t>
      </w:r>
      <w:r w:rsidRPr="004C2E22">
        <w:rPr>
          <w:rFonts w:ascii="Arial Narrow" w:hAnsi="Arial Narrow"/>
        </w:rPr>
        <w:tab/>
        <w:t>Plan to undertake a routine task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MEM05012C</w:t>
      </w:r>
      <w:r w:rsidRPr="004C2E22">
        <w:rPr>
          <w:rFonts w:ascii="Arial Narrow" w:hAnsi="Arial Narrow"/>
        </w:rPr>
        <w:tab/>
        <w:t>Perform routine manual metal arc welding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MEM15024A</w:t>
      </w:r>
      <w:r w:rsidRPr="004C2E22">
        <w:rPr>
          <w:rFonts w:ascii="Arial Narrow" w:hAnsi="Arial Narrow"/>
        </w:rPr>
        <w:tab/>
        <w:t>Apply quality procedures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MEM13014A</w:t>
      </w:r>
      <w:r w:rsidRPr="004C2E22">
        <w:rPr>
          <w:rFonts w:ascii="Arial Narrow" w:hAnsi="Arial Narrow"/>
        </w:rPr>
        <w:tab/>
        <w:t>Apply principles of occupational health and safety in the work environment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MEM14005A</w:t>
      </w:r>
      <w:r w:rsidRPr="004C2E22">
        <w:rPr>
          <w:rFonts w:ascii="Arial Narrow" w:hAnsi="Arial Narrow"/>
        </w:rPr>
        <w:tab/>
        <w:t>Plan a complete activity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MEM18002B</w:t>
      </w:r>
      <w:r w:rsidRPr="004C2E22">
        <w:rPr>
          <w:rFonts w:ascii="Arial Narrow" w:hAnsi="Arial Narrow"/>
        </w:rPr>
        <w:tab/>
        <w:t>Use power tools/hand held operations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MEM05004C</w:t>
      </w:r>
      <w:r w:rsidRPr="004C2E22">
        <w:rPr>
          <w:rFonts w:ascii="Arial Narrow" w:hAnsi="Arial Narrow"/>
        </w:rPr>
        <w:tab/>
        <w:t>Perform routine oxy acetylene welding</w:t>
      </w:r>
    </w:p>
    <w:p w:rsidR="0009742F" w:rsidRPr="004C2E22" w:rsidRDefault="0009742F" w:rsidP="0009742F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MEM05007C</w:t>
      </w:r>
      <w:r w:rsidRPr="004C2E22">
        <w:rPr>
          <w:rFonts w:ascii="Arial Narrow" w:hAnsi="Arial Narrow"/>
        </w:rPr>
        <w:tab/>
        <w:t>Perform manual heating and thermal cutting</w:t>
      </w:r>
    </w:p>
    <w:p w:rsidR="0009742F" w:rsidRPr="00791834" w:rsidRDefault="0009742F" w:rsidP="00791834">
      <w:pPr>
        <w:jc w:val="both"/>
        <w:rPr>
          <w:rFonts w:ascii="Arial Narrow" w:hAnsi="Arial Narrow"/>
        </w:rPr>
      </w:pPr>
      <w:r w:rsidRPr="004C2E22">
        <w:rPr>
          <w:rFonts w:ascii="Arial Narrow" w:hAnsi="Arial Narrow"/>
        </w:rPr>
        <w:t>MEM18001C</w:t>
      </w:r>
      <w:r w:rsidRPr="004C2E22">
        <w:rPr>
          <w:rFonts w:ascii="Arial Narrow" w:hAnsi="Arial Narrow"/>
        </w:rPr>
        <w:tab/>
        <w:t>Use hand tools</w:t>
      </w:r>
    </w:p>
    <w:p w:rsidR="00D0462C" w:rsidRPr="00D0462C" w:rsidRDefault="00D0462C" w:rsidP="00D0462C">
      <w:pPr>
        <w:shd w:val="clear" w:color="auto" w:fill="FFFFFF"/>
        <w:spacing w:before="100" w:beforeAutospacing="1" w:after="100" w:afterAutospacing="1" w:line="600" w:lineRule="atLeast"/>
        <w:outlineLvl w:val="0"/>
        <w:rPr>
          <w:rFonts w:ascii="Arial Narrow" w:eastAsia="Times New Roman" w:hAnsi="Arial Narrow" w:cs="Times New Roman"/>
          <w:caps/>
          <w:color w:val="FF0000"/>
          <w:kern w:val="36"/>
          <w:sz w:val="40"/>
          <w:szCs w:val="40"/>
          <w:lang w:eastAsia="en-AU"/>
        </w:rPr>
      </w:pPr>
      <w:r w:rsidRPr="00D0462C">
        <w:rPr>
          <w:rFonts w:ascii="Arial Narrow" w:eastAsia="Times New Roman" w:hAnsi="Arial Narrow" w:cs="Times New Roman"/>
          <w:caps/>
          <w:color w:val="FF0000"/>
          <w:kern w:val="36"/>
          <w:sz w:val="40"/>
          <w:szCs w:val="40"/>
          <w:lang w:eastAsia="en-AU"/>
        </w:rPr>
        <w:t>CERTIFICATE IV IN ENGINEERING (CNC PROGRAMMING)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MEM18055B</w:t>
      </w:r>
      <w:r w:rsidRPr="00D0462C">
        <w:rPr>
          <w:rFonts w:ascii="Arial Narrow" w:hAnsi="Arial Narrow"/>
        </w:rPr>
        <w:tab/>
        <w:t>Dismantle, replace and assemble engineering components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MEM16007A</w:t>
      </w:r>
      <w:r w:rsidRPr="00D0462C">
        <w:rPr>
          <w:rFonts w:ascii="Arial Narrow" w:hAnsi="Arial Narrow"/>
        </w:rPr>
        <w:tab/>
        <w:t>Work with others in a manufacturing, engineering or related environment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MEM07007C</w:t>
      </w:r>
      <w:r w:rsidRPr="00D0462C">
        <w:rPr>
          <w:rFonts w:ascii="Arial Narrow" w:hAnsi="Arial Narrow"/>
        </w:rPr>
        <w:tab/>
        <w:t>Perform milling operations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MEM12003B</w:t>
      </w:r>
      <w:r w:rsidRPr="00D0462C">
        <w:rPr>
          <w:rFonts w:ascii="Arial Narrow" w:hAnsi="Arial Narrow"/>
        </w:rPr>
        <w:tab/>
        <w:t>Perform precision mechanical measurement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MEM18012B</w:t>
      </w:r>
      <w:r w:rsidRPr="00D0462C">
        <w:rPr>
          <w:rFonts w:ascii="Arial Narrow" w:hAnsi="Arial Narrow"/>
        </w:rPr>
        <w:tab/>
        <w:t>Perform installation and removal of mechanical seals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MEM18003C</w:t>
      </w:r>
      <w:r w:rsidRPr="00D0462C">
        <w:rPr>
          <w:rFonts w:ascii="Arial Narrow" w:hAnsi="Arial Narrow"/>
        </w:rPr>
        <w:tab/>
        <w:t>Use tools for precision work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MEM09023A</w:t>
      </w:r>
      <w:r w:rsidRPr="00D0462C">
        <w:rPr>
          <w:rFonts w:ascii="Arial Narrow" w:hAnsi="Arial Narrow"/>
        </w:rPr>
        <w:tab/>
        <w:t>Create 3D code files using computer aided manufacturing system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MEM07006C</w:t>
      </w:r>
      <w:r w:rsidRPr="00D0462C">
        <w:rPr>
          <w:rFonts w:ascii="Arial Narrow" w:hAnsi="Arial Narrow"/>
        </w:rPr>
        <w:tab/>
        <w:t>Perform lathe operations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MEM18007B</w:t>
      </w:r>
      <w:r w:rsidRPr="00D0462C">
        <w:rPr>
          <w:rFonts w:ascii="Arial Narrow" w:hAnsi="Arial Narrow"/>
        </w:rPr>
        <w:tab/>
        <w:t>Maintain and repair mechanical drives and mechanical transmission assemblies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MEM07008D</w:t>
      </w:r>
      <w:r w:rsidRPr="00D0462C">
        <w:rPr>
          <w:rFonts w:ascii="Arial Narrow" w:hAnsi="Arial Narrow"/>
        </w:rPr>
        <w:tab/>
        <w:t>Perform grinding operations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MEM07021B</w:t>
      </w:r>
      <w:r w:rsidRPr="00D0462C">
        <w:rPr>
          <w:rFonts w:ascii="Arial Narrow" w:hAnsi="Arial Narrow"/>
        </w:rPr>
        <w:tab/>
        <w:t>Perform complex lathe operations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MEM18013B</w:t>
      </w:r>
      <w:r w:rsidRPr="00D0462C">
        <w:rPr>
          <w:rFonts w:ascii="Arial Narrow" w:hAnsi="Arial Narrow"/>
        </w:rPr>
        <w:tab/>
        <w:t>Perform gland packing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MEM07018C</w:t>
      </w:r>
      <w:r w:rsidRPr="00D0462C">
        <w:rPr>
          <w:rFonts w:ascii="Arial Narrow" w:hAnsi="Arial Narrow"/>
        </w:rPr>
        <w:tab/>
        <w:t>Write basic NC/CNC programs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lastRenderedPageBreak/>
        <w:t>MEM09022A</w:t>
      </w:r>
      <w:r w:rsidRPr="00D0462C">
        <w:rPr>
          <w:rFonts w:ascii="Arial Narrow" w:hAnsi="Arial Narrow"/>
        </w:rPr>
        <w:tab/>
        <w:t>Create 2D code files using computer aided manufacturing system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MEM16006A</w:t>
      </w:r>
      <w:r w:rsidRPr="00D0462C">
        <w:rPr>
          <w:rFonts w:ascii="Arial Narrow" w:hAnsi="Arial Narrow"/>
        </w:rPr>
        <w:tab/>
        <w:t>Organise and communicate information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MEM16008A</w:t>
      </w:r>
      <w:r w:rsidRPr="00D0462C">
        <w:rPr>
          <w:rFonts w:ascii="Arial Narrow" w:hAnsi="Arial Narrow"/>
        </w:rPr>
        <w:tab/>
        <w:t>Interact with computing technology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MEM14004A</w:t>
      </w:r>
      <w:r w:rsidRPr="00D0462C">
        <w:rPr>
          <w:rFonts w:ascii="Arial Narrow" w:hAnsi="Arial Narrow"/>
        </w:rPr>
        <w:tab/>
        <w:t>Plan to undertake a routine task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MEM12023A</w:t>
      </w:r>
      <w:r w:rsidRPr="00D0462C">
        <w:rPr>
          <w:rFonts w:ascii="Arial Narrow" w:hAnsi="Arial Narrow"/>
        </w:rPr>
        <w:tab/>
        <w:t>Perform engineering measurements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MEM12024A</w:t>
      </w:r>
      <w:r w:rsidRPr="00D0462C">
        <w:rPr>
          <w:rFonts w:ascii="Arial Narrow" w:hAnsi="Arial Narrow"/>
        </w:rPr>
        <w:tab/>
        <w:t>Perform computations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MEM18005B</w:t>
      </w:r>
      <w:r w:rsidRPr="00D0462C">
        <w:rPr>
          <w:rFonts w:ascii="Arial Narrow" w:hAnsi="Arial Narrow"/>
        </w:rPr>
        <w:tab/>
        <w:t>Perform fault diagnosis, installation and removal of bearings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MEM07024B</w:t>
      </w:r>
      <w:r w:rsidRPr="00D0462C">
        <w:rPr>
          <w:rFonts w:ascii="Arial Narrow" w:hAnsi="Arial Narrow"/>
        </w:rPr>
        <w:tab/>
        <w:t>Operate and monitor machine/process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MEM15002A</w:t>
      </w:r>
      <w:r w:rsidRPr="00D0462C">
        <w:rPr>
          <w:rFonts w:ascii="Arial Narrow" w:hAnsi="Arial Narrow"/>
        </w:rPr>
        <w:tab/>
        <w:t>Apply quality systems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MEM07028B</w:t>
      </w:r>
      <w:r w:rsidRPr="00D0462C">
        <w:rPr>
          <w:rFonts w:ascii="Arial Narrow" w:hAnsi="Arial Narrow"/>
        </w:rPr>
        <w:tab/>
        <w:t>Operate computer controlled machines/processes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MEM15024A</w:t>
      </w:r>
      <w:r w:rsidRPr="00D0462C">
        <w:rPr>
          <w:rFonts w:ascii="Arial Narrow" w:hAnsi="Arial Narrow"/>
        </w:rPr>
        <w:tab/>
        <w:t>Apply quality procedures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MEM13014A</w:t>
      </w:r>
      <w:r w:rsidRPr="00D0462C">
        <w:rPr>
          <w:rFonts w:ascii="Arial Narrow" w:hAnsi="Arial Narrow"/>
        </w:rPr>
        <w:tab/>
        <w:t>Apply principles of occupational health and safety in the work environment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MEM18006C</w:t>
      </w:r>
      <w:r w:rsidRPr="00D0462C">
        <w:rPr>
          <w:rFonts w:ascii="Arial Narrow" w:hAnsi="Arial Narrow"/>
        </w:rPr>
        <w:tab/>
        <w:t>Repair and fit engineering components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MEM18002B</w:t>
      </w:r>
      <w:r w:rsidRPr="00D0462C">
        <w:rPr>
          <w:rFonts w:ascii="Arial Narrow" w:hAnsi="Arial Narrow"/>
        </w:rPr>
        <w:tab/>
        <w:t>Use power tools/hand held operations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MEM07015B</w:t>
      </w:r>
      <w:r w:rsidRPr="00D0462C">
        <w:rPr>
          <w:rFonts w:ascii="Arial Narrow" w:hAnsi="Arial Narrow"/>
        </w:rPr>
        <w:tab/>
        <w:t>Set computer controlled machines/processes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MEM14005A</w:t>
      </w:r>
      <w:r w:rsidRPr="00D0462C">
        <w:rPr>
          <w:rFonts w:ascii="Arial Narrow" w:hAnsi="Arial Narrow"/>
        </w:rPr>
        <w:tab/>
        <w:t>Plan a complete activity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MEM07005C</w:t>
      </w:r>
      <w:r w:rsidRPr="00D0462C">
        <w:rPr>
          <w:rFonts w:ascii="Arial Narrow" w:hAnsi="Arial Narrow"/>
        </w:rPr>
        <w:tab/>
        <w:t>Perform general machining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MEM18004B</w:t>
      </w:r>
      <w:r w:rsidRPr="00D0462C">
        <w:rPr>
          <w:rFonts w:ascii="Arial Narrow" w:hAnsi="Arial Narrow"/>
        </w:rPr>
        <w:tab/>
        <w:t>Maintain and overhaul mechanical equipment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MEM07019C</w:t>
      </w:r>
      <w:r w:rsidRPr="00D0462C">
        <w:rPr>
          <w:rFonts w:ascii="Arial Narrow" w:hAnsi="Arial Narrow"/>
        </w:rPr>
        <w:tab/>
        <w:t>Program NC/CNC machining centre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MEM12006C</w:t>
      </w:r>
      <w:r w:rsidRPr="00D0462C">
        <w:rPr>
          <w:rFonts w:ascii="Arial Narrow" w:hAnsi="Arial Narrow"/>
        </w:rPr>
        <w:tab/>
        <w:t>Mark off/out (general engineering)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MEM05005B</w:t>
      </w:r>
      <w:r w:rsidRPr="00D0462C">
        <w:rPr>
          <w:rFonts w:ascii="Arial Narrow" w:hAnsi="Arial Narrow"/>
        </w:rPr>
        <w:tab/>
        <w:t>Carry out mechanical cutting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MEM09002B</w:t>
      </w:r>
      <w:r w:rsidRPr="00D0462C">
        <w:rPr>
          <w:rFonts w:ascii="Arial Narrow" w:hAnsi="Arial Narrow"/>
        </w:rPr>
        <w:tab/>
        <w:t>Interpret technical drawing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MEM18009B</w:t>
      </w:r>
      <w:r w:rsidRPr="00D0462C">
        <w:rPr>
          <w:rFonts w:ascii="Arial Narrow" w:hAnsi="Arial Narrow"/>
        </w:rPr>
        <w:tab/>
        <w:t>Perform levelling and alignment of machines and engineering components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MEM18008B</w:t>
      </w:r>
      <w:r w:rsidRPr="00D0462C">
        <w:rPr>
          <w:rFonts w:ascii="Arial Narrow" w:hAnsi="Arial Narrow"/>
        </w:rPr>
        <w:tab/>
        <w:t>Balance equipment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MEM09009C</w:t>
      </w:r>
      <w:r w:rsidRPr="00D0462C">
        <w:rPr>
          <w:rFonts w:ascii="Arial Narrow" w:hAnsi="Arial Narrow"/>
        </w:rPr>
        <w:tab/>
        <w:t>Create 2D drawings using computer aided design system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MEM17003A</w:t>
      </w:r>
      <w:r w:rsidRPr="00D0462C">
        <w:rPr>
          <w:rFonts w:ascii="Arial Narrow" w:hAnsi="Arial Narrow"/>
        </w:rPr>
        <w:tab/>
        <w:t>Assist in the provision of on the job training</w:t>
      </w:r>
    </w:p>
    <w:p w:rsidR="00D0462C" w:rsidRP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MEM07016C</w:t>
      </w:r>
      <w:r w:rsidRPr="00D0462C">
        <w:rPr>
          <w:rFonts w:ascii="Arial Narrow" w:hAnsi="Arial Narrow"/>
        </w:rPr>
        <w:tab/>
        <w:t>Set and edit computer controlled machines/processes</w:t>
      </w:r>
    </w:p>
    <w:p w:rsidR="00D0462C" w:rsidRDefault="00D0462C" w:rsidP="00D0462C">
      <w:pPr>
        <w:jc w:val="both"/>
        <w:rPr>
          <w:rFonts w:ascii="Arial Narrow" w:hAnsi="Arial Narrow"/>
        </w:rPr>
      </w:pPr>
      <w:r w:rsidRPr="00D0462C">
        <w:rPr>
          <w:rFonts w:ascii="Arial Narrow" w:hAnsi="Arial Narrow"/>
        </w:rPr>
        <w:t>MEM18001C</w:t>
      </w:r>
      <w:r w:rsidRPr="00D0462C">
        <w:rPr>
          <w:rFonts w:ascii="Arial Narrow" w:hAnsi="Arial Narrow"/>
        </w:rPr>
        <w:tab/>
        <w:t>Use hand tools</w:t>
      </w:r>
    </w:p>
    <w:p w:rsidR="0021080C" w:rsidRDefault="0021080C" w:rsidP="00D0462C">
      <w:pPr>
        <w:jc w:val="both"/>
        <w:rPr>
          <w:rFonts w:ascii="Arial Narrow" w:hAnsi="Arial Narrow"/>
        </w:rPr>
      </w:pPr>
    </w:p>
    <w:p w:rsidR="00791834" w:rsidRDefault="00791834" w:rsidP="00D0462C">
      <w:pPr>
        <w:jc w:val="both"/>
        <w:rPr>
          <w:rFonts w:ascii="Arial Narrow" w:hAnsi="Arial Narrow"/>
        </w:rPr>
      </w:pPr>
    </w:p>
    <w:p w:rsidR="00791834" w:rsidRDefault="00791834" w:rsidP="00D0462C">
      <w:pPr>
        <w:jc w:val="both"/>
        <w:rPr>
          <w:rFonts w:ascii="Arial Narrow" w:hAnsi="Arial Narrow"/>
        </w:rPr>
      </w:pPr>
    </w:p>
    <w:p w:rsidR="00791834" w:rsidRDefault="00791834" w:rsidP="00D0462C">
      <w:pPr>
        <w:jc w:val="both"/>
        <w:rPr>
          <w:rFonts w:ascii="Arial Narrow" w:hAnsi="Arial Narrow"/>
        </w:rPr>
      </w:pPr>
    </w:p>
    <w:p w:rsidR="00791834" w:rsidRDefault="00791834" w:rsidP="00D0462C">
      <w:pPr>
        <w:jc w:val="both"/>
        <w:rPr>
          <w:rFonts w:ascii="Arial Narrow" w:hAnsi="Arial Narrow"/>
        </w:rPr>
      </w:pPr>
    </w:p>
    <w:p w:rsidR="0021080C" w:rsidRPr="00791834" w:rsidRDefault="0021080C" w:rsidP="0021080C">
      <w:pPr>
        <w:jc w:val="both"/>
        <w:rPr>
          <w:rFonts w:ascii="Arial Narrow" w:hAnsi="Arial Narrow"/>
          <w:color w:val="FF0000"/>
          <w:sz w:val="40"/>
          <w:szCs w:val="32"/>
        </w:rPr>
      </w:pPr>
      <w:r w:rsidRPr="00791834">
        <w:rPr>
          <w:rFonts w:ascii="Arial Narrow" w:hAnsi="Arial Narrow"/>
          <w:color w:val="FF0000"/>
          <w:sz w:val="40"/>
          <w:szCs w:val="32"/>
        </w:rPr>
        <w:t>CERTIFICATE III IN APPLIED FASHION DESIGN AND TECHNOLOGY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MSTCL3010</w:t>
      </w:r>
      <w:r w:rsidRPr="00EA2F94">
        <w:rPr>
          <w:rFonts w:ascii="Arial Narrow" w:hAnsi="Arial Narrow"/>
        </w:rPr>
        <w:tab/>
        <w:t>Sew woven and stretch knit garments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MSTCL3007</w:t>
      </w:r>
      <w:r w:rsidRPr="00EA2F94">
        <w:rPr>
          <w:rFonts w:ascii="Arial Narrow" w:hAnsi="Arial Narrow"/>
        </w:rPr>
        <w:tab/>
        <w:t>Embellish garment by hand or machine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MSTCL2007</w:t>
      </w:r>
      <w:r w:rsidRPr="00EA2F94">
        <w:rPr>
          <w:rFonts w:ascii="Arial Narrow" w:hAnsi="Arial Narrow"/>
        </w:rPr>
        <w:tab/>
      </w:r>
      <w:proofErr w:type="spellStart"/>
      <w:proofErr w:type="gramStart"/>
      <w:r w:rsidRPr="00EA2F94">
        <w:rPr>
          <w:rFonts w:ascii="Arial Narrow" w:hAnsi="Arial Narrow"/>
        </w:rPr>
        <w:t>Lay</w:t>
      </w:r>
      <w:proofErr w:type="gramEnd"/>
      <w:r w:rsidRPr="00EA2F94">
        <w:rPr>
          <w:rFonts w:ascii="Arial Narrow" w:hAnsi="Arial Narrow"/>
        </w:rPr>
        <w:t xml:space="preserve"> up</w:t>
      </w:r>
      <w:proofErr w:type="spellEnd"/>
      <w:r w:rsidRPr="00EA2F94">
        <w:rPr>
          <w:rFonts w:ascii="Arial Narrow" w:hAnsi="Arial Narrow"/>
        </w:rPr>
        <w:t>, mark and cut uncomplicated fabrics and lays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MSTGN2011</w:t>
      </w:r>
      <w:r w:rsidRPr="00EA2F94">
        <w:rPr>
          <w:rFonts w:ascii="Arial Narrow" w:hAnsi="Arial Narrow"/>
        </w:rPr>
        <w:tab/>
        <w:t>Identify fibres, fabrics and textiles used in the TCF industry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MSTFD2005</w:t>
      </w:r>
      <w:r w:rsidRPr="00EA2F94">
        <w:rPr>
          <w:rFonts w:ascii="Arial Narrow" w:hAnsi="Arial Narrow"/>
        </w:rPr>
        <w:tab/>
        <w:t>Identify design process for fashion designs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MSMENV272</w:t>
      </w:r>
      <w:r w:rsidRPr="00EA2F94">
        <w:rPr>
          <w:rFonts w:ascii="Arial Narrow" w:hAnsi="Arial Narrow"/>
        </w:rPr>
        <w:tab/>
        <w:t>Participate in environmentally sustainable work practices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MSTFD3004</w:t>
      </w:r>
      <w:r w:rsidRPr="00EA2F94">
        <w:rPr>
          <w:rFonts w:ascii="Arial Narrow" w:hAnsi="Arial Narrow"/>
        </w:rPr>
        <w:tab/>
        <w:t>Draw a trade drawing for fashion design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MSTGN2009</w:t>
      </w:r>
      <w:r w:rsidRPr="00EA2F94">
        <w:rPr>
          <w:rFonts w:ascii="Arial Narrow" w:hAnsi="Arial Narrow"/>
        </w:rPr>
        <w:tab/>
        <w:t>Operate computing technology in a TCF workplace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MSTGN2004</w:t>
      </w:r>
      <w:r w:rsidRPr="00EA2F94">
        <w:rPr>
          <w:rFonts w:ascii="Arial Narrow" w:hAnsi="Arial Narrow"/>
        </w:rPr>
        <w:tab/>
        <w:t>Work in a team environment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MSTFD2001</w:t>
      </w:r>
      <w:r w:rsidRPr="00EA2F94">
        <w:rPr>
          <w:rFonts w:ascii="Arial Narrow" w:hAnsi="Arial Narrow"/>
        </w:rPr>
        <w:tab/>
        <w:t>Design and produce a simple garment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MSTTX3003</w:t>
      </w:r>
      <w:r w:rsidRPr="00EA2F94">
        <w:rPr>
          <w:rFonts w:ascii="Arial Narrow" w:hAnsi="Arial Narrow"/>
        </w:rPr>
        <w:tab/>
        <w:t>Set up, adjust and maintain industrial sewing machines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MSTCL3009</w:t>
      </w:r>
      <w:r w:rsidRPr="00EA2F94">
        <w:rPr>
          <w:rFonts w:ascii="Arial Narrow" w:hAnsi="Arial Narrow"/>
        </w:rPr>
        <w:tab/>
        <w:t>Develop patterns from a block using basic patternmaking principles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MSTCL3003</w:t>
      </w:r>
      <w:r w:rsidRPr="00EA2F94">
        <w:rPr>
          <w:rFonts w:ascii="Arial Narrow" w:hAnsi="Arial Narrow"/>
        </w:rPr>
        <w:tab/>
        <w:t>Perform garment repairs and alterations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MSTCL2010</w:t>
      </w:r>
      <w:r w:rsidRPr="00EA2F94">
        <w:rPr>
          <w:rFonts w:ascii="Arial Narrow" w:hAnsi="Arial Narrow"/>
        </w:rPr>
        <w:tab/>
        <w:t>Modify patterns to create basic styles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MSTGN3002</w:t>
      </w:r>
      <w:r w:rsidRPr="00EA2F94">
        <w:rPr>
          <w:rFonts w:ascii="Arial Narrow" w:hAnsi="Arial Narrow"/>
        </w:rPr>
        <w:tab/>
        <w:t>Organise and plan own work to achieve planned outcomes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MSS402051</w:t>
      </w:r>
      <w:r w:rsidRPr="00EA2F94">
        <w:rPr>
          <w:rFonts w:ascii="Arial Narrow" w:hAnsi="Arial Narrow"/>
        </w:rPr>
        <w:tab/>
        <w:t>Apply quality standards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MSTGN2005</w:t>
      </w:r>
      <w:r w:rsidRPr="00EA2F94">
        <w:rPr>
          <w:rFonts w:ascii="Arial Narrow" w:hAnsi="Arial Narrow"/>
        </w:rPr>
        <w:tab/>
        <w:t>Perform minor maintenance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MSTCL3002</w:t>
      </w:r>
      <w:r w:rsidRPr="00EA2F94">
        <w:rPr>
          <w:rFonts w:ascii="Arial Narrow" w:hAnsi="Arial Narrow"/>
        </w:rPr>
        <w:tab/>
        <w:t>Prepare and produce a complex whole garment from specifications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MSTCL2011</w:t>
      </w:r>
      <w:r w:rsidRPr="00EA2F94">
        <w:rPr>
          <w:rFonts w:ascii="Arial Narrow" w:hAnsi="Arial Narrow"/>
        </w:rPr>
        <w:tab/>
        <w:t>Draw and interpret a basic sketch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MSTGN2003</w:t>
      </w:r>
      <w:r w:rsidRPr="00EA2F94">
        <w:rPr>
          <w:rFonts w:ascii="Arial Narrow" w:hAnsi="Arial Narrow"/>
        </w:rPr>
        <w:tab/>
        <w:t>Work in the TCF industry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BSBDES202</w:t>
      </w:r>
      <w:r w:rsidRPr="00EA2F94">
        <w:rPr>
          <w:rFonts w:ascii="Arial Narrow" w:hAnsi="Arial Narrow"/>
        </w:rPr>
        <w:tab/>
        <w:t>Evaluate the nature of design in a specific industry context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BSBDES301</w:t>
      </w:r>
      <w:r w:rsidRPr="00EA2F94">
        <w:rPr>
          <w:rFonts w:ascii="Arial Narrow" w:hAnsi="Arial Narrow"/>
        </w:rPr>
        <w:tab/>
        <w:t>Explore the use of colour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MSTFD3003</w:t>
      </w:r>
      <w:r w:rsidRPr="00EA2F94">
        <w:rPr>
          <w:rFonts w:ascii="Arial Narrow" w:hAnsi="Arial Narrow"/>
        </w:rPr>
        <w:tab/>
        <w:t>Prepare design concept for a simple garment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MSTFD2006</w:t>
      </w:r>
      <w:r w:rsidRPr="00EA2F94">
        <w:rPr>
          <w:rFonts w:ascii="Arial Narrow" w:hAnsi="Arial Narrow"/>
        </w:rPr>
        <w:tab/>
        <w:t>Use a sewing machine for fashion design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MSTCL2019</w:t>
      </w:r>
      <w:r w:rsidRPr="00EA2F94">
        <w:rPr>
          <w:rFonts w:ascii="Arial Narrow" w:hAnsi="Arial Narrow"/>
        </w:rPr>
        <w:tab/>
        <w:t>Sew components, complex tasks</w:t>
      </w:r>
    </w:p>
    <w:p w:rsidR="00EA2F94" w:rsidRPr="00EA2F9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MSMWHS200</w:t>
      </w:r>
      <w:r w:rsidRPr="00EA2F94">
        <w:rPr>
          <w:rFonts w:ascii="Arial Narrow" w:hAnsi="Arial Narrow"/>
        </w:rPr>
        <w:tab/>
        <w:t>Work safely</w:t>
      </w:r>
    </w:p>
    <w:p w:rsidR="008D3CB4" w:rsidRDefault="00EA2F94" w:rsidP="00EA2F94">
      <w:pPr>
        <w:jc w:val="both"/>
        <w:rPr>
          <w:rFonts w:ascii="Arial Narrow" w:hAnsi="Arial Narrow"/>
        </w:rPr>
      </w:pPr>
      <w:r w:rsidRPr="00EA2F94">
        <w:rPr>
          <w:rFonts w:ascii="Arial Narrow" w:hAnsi="Arial Narrow"/>
        </w:rPr>
        <w:t>MSTCL3001</w:t>
      </w:r>
      <w:r w:rsidRPr="00EA2F94">
        <w:rPr>
          <w:rFonts w:ascii="Arial Narrow" w:hAnsi="Arial Narrow"/>
        </w:rPr>
        <w:tab/>
        <w:t>Identify fabric performance and handling requirements</w:t>
      </w:r>
    </w:p>
    <w:p w:rsidR="0009742F" w:rsidRDefault="0009742F" w:rsidP="00EA2F94">
      <w:pPr>
        <w:jc w:val="both"/>
        <w:rPr>
          <w:rFonts w:ascii="Arial Narrow" w:hAnsi="Arial Narrow"/>
        </w:rPr>
      </w:pPr>
    </w:p>
    <w:p w:rsidR="00791834" w:rsidRDefault="00791834" w:rsidP="00EA2F94">
      <w:pPr>
        <w:jc w:val="both"/>
        <w:rPr>
          <w:rFonts w:ascii="Arial Narrow" w:hAnsi="Arial Narrow"/>
        </w:rPr>
      </w:pPr>
    </w:p>
    <w:p w:rsidR="00791834" w:rsidRDefault="00791834" w:rsidP="00EA2F94">
      <w:pPr>
        <w:jc w:val="both"/>
        <w:rPr>
          <w:rFonts w:ascii="Arial Narrow" w:hAnsi="Arial Narrow"/>
        </w:rPr>
      </w:pPr>
    </w:p>
    <w:p w:rsidR="008D3CB4" w:rsidRPr="00791834" w:rsidRDefault="008D3CB4" w:rsidP="008D3CB4">
      <w:pPr>
        <w:shd w:val="clear" w:color="auto" w:fill="FFFFFF"/>
        <w:spacing w:before="100" w:beforeAutospacing="1" w:after="100" w:afterAutospacing="1" w:line="600" w:lineRule="atLeast"/>
        <w:outlineLvl w:val="0"/>
        <w:rPr>
          <w:rFonts w:ascii="Arial Narrow" w:eastAsia="Times New Roman" w:hAnsi="Arial Narrow" w:cs="Times New Roman"/>
          <w:caps/>
          <w:color w:val="FF0000"/>
          <w:kern w:val="36"/>
          <w:sz w:val="40"/>
          <w:szCs w:val="36"/>
          <w:lang w:eastAsia="en-AU"/>
        </w:rPr>
      </w:pPr>
      <w:r w:rsidRPr="00791834">
        <w:rPr>
          <w:rFonts w:ascii="Arial Narrow" w:eastAsia="Times New Roman" w:hAnsi="Arial Narrow" w:cs="Times New Roman"/>
          <w:caps/>
          <w:color w:val="FF0000"/>
          <w:kern w:val="36"/>
          <w:sz w:val="40"/>
          <w:szCs w:val="36"/>
          <w:lang w:eastAsia="en-AU"/>
        </w:rPr>
        <w:t>CERTIFICATE II IN PRINTING AND GRAPHIC ARTS (GENERAL)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ICPPRP397</w:t>
      </w:r>
      <w:r w:rsidRPr="008D3CB4">
        <w:rPr>
          <w:rFonts w:ascii="Arial Narrow" w:hAnsi="Arial Narrow"/>
        </w:rPr>
        <w:tab/>
        <w:t>Transfer digital files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BSBSUS201</w:t>
      </w:r>
      <w:r w:rsidRPr="008D3CB4">
        <w:rPr>
          <w:rFonts w:ascii="Arial Narrow" w:hAnsi="Arial Narrow"/>
        </w:rPr>
        <w:tab/>
        <w:t>Participate in environmentally sustainable work practices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ICPSUP262</w:t>
      </w:r>
      <w:r w:rsidRPr="008D3CB4">
        <w:rPr>
          <w:rFonts w:ascii="Arial Narrow" w:hAnsi="Arial Narrow"/>
        </w:rPr>
        <w:tab/>
        <w:t>Communicate in the workplace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ICPPRP225</w:t>
      </w:r>
      <w:r w:rsidRPr="008D3CB4">
        <w:rPr>
          <w:rFonts w:ascii="Arial Narrow" w:hAnsi="Arial Narrow"/>
        </w:rPr>
        <w:tab/>
        <w:t>Produce graphics using a graphics application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ICPPRP252</w:t>
      </w:r>
      <w:r w:rsidRPr="008D3CB4">
        <w:rPr>
          <w:rFonts w:ascii="Arial Narrow" w:hAnsi="Arial Narrow"/>
        </w:rPr>
        <w:tab/>
        <w:t>Output images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ICPSUP216</w:t>
      </w:r>
      <w:r w:rsidRPr="008D3CB4">
        <w:rPr>
          <w:rFonts w:ascii="Arial Narrow" w:hAnsi="Arial Narrow"/>
        </w:rPr>
        <w:tab/>
        <w:t>Inspect quality against required standards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ICPPRP284</w:t>
      </w:r>
      <w:r w:rsidRPr="008D3CB4">
        <w:rPr>
          <w:rFonts w:ascii="Arial Narrow" w:hAnsi="Arial Narrow"/>
        </w:rPr>
        <w:tab/>
        <w:t>Produce PDF files for online or screen display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ICPPRP283</w:t>
      </w:r>
      <w:r w:rsidRPr="008D3CB4">
        <w:rPr>
          <w:rFonts w:ascii="Arial Narrow" w:hAnsi="Arial Narrow"/>
        </w:rPr>
        <w:tab/>
        <w:t>Prepare artwork for screen printing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ICPPRP321</w:t>
      </w:r>
      <w:r w:rsidRPr="008D3CB4">
        <w:rPr>
          <w:rFonts w:ascii="Arial Narrow" w:hAnsi="Arial Narrow"/>
        </w:rPr>
        <w:tab/>
        <w:t>Produce a typographic image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ICPSUP260</w:t>
      </w:r>
      <w:r w:rsidRPr="008D3CB4">
        <w:rPr>
          <w:rFonts w:ascii="Arial Narrow" w:hAnsi="Arial Narrow"/>
        </w:rPr>
        <w:tab/>
        <w:t>Maintain a safe work environment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ICPPRP221</w:t>
      </w:r>
      <w:r w:rsidRPr="008D3CB4">
        <w:rPr>
          <w:rFonts w:ascii="Arial Narrow" w:hAnsi="Arial Narrow"/>
        </w:rPr>
        <w:tab/>
        <w:t>Select and apply type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ICPPRP224</w:t>
      </w:r>
      <w:r w:rsidRPr="008D3CB4">
        <w:rPr>
          <w:rFonts w:ascii="Arial Narrow" w:hAnsi="Arial Narrow"/>
        </w:rPr>
        <w:tab/>
        <w:t>Produce pages using a page layout application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ICPPRP211</w:t>
      </w:r>
      <w:r w:rsidRPr="008D3CB4">
        <w:rPr>
          <w:rFonts w:ascii="Arial Narrow" w:hAnsi="Arial Narrow"/>
        </w:rPr>
        <w:tab/>
        <w:t>Develop a basic design concept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ICPPRP286</w:t>
      </w:r>
      <w:r w:rsidRPr="008D3CB4">
        <w:rPr>
          <w:rFonts w:ascii="Arial Narrow" w:hAnsi="Arial Narrow"/>
        </w:rPr>
        <w:tab/>
        <w:t>Scan images for reproduction</w:t>
      </w:r>
    </w:p>
    <w:p w:rsid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ICPPRP322</w:t>
      </w:r>
      <w:r w:rsidRPr="008D3CB4">
        <w:rPr>
          <w:rFonts w:ascii="Arial Narrow" w:hAnsi="Arial Narrow"/>
        </w:rPr>
        <w:tab/>
        <w:t>Digitise images for reproduction</w:t>
      </w:r>
    </w:p>
    <w:p w:rsidR="005947A5" w:rsidRDefault="005947A5" w:rsidP="008D3CB4">
      <w:pPr>
        <w:jc w:val="both"/>
        <w:rPr>
          <w:rFonts w:ascii="Arial Narrow" w:hAnsi="Arial Narrow"/>
        </w:rPr>
      </w:pPr>
    </w:p>
    <w:p w:rsidR="005947A5" w:rsidRPr="005947A5" w:rsidRDefault="005947A5" w:rsidP="008D3CB4">
      <w:pPr>
        <w:jc w:val="both"/>
        <w:rPr>
          <w:rFonts w:ascii="Arial Narrow" w:hAnsi="Arial Narrow"/>
          <w:color w:val="FF0000"/>
          <w:sz w:val="40"/>
        </w:rPr>
      </w:pPr>
      <w:r w:rsidRPr="005947A5">
        <w:rPr>
          <w:rFonts w:ascii="Arial Narrow" w:hAnsi="Arial Narrow"/>
          <w:color w:val="FF0000"/>
          <w:sz w:val="40"/>
        </w:rPr>
        <w:t>CERTIFICATE III IN DESIGN FUNDAMENTALS</w:t>
      </w:r>
    </w:p>
    <w:tbl>
      <w:tblPr>
        <w:tblStyle w:val="LightShading1"/>
        <w:tblW w:w="16500" w:type="dxa"/>
        <w:tblLook w:val="0600"/>
      </w:tblPr>
      <w:tblGrid>
        <w:gridCol w:w="1548"/>
        <w:gridCol w:w="14381"/>
        <w:gridCol w:w="571"/>
      </w:tblGrid>
      <w:tr w:rsidR="005947A5" w:rsidRPr="005947A5" w:rsidTr="0086524F">
        <w:tc>
          <w:tcPr>
            <w:tcW w:w="1548" w:type="dxa"/>
            <w:tcBorders>
              <w:top w:val="nil"/>
            </w:tcBorders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6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BSBDES201</w:t>
              </w:r>
            </w:hyperlink>
          </w:p>
        </w:tc>
        <w:tc>
          <w:tcPr>
            <w:tcW w:w="14381" w:type="dxa"/>
            <w:tcBorders>
              <w:top w:val="nil"/>
            </w:tcBorders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Follow a design process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86524F">
        <w:tc>
          <w:tcPr>
            <w:tcW w:w="1548" w:type="dxa"/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7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BSBDES301</w:t>
              </w:r>
            </w:hyperlink>
          </w:p>
        </w:tc>
        <w:tc>
          <w:tcPr>
            <w:tcW w:w="14381" w:type="dxa"/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 xml:space="preserve">Explore the use of </w:t>
            </w:r>
            <w:proofErr w:type="spellStart"/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colour</w:t>
            </w:r>
            <w:proofErr w:type="spellEnd"/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86524F">
        <w:tc>
          <w:tcPr>
            <w:tcW w:w="1548" w:type="dxa"/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8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BSBDES302</w:t>
              </w:r>
            </w:hyperlink>
          </w:p>
        </w:tc>
        <w:tc>
          <w:tcPr>
            <w:tcW w:w="14381" w:type="dxa"/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Explore and apply the creative design process to 2D forms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86524F">
        <w:tc>
          <w:tcPr>
            <w:tcW w:w="1548" w:type="dxa"/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9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BSBDES303</w:t>
              </w:r>
            </w:hyperlink>
          </w:p>
        </w:tc>
        <w:tc>
          <w:tcPr>
            <w:tcW w:w="14381" w:type="dxa"/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Explore and apply the creative design process to 3D forms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86524F">
        <w:tc>
          <w:tcPr>
            <w:tcW w:w="1548" w:type="dxa"/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0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BSBDES304</w:t>
              </w:r>
            </w:hyperlink>
          </w:p>
        </w:tc>
        <w:tc>
          <w:tcPr>
            <w:tcW w:w="14381" w:type="dxa"/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Source and apply design industry knowledge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86524F">
        <w:tc>
          <w:tcPr>
            <w:tcW w:w="1548" w:type="dxa"/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1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BSBWHS201</w:t>
              </w:r>
            </w:hyperlink>
          </w:p>
        </w:tc>
        <w:tc>
          <w:tcPr>
            <w:tcW w:w="14381" w:type="dxa"/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Contribute to health and safety of self and others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86524F">
        <w:tc>
          <w:tcPr>
            <w:tcW w:w="1548" w:type="dxa"/>
            <w:tcBorders>
              <w:bottom w:val="nil"/>
            </w:tcBorders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2" w:anchor="tq-choose-how-to-study-modal" w:history="1">
              <w:r w:rsidR="005947A5" w:rsidRPr="0086524F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CUAACD301</w:t>
              </w:r>
            </w:hyperlink>
          </w:p>
        </w:tc>
        <w:tc>
          <w:tcPr>
            <w:tcW w:w="14381" w:type="dxa"/>
            <w:tcBorders>
              <w:bottom w:val="nil"/>
            </w:tcBorders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Produce drawings to communicate ideas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 w:rsidR="005947A5" w:rsidRPr="005947A5" w:rsidRDefault="005947A5" w:rsidP="008D3CB4">
      <w:pPr>
        <w:jc w:val="both"/>
        <w:rPr>
          <w:rFonts w:ascii="Arial Narrow" w:hAnsi="Arial Narrow"/>
          <w:lang w:val="en-US"/>
        </w:rPr>
      </w:pPr>
    </w:p>
    <w:p w:rsidR="00021B45" w:rsidRPr="00791834" w:rsidRDefault="00021B45" w:rsidP="008D3CB4">
      <w:pPr>
        <w:jc w:val="both"/>
        <w:rPr>
          <w:rFonts w:ascii="Arial Narrow" w:hAnsi="Arial Narrow"/>
          <w:color w:val="FF0000"/>
          <w:sz w:val="40"/>
          <w:szCs w:val="40"/>
        </w:rPr>
      </w:pPr>
      <w:r>
        <w:rPr>
          <w:rFonts w:ascii="Arial Narrow" w:hAnsi="Arial Narrow"/>
          <w:color w:val="FF0000"/>
          <w:sz w:val="40"/>
          <w:szCs w:val="40"/>
        </w:rPr>
        <w:lastRenderedPageBreak/>
        <w:t>DIPLOMA OF GRAPHIC DESIGN</w:t>
      </w:r>
    </w:p>
    <w:tbl>
      <w:tblPr>
        <w:tblStyle w:val="LightShading1"/>
        <w:tblW w:w="16500" w:type="dxa"/>
        <w:tblLook w:val="0600"/>
      </w:tblPr>
      <w:tblGrid>
        <w:gridCol w:w="1548"/>
        <w:gridCol w:w="14359"/>
        <w:gridCol w:w="593"/>
      </w:tblGrid>
      <w:tr w:rsidR="00021B45" w:rsidRPr="00021B45" w:rsidTr="00021B45">
        <w:tc>
          <w:tcPr>
            <w:tcW w:w="1548" w:type="dxa"/>
            <w:tcBorders>
              <w:top w:val="nil"/>
            </w:tcBorders>
            <w:hideMark/>
          </w:tcPr>
          <w:p w:rsidR="00021B45" w:rsidRPr="00021B45" w:rsidRDefault="00A45723" w:rsidP="00021B45">
            <w:pPr>
              <w:tabs>
                <w:tab w:val="right" w:pos="3252"/>
              </w:tabs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3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BSBDES403</w:t>
              </w:r>
            </w:hyperlink>
          </w:p>
        </w:tc>
        <w:tc>
          <w:tcPr>
            <w:tcW w:w="14359" w:type="dxa"/>
            <w:tcBorders>
              <w:top w:val="nil"/>
            </w:tcBorders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Develop and extend design skills and practice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4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CUAACD501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Define drawing and other visual representation tools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5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CUAGRD501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Research visual communication history and theory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6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CUAGRD502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Produce graphic designs for 2-D and 3-D applications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7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CUAGRD503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Produce typographic design solutions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8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CUAGRD504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Create and manipulate graphics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19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CUAGRD505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Design and manipulate complex layouts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021B45">
        <w:tc>
          <w:tcPr>
            <w:tcW w:w="1548" w:type="dxa"/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20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CUAGRD506</w:t>
              </w:r>
            </w:hyperlink>
          </w:p>
        </w:tc>
        <w:tc>
          <w:tcPr>
            <w:tcW w:w="14359" w:type="dxa"/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Develop graphic design practice to meet industry needs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021B45" w:rsidRPr="00021B45" w:rsidTr="00791834">
        <w:trPr>
          <w:trHeight w:val="423"/>
        </w:trPr>
        <w:tc>
          <w:tcPr>
            <w:tcW w:w="1548" w:type="dxa"/>
            <w:tcBorders>
              <w:bottom w:val="nil"/>
            </w:tcBorders>
            <w:hideMark/>
          </w:tcPr>
          <w:p w:rsidR="00021B45" w:rsidRPr="00021B45" w:rsidRDefault="00A45723" w:rsidP="00021B4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21" w:anchor="tq-choose-how-to-study-modal" w:history="1">
              <w:r w:rsidR="00021B45" w:rsidRPr="00021B4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CUAPPR503</w:t>
              </w:r>
            </w:hyperlink>
          </w:p>
        </w:tc>
        <w:tc>
          <w:tcPr>
            <w:tcW w:w="14359" w:type="dxa"/>
            <w:tcBorders>
              <w:bottom w:val="nil"/>
            </w:tcBorders>
            <w:hideMark/>
          </w:tcPr>
          <w:p w:rsidR="00021B45" w:rsidRPr="00021B45" w:rsidRDefault="00021B45" w:rsidP="00021B4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021B4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Present a body of own creative work</w:t>
            </w:r>
          </w:p>
        </w:tc>
        <w:tc>
          <w:tcPr>
            <w:tcW w:w="0" w:type="auto"/>
            <w:hideMark/>
          </w:tcPr>
          <w:p w:rsidR="00021B45" w:rsidRPr="00021B45" w:rsidRDefault="00021B45" w:rsidP="00021B4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 w:rsidR="008D3CB4" w:rsidRPr="008D3CB4" w:rsidRDefault="008D3CB4" w:rsidP="008D3CB4">
      <w:pPr>
        <w:pStyle w:val="Heading1"/>
        <w:shd w:val="clear" w:color="auto" w:fill="FFFFFF"/>
        <w:spacing w:line="600" w:lineRule="atLeast"/>
        <w:rPr>
          <w:rFonts w:ascii="Arial Narrow" w:hAnsi="Arial Narrow"/>
          <w:b w:val="0"/>
          <w:bCs w:val="0"/>
          <w:caps/>
          <w:color w:val="FF0000"/>
          <w:sz w:val="40"/>
          <w:szCs w:val="40"/>
        </w:rPr>
      </w:pPr>
      <w:r w:rsidRPr="008D3CB4">
        <w:rPr>
          <w:rFonts w:ascii="Arial Narrow" w:hAnsi="Arial Narrow"/>
          <w:b w:val="0"/>
          <w:bCs w:val="0"/>
          <w:caps/>
          <w:color w:val="FF0000"/>
          <w:sz w:val="40"/>
          <w:szCs w:val="40"/>
        </w:rPr>
        <w:t>CERTIFICATE III IN LOGISTICS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TLIU3011</w:t>
      </w:r>
      <w:r w:rsidRPr="008D3CB4">
        <w:rPr>
          <w:rFonts w:ascii="Arial Narrow" w:hAnsi="Arial Narrow"/>
        </w:rPr>
        <w:tab/>
        <w:t>Implement and monitor environmentally sustainable work practices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BSBCUS301</w:t>
      </w:r>
      <w:r w:rsidRPr="008D3CB4">
        <w:rPr>
          <w:rFonts w:ascii="Arial Narrow" w:hAnsi="Arial Narrow"/>
        </w:rPr>
        <w:tab/>
        <w:t>Deliver and monitor a service to customers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TLIA3019</w:t>
      </w:r>
      <w:r w:rsidRPr="008D3CB4">
        <w:rPr>
          <w:rFonts w:ascii="Arial Narrow" w:hAnsi="Arial Narrow"/>
        </w:rPr>
        <w:tab/>
        <w:t xml:space="preserve">Organise </w:t>
      </w:r>
      <w:proofErr w:type="spellStart"/>
      <w:r w:rsidRPr="008D3CB4">
        <w:rPr>
          <w:rFonts w:ascii="Arial Narrow" w:hAnsi="Arial Narrow"/>
        </w:rPr>
        <w:t>receival</w:t>
      </w:r>
      <w:proofErr w:type="spellEnd"/>
      <w:r w:rsidRPr="008D3CB4">
        <w:rPr>
          <w:rFonts w:ascii="Arial Narrow" w:hAnsi="Arial Narrow"/>
        </w:rPr>
        <w:t xml:space="preserve"> operations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TLIF3063</w:t>
      </w:r>
      <w:r w:rsidRPr="008D3CB4">
        <w:rPr>
          <w:rFonts w:ascii="Arial Narrow" w:hAnsi="Arial Narrow"/>
        </w:rPr>
        <w:tab/>
        <w:t>Administer the implementation of fatigue management strategies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TLIA3016</w:t>
      </w:r>
      <w:r w:rsidRPr="008D3CB4">
        <w:rPr>
          <w:rFonts w:ascii="Arial Narrow" w:hAnsi="Arial Narrow"/>
        </w:rPr>
        <w:tab/>
        <w:t>Use inventory systems to organise stock control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TLIF1001</w:t>
      </w:r>
      <w:r w:rsidRPr="008D3CB4">
        <w:rPr>
          <w:rFonts w:ascii="Arial Narrow" w:hAnsi="Arial Narrow"/>
        </w:rPr>
        <w:tab/>
        <w:t>Follow work health and safety procedures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TLIE3002</w:t>
      </w:r>
      <w:r w:rsidRPr="008D3CB4">
        <w:rPr>
          <w:rFonts w:ascii="Arial Narrow" w:hAnsi="Arial Narrow"/>
        </w:rPr>
        <w:tab/>
        <w:t>Estimate/calculate mass, area and quantify dimensions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TLIL1001</w:t>
      </w:r>
      <w:r w:rsidRPr="008D3CB4">
        <w:rPr>
          <w:rFonts w:ascii="Arial Narrow" w:hAnsi="Arial Narrow"/>
        </w:rPr>
        <w:tab/>
        <w:t>Complete workplace orientation/induction procedures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TLIA3018</w:t>
      </w:r>
      <w:r w:rsidRPr="008D3CB4">
        <w:rPr>
          <w:rFonts w:ascii="Arial Narrow" w:hAnsi="Arial Narrow"/>
        </w:rPr>
        <w:tab/>
        <w:t>Organise despatch operations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TLIJ3002</w:t>
      </w:r>
      <w:r w:rsidRPr="008D3CB4">
        <w:rPr>
          <w:rFonts w:ascii="Arial Narrow" w:hAnsi="Arial Narrow"/>
        </w:rPr>
        <w:tab/>
        <w:t>Apply quality systems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TLIG3002</w:t>
      </w:r>
      <w:r w:rsidRPr="008D3CB4">
        <w:rPr>
          <w:rFonts w:ascii="Arial Narrow" w:hAnsi="Arial Narrow"/>
        </w:rPr>
        <w:tab/>
        <w:t>Lead a work team or group</w:t>
      </w:r>
    </w:p>
    <w:p w:rsidR="008D3CB4" w:rsidRPr="008D3CB4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TLIF0001</w:t>
      </w:r>
      <w:r w:rsidRPr="008D3CB4">
        <w:rPr>
          <w:rFonts w:ascii="Arial Narrow" w:hAnsi="Arial Narrow"/>
        </w:rPr>
        <w:tab/>
        <w:t>Apply chain of responsibility legislation, regulations and workplace procedures</w:t>
      </w:r>
    </w:p>
    <w:p w:rsidR="008E3E9C" w:rsidRDefault="008D3CB4" w:rsidP="008D3CB4">
      <w:pPr>
        <w:jc w:val="both"/>
        <w:rPr>
          <w:rFonts w:ascii="Arial Narrow" w:hAnsi="Arial Narrow"/>
        </w:rPr>
      </w:pPr>
      <w:r w:rsidRPr="008D3CB4">
        <w:rPr>
          <w:rFonts w:ascii="Arial Narrow" w:hAnsi="Arial Narrow"/>
        </w:rPr>
        <w:t>TLIE3004</w:t>
      </w:r>
      <w:r w:rsidRPr="008D3CB4">
        <w:rPr>
          <w:rFonts w:ascii="Arial Narrow" w:hAnsi="Arial Narrow"/>
        </w:rPr>
        <w:tab/>
        <w:t>Prepare workplace documents</w:t>
      </w:r>
    </w:p>
    <w:p w:rsidR="00791834" w:rsidRDefault="00791834" w:rsidP="008D3CB4">
      <w:pPr>
        <w:jc w:val="both"/>
        <w:rPr>
          <w:rFonts w:ascii="Arial Narrow" w:hAnsi="Arial Narrow"/>
        </w:rPr>
      </w:pPr>
    </w:p>
    <w:p w:rsidR="0086524F" w:rsidRDefault="0086524F" w:rsidP="00EA441C">
      <w:pPr>
        <w:spacing w:before="100" w:beforeAutospacing="1" w:after="0" w:line="240" w:lineRule="auto"/>
        <w:rPr>
          <w:rFonts w:ascii="Arial Narrow" w:eastAsia="Times New Roman" w:hAnsi="Arial Narrow" w:cs="Calibri"/>
          <w:bCs/>
          <w:color w:val="FF0000"/>
          <w:sz w:val="40"/>
          <w:szCs w:val="40"/>
          <w:lang w:val="en-US" w:eastAsia="zh-CN"/>
        </w:rPr>
      </w:pPr>
    </w:p>
    <w:p w:rsidR="00EA441C" w:rsidRPr="00EA441C" w:rsidRDefault="00D67938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color w:val="FF0000"/>
          <w:sz w:val="40"/>
          <w:szCs w:val="40"/>
          <w:lang w:val="en-US" w:eastAsia="zh-CN"/>
        </w:rPr>
      </w:pPr>
      <w:r>
        <w:rPr>
          <w:rFonts w:ascii="Arial Narrow" w:eastAsia="Times New Roman" w:hAnsi="Arial Narrow" w:cs="Calibri"/>
          <w:bCs/>
          <w:color w:val="FF0000"/>
          <w:sz w:val="40"/>
          <w:szCs w:val="40"/>
          <w:lang w:val="en-US" w:eastAsia="zh-CN"/>
        </w:rPr>
        <w:lastRenderedPageBreak/>
        <w:t xml:space="preserve">DIPLOMA OF SOFTWARE </w:t>
      </w:r>
      <w:r w:rsidRPr="00EA441C">
        <w:rPr>
          <w:rFonts w:ascii="Arial Narrow" w:eastAsia="Times New Roman" w:hAnsi="Arial Narrow" w:cs="Calibri"/>
          <w:bCs/>
          <w:color w:val="FF0000"/>
          <w:sz w:val="40"/>
          <w:szCs w:val="40"/>
          <w:lang w:val="en-US" w:eastAsia="zh-CN"/>
        </w:rPr>
        <w:t>DEVELOPMENT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ICT001</w:t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Contribute to copyright, ethics and privacy in an ICT environment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ICT002   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  <w:t>Apply intermediate programming skills in another language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ICT003      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Apply advanced object-oriented language skills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ICT004 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Manage a project using software management tools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lang w:val="en-US" w:eastAsia="zh-CN"/>
        </w:rPr>
        <w:t>ICT005 </w:t>
      </w:r>
      <w:r w:rsidRPr="00EA441C">
        <w:rPr>
          <w:rFonts w:ascii="Arial Narrow" w:eastAsia="Times New Roman" w:hAnsi="Arial Narrow" w:cs="Times New Roman"/>
          <w:szCs w:val="24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Debug and monitor applications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ICT006 </w:t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Deploy an application to a production environment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lang w:val="en-US" w:eastAsia="zh-CN"/>
        </w:rPr>
        <w:t>ICT007 </w:t>
      </w:r>
      <w:r w:rsidRPr="00EA441C">
        <w:rPr>
          <w:rFonts w:ascii="Arial Narrow" w:eastAsia="Times New Roman" w:hAnsi="Arial Narrow" w:cs="Times New Roman"/>
          <w:szCs w:val="24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Validate an application design against specifications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lang w:val="en-US" w:eastAsia="zh-CN"/>
        </w:rPr>
        <w:t>ICT008 </w:t>
      </w:r>
      <w:r w:rsidRPr="00EA441C">
        <w:rPr>
          <w:rFonts w:ascii="Arial Narrow" w:eastAsia="Times New Roman" w:hAnsi="Arial Narrow" w:cs="Times New Roman"/>
          <w:szCs w:val="24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Apply advanced programming skills in another language</w:t>
      </w:r>
    </w:p>
    <w:p w:rsidR="0009742F" w:rsidRPr="0086524F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ICT009 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Apply testing techniques for software development   </w:t>
      </w:r>
    </w:p>
    <w:p w:rsidR="00791834" w:rsidRDefault="00791834" w:rsidP="00D67938">
      <w:pPr>
        <w:jc w:val="both"/>
        <w:rPr>
          <w:rFonts w:ascii="Arial Narrow" w:hAnsi="Arial Narrow"/>
          <w:color w:val="FF0000"/>
          <w:sz w:val="40"/>
          <w:szCs w:val="40"/>
        </w:rPr>
      </w:pPr>
      <w:r>
        <w:rPr>
          <w:rFonts w:ascii="Arial Narrow" w:hAnsi="Arial Narrow"/>
          <w:color w:val="FF0000"/>
          <w:sz w:val="40"/>
          <w:szCs w:val="40"/>
        </w:rPr>
        <w:t>DIPLOMA OF INFORMATION TECHNOLOGY NETWORKING</w:t>
      </w:r>
    </w:p>
    <w:tbl>
      <w:tblPr>
        <w:tblStyle w:val="LightShading1"/>
        <w:tblW w:w="16500" w:type="dxa"/>
        <w:tblLook w:val="0600"/>
      </w:tblPr>
      <w:tblGrid>
        <w:gridCol w:w="1548"/>
        <w:gridCol w:w="14496"/>
        <w:gridCol w:w="456"/>
      </w:tblGrid>
      <w:tr w:rsidR="00791834" w:rsidRPr="008E3E9C" w:rsidTr="00791834">
        <w:tc>
          <w:tcPr>
            <w:tcW w:w="1548" w:type="dxa"/>
            <w:tcBorders>
              <w:top w:val="nil"/>
            </w:tcBorders>
            <w:hideMark/>
          </w:tcPr>
          <w:p w:rsidR="00791834" w:rsidRPr="008E3E9C" w:rsidRDefault="00A45723" w:rsidP="00B4476F">
            <w:pPr>
              <w:spacing w:after="300"/>
              <w:rPr>
                <w:rFonts w:ascii="Arial Narrow" w:eastAsia="Times New Roman" w:hAnsi="Arial Narrow" w:cs="Times New Roman"/>
                <w:color w:val="FF0000"/>
                <w:lang w:val="en-US" w:eastAsia="zh-CN"/>
              </w:rPr>
            </w:pPr>
            <w:hyperlink r:id="rId22" w:anchor="tq-choose-how-to-study-modal" w:history="1">
              <w:r w:rsidR="00791834" w:rsidRPr="008E3E9C">
                <w:rPr>
                  <w:rFonts w:ascii="Arial Narrow" w:eastAsia="Times New Roman" w:hAnsi="Arial Narrow" w:cs="Times New Roman"/>
                  <w:color w:val="FF0000"/>
                  <w:lang w:val="en-US" w:eastAsia="zh-CN"/>
                </w:rPr>
                <w:t>ICTICT418</w:t>
              </w:r>
            </w:hyperlink>
          </w:p>
        </w:tc>
        <w:tc>
          <w:tcPr>
            <w:tcW w:w="14496" w:type="dxa"/>
            <w:tcBorders>
              <w:top w:val="nil"/>
            </w:tcBorders>
            <w:hideMark/>
          </w:tcPr>
          <w:p w:rsidR="00791834" w:rsidRPr="008E3E9C" w:rsidRDefault="00791834" w:rsidP="00B4476F">
            <w:pPr>
              <w:spacing w:after="300"/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</w:pPr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>Contribute to copyright, ethics and privacy in an ICT environment</w:t>
            </w:r>
          </w:p>
        </w:tc>
        <w:tc>
          <w:tcPr>
            <w:tcW w:w="0" w:type="auto"/>
            <w:hideMark/>
          </w:tcPr>
          <w:p w:rsidR="00791834" w:rsidRPr="008E3E9C" w:rsidRDefault="00791834" w:rsidP="00B4476F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791834" w:rsidRPr="008E3E9C" w:rsidTr="00791834">
        <w:tc>
          <w:tcPr>
            <w:tcW w:w="1548" w:type="dxa"/>
            <w:hideMark/>
          </w:tcPr>
          <w:p w:rsidR="00791834" w:rsidRPr="008E3E9C" w:rsidRDefault="00A45723" w:rsidP="00B4476F">
            <w:pPr>
              <w:spacing w:after="300"/>
              <w:rPr>
                <w:rFonts w:ascii="Arial Narrow" w:eastAsia="Times New Roman" w:hAnsi="Arial Narrow" w:cs="Times New Roman"/>
                <w:color w:val="FF0000"/>
                <w:lang w:val="en-US" w:eastAsia="zh-CN"/>
              </w:rPr>
            </w:pPr>
            <w:hyperlink r:id="rId23" w:anchor="tq-choose-how-to-study-modal" w:history="1">
              <w:r w:rsidR="00791834" w:rsidRPr="008E3E9C">
                <w:rPr>
                  <w:rFonts w:ascii="Arial Narrow" w:eastAsia="Times New Roman" w:hAnsi="Arial Narrow" w:cs="Times New Roman"/>
                  <w:color w:val="FF0000"/>
                  <w:lang w:val="en-US" w:eastAsia="zh-CN"/>
                </w:rPr>
                <w:t>ICTICT511</w:t>
              </w:r>
            </w:hyperlink>
          </w:p>
        </w:tc>
        <w:tc>
          <w:tcPr>
            <w:tcW w:w="14496" w:type="dxa"/>
            <w:hideMark/>
          </w:tcPr>
          <w:p w:rsidR="00791834" w:rsidRPr="008E3E9C" w:rsidRDefault="00791834" w:rsidP="00B4476F">
            <w:pPr>
              <w:spacing w:after="300"/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</w:pPr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>Match ICT needs with the strategic direction of the enterprise</w:t>
            </w:r>
          </w:p>
        </w:tc>
        <w:tc>
          <w:tcPr>
            <w:tcW w:w="0" w:type="auto"/>
            <w:hideMark/>
          </w:tcPr>
          <w:p w:rsidR="00791834" w:rsidRPr="008E3E9C" w:rsidRDefault="00791834" w:rsidP="00B4476F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791834" w:rsidRPr="008E3E9C" w:rsidTr="00791834">
        <w:tc>
          <w:tcPr>
            <w:tcW w:w="1548" w:type="dxa"/>
            <w:hideMark/>
          </w:tcPr>
          <w:p w:rsidR="00791834" w:rsidRPr="008E3E9C" w:rsidRDefault="00A45723" w:rsidP="00B4476F">
            <w:pPr>
              <w:spacing w:after="300"/>
              <w:rPr>
                <w:rFonts w:ascii="Arial Narrow" w:eastAsia="Times New Roman" w:hAnsi="Arial Narrow" w:cs="Times New Roman"/>
                <w:color w:val="FF0000"/>
                <w:lang w:val="en-US" w:eastAsia="zh-CN"/>
              </w:rPr>
            </w:pPr>
            <w:hyperlink r:id="rId24" w:anchor="tq-choose-how-to-study-modal" w:history="1">
              <w:r w:rsidR="00791834" w:rsidRPr="008E3E9C">
                <w:rPr>
                  <w:rFonts w:ascii="Arial Narrow" w:eastAsia="Times New Roman" w:hAnsi="Arial Narrow" w:cs="Times New Roman"/>
                  <w:color w:val="FF0000"/>
                  <w:lang w:val="en-US" w:eastAsia="zh-CN"/>
                </w:rPr>
                <w:t>ICTNWK529</w:t>
              </w:r>
            </w:hyperlink>
          </w:p>
        </w:tc>
        <w:tc>
          <w:tcPr>
            <w:tcW w:w="14496" w:type="dxa"/>
            <w:hideMark/>
          </w:tcPr>
          <w:p w:rsidR="00791834" w:rsidRPr="008E3E9C" w:rsidRDefault="00791834" w:rsidP="00B4476F">
            <w:pPr>
              <w:spacing w:after="300"/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</w:pPr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>Install and manage complex ICT networks</w:t>
            </w:r>
          </w:p>
        </w:tc>
        <w:tc>
          <w:tcPr>
            <w:tcW w:w="0" w:type="auto"/>
            <w:hideMark/>
          </w:tcPr>
          <w:p w:rsidR="00791834" w:rsidRPr="008E3E9C" w:rsidRDefault="00791834" w:rsidP="00B4476F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791834" w:rsidRPr="008E3E9C" w:rsidTr="00791834">
        <w:tc>
          <w:tcPr>
            <w:tcW w:w="1548" w:type="dxa"/>
            <w:hideMark/>
          </w:tcPr>
          <w:p w:rsidR="00791834" w:rsidRPr="008E3E9C" w:rsidRDefault="00A45723" w:rsidP="00B4476F">
            <w:pPr>
              <w:spacing w:after="300"/>
              <w:rPr>
                <w:rFonts w:ascii="Arial Narrow" w:eastAsia="Times New Roman" w:hAnsi="Arial Narrow" w:cs="Times New Roman"/>
                <w:color w:val="FF0000"/>
                <w:lang w:val="en-US" w:eastAsia="zh-CN"/>
              </w:rPr>
            </w:pPr>
            <w:hyperlink r:id="rId25" w:anchor="tq-choose-how-to-study-modal" w:history="1">
              <w:r w:rsidR="00791834" w:rsidRPr="008E3E9C">
                <w:rPr>
                  <w:rFonts w:ascii="Arial Narrow" w:eastAsia="Times New Roman" w:hAnsi="Arial Narrow" w:cs="Times New Roman"/>
                  <w:color w:val="FF0000"/>
                  <w:lang w:val="en-US" w:eastAsia="zh-CN"/>
                </w:rPr>
                <w:t>ICTSUS501</w:t>
              </w:r>
            </w:hyperlink>
          </w:p>
        </w:tc>
        <w:tc>
          <w:tcPr>
            <w:tcW w:w="14496" w:type="dxa"/>
            <w:hideMark/>
          </w:tcPr>
          <w:p w:rsidR="00791834" w:rsidRPr="008E3E9C" w:rsidRDefault="00791834" w:rsidP="00B4476F">
            <w:pPr>
              <w:spacing w:after="300"/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</w:pPr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 xml:space="preserve">Implement server </w:t>
            </w:r>
            <w:proofErr w:type="spellStart"/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>virtualisation</w:t>
            </w:r>
            <w:proofErr w:type="spellEnd"/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 xml:space="preserve"> for a sustainable ICT system</w:t>
            </w:r>
          </w:p>
        </w:tc>
        <w:tc>
          <w:tcPr>
            <w:tcW w:w="0" w:type="auto"/>
            <w:hideMark/>
          </w:tcPr>
          <w:p w:rsidR="00791834" w:rsidRPr="008E3E9C" w:rsidRDefault="00791834" w:rsidP="00B4476F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791834" w:rsidRPr="008E3E9C" w:rsidTr="00D67938">
        <w:trPr>
          <w:trHeight w:val="243"/>
        </w:trPr>
        <w:tc>
          <w:tcPr>
            <w:tcW w:w="1548" w:type="dxa"/>
            <w:tcBorders>
              <w:bottom w:val="nil"/>
            </w:tcBorders>
            <w:hideMark/>
          </w:tcPr>
          <w:p w:rsidR="00791834" w:rsidRPr="008E3E9C" w:rsidRDefault="00A45723" w:rsidP="00B4476F">
            <w:pPr>
              <w:spacing w:after="300"/>
              <w:rPr>
                <w:rFonts w:ascii="Arial Narrow" w:eastAsia="Times New Roman" w:hAnsi="Arial Narrow" w:cs="Times New Roman"/>
                <w:color w:val="FF0000"/>
                <w:lang w:val="en-US" w:eastAsia="zh-CN"/>
              </w:rPr>
            </w:pPr>
            <w:hyperlink r:id="rId26" w:anchor="tq-choose-how-to-study-modal" w:history="1">
              <w:r w:rsidR="00791834" w:rsidRPr="008E3E9C">
                <w:rPr>
                  <w:rFonts w:ascii="Arial Narrow" w:eastAsia="Times New Roman" w:hAnsi="Arial Narrow" w:cs="Times New Roman"/>
                  <w:color w:val="FF0000"/>
                  <w:lang w:val="en-US" w:eastAsia="zh-CN"/>
                </w:rPr>
                <w:t>ICTTEN611</w:t>
              </w:r>
            </w:hyperlink>
          </w:p>
        </w:tc>
        <w:tc>
          <w:tcPr>
            <w:tcW w:w="14496" w:type="dxa"/>
            <w:tcBorders>
              <w:bottom w:val="nil"/>
            </w:tcBorders>
            <w:hideMark/>
          </w:tcPr>
          <w:p w:rsidR="00791834" w:rsidRPr="008E3E9C" w:rsidRDefault="00791834" w:rsidP="00B4476F">
            <w:pPr>
              <w:spacing w:after="300"/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</w:pPr>
            <w:r w:rsidRPr="008E3E9C">
              <w:rPr>
                <w:rFonts w:ascii="Arial Narrow" w:eastAsia="Times New Roman" w:hAnsi="Arial Narrow" w:cs="Times New Roman"/>
                <w:color w:val="auto"/>
                <w:lang w:val="en-US" w:eastAsia="zh-CN"/>
              </w:rPr>
              <w:t>Produce an ICT network architecture design</w:t>
            </w:r>
          </w:p>
        </w:tc>
        <w:tc>
          <w:tcPr>
            <w:tcW w:w="0" w:type="auto"/>
            <w:hideMark/>
          </w:tcPr>
          <w:p w:rsidR="00791834" w:rsidRPr="008E3E9C" w:rsidRDefault="00791834" w:rsidP="00B4476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 w:rsidR="00EA441C" w:rsidRPr="00EA441C" w:rsidRDefault="00D67938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color w:val="FF0000"/>
          <w:sz w:val="40"/>
          <w:szCs w:val="40"/>
          <w:lang w:val="en-US" w:eastAsia="zh-CN"/>
        </w:rPr>
      </w:pPr>
      <w:r>
        <w:rPr>
          <w:rFonts w:ascii="Arial Narrow" w:eastAsia="Times New Roman" w:hAnsi="Arial Narrow" w:cs="Times New Roman"/>
          <w:bCs/>
          <w:color w:val="FF0000"/>
          <w:sz w:val="40"/>
          <w:szCs w:val="40"/>
          <w:lang w:val="en-US" w:eastAsia="zh-CN"/>
        </w:rPr>
        <w:t xml:space="preserve">CERT III IN INFORMATION DIGITAL MEDIA </w:t>
      </w:r>
      <w:r w:rsidRPr="00EA441C">
        <w:rPr>
          <w:rFonts w:ascii="Arial Narrow" w:eastAsia="Times New Roman" w:hAnsi="Arial Narrow" w:cs="Times New Roman"/>
          <w:bCs/>
          <w:color w:val="FF0000"/>
          <w:sz w:val="40"/>
          <w:szCs w:val="40"/>
          <w:lang w:val="en-US" w:eastAsia="zh-CN"/>
        </w:rPr>
        <w:t>AN</w:t>
      </w:r>
      <w:r>
        <w:rPr>
          <w:rFonts w:ascii="Arial Narrow" w:eastAsia="Times New Roman" w:hAnsi="Arial Narrow" w:cs="Times New Roman"/>
          <w:bCs/>
          <w:color w:val="FF0000"/>
          <w:sz w:val="40"/>
          <w:szCs w:val="40"/>
          <w:lang w:val="en-US" w:eastAsia="zh-CN"/>
        </w:rPr>
        <w:t xml:space="preserve">D </w:t>
      </w:r>
      <w:r w:rsidRPr="00EA441C">
        <w:rPr>
          <w:rFonts w:ascii="Arial Narrow" w:eastAsia="Times New Roman" w:hAnsi="Arial Narrow" w:cs="Times New Roman"/>
          <w:bCs/>
          <w:color w:val="FF0000"/>
          <w:sz w:val="40"/>
          <w:szCs w:val="40"/>
          <w:lang w:val="en-US" w:eastAsia="zh-CN"/>
        </w:rPr>
        <w:t xml:space="preserve">TECHNOLOGY 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ICT010        </w:t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Participate effectively in WHS communication and consultation processes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ICT011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Implement and monitor environmentally sustainable work practices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ICT012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Work and communicate effectively in an ICT environment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ICT013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Create user documentation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ICT014    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 xml:space="preserve">Install and </w:t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optimize</w:t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 xml:space="preserve"> operating system software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ICT015 </w:t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Run standard diagnostic tests</w:t>
      </w:r>
    </w:p>
    <w:p w:rsidR="00EA441C" w:rsidRPr="00EA441C" w:rsidRDefault="00791834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color w:val="FF0000"/>
          <w:sz w:val="40"/>
          <w:szCs w:val="40"/>
          <w:lang w:val="en-US" w:eastAsia="zh-CN"/>
        </w:rPr>
      </w:pPr>
      <w:r w:rsidRPr="0009742F">
        <w:rPr>
          <w:rFonts w:ascii="Arial Narrow" w:eastAsia="Times New Roman" w:hAnsi="Arial Narrow" w:cs="Times New Roman"/>
          <w:bCs/>
          <w:color w:val="FF0000"/>
          <w:sz w:val="40"/>
          <w:szCs w:val="40"/>
          <w:lang w:val="en-US" w:eastAsia="zh-CN"/>
        </w:rPr>
        <w:lastRenderedPageBreak/>
        <w:t>DIPLOMA O</w:t>
      </w:r>
      <w:r w:rsidRPr="00EA441C">
        <w:rPr>
          <w:rFonts w:ascii="Arial Narrow" w:eastAsia="Times New Roman" w:hAnsi="Arial Narrow" w:cs="Times New Roman"/>
          <w:bCs/>
          <w:color w:val="FF0000"/>
          <w:sz w:val="40"/>
          <w:szCs w:val="40"/>
          <w:lang w:val="en-US" w:eastAsia="zh-CN"/>
        </w:rPr>
        <w:t>F ACCOUNTING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ICT016</w:t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  <w:t xml:space="preserve"> </w:t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Provide financial and business performance information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ICT018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Prepare tax documentation for individuals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ICT019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Manage budgets and forecasts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ICT020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Prepare financial reports for corporate entities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ICT021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Implement and maintain internal control procedures</w:t>
      </w:r>
    </w:p>
    <w:p w:rsidR="00791834" w:rsidRPr="0086524F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  <w:shd w:val="clear" w:color="auto" w:fill="F7F7F7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ICT022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Provide management accounting information</w:t>
      </w:r>
      <w:r w:rsidRPr="00EA441C">
        <w:rPr>
          <w:rFonts w:ascii="Arial Narrow" w:eastAsia="Times New Roman" w:hAnsi="Arial Narrow" w:cs="Times New Roman"/>
          <w:sz w:val="24"/>
          <w:szCs w:val="24"/>
          <w:shd w:val="clear" w:color="auto" w:fill="F7F7F7"/>
          <w:lang w:val="en-US" w:eastAsia="zh-CN"/>
        </w:rPr>
        <w:tab/>
      </w:r>
    </w:p>
    <w:p w:rsidR="003068E6" w:rsidRDefault="003068E6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bCs/>
          <w:color w:val="FF0000"/>
          <w:sz w:val="40"/>
          <w:szCs w:val="36"/>
          <w:lang w:val="en-US" w:eastAsia="zh-CN"/>
        </w:rPr>
      </w:pPr>
    </w:p>
    <w:p w:rsidR="00EA441C" w:rsidRPr="00EA441C" w:rsidRDefault="00791834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color w:val="FF0000"/>
          <w:sz w:val="28"/>
          <w:szCs w:val="24"/>
          <w:lang w:val="en-US" w:eastAsia="zh-CN"/>
        </w:rPr>
      </w:pPr>
      <w:r w:rsidRPr="00EA441C">
        <w:rPr>
          <w:rFonts w:ascii="Arial Narrow" w:eastAsia="Times New Roman" w:hAnsi="Arial Narrow" w:cs="Times New Roman"/>
          <w:bCs/>
          <w:color w:val="FF0000"/>
          <w:sz w:val="40"/>
          <w:szCs w:val="36"/>
          <w:lang w:val="en-US" w:eastAsia="zh-CN"/>
        </w:rPr>
        <w:t>CERTIFICATE</w:t>
      </w:r>
      <w:r w:rsidRPr="0009742F">
        <w:rPr>
          <w:rFonts w:ascii="Arial Narrow" w:eastAsia="Times New Roman" w:hAnsi="Arial Narrow" w:cs="Times New Roman"/>
          <w:bCs/>
          <w:color w:val="FF0000"/>
          <w:sz w:val="40"/>
          <w:szCs w:val="36"/>
          <w:lang w:val="en-US" w:eastAsia="zh-CN"/>
        </w:rPr>
        <w:t xml:space="preserve"> IV IN</w:t>
      </w:r>
      <w:r w:rsidRPr="00EA441C">
        <w:rPr>
          <w:rFonts w:ascii="Arial Narrow" w:eastAsia="Times New Roman" w:hAnsi="Arial Narrow" w:cs="Times New Roman"/>
          <w:bCs/>
          <w:color w:val="FF0000"/>
          <w:sz w:val="40"/>
          <w:szCs w:val="36"/>
          <w:lang w:val="en-US" w:eastAsia="zh-CN"/>
        </w:rPr>
        <w:t xml:space="preserve"> ACCOUNTING</w:t>
      </w:r>
      <w:r w:rsidRPr="00EA441C">
        <w:rPr>
          <w:rFonts w:ascii="Arial Narrow" w:eastAsia="Times New Roman" w:hAnsi="Arial Narrow" w:cs="Times New Roman"/>
          <w:bCs/>
          <w:color w:val="FF0000"/>
          <w:sz w:val="40"/>
          <w:szCs w:val="36"/>
          <w:lang w:val="en-US" w:eastAsia="zh-CN"/>
        </w:rPr>
        <w:tab/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ICT023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  <w:t> 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Apply principles of professional practice to work in the financial services industry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ICT024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Establish and maintain a payroll system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ICT025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 xml:space="preserve">Carry out business activity and </w:t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installment</w:t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 xml:space="preserve"> activity statement tasks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ICT026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 xml:space="preserve">Set up and operate a </w:t>
      </w:r>
      <w:r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computerized</w:t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 xml:space="preserve"> accounting system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ICT027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Prepare financial statements for non-reporting entities</w:t>
      </w:r>
    </w:p>
    <w:p w:rsidR="00EA441C" w:rsidRPr="00EA441C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ICT028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Prepare operational budgets</w:t>
      </w:r>
    </w:p>
    <w:p w:rsidR="00EA441C" w:rsidRPr="0086524F" w:rsidRDefault="00EA441C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</w:pP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ICT029</w:t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Administer subsidiary accounts and ledgers</w:t>
      </w:r>
    </w:p>
    <w:p w:rsidR="007E6E45" w:rsidRPr="00EA441C" w:rsidRDefault="007E6E45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ICT030</w:t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</w:r>
      <w:r w:rsidRPr="0086524F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ab/>
        <w:t>Process financial transactions and extract interim reports</w:t>
      </w:r>
    </w:p>
    <w:p w:rsidR="00EA441C" w:rsidRPr="00EA441C" w:rsidRDefault="007E6E45" w:rsidP="00EA441C">
      <w:pPr>
        <w:spacing w:before="100" w:beforeAutospacing="1" w:after="0" w:line="240" w:lineRule="auto"/>
        <w:rPr>
          <w:rFonts w:ascii="Arial Narrow" w:eastAsia="Times New Roman" w:hAnsi="Arial Narrow" w:cs="Times New Roman"/>
          <w:szCs w:val="24"/>
          <w:lang w:val="en-US" w:eastAsia="zh-CN"/>
        </w:rPr>
      </w:pPr>
      <w:r w:rsidRPr="0086524F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ICT031</w:t>
      </w:r>
      <w:r w:rsidR="00EA441C"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="00EA441C" w:rsidRPr="00EA441C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="00EA441C" w:rsidRPr="00EA441C">
        <w:rPr>
          <w:rFonts w:ascii="Arial Narrow" w:eastAsia="Times New Roman" w:hAnsi="Arial Narrow" w:cs="Times New Roman"/>
          <w:szCs w:val="24"/>
          <w:shd w:val="clear" w:color="auto" w:fill="FFFFFF"/>
          <w:lang w:val="en-US" w:eastAsia="zh-CN"/>
        </w:rPr>
        <w:t>Design and produce business documents</w:t>
      </w:r>
    </w:p>
    <w:p w:rsidR="00EA441C" w:rsidRPr="0086524F" w:rsidRDefault="007E6E45" w:rsidP="00EA441C">
      <w:pPr>
        <w:spacing w:before="100" w:beforeAutospacing="1" w:after="0" w:line="240" w:lineRule="auto"/>
        <w:rPr>
          <w:rFonts w:ascii="Arial Narrow" w:eastAsia="Times New Roman" w:hAnsi="Arial Narrow" w:cs="Helvetica"/>
          <w:sz w:val="20"/>
          <w:szCs w:val="20"/>
        </w:rPr>
      </w:pPr>
      <w:r w:rsidRPr="0086524F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>ICT032</w:t>
      </w:r>
      <w:r w:rsidR="00EA441C" w:rsidRPr="0086524F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="00EA441C" w:rsidRPr="0086524F">
        <w:rPr>
          <w:rFonts w:ascii="Arial Narrow" w:eastAsia="Times New Roman" w:hAnsi="Arial Narrow" w:cs="Calibri"/>
          <w:szCs w:val="24"/>
          <w:shd w:val="clear" w:color="auto" w:fill="FFFFFF"/>
          <w:lang w:val="en-US" w:eastAsia="zh-CN"/>
        </w:rPr>
        <w:tab/>
      </w:r>
      <w:r w:rsidR="00EA441C" w:rsidRPr="0086524F">
        <w:rPr>
          <w:rFonts w:ascii="Arial Narrow" w:eastAsia="Times New Roman" w:hAnsi="Arial Narrow" w:cs="Times New Roman"/>
          <w:szCs w:val="24"/>
          <w:shd w:val="clear" w:color="auto" w:fill="F7F7F7"/>
          <w:lang w:val="en-US" w:eastAsia="zh-CN"/>
        </w:rPr>
        <w:t>Prepare financial reports</w:t>
      </w:r>
    </w:p>
    <w:p w:rsidR="00773E80" w:rsidRDefault="00773E80" w:rsidP="004C2E22">
      <w:pPr>
        <w:jc w:val="both"/>
        <w:rPr>
          <w:rFonts w:ascii="Arial Narrow" w:hAnsi="Arial Narrow"/>
        </w:rPr>
      </w:pPr>
    </w:p>
    <w:p w:rsidR="00791834" w:rsidRDefault="00791834" w:rsidP="004C2E22">
      <w:pPr>
        <w:jc w:val="both"/>
        <w:rPr>
          <w:rFonts w:ascii="Arial Narrow" w:hAnsi="Arial Narrow"/>
          <w:color w:val="FF0000"/>
          <w:sz w:val="40"/>
        </w:rPr>
      </w:pPr>
      <w:r w:rsidRPr="00791834">
        <w:rPr>
          <w:rFonts w:ascii="Arial Narrow" w:hAnsi="Arial Narrow"/>
          <w:color w:val="FF0000"/>
          <w:sz w:val="40"/>
        </w:rPr>
        <w:t>ADVANCED DIPLOMA OF ACCOUNTING</w:t>
      </w:r>
    </w:p>
    <w:tbl>
      <w:tblPr>
        <w:tblStyle w:val="LightShading1"/>
        <w:tblW w:w="16500" w:type="dxa"/>
        <w:tblLook w:val="0600"/>
      </w:tblPr>
      <w:tblGrid>
        <w:gridCol w:w="1638"/>
        <w:gridCol w:w="13747"/>
        <w:gridCol w:w="1115"/>
      </w:tblGrid>
      <w:tr w:rsidR="005947A5" w:rsidRPr="005947A5" w:rsidTr="005947A5">
        <w:tc>
          <w:tcPr>
            <w:tcW w:w="1638" w:type="dxa"/>
            <w:tcBorders>
              <w:top w:val="nil"/>
            </w:tcBorders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27" w:anchor="tq-choose-how-to-study-modal" w:history="1">
              <w:r w:rsidR="005947A5" w:rsidRPr="005947A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FNSINC602</w:t>
              </w:r>
            </w:hyperlink>
          </w:p>
        </w:tc>
        <w:tc>
          <w:tcPr>
            <w:tcW w:w="13747" w:type="dxa"/>
            <w:tcBorders>
              <w:top w:val="nil"/>
            </w:tcBorders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Interpret and use financial statistics and tools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5947A5">
        <w:tc>
          <w:tcPr>
            <w:tcW w:w="1638" w:type="dxa"/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28" w:anchor="tq-choose-how-to-study-modal" w:history="1">
              <w:r w:rsidR="005947A5" w:rsidRPr="005947A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FNSINC601</w:t>
              </w:r>
            </w:hyperlink>
          </w:p>
        </w:tc>
        <w:tc>
          <w:tcPr>
            <w:tcW w:w="13747" w:type="dxa"/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Apply economic principles to work in the financial services industry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5947A5" w:rsidRPr="005947A5" w:rsidTr="005947A5">
        <w:tc>
          <w:tcPr>
            <w:tcW w:w="1638" w:type="dxa"/>
            <w:tcBorders>
              <w:bottom w:val="nil"/>
            </w:tcBorders>
            <w:hideMark/>
          </w:tcPr>
          <w:p w:rsidR="005947A5" w:rsidRPr="005947A5" w:rsidRDefault="00A45723" w:rsidP="005947A5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29" w:anchor="tq-choose-how-to-study-modal" w:history="1">
              <w:r w:rsidR="005947A5" w:rsidRPr="005947A5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FNSACC604</w:t>
              </w:r>
            </w:hyperlink>
          </w:p>
        </w:tc>
        <w:tc>
          <w:tcPr>
            <w:tcW w:w="13747" w:type="dxa"/>
            <w:tcBorders>
              <w:bottom w:val="nil"/>
            </w:tcBorders>
            <w:hideMark/>
          </w:tcPr>
          <w:p w:rsidR="005947A5" w:rsidRPr="005947A5" w:rsidRDefault="005947A5" w:rsidP="005947A5">
            <w:pPr>
              <w:spacing w:after="300"/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</w:pPr>
            <w:r w:rsidRPr="005947A5">
              <w:rPr>
                <w:rFonts w:ascii="Arial Narrow" w:eastAsia="Times New Roman" w:hAnsi="Arial Narrow" w:cs="Times New Roman"/>
                <w:color w:val="auto"/>
                <w:szCs w:val="24"/>
                <w:lang w:val="en-US" w:eastAsia="zh-CN"/>
              </w:rPr>
              <w:t>Monitor corporate governance activities</w:t>
            </w:r>
          </w:p>
        </w:tc>
        <w:tc>
          <w:tcPr>
            <w:tcW w:w="0" w:type="auto"/>
            <w:hideMark/>
          </w:tcPr>
          <w:p w:rsidR="005947A5" w:rsidRPr="005947A5" w:rsidRDefault="005947A5" w:rsidP="005947A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 w:rsidR="0086524F" w:rsidRDefault="0086524F" w:rsidP="004C2E22">
      <w:pPr>
        <w:jc w:val="both"/>
        <w:rPr>
          <w:rFonts w:ascii="Arial Narrow" w:hAnsi="Arial Narrow"/>
          <w:color w:val="FF0000"/>
          <w:sz w:val="40"/>
        </w:rPr>
      </w:pPr>
    </w:p>
    <w:p w:rsidR="005947A5" w:rsidRPr="00EA441C" w:rsidRDefault="005947A5" w:rsidP="005947A5">
      <w:pPr>
        <w:rPr>
          <w:rFonts w:ascii="Arial Narrow" w:hAnsi="Arial Narrow"/>
          <w:color w:val="FF0000"/>
          <w:sz w:val="40"/>
          <w:szCs w:val="40"/>
        </w:rPr>
      </w:pPr>
      <w:r w:rsidRPr="00EA441C">
        <w:rPr>
          <w:rFonts w:ascii="Arial Narrow" w:hAnsi="Arial Narrow"/>
          <w:color w:val="FF0000"/>
          <w:sz w:val="40"/>
          <w:szCs w:val="40"/>
        </w:rPr>
        <w:lastRenderedPageBreak/>
        <w:t>DIPLOMA OF BUILDING DESIGN</w:t>
      </w: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BD016</w:t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 w:rsidRPr="00773E80">
        <w:rPr>
          <w:rFonts w:ascii="Arial Narrow" w:eastAsia="Times New Roman" w:hAnsi="Arial Narrow" w:cs="Helvetica"/>
          <w:color w:val="333333"/>
          <w:szCs w:val="20"/>
        </w:rPr>
        <w:t>Apply OHS requirements, policies and procedures in the construction industry</w:t>
      </w: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5947A5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BD017</w:t>
      </w:r>
      <w:r w:rsidRPr="00773E80">
        <w:rPr>
          <w:rFonts w:ascii="Arial Narrow" w:eastAsia="Times New Roman" w:hAnsi="Arial Narrow" w:cs="Helvetica"/>
          <w:color w:val="333333"/>
          <w:szCs w:val="20"/>
        </w:rPr>
        <w:t xml:space="preserve"> </w:t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 w:rsidR="0086524F">
        <w:rPr>
          <w:rFonts w:ascii="Arial Narrow" w:eastAsia="Times New Roman" w:hAnsi="Arial Narrow" w:cs="Helvetica"/>
          <w:color w:val="333333"/>
          <w:szCs w:val="20"/>
        </w:rPr>
        <w:t xml:space="preserve">Research construction </w:t>
      </w:r>
      <w:r w:rsidRPr="00773E80">
        <w:rPr>
          <w:rFonts w:ascii="Arial Narrow" w:eastAsia="Times New Roman" w:hAnsi="Arial Narrow" w:cs="Helvetica"/>
          <w:color w:val="333333"/>
          <w:szCs w:val="20"/>
        </w:rPr>
        <w:t>materials and methods for small-scale residential building design projects</w:t>
      </w:r>
    </w:p>
    <w:p w:rsidR="0086524F" w:rsidRPr="00773E80" w:rsidRDefault="0086524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BD018</w:t>
      </w:r>
      <w:r w:rsidRPr="00773E80">
        <w:rPr>
          <w:rFonts w:ascii="Arial Narrow" w:eastAsia="Times New Roman" w:hAnsi="Arial Narrow" w:cs="Helvetica"/>
          <w:color w:val="333333"/>
          <w:szCs w:val="20"/>
        </w:rPr>
        <w:t xml:space="preserve"> </w:t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 w:rsidRPr="00773E80">
        <w:rPr>
          <w:rFonts w:ascii="Arial Narrow" w:eastAsia="Times New Roman" w:hAnsi="Arial Narrow" w:cs="Helvetica"/>
          <w:color w:val="333333"/>
          <w:szCs w:val="20"/>
        </w:rPr>
        <w:t>Research compliance requirements for small-scale residential building design projects</w:t>
      </w: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BD019</w:t>
      </w:r>
      <w:r w:rsidRPr="00773E80">
        <w:rPr>
          <w:rFonts w:ascii="Arial Narrow" w:eastAsia="Times New Roman" w:hAnsi="Arial Narrow" w:cs="Helvetica"/>
          <w:color w:val="333333"/>
          <w:szCs w:val="20"/>
        </w:rPr>
        <w:t xml:space="preserve"> </w:t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 w:rsidRPr="00773E80">
        <w:rPr>
          <w:rFonts w:ascii="Arial Narrow" w:eastAsia="Times New Roman" w:hAnsi="Arial Narrow" w:cs="Helvetica"/>
          <w:color w:val="333333"/>
          <w:szCs w:val="20"/>
        </w:rPr>
        <w:t>Recommend sustainability solutions for small-scale building design projects</w:t>
      </w: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BD020</w:t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 w:rsidRPr="00773E80">
        <w:rPr>
          <w:rFonts w:ascii="Arial Narrow" w:eastAsia="Times New Roman" w:hAnsi="Arial Narrow" w:cs="Helvetica"/>
          <w:color w:val="333333"/>
          <w:szCs w:val="20"/>
        </w:rPr>
        <w:t>Develop concepts for small-scale building design projects and finalise solutions with clients</w:t>
      </w: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BD021</w:t>
      </w:r>
      <w:r w:rsidRPr="00773E80">
        <w:rPr>
          <w:rFonts w:ascii="Arial Narrow" w:eastAsia="Times New Roman" w:hAnsi="Arial Narrow" w:cs="Helvetica"/>
          <w:color w:val="333333"/>
          <w:szCs w:val="20"/>
        </w:rPr>
        <w:t xml:space="preserve"> </w:t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>
        <w:rPr>
          <w:rFonts w:ascii="Arial Narrow" w:eastAsia="Times New Roman" w:hAnsi="Arial Narrow" w:cs="Helvetica"/>
          <w:color w:val="333333"/>
          <w:szCs w:val="20"/>
        </w:rPr>
        <w:tab/>
      </w:r>
      <w:r w:rsidRPr="00773E80">
        <w:rPr>
          <w:rFonts w:ascii="Arial Narrow" w:eastAsia="Times New Roman" w:hAnsi="Arial Narrow" w:cs="Helvetica"/>
          <w:color w:val="333333"/>
          <w:szCs w:val="20"/>
        </w:rPr>
        <w:t>Produce compliant client-approved designs for small-scale building design projects</w:t>
      </w:r>
    </w:p>
    <w:p w:rsidR="005947A5" w:rsidRPr="00773E80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5947A5" w:rsidRDefault="005947A5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  <w:r w:rsidRPr="00773E80">
        <w:rPr>
          <w:rFonts w:ascii="Arial Narrow" w:eastAsia="Times New Roman" w:hAnsi="Arial Narrow" w:cs="Helvetica"/>
          <w:color w:val="CB333B"/>
          <w:szCs w:val="20"/>
        </w:rPr>
        <w:t>BD022</w:t>
      </w:r>
      <w:r>
        <w:rPr>
          <w:rFonts w:ascii="Arial Narrow" w:eastAsia="Times New Roman" w:hAnsi="Arial Narrow" w:cs="Helvetica"/>
          <w:color w:val="CB333B"/>
          <w:szCs w:val="20"/>
        </w:rPr>
        <w:tab/>
      </w:r>
      <w:r>
        <w:rPr>
          <w:rFonts w:ascii="Arial Narrow" w:eastAsia="Times New Roman" w:hAnsi="Arial Narrow" w:cs="Helvetica"/>
          <w:color w:val="CB333B"/>
          <w:szCs w:val="20"/>
        </w:rPr>
        <w:tab/>
      </w:r>
      <w:bookmarkStart w:id="0" w:name="_GoBack"/>
      <w:bookmarkEnd w:id="0"/>
      <w:r w:rsidRPr="00773E80">
        <w:rPr>
          <w:rFonts w:ascii="Arial Narrow" w:eastAsia="Times New Roman" w:hAnsi="Arial Narrow" w:cs="Helvetica"/>
          <w:color w:val="333333"/>
          <w:szCs w:val="20"/>
        </w:rPr>
        <w:t>Produce compliant client-approved working drawings for small-scale residential buildings</w:t>
      </w:r>
    </w:p>
    <w:p w:rsidR="00DE7264" w:rsidRDefault="00DE7264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333333"/>
          <w:szCs w:val="20"/>
        </w:rPr>
      </w:pPr>
    </w:p>
    <w:p w:rsidR="0086524F" w:rsidRDefault="0086524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 w:val="40"/>
          <w:szCs w:val="20"/>
        </w:rPr>
      </w:pPr>
      <w:r w:rsidRPr="0086524F">
        <w:rPr>
          <w:rFonts w:ascii="Arial Narrow" w:eastAsia="Times New Roman" w:hAnsi="Arial Narrow" w:cs="Helvetica"/>
          <w:color w:val="FF0000"/>
          <w:sz w:val="40"/>
          <w:szCs w:val="20"/>
        </w:rPr>
        <w:t>CERTIFICATE IV IN CIVIL CONSTRUCTION SUPERVISION</w:t>
      </w:r>
    </w:p>
    <w:tbl>
      <w:tblPr>
        <w:tblStyle w:val="LightShading1"/>
        <w:tblW w:w="16500" w:type="dxa"/>
        <w:tblLook w:val="0600"/>
      </w:tblPr>
      <w:tblGrid>
        <w:gridCol w:w="1728"/>
        <w:gridCol w:w="14386"/>
        <w:gridCol w:w="386"/>
      </w:tblGrid>
      <w:tr w:rsidR="00DE7264" w:rsidRPr="00DE7264" w:rsidTr="00DE7264">
        <w:tc>
          <w:tcPr>
            <w:tcW w:w="1728" w:type="dxa"/>
            <w:tcBorders>
              <w:top w:val="nil"/>
            </w:tcBorders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0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BSBMGT401</w:t>
              </w:r>
            </w:hyperlink>
          </w:p>
        </w:tc>
        <w:tc>
          <w:tcPr>
            <w:tcW w:w="14386" w:type="dxa"/>
            <w:tcBorders>
              <w:top w:val="nil"/>
            </w:tcBorders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Show leadership in the workplace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rPr>
          <w:trHeight w:val="378"/>
        </w:trPr>
        <w:tc>
          <w:tcPr>
            <w:tcW w:w="1728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1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BSBMGT402</w:t>
              </w:r>
            </w:hyperlink>
          </w:p>
        </w:tc>
        <w:tc>
          <w:tcPr>
            <w:tcW w:w="14386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Implement operational plan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728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2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BSBWHS401</w:t>
              </w:r>
            </w:hyperlink>
          </w:p>
        </w:tc>
        <w:tc>
          <w:tcPr>
            <w:tcW w:w="14386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Implement and monitor WHS policies, procedures and programs to meet legislative requirements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728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3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RIICWM401D</w:t>
              </w:r>
            </w:hyperlink>
          </w:p>
        </w:tc>
        <w:tc>
          <w:tcPr>
            <w:tcW w:w="14386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Supervise civil works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728" w:type="dxa"/>
            <w:tcBorders>
              <w:bottom w:val="nil"/>
            </w:tcBorders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4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RIIRIS401D</w:t>
              </w:r>
            </w:hyperlink>
          </w:p>
        </w:tc>
        <w:tc>
          <w:tcPr>
            <w:tcW w:w="14386" w:type="dxa"/>
            <w:tcBorders>
              <w:bottom w:val="nil"/>
            </w:tcBorders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Apply site risk management system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 w:rsidR="00DE7264" w:rsidRDefault="00DE7264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 w:val="40"/>
          <w:szCs w:val="20"/>
          <w:lang w:val="en-US"/>
        </w:rPr>
      </w:pPr>
      <w:r w:rsidRPr="00DE7264">
        <w:rPr>
          <w:rFonts w:ascii="Arial Narrow" w:eastAsia="Times New Roman" w:hAnsi="Arial Narrow" w:cs="Helvetica"/>
          <w:color w:val="FF0000"/>
          <w:sz w:val="40"/>
          <w:szCs w:val="20"/>
          <w:lang w:val="en-US"/>
        </w:rPr>
        <w:t>CERTIFICATE I IN CONSTRUCTION</w:t>
      </w:r>
    </w:p>
    <w:p w:rsidR="00DE7264" w:rsidRPr="00DE7264" w:rsidRDefault="00DE7264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tbl>
      <w:tblPr>
        <w:tblStyle w:val="LightShading1"/>
        <w:tblW w:w="16500" w:type="dxa"/>
        <w:tblLook w:val="0600"/>
      </w:tblPr>
      <w:tblGrid>
        <w:gridCol w:w="1640"/>
        <w:gridCol w:w="14417"/>
        <w:gridCol w:w="443"/>
      </w:tblGrid>
      <w:tr w:rsidR="00DE7264" w:rsidRPr="00DE7264" w:rsidTr="00DE7264">
        <w:tc>
          <w:tcPr>
            <w:tcW w:w="1640" w:type="dxa"/>
            <w:tcBorders>
              <w:top w:val="nil"/>
            </w:tcBorders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5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CPCCCM1012A</w:t>
              </w:r>
            </w:hyperlink>
          </w:p>
        </w:tc>
        <w:tc>
          <w:tcPr>
            <w:tcW w:w="14417" w:type="dxa"/>
            <w:tcBorders>
              <w:top w:val="nil"/>
            </w:tcBorders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Work effectively and sustainably in the construction industry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6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CPCCCM1013A</w:t>
              </w:r>
            </w:hyperlink>
          </w:p>
        </w:tc>
        <w:tc>
          <w:tcPr>
            <w:tcW w:w="14417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 xml:space="preserve">Plan and </w:t>
            </w:r>
            <w:proofErr w:type="spellStart"/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organise</w:t>
            </w:r>
            <w:proofErr w:type="spellEnd"/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 xml:space="preserve"> work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7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CPCCCM1014A</w:t>
              </w:r>
            </w:hyperlink>
          </w:p>
        </w:tc>
        <w:tc>
          <w:tcPr>
            <w:tcW w:w="14417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Conduct workplace communication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8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CPCCCM2001A</w:t>
              </w:r>
            </w:hyperlink>
          </w:p>
        </w:tc>
        <w:tc>
          <w:tcPr>
            <w:tcW w:w="14417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Read and interpret plans and specifications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39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CPCCCM2005A</w:t>
              </w:r>
            </w:hyperlink>
          </w:p>
        </w:tc>
        <w:tc>
          <w:tcPr>
            <w:tcW w:w="14417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Use construction tools and equipment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40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CPCCWHS1001</w:t>
              </w:r>
            </w:hyperlink>
          </w:p>
        </w:tc>
        <w:tc>
          <w:tcPr>
            <w:tcW w:w="14417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Prepare to work safely in the construction industry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41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CPCCOHS2001A</w:t>
              </w:r>
            </w:hyperlink>
          </w:p>
        </w:tc>
        <w:tc>
          <w:tcPr>
            <w:tcW w:w="14417" w:type="dxa"/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Apply OHS requirements, policies and procedures in the construction industry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spacing w:after="300"/>
              <w:rPr>
                <w:rFonts w:ascii="HelveticaNeue" w:eastAsia="Times New Roman" w:hAnsi="HelveticaNeue" w:cs="Times New Roman"/>
                <w:color w:val="4A4A4A"/>
                <w:sz w:val="24"/>
                <w:szCs w:val="24"/>
                <w:lang w:val="en-US" w:eastAsia="zh-CN"/>
              </w:rPr>
            </w:pPr>
          </w:p>
        </w:tc>
      </w:tr>
      <w:tr w:rsidR="00DE7264" w:rsidRPr="00DE7264" w:rsidTr="00DE7264">
        <w:tc>
          <w:tcPr>
            <w:tcW w:w="1640" w:type="dxa"/>
            <w:tcBorders>
              <w:bottom w:val="nil"/>
            </w:tcBorders>
            <w:hideMark/>
          </w:tcPr>
          <w:p w:rsidR="00DE7264" w:rsidRPr="00DE7264" w:rsidRDefault="00A45723" w:rsidP="00DE7264">
            <w:pPr>
              <w:spacing w:after="300"/>
              <w:rPr>
                <w:rFonts w:ascii="Arial Narrow" w:eastAsia="Times New Roman" w:hAnsi="Arial Narrow" w:cs="Times New Roman"/>
                <w:color w:val="FF0000"/>
                <w:szCs w:val="24"/>
                <w:lang w:val="en-US" w:eastAsia="zh-CN"/>
              </w:rPr>
            </w:pPr>
            <w:hyperlink r:id="rId42" w:anchor="tq-choose-how-to-study-modal" w:history="1">
              <w:r w:rsidR="00DE7264" w:rsidRPr="00DE7264">
                <w:rPr>
                  <w:rFonts w:ascii="Arial Narrow" w:eastAsia="Times New Roman" w:hAnsi="Arial Narrow" w:cs="Times New Roman"/>
                  <w:color w:val="FF0000"/>
                  <w:szCs w:val="24"/>
                  <w:lang w:val="en-US" w:eastAsia="zh-CN"/>
                </w:rPr>
                <w:t>CPCCVE1011A</w:t>
              </w:r>
            </w:hyperlink>
          </w:p>
        </w:tc>
        <w:tc>
          <w:tcPr>
            <w:tcW w:w="14417" w:type="dxa"/>
            <w:tcBorders>
              <w:bottom w:val="nil"/>
            </w:tcBorders>
            <w:hideMark/>
          </w:tcPr>
          <w:p w:rsidR="00DE7264" w:rsidRPr="00DE7264" w:rsidRDefault="00DE7264" w:rsidP="00DE7264">
            <w:pPr>
              <w:spacing w:after="300"/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</w:pPr>
            <w:r w:rsidRPr="00DE7264">
              <w:rPr>
                <w:rFonts w:ascii="Arial Narrow" w:eastAsia="Times New Roman" w:hAnsi="Arial Narrow" w:cs="Times New Roman"/>
                <w:color w:val="4A4A4A"/>
                <w:szCs w:val="24"/>
                <w:lang w:val="en-US" w:eastAsia="zh-CN"/>
              </w:rPr>
              <w:t>Undertake a basic construction project</w:t>
            </w:r>
          </w:p>
        </w:tc>
        <w:tc>
          <w:tcPr>
            <w:tcW w:w="0" w:type="auto"/>
            <w:hideMark/>
          </w:tcPr>
          <w:p w:rsidR="00DE7264" w:rsidRPr="00DE7264" w:rsidRDefault="00DE7264" w:rsidP="00DE7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</w:tr>
    </w:tbl>
    <w:p w:rsidR="00DE7264" w:rsidRDefault="00DE7264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56"/>
        </w:rPr>
      </w:pPr>
      <w:r w:rsidRPr="00B4476F">
        <w:rPr>
          <w:rFonts w:ascii="Arial Narrow" w:hAnsi="Arial Narrow" w:cs="Helvetica"/>
          <w:color w:val="FF0000"/>
          <w:sz w:val="40"/>
          <w:szCs w:val="56"/>
        </w:rPr>
        <w:lastRenderedPageBreak/>
        <w:t>CERTIFICATE IV IN ENVIRONMENTAL MANAGEMENT AND SUSTAINABILITY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5"/>
        <w:gridCol w:w="7501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BSBSUS406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Identify and apply sustainability rating tools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BSBSUS404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Assess, implement, monitor and report on waste management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BSBSUS402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Implement an environmental management plan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BSBRSK401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Identify risk and apply risk management processes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BSBWHS402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Assist with compliance with WHS laws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BSBSUS403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Measure, monitor and reduce carbon emissions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BSBSUS401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Implement and monitor environmentally sustainable work practices </w:t>
            </w:r>
          </w:p>
        </w:tc>
      </w:tr>
    </w:tbl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56"/>
        </w:rPr>
      </w:pPr>
      <w:r w:rsidRPr="00B4476F">
        <w:rPr>
          <w:rFonts w:ascii="Arial Narrow" w:hAnsi="Arial Narrow" w:cs="Helvetica"/>
          <w:color w:val="FF0000"/>
          <w:sz w:val="40"/>
          <w:szCs w:val="56"/>
        </w:rPr>
        <w:t>DIPLOMA OF CONSERVATION AND LAND MANAGEMENT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6"/>
        <w:gridCol w:w="7320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AHCILM504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Develop strategies for Indigenous land or sea management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AHCILM503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Manage restoration of cultural places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AHCFAU501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Manage fauna populations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AHCNAR506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Develop and implement sustainable land use strategies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AHCNAR502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Conduct biological surveys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AHCPMG410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Implement the pest monitoring and evaluation plan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AHCPMG413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Define the pest problem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AHCFIR501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Manage wildfire hazard reduction programs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AHCWHS401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Maintain work health and safety processes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AHCLPW501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Develop a management plan for a designated area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AHCSAW502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Plan erosion and sediment control measures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lastRenderedPageBreak/>
              <w:t xml:space="preserve">AHCNAR503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 natural area restoration project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AHCSAW503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Plan conservation earthworks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AHCNAR504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Manage natural area restoration programs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AHCPCM502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>Collect and classify plants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AHCILM501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Conduct field research into natural and cultural resources </w:t>
            </w:r>
          </w:p>
        </w:tc>
      </w:tr>
    </w:tbl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40"/>
        </w:rPr>
      </w:pPr>
      <w:hyperlink r:id="rId43" w:history="1">
        <w:r w:rsidRPr="00B4476F">
          <w:rPr>
            <w:rFonts w:ascii="Arial Narrow" w:hAnsi="Arial Narrow" w:cs="Helvetica"/>
            <w:color w:val="FF0000"/>
            <w:sz w:val="40"/>
            <w:szCs w:val="40"/>
          </w:rPr>
          <w:t>DIPLOMA OF LANDSCAPE DESIGN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2"/>
        <w:gridCol w:w="5904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CUAACD302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Produce computer-aided drawings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AHCARB502-GRADED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Identify, select and specify trees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AHCPCM503-GRADED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Specify plants for landscapes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AHCPCM501-GRADED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Diagnose plant health problems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AHCLSC501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Survey and establish site levels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AHCPCM504-GRADED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specialised landscape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AHCWRK503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Prepare reports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AHCBUS504-GRADED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Prepare estimates, quotes and tenders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AHCDES503-GRADED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Assess landscape sites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AHCDES504-GRADED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for construction of landscape features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AHCDES501-GRADED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sustainable landscapes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AHCDES502-GRADED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Prepare a landscape design </w:t>
            </w:r>
          </w:p>
        </w:tc>
      </w:tr>
    </w:tbl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  <w:lang w:val="en-US"/>
        </w:rPr>
      </w:pPr>
    </w:p>
    <w:p w:rsidR="00B4476F" w:rsidRDefault="00B4476F" w:rsidP="00B4476F">
      <w:pPr>
        <w:jc w:val="both"/>
        <w:rPr>
          <w:rFonts w:ascii="Arial Narrow" w:hAnsi="Arial Narrow"/>
          <w:sz w:val="40"/>
          <w:szCs w:val="40"/>
        </w:rPr>
      </w:pPr>
    </w:p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40"/>
        </w:rPr>
      </w:pPr>
      <w:hyperlink r:id="rId44" w:history="1">
        <w:r w:rsidRPr="00B4476F">
          <w:rPr>
            <w:rFonts w:ascii="Arial Narrow" w:hAnsi="Arial Narrow" w:cs="Helvetica"/>
            <w:color w:val="FF0000"/>
            <w:sz w:val="40"/>
            <w:szCs w:val="40"/>
          </w:rPr>
          <w:t>CERTIFICATE II IN HEALTH SUPPORT SERVICES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"/>
        <w:gridCol w:w="7506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HLTWHS005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Conduct manual tasks safely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CHCCCS020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Respond effectively to behaviours of concern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HLTHSS005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Undertake routine stock maintenance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CHCCCS012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Prepare and maintain beds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CHCDIV001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Work with diverse people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HLTWHS001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Participate in workplace health and safety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BSBWOR203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Work effectively with others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HLTFSE001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Follow basic food safety practices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CHCCOM005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Communicate and work in health or community services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CHCCCS010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Maintain a high standard of service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CHCCCS026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Transport individuals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HLTINF001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Comply with infection prevention and control policies and procedures </w:t>
            </w:r>
          </w:p>
        </w:tc>
      </w:tr>
    </w:tbl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40"/>
        </w:rPr>
      </w:pPr>
      <w:hyperlink r:id="rId45" w:history="1">
        <w:r w:rsidRPr="00B4476F">
          <w:rPr>
            <w:rFonts w:ascii="Arial Narrow" w:hAnsi="Arial Narrow" w:cs="Helvetica"/>
            <w:color w:val="FF0000"/>
            <w:sz w:val="40"/>
            <w:szCs w:val="40"/>
          </w:rPr>
          <w:t>CERTIFICATE IV IN FITNESS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1"/>
        <w:gridCol w:w="7525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SISSSTC301A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Instruct strength and conditioning techniques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SISFFIT018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Promote functional movement capacity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SISFFIT025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Recognise the dangers of providing nutrition advice to clients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Establish legal and risk management requirements of small business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BSBSUS201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Participate in environmentally sustainable work practices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SISFFIT020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Instruct exercise programs for body composition goals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Market the small business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lastRenderedPageBreak/>
              <w:t xml:space="preserve">SISFFIT021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Instruct personal training programs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SISFFIT015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Collaborate with medical and allied health professionals in a fitness context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SISSSTC402A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Develop strength and conditioning programs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SISFFIT026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Support healthy eating through the Eat for Health Program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SISFFIT019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Incorporate exercise science principles into fitness programming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Undertake small business planning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SISXRES001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Conduct sustainable work practices in open spaces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SISFFIT017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Instruct long-term exercise programs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Monitor and manage small business operations </w:t>
            </w:r>
          </w:p>
        </w:tc>
      </w:tr>
    </w:tbl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40"/>
        </w:rPr>
      </w:pPr>
      <w:hyperlink r:id="rId46" w:history="1">
        <w:r w:rsidRPr="00B4476F">
          <w:rPr>
            <w:rFonts w:ascii="Arial Narrow" w:hAnsi="Arial Narrow" w:cs="Helvetica"/>
            <w:color w:val="FF0000"/>
            <w:sz w:val="40"/>
            <w:szCs w:val="40"/>
          </w:rPr>
          <w:t>CERTIFICATE III IN HEALTH SERVICES ASSISTANCE (ASSISTING IN NURSING WORK IN ACUTE CARE)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"/>
        <w:gridCol w:w="7506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HLTAIN001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Assist with nursing care in an acute care environment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HLTAIN002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non-client contact support in an acute care environment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BSBWOR301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Organise personal work priorities and development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CHCCCS020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Respond effectively to behaviours of concern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BSBMED301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Interpret and apply medical terminology appropriately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Assist with movement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CHCDIV001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Work with diverse people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HLTWHS001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Participate in workplace health and safety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CHCMHS001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Work with people with mental health issues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HLTAID003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first aid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lastRenderedPageBreak/>
              <w:t xml:space="preserve">CHCCOM005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Communicate and work in health or community services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HLTAAP001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Recognise healthy body systems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CHCCCS026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Transport individuals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CHCAGE005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support to people living with dementia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HLTINF001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Comply with infection prevention and control policies and procedures </w:t>
            </w:r>
          </w:p>
        </w:tc>
      </w:tr>
    </w:tbl>
    <w:p w:rsidR="00B4476F" w:rsidRP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 w:val="14"/>
          <w:szCs w:val="20"/>
        </w:rPr>
      </w:pPr>
    </w:p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56"/>
        </w:rPr>
      </w:pPr>
      <w:r w:rsidRPr="00B4476F">
        <w:rPr>
          <w:rFonts w:ascii="Arial Narrow" w:hAnsi="Arial Narrow" w:cs="Helvetica"/>
          <w:color w:val="FF0000"/>
          <w:sz w:val="40"/>
          <w:szCs w:val="56"/>
        </w:rPr>
        <w:t>CERTIFICATE III IN MAKE-UP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7591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SHBBRES001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Research and apply beauty industry information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SHBBFAS001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lash and brow services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and apply make-up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Work collaboratively on make-up productions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and apply make-up for photography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and apply remedial camouflage make-up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Market the small business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SHBXCCS001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Conduct salon financial transactions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and apply creative make-up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SHBXIND001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Comply with organisational requirements within a personal services environment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SHBXCCS002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salon services to clients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SHBXWHS001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Apply safe hygiene, health and work practices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SHBHDES004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Create classic long hair up-styles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Apply airbrushed make-up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lastRenderedPageBreak/>
              <w:t xml:space="preserve">SHBBCCS001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Advise on beauty products and services </w:t>
            </w:r>
          </w:p>
        </w:tc>
      </w:tr>
    </w:tbl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52"/>
        </w:rPr>
      </w:pPr>
      <w:r w:rsidRPr="00B4476F">
        <w:rPr>
          <w:rFonts w:ascii="Arial Narrow" w:hAnsi="Arial Narrow" w:cs="Helvetica"/>
          <w:color w:val="FF0000"/>
          <w:sz w:val="40"/>
          <w:szCs w:val="52"/>
        </w:rPr>
        <w:t>CERTIFICATE III IN HAIRDRESSING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5"/>
        <w:gridCol w:w="7631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SHBHTRI001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Identify and treat hair and scalp conditions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SHBHIND001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Maintain and organise tools, equipment and work areas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SHBHREF002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Straighten and relax hair with chemical treatments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SHBHBAS001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shampoo and basin services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BSBSUS201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Participate in environmentally sustainable work practices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SHBHDES003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Create finished hair designs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SHBHCUT003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Create graduated haircut structures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SHBHCUT002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Create one length or solid haircut structures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SHBHDES002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Braid hair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SHBHCLS005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on scalp full head and retouch bleach treatments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SHBHCLS004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Neutralise unwanted colours and tones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SHBHCUT005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Cut hair using over-comb techniques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SHBXIND001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Comply with organisational requirements within a personal services environment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SHBXCCS001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Conduct salon financial transactions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SHBHCUT004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Create layered haircut structures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SHBHCUT001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haircut structures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SHBHIND003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Develop and expand a client base </w:t>
            </w:r>
          </w:p>
        </w:tc>
      </w:tr>
    </w:tbl>
    <w:p w:rsidR="00B4476F" w:rsidRPr="00B4476F" w:rsidRDefault="00B4476F" w:rsidP="00B4476F">
      <w:pPr>
        <w:jc w:val="both"/>
        <w:rPr>
          <w:rFonts w:ascii="Arial Narrow" w:hAnsi="Arial Narrow" w:cs="Helvetica"/>
          <w:color w:val="FF0000"/>
          <w:sz w:val="40"/>
          <w:szCs w:val="40"/>
        </w:rPr>
      </w:pPr>
      <w:hyperlink r:id="rId47" w:history="1">
        <w:r w:rsidRPr="00B4476F">
          <w:rPr>
            <w:rFonts w:ascii="Arial Narrow" w:hAnsi="Arial Narrow" w:cs="Helvetica"/>
            <w:color w:val="FF0000"/>
            <w:sz w:val="40"/>
            <w:szCs w:val="40"/>
          </w:rPr>
          <w:t>DIPLOMA OF BEAUTY THERAPY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7409"/>
      </w:tblGrid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SHBBRES001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Research and apply beauty industry information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lastRenderedPageBreak/>
              <w:t xml:space="preserve">SHBBFAS002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facial treatments and skin care recommendations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SHBBCCS002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Prepare personalised aromatic plant oil blends for beauty treatments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SHBBSPA002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spa therapies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SHBBMUP004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and apply remedial camouflage make-up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SHBXCCS002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salon services to clients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Manage small business finances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BSBSMB404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Undertake small business planning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SHBBFAS003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Provide specialised facial treatments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SHBBCCS001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Advise on beauty products and services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BSBSMB304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Determine resource requirements for the micro business </w:t>
            </w:r>
          </w:p>
        </w:tc>
      </w:tr>
      <w:tr w:rsidR="00B4476F" w:rsidRPr="00B4476F" w:rsidTr="00B4476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SHBBSKS003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4476F" w:rsidRPr="00B4476F" w:rsidRDefault="00B4476F" w:rsidP="00B4476F">
            <w:pPr>
              <w:spacing w:after="300" w:line="360" w:lineRule="atLeast"/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</w:pPr>
            <w:r w:rsidRPr="00B4476F">
              <w:rPr>
                <w:rFonts w:ascii="Arial Narrow" w:eastAsia="Times New Roman" w:hAnsi="Arial Narrow" w:cs="Helvetica"/>
                <w:color w:val="373737"/>
                <w:szCs w:val="24"/>
                <w:lang w:eastAsia="en-AU"/>
              </w:rPr>
              <w:t xml:space="preserve">Design and provide cosmetic tattooing </w:t>
            </w:r>
          </w:p>
        </w:tc>
      </w:tr>
    </w:tbl>
    <w:p w:rsidR="00B4476F" w:rsidRPr="00B4476F" w:rsidRDefault="00B4476F" w:rsidP="005947A5">
      <w:pPr>
        <w:shd w:val="clear" w:color="auto" w:fill="FFFFFF"/>
        <w:spacing w:after="0" w:line="240" w:lineRule="auto"/>
        <w:jc w:val="both"/>
        <w:textAlignment w:val="center"/>
        <w:rPr>
          <w:rFonts w:ascii="Arial Narrow" w:eastAsia="Times New Roman" w:hAnsi="Arial Narrow" w:cs="Helvetica"/>
          <w:color w:val="FF0000"/>
          <w:szCs w:val="20"/>
        </w:rPr>
      </w:pPr>
    </w:p>
    <w:sectPr w:rsidR="00B4476F" w:rsidRPr="00B4476F" w:rsidSect="002D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70C57"/>
    <w:multiLevelType w:val="multilevel"/>
    <w:tmpl w:val="22429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D400F41"/>
    <w:multiLevelType w:val="multilevel"/>
    <w:tmpl w:val="CBDEA8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0797"/>
    <w:rsid w:val="00000797"/>
    <w:rsid w:val="00021B45"/>
    <w:rsid w:val="0009742F"/>
    <w:rsid w:val="000C6E9C"/>
    <w:rsid w:val="001662CE"/>
    <w:rsid w:val="0017619B"/>
    <w:rsid w:val="0021080C"/>
    <w:rsid w:val="002D711F"/>
    <w:rsid w:val="003068E6"/>
    <w:rsid w:val="0031254A"/>
    <w:rsid w:val="003A525A"/>
    <w:rsid w:val="003F5927"/>
    <w:rsid w:val="004C2E22"/>
    <w:rsid w:val="005947A5"/>
    <w:rsid w:val="00773E80"/>
    <w:rsid w:val="00791834"/>
    <w:rsid w:val="007E6E45"/>
    <w:rsid w:val="0086524F"/>
    <w:rsid w:val="00865976"/>
    <w:rsid w:val="008C57CD"/>
    <w:rsid w:val="008D3CB4"/>
    <w:rsid w:val="008E3E9C"/>
    <w:rsid w:val="008E66D2"/>
    <w:rsid w:val="009A68AB"/>
    <w:rsid w:val="00A45723"/>
    <w:rsid w:val="00B4476F"/>
    <w:rsid w:val="00B74016"/>
    <w:rsid w:val="00D0462C"/>
    <w:rsid w:val="00D67938"/>
    <w:rsid w:val="00DE7264"/>
    <w:rsid w:val="00E635F2"/>
    <w:rsid w:val="00EA2F94"/>
    <w:rsid w:val="00EA441C"/>
    <w:rsid w:val="00F5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1F"/>
  </w:style>
  <w:style w:type="paragraph" w:styleId="Heading1">
    <w:name w:val="heading 1"/>
    <w:basedOn w:val="Normal"/>
    <w:link w:val="Heading1Char"/>
    <w:uiPriority w:val="9"/>
    <w:qFormat/>
    <w:rsid w:val="008D3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D3C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B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D3CB4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zw-paragraph">
    <w:name w:val="zw-paragraph"/>
    <w:basedOn w:val="Normal"/>
    <w:rsid w:val="00EA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eop">
    <w:name w:val="eop"/>
    <w:basedOn w:val="DefaultParagraphFont"/>
    <w:rsid w:val="00EA441C"/>
  </w:style>
  <w:style w:type="character" w:styleId="Hyperlink">
    <w:name w:val="Hyperlink"/>
    <w:basedOn w:val="DefaultParagraphFont"/>
    <w:uiPriority w:val="99"/>
    <w:semiHidden/>
    <w:unhideWhenUsed/>
    <w:rsid w:val="00021B45"/>
    <w:rPr>
      <w:color w:val="0000FF"/>
      <w:u w:val="single"/>
    </w:rPr>
  </w:style>
  <w:style w:type="table" w:styleId="TableGrid">
    <w:name w:val="Table Grid"/>
    <w:basedOn w:val="TableNormal"/>
    <w:uiPriority w:val="39"/>
    <w:rsid w:val="00021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21B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feqld.edu.au/courses/17790/diploma-of-graphic-design" TargetMode="External"/><Relationship Id="rId18" Type="http://schemas.openxmlformats.org/officeDocument/2006/relationships/hyperlink" Target="https://tafeqld.edu.au/courses/17790/diploma-of-graphic-design" TargetMode="External"/><Relationship Id="rId26" Type="http://schemas.openxmlformats.org/officeDocument/2006/relationships/hyperlink" Target="https://tafeqld.edu.au/courses/17941/diploma-of-information-technology-networking" TargetMode="External"/><Relationship Id="rId39" Type="http://schemas.openxmlformats.org/officeDocument/2006/relationships/hyperlink" Target="https://tafeqld.edu.au/courses/17744/certificate-i-in-constru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tafeqld.edu.au/courses/17790/diploma-of-graphic-design" TargetMode="External"/><Relationship Id="rId34" Type="http://schemas.openxmlformats.org/officeDocument/2006/relationships/hyperlink" Target="https://tafeqld.edu.au/courses/17845/certificate-iv-in-civil-construction-supervision" TargetMode="External"/><Relationship Id="rId42" Type="http://schemas.openxmlformats.org/officeDocument/2006/relationships/hyperlink" Target="https://tafeqld.edu.au/courses/17744/certificate-i-in-construction" TargetMode="External"/><Relationship Id="rId47" Type="http://schemas.openxmlformats.org/officeDocument/2006/relationships/hyperlink" Target="https://www.tafensw.edu.au/course/-/c/c/SHB50115-01/Diploma-of-Beauty-Therapy" TargetMode="External"/><Relationship Id="rId7" Type="http://schemas.openxmlformats.org/officeDocument/2006/relationships/hyperlink" Target="https://tafeqld.edu.au/courses/17810/certificate-iii-in-design-fundamentals" TargetMode="External"/><Relationship Id="rId12" Type="http://schemas.openxmlformats.org/officeDocument/2006/relationships/hyperlink" Target="https://tafeqld.edu.au/courses/17810/certificate-iii-in-design-fundamentals" TargetMode="External"/><Relationship Id="rId17" Type="http://schemas.openxmlformats.org/officeDocument/2006/relationships/hyperlink" Target="https://tafeqld.edu.au/courses/17790/diploma-of-graphic-design" TargetMode="External"/><Relationship Id="rId25" Type="http://schemas.openxmlformats.org/officeDocument/2006/relationships/hyperlink" Target="https://tafeqld.edu.au/courses/17941/diploma-of-information-technology-networking" TargetMode="External"/><Relationship Id="rId33" Type="http://schemas.openxmlformats.org/officeDocument/2006/relationships/hyperlink" Target="https://tafeqld.edu.au/courses/17845/certificate-iv-in-civil-construction-supervision" TargetMode="External"/><Relationship Id="rId38" Type="http://schemas.openxmlformats.org/officeDocument/2006/relationships/hyperlink" Target="https://tafeqld.edu.au/courses/17744/certificate-i-in-construction" TargetMode="External"/><Relationship Id="rId46" Type="http://schemas.openxmlformats.org/officeDocument/2006/relationships/hyperlink" Target="https://www.tafensw.edu.au/course/-/c/c/HLT33115-03/Certificate-III-in-Health-Services-Assistance--Assisting-in-nursing-work-in-acute-car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feqld.edu.au/courses/17790/diploma-of-graphic-design" TargetMode="External"/><Relationship Id="rId20" Type="http://schemas.openxmlformats.org/officeDocument/2006/relationships/hyperlink" Target="https://tafeqld.edu.au/courses/17790/diploma-of-graphic-design" TargetMode="External"/><Relationship Id="rId29" Type="http://schemas.openxmlformats.org/officeDocument/2006/relationships/hyperlink" Target="https://tafeqld.edu.au/courses/18084/advanced-diploma-of-accounting" TargetMode="External"/><Relationship Id="rId41" Type="http://schemas.openxmlformats.org/officeDocument/2006/relationships/hyperlink" Target="https://tafeqld.edu.au/courses/17744/certificate-i-in-construc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afeqld.edu.au/courses/17810/certificate-iii-in-design-fundamentals" TargetMode="External"/><Relationship Id="rId11" Type="http://schemas.openxmlformats.org/officeDocument/2006/relationships/hyperlink" Target="https://tafeqld.edu.au/courses/17810/certificate-iii-in-design-fundamentals" TargetMode="External"/><Relationship Id="rId24" Type="http://schemas.openxmlformats.org/officeDocument/2006/relationships/hyperlink" Target="https://tafeqld.edu.au/courses/17941/diploma-of-information-technology-networking" TargetMode="External"/><Relationship Id="rId32" Type="http://schemas.openxmlformats.org/officeDocument/2006/relationships/hyperlink" Target="https://tafeqld.edu.au/courses/17845/certificate-iv-in-civil-construction-supervision" TargetMode="External"/><Relationship Id="rId37" Type="http://schemas.openxmlformats.org/officeDocument/2006/relationships/hyperlink" Target="https://tafeqld.edu.au/courses/17744/certificate-i-in-construction" TargetMode="External"/><Relationship Id="rId40" Type="http://schemas.openxmlformats.org/officeDocument/2006/relationships/hyperlink" Target="https://tafeqld.edu.au/courses/17744/certificate-i-in-construction" TargetMode="External"/><Relationship Id="rId45" Type="http://schemas.openxmlformats.org/officeDocument/2006/relationships/hyperlink" Target="https://www.tafensw.edu.au/course/-/c/c/SIS40215-01/Certificate-IV-in-Fitn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feqld.edu.au/courses/17790/diploma-of-graphic-design" TargetMode="External"/><Relationship Id="rId23" Type="http://schemas.openxmlformats.org/officeDocument/2006/relationships/hyperlink" Target="https://tafeqld.edu.au/courses/17941/diploma-of-information-technology-networking" TargetMode="External"/><Relationship Id="rId28" Type="http://schemas.openxmlformats.org/officeDocument/2006/relationships/hyperlink" Target="https://tafeqld.edu.au/courses/18084/advanced-diploma-of-accounting" TargetMode="External"/><Relationship Id="rId36" Type="http://schemas.openxmlformats.org/officeDocument/2006/relationships/hyperlink" Target="https://tafeqld.edu.au/courses/17744/certificate-i-in-constructio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afeqld.edu.au/courses/17810/certificate-iii-in-design-fundamentals" TargetMode="External"/><Relationship Id="rId19" Type="http://schemas.openxmlformats.org/officeDocument/2006/relationships/hyperlink" Target="https://tafeqld.edu.au/courses/17790/diploma-of-graphic-design" TargetMode="External"/><Relationship Id="rId31" Type="http://schemas.openxmlformats.org/officeDocument/2006/relationships/hyperlink" Target="https://tafeqld.edu.au/courses/17845/certificate-iv-in-civil-construction-supervision" TargetMode="External"/><Relationship Id="rId44" Type="http://schemas.openxmlformats.org/officeDocument/2006/relationships/hyperlink" Target="https://www.tafensw.edu.au/course/-/c/c/HLT23215-01/Certificate-II-in-Health-Support-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feqld.edu.au/courses/17810/certificate-iii-in-design-fundamentals" TargetMode="External"/><Relationship Id="rId14" Type="http://schemas.openxmlformats.org/officeDocument/2006/relationships/hyperlink" Target="https://tafeqld.edu.au/courses/17790/diploma-of-graphic-design" TargetMode="External"/><Relationship Id="rId22" Type="http://schemas.openxmlformats.org/officeDocument/2006/relationships/hyperlink" Target="https://tafeqld.edu.au/courses/17941/diploma-of-information-technology-networking" TargetMode="External"/><Relationship Id="rId27" Type="http://schemas.openxmlformats.org/officeDocument/2006/relationships/hyperlink" Target="https://tafeqld.edu.au/courses/18084/advanced-diploma-of-accounting" TargetMode="External"/><Relationship Id="rId30" Type="http://schemas.openxmlformats.org/officeDocument/2006/relationships/hyperlink" Target="https://tafeqld.edu.au/courses/17845/certificate-iv-in-civil-construction-supervision" TargetMode="External"/><Relationship Id="rId35" Type="http://schemas.openxmlformats.org/officeDocument/2006/relationships/hyperlink" Target="https://tafeqld.edu.au/courses/17744/certificate-i-in-construction" TargetMode="External"/><Relationship Id="rId43" Type="http://schemas.openxmlformats.org/officeDocument/2006/relationships/hyperlink" Target="https://www.tafensw.edu.au/course/-/c/c/AHC50616-01/Diploma-of-Landscape-Desig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afeqld.edu.au/courses/17810/certificate-iii-in-design-fundamen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530AE-DB01-4C37-A971-3311A35E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16</Pages>
  <Words>3634</Words>
  <Characters>20718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Bollavaram</dc:creator>
  <cp:keywords/>
  <dc:description/>
  <cp:lastModifiedBy>Kaitlyn Parsons</cp:lastModifiedBy>
  <cp:revision>16</cp:revision>
  <dcterms:created xsi:type="dcterms:W3CDTF">2018-06-09T02:06:00Z</dcterms:created>
  <dcterms:modified xsi:type="dcterms:W3CDTF">2018-06-14T02:42:00Z</dcterms:modified>
</cp:coreProperties>
</file>