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71C54" w14:textId="7556586C" w:rsidR="00945E7E" w:rsidRPr="00945E7E" w:rsidRDefault="00945E7E" w:rsidP="00945E7E">
      <w:pPr>
        <w:jc w:val="right"/>
        <w:rPr>
          <w:sz w:val="24"/>
          <w:szCs w:val="24"/>
        </w:rPr>
      </w:pPr>
      <w:bookmarkStart w:id="0" w:name="_GoBack"/>
      <w:r w:rsidRPr="00945E7E">
        <w:rPr>
          <w:sz w:val="24"/>
          <w:szCs w:val="24"/>
        </w:rPr>
        <w:t>Roselle Paala</w:t>
      </w:r>
    </w:p>
    <w:p w14:paraId="0C8B189B" w14:textId="199193BA" w:rsidR="00945E7E" w:rsidRPr="00945E7E" w:rsidRDefault="00945E7E" w:rsidP="00945E7E">
      <w:pPr>
        <w:jc w:val="right"/>
        <w:rPr>
          <w:sz w:val="24"/>
          <w:szCs w:val="24"/>
        </w:rPr>
      </w:pPr>
      <w:r w:rsidRPr="00945E7E">
        <w:rPr>
          <w:sz w:val="24"/>
          <w:szCs w:val="24"/>
        </w:rPr>
        <w:t>CTS 6716/Network Programming</w:t>
      </w:r>
    </w:p>
    <w:p w14:paraId="00DD1806" w14:textId="66E182E3" w:rsidR="00945E7E" w:rsidRDefault="00945E7E" w:rsidP="00945E7E">
      <w:pPr>
        <w:jc w:val="right"/>
        <w:rPr>
          <w:sz w:val="24"/>
          <w:szCs w:val="24"/>
        </w:rPr>
      </w:pPr>
      <w:r w:rsidRPr="00945E7E">
        <w:rPr>
          <w:sz w:val="24"/>
          <w:szCs w:val="24"/>
        </w:rPr>
        <w:t>Final Project</w:t>
      </w:r>
    </w:p>
    <w:bookmarkEnd w:id="0"/>
    <w:p w14:paraId="1E96B35B" w14:textId="3F6593B9" w:rsidR="00945E7E" w:rsidRDefault="00945E7E" w:rsidP="00945E7E">
      <w:pPr>
        <w:jc w:val="right"/>
        <w:rPr>
          <w:sz w:val="24"/>
          <w:szCs w:val="24"/>
        </w:rPr>
      </w:pPr>
    </w:p>
    <w:p w14:paraId="36E0EBE3" w14:textId="77777777" w:rsidR="00D20450" w:rsidRPr="00945E7E" w:rsidRDefault="00D20450" w:rsidP="00945E7E">
      <w:pPr>
        <w:jc w:val="right"/>
        <w:rPr>
          <w:sz w:val="24"/>
          <w:szCs w:val="24"/>
        </w:rPr>
      </w:pPr>
    </w:p>
    <w:p w14:paraId="6E835E35" w14:textId="4D9C6E0F" w:rsidR="00BA604E" w:rsidRDefault="00BA604E" w:rsidP="00BA604E">
      <w:pPr>
        <w:jc w:val="center"/>
        <w:rPr>
          <w:b/>
          <w:sz w:val="28"/>
        </w:rPr>
      </w:pPr>
      <w:r w:rsidRPr="00BA604E">
        <w:rPr>
          <w:b/>
          <w:sz w:val="28"/>
        </w:rPr>
        <w:t xml:space="preserve">Raw Inventory </w:t>
      </w:r>
      <w:r w:rsidR="00773122">
        <w:rPr>
          <w:b/>
          <w:sz w:val="28"/>
        </w:rPr>
        <w:t xml:space="preserve">Database Management System </w:t>
      </w:r>
    </w:p>
    <w:p w14:paraId="2C0BE6A9" w14:textId="47739C76" w:rsidR="00BA604E" w:rsidRDefault="0018168F" w:rsidP="00BA604E">
      <w:pPr>
        <w:rPr>
          <w:sz w:val="24"/>
          <w:szCs w:val="24"/>
        </w:rPr>
      </w:pPr>
      <w:r>
        <w:rPr>
          <w:sz w:val="24"/>
          <w:szCs w:val="24"/>
        </w:rPr>
        <w:t>Th</w:t>
      </w:r>
      <w:r w:rsidR="00C83BF2">
        <w:rPr>
          <w:sz w:val="24"/>
          <w:szCs w:val="24"/>
        </w:rPr>
        <w:t xml:space="preserve">ere were some functions that are used as a work-around in this project. In the user-registration page, once </w:t>
      </w:r>
      <w:r w:rsidR="00AB4BAA">
        <w:rPr>
          <w:sz w:val="24"/>
          <w:szCs w:val="24"/>
        </w:rPr>
        <w:t xml:space="preserve">the </w:t>
      </w:r>
      <w:r w:rsidR="00C83BF2">
        <w:rPr>
          <w:sz w:val="24"/>
          <w:szCs w:val="24"/>
        </w:rPr>
        <w:t>user information is entered, the user is redirected to the login page. If the user changes his mind and decides not to register, he may wish to simply click the back “</w:t>
      </w:r>
      <w:r w:rsidR="00C83BF2" w:rsidRPr="00C83BF2">
        <w:rPr>
          <w:sz w:val="24"/>
          <w:szCs w:val="24"/>
        </w:rPr>
        <w:sym w:font="Wingdings" w:char="F0DF"/>
      </w:r>
      <w:r w:rsidR="00C83BF2">
        <w:rPr>
          <w:sz w:val="24"/>
          <w:szCs w:val="24"/>
        </w:rPr>
        <w:t xml:space="preserve">” arrow button in the web application to return to the login page. </w:t>
      </w:r>
    </w:p>
    <w:p w14:paraId="57D9602F" w14:textId="4F17777C" w:rsidR="00C83BF2" w:rsidRDefault="00C83BF2" w:rsidP="00BA604E">
      <w:pPr>
        <w:rPr>
          <w:sz w:val="24"/>
          <w:szCs w:val="24"/>
        </w:rPr>
      </w:pPr>
      <w:r>
        <w:rPr>
          <w:sz w:val="24"/>
          <w:szCs w:val="24"/>
        </w:rPr>
        <w:t xml:space="preserve">In the main dashboard page, all the checkbox lists are working. However, if the user wishes to edit the table, unless the page is reset (with the “Reset Page” button), this function will not </w:t>
      </w:r>
      <w:r w:rsidR="0093121D">
        <w:rPr>
          <w:sz w:val="24"/>
          <w:szCs w:val="24"/>
        </w:rPr>
        <w:t>work,</w:t>
      </w:r>
      <w:r>
        <w:rPr>
          <w:sz w:val="24"/>
          <w:szCs w:val="24"/>
        </w:rPr>
        <w:t xml:space="preserve"> and it will return an error. Therefore, as a work-around, filter functions and edit/update functions must be done individually after the page is reset. Also, please bear in mind that multiple filters </w:t>
      </w:r>
      <w:r w:rsidR="009F6A12">
        <w:rPr>
          <w:sz w:val="24"/>
          <w:szCs w:val="24"/>
        </w:rPr>
        <w:t>capability are</w:t>
      </w:r>
      <w:r>
        <w:rPr>
          <w:sz w:val="24"/>
          <w:szCs w:val="24"/>
        </w:rPr>
        <w:t xml:space="preserve"> not </w:t>
      </w:r>
      <w:r w:rsidR="009F6A12">
        <w:rPr>
          <w:sz w:val="24"/>
          <w:szCs w:val="24"/>
        </w:rPr>
        <w:t>possible</w:t>
      </w:r>
      <w:r>
        <w:rPr>
          <w:sz w:val="24"/>
          <w:szCs w:val="24"/>
        </w:rPr>
        <w:t>. Once again, filters must be done separately. For instance, before filtering from Tarpaulin Media to Eco Solvent Ink filter, one of the two</w:t>
      </w:r>
      <w:r w:rsidR="003D1C97">
        <w:rPr>
          <w:sz w:val="24"/>
          <w:szCs w:val="24"/>
        </w:rPr>
        <w:t xml:space="preserve"> selection</w:t>
      </w:r>
      <w:r>
        <w:rPr>
          <w:sz w:val="24"/>
          <w:szCs w:val="24"/>
        </w:rPr>
        <w:t xml:space="preserve"> must be unchecked. </w:t>
      </w:r>
    </w:p>
    <w:p w14:paraId="14D52B29" w14:textId="4337B30E" w:rsidR="00773122" w:rsidRDefault="00773122" w:rsidP="00BA604E">
      <w:pPr>
        <w:rPr>
          <w:sz w:val="24"/>
          <w:szCs w:val="24"/>
        </w:rPr>
      </w:pPr>
    </w:p>
    <w:p w14:paraId="4ADD0444" w14:textId="329B09ED" w:rsidR="00773122" w:rsidRDefault="00773122" w:rsidP="00BA604E">
      <w:pPr>
        <w:rPr>
          <w:b/>
          <w:sz w:val="24"/>
          <w:szCs w:val="24"/>
          <w:u w:val="single"/>
        </w:rPr>
      </w:pPr>
      <w:r w:rsidRPr="002D0106">
        <w:rPr>
          <w:b/>
          <w:sz w:val="24"/>
          <w:szCs w:val="24"/>
          <w:u w:val="single"/>
        </w:rPr>
        <w:t xml:space="preserve">How to Use </w:t>
      </w:r>
      <w:r w:rsidR="002D0106" w:rsidRPr="002D0106">
        <w:rPr>
          <w:b/>
          <w:sz w:val="24"/>
          <w:szCs w:val="24"/>
          <w:u w:val="single"/>
        </w:rPr>
        <w:t>the web application</w:t>
      </w:r>
    </w:p>
    <w:p w14:paraId="00D89288" w14:textId="15A5DD44" w:rsidR="002D0106" w:rsidRDefault="002D0106" w:rsidP="00BA604E">
      <w:pPr>
        <w:rPr>
          <w:sz w:val="24"/>
          <w:szCs w:val="24"/>
        </w:rPr>
      </w:pPr>
      <w:r>
        <w:rPr>
          <w:sz w:val="24"/>
          <w:szCs w:val="24"/>
        </w:rPr>
        <w:t xml:space="preserve">Use of the </w:t>
      </w:r>
      <w:r w:rsidR="004114BB">
        <w:rPr>
          <w:sz w:val="24"/>
          <w:szCs w:val="24"/>
        </w:rPr>
        <w:t xml:space="preserve">database inventory management system requires valid credentials (username and password). </w:t>
      </w:r>
      <w:r w:rsidR="00546C8A">
        <w:rPr>
          <w:sz w:val="24"/>
          <w:szCs w:val="24"/>
        </w:rPr>
        <w:t xml:space="preserve">The </w:t>
      </w:r>
      <w:r w:rsidR="00F048F6">
        <w:rPr>
          <w:sz w:val="24"/>
          <w:szCs w:val="24"/>
        </w:rPr>
        <w:t>administrator</w:t>
      </w:r>
      <w:r w:rsidR="00546C8A">
        <w:rPr>
          <w:sz w:val="24"/>
          <w:szCs w:val="24"/>
        </w:rPr>
        <w:t>’s credential</w:t>
      </w:r>
      <w:r w:rsidR="00D04218">
        <w:rPr>
          <w:sz w:val="24"/>
          <w:szCs w:val="24"/>
        </w:rPr>
        <w:t>s are as follows:</w:t>
      </w:r>
    </w:p>
    <w:p w14:paraId="7AF00F57" w14:textId="75016AC4" w:rsidR="00D04218" w:rsidRDefault="00D04218" w:rsidP="00BA604E">
      <w:pPr>
        <w:rPr>
          <w:sz w:val="24"/>
          <w:szCs w:val="24"/>
        </w:rPr>
      </w:pPr>
      <w:r>
        <w:rPr>
          <w:sz w:val="24"/>
          <w:szCs w:val="24"/>
        </w:rPr>
        <w:t>Username: Kmanalo</w:t>
      </w:r>
    </w:p>
    <w:p w14:paraId="5269E753" w14:textId="6D17EF49" w:rsidR="00D04218" w:rsidRDefault="00D04218" w:rsidP="00BA604E">
      <w:pPr>
        <w:rPr>
          <w:sz w:val="24"/>
          <w:szCs w:val="24"/>
        </w:rPr>
      </w:pPr>
      <w:r>
        <w:rPr>
          <w:sz w:val="24"/>
          <w:szCs w:val="24"/>
        </w:rPr>
        <w:t>Password: Admin123</w:t>
      </w:r>
    </w:p>
    <w:p w14:paraId="4D476646" w14:textId="7503EA7F" w:rsidR="003B11AD" w:rsidRDefault="005C23E6" w:rsidP="00BA604E">
      <w:pPr>
        <w:rPr>
          <w:sz w:val="24"/>
          <w:szCs w:val="24"/>
        </w:rPr>
      </w:pPr>
      <w:r>
        <w:rPr>
          <w:sz w:val="24"/>
          <w:szCs w:val="24"/>
        </w:rPr>
        <w:t xml:space="preserve">To create a new user, complete the </w:t>
      </w:r>
      <w:r w:rsidR="00B92D8D">
        <w:rPr>
          <w:sz w:val="24"/>
          <w:szCs w:val="24"/>
        </w:rPr>
        <w:t xml:space="preserve">sign-up page or new </w:t>
      </w:r>
      <w:r w:rsidR="000A44E5">
        <w:rPr>
          <w:sz w:val="24"/>
          <w:szCs w:val="24"/>
        </w:rPr>
        <w:t xml:space="preserve">user registration page. </w:t>
      </w:r>
      <w:r w:rsidR="00F52E1B">
        <w:rPr>
          <w:sz w:val="24"/>
          <w:szCs w:val="24"/>
        </w:rPr>
        <w:t xml:space="preserve">The </w:t>
      </w:r>
      <w:r w:rsidR="009E4579">
        <w:rPr>
          <w:sz w:val="24"/>
          <w:szCs w:val="24"/>
        </w:rPr>
        <w:t xml:space="preserve">new </w:t>
      </w:r>
      <w:r w:rsidR="00F52E1B">
        <w:rPr>
          <w:sz w:val="24"/>
          <w:szCs w:val="24"/>
        </w:rPr>
        <w:t xml:space="preserve">user will be redirected to the login page once registration is submitted. Simply enter your username and password </w:t>
      </w:r>
      <w:r w:rsidR="00E66861">
        <w:rPr>
          <w:sz w:val="24"/>
          <w:szCs w:val="24"/>
        </w:rPr>
        <w:t xml:space="preserve">to enter the main dashboard. </w:t>
      </w:r>
    </w:p>
    <w:p w14:paraId="6E2E54D8" w14:textId="77777777" w:rsidR="003B11AD" w:rsidRDefault="003B11AD" w:rsidP="00BA604E">
      <w:pPr>
        <w:rPr>
          <w:sz w:val="24"/>
          <w:szCs w:val="24"/>
        </w:rPr>
      </w:pPr>
    </w:p>
    <w:p w14:paraId="597F6E41" w14:textId="69D6284B" w:rsidR="00DC205A" w:rsidRDefault="00DC205A" w:rsidP="00BA604E">
      <w:pPr>
        <w:rPr>
          <w:b/>
          <w:sz w:val="24"/>
          <w:szCs w:val="24"/>
          <w:u w:val="single"/>
        </w:rPr>
      </w:pPr>
      <w:r w:rsidRPr="00DC205A">
        <w:rPr>
          <w:b/>
          <w:sz w:val="24"/>
          <w:szCs w:val="24"/>
          <w:u w:val="single"/>
        </w:rPr>
        <w:t>Main Dashboard</w:t>
      </w:r>
    </w:p>
    <w:p w14:paraId="4286A3CE" w14:textId="0E01709D" w:rsidR="00B55845" w:rsidRDefault="00DC205A" w:rsidP="00BA604E">
      <w:pPr>
        <w:rPr>
          <w:sz w:val="24"/>
          <w:szCs w:val="24"/>
        </w:rPr>
      </w:pPr>
      <w:r>
        <w:rPr>
          <w:sz w:val="24"/>
          <w:szCs w:val="24"/>
        </w:rPr>
        <w:t xml:space="preserve">The main dashboard is </w:t>
      </w:r>
      <w:r w:rsidR="005237B8">
        <w:rPr>
          <w:sz w:val="24"/>
          <w:szCs w:val="24"/>
        </w:rPr>
        <w:t>restricted to managers and authorized workers</w:t>
      </w:r>
      <w:r w:rsidR="005B3A27">
        <w:rPr>
          <w:sz w:val="24"/>
          <w:szCs w:val="24"/>
        </w:rPr>
        <w:t>. These authorized users can login to the main dashboard to</w:t>
      </w:r>
      <w:r w:rsidR="009805E0">
        <w:rPr>
          <w:sz w:val="24"/>
          <w:szCs w:val="24"/>
        </w:rPr>
        <w:t xml:space="preserve"> manage the business’ raw inventory. To navigate the page, simply select a filter </w:t>
      </w:r>
      <w:r w:rsidR="00BB6CA6">
        <w:rPr>
          <w:sz w:val="24"/>
          <w:szCs w:val="24"/>
        </w:rPr>
        <w:t xml:space="preserve">and press “Search” or “Enter” to display the filtered items in the table </w:t>
      </w:r>
      <w:r w:rsidR="00BB6CA6">
        <w:rPr>
          <w:sz w:val="24"/>
          <w:szCs w:val="24"/>
        </w:rPr>
        <w:lastRenderedPageBreak/>
        <w:t xml:space="preserve">below. </w:t>
      </w:r>
      <w:r w:rsidR="00317A96">
        <w:rPr>
          <w:sz w:val="24"/>
          <w:szCs w:val="24"/>
        </w:rPr>
        <w:t xml:space="preserve">Simultaneous </w:t>
      </w:r>
      <w:r w:rsidR="00FA706B">
        <w:rPr>
          <w:sz w:val="24"/>
          <w:szCs w:val="24"/>
        </w:rPr>
        <w:t>filtration is not allowed.</w:t>
      </w:r>
      <w:r w:rsidR="004C61F3">
        <w:rPr>
          <w:sz w:val="24"/>
          <w:szCs w:val="24"/>
        </w:rPr>
        <w:t xml:space="preserve"> In order to select another filter, previous item must be unchecked.</w:t>
      </w:r>
      <w:r w:rsidR="00B55845">
        <w:rPr>
          <w:sz w:val="24"/>
          <w:szCs w:val="24"/>
        </w:rPr>
        <w:t xml:space="preserve"> Otherwise, this will result in an error. </w:t>
      </w:r>
    </w:p>
    <w:p w14:paraId="7AB9B626" w14:textId="2D3CAE9A" w:rsidR="005B3A27" w:rsidRDefault="00B55845" w:rsidP="00BA604E">
      <w:pPr>
        <w:rPr>
          <w:sz w:val="24"/>
          <w:szCs w:val="24"/>
        </w:rPr>
      </w:pPr>
      <w:r>
        <w:rPr>
          <w:sz w:val="24"/>
          <w:szCs w:val="24"/>
        </w:rPr>
        <w:t xml:space="preserve">Edit, Update, or Cancel </w:t>
      </w:r>
      <w:r w:rsidR="00CE6647">
        <w:rPr>
          <w:sz w:val="24"/>
          <w:szCs w:val="24"/>
        </w:rPr>
        <w:t xml:space="preserve">is allowed </w:t>
      </w:r>
      <w:r w:rsidR="00A73744">
        <w:rPr>
          <w:sz w:val="24"/>
          <w:szCs w:val="24"/>
        </w:rPr>
        <w:t>so</w:t>
      </w:r>
      <w:r w:rsidR="00CE6647">
        <w:rPr>
          <w:sz w:val="24"/>
          <w:szCs w:val="24"/>
        </w:rPr>
        <w:t xml:space="preserve"> long as the table is in default state. To prevent error in implementing this function, </w:t>
      </w:r>
      <w:r w:rsidR="00A61C7B">
        <w:rPr>
          <w:sz w:val="24"/>
          <w:szCs w:val="24"/>
        </w:rPr>
        <w:t>after filtration function is implemented, simply press the “Reset Page” button</w:t>
      </w:r>
      <w:r w:rsidR="00A73744">
        <w:rPr>
          <w:sz w:val="24"/>
          <w:szCs w:val="24"/>
        </w:rPr>
        <w:t>. Once done, simply log-out</w:t>
      </w:r>
      <w:r w:rsidR="00746BFC">
        <w:rPr>
          <w:sz w:val="24"/>
          <w:szCs w:val="24"/>
        </w:rPr>
        <w:t xml:space="preserve">. </w:t>
      </w:r>
    </w:p>
    <w:p w14:paraId="263AB775" w14:textId="586E1DAB" w:rsidR="00FB4B59" w:rsidRDefault="00FB4B59" w:rsidP="00BA604E">
      <w:pPr>
        <w:rPr>
          <w:sz w:val="24"/>
          <w:szCs w:val="24"/>
        </w:rPr>
      </w:pPr>
    </w:p>
    <w:p w14:paraId="13750270" w14:textId="77777777" w:rsidR="003B11AD" w:rsidRDefault="003B11AD" w:rsidP="00BA604E">
      <w:pPr>
        <w:rPr>
          <w:sz w:val="24"/>
          <w:szCs w:val="24"/>
        </w:rPr>
      </w:pPr>
    </w:p>
    <w:p w14:paraId="7D08D172" w14:textId="312D9B65" w:rsidR="00934BED" w:rsidRDefault="00D2673F" w:rsidP="00BA604E">
      <w:pPr>
        <w:rPr>
          <w:b/>
          <w:sz w:val="24"/>
          <w:szCs w:val="24"/>
          <w:u w:val="single"/>
        </w:rPr>
      </w:pPr>
      <w:r>
        <w:rPr>
          <w:b/>
          <w:sz w:val="24"/>
          <w:szCs w:val="24"/>
          <w:u w:val="single"/>
        </w:rPr>
        <w:t>Authorized Users Credentials</w:t>
      </w:r>
    </w:p>
    <w:p w14:paraId="16CB1848" w14:textId="35C9FECE" w:rsidR="00F52B39" w:rsidRPr="00640CAC" w:rsidRDefault="00F52B39" w:rsidP="00640CAC">
      <w:pPr>
        <w:pStyle w:val="ListParagraph"/>
        <w:numPr>
          <w:ilvl w:val="0"/>
          <w:numId w:val="2"/>
        </w:numPr>
        <w:rPr>
          <w:sz w:val="24"/>
          <w:szCs w:val="24"/>
          <w:u w:val="single"/>
        </w:rPr>
      </w:pPr>
      <w:r w:rsidRPr="00640CAC">
        <w:rPr>
          <w:sz w:val="24"/>
          <w:szCs w:val="24"/>
        </w:rPr>
        <w:t>Kmanalo</w:t>
      </w:r>
    </w:p>
    <w:p w14:paraId="716FF135" w14:textId="658E972A" w:rsidR="00B97B57" w:rsidRDefault="00B97B57" w:rsidP="00B97B57">
      <w:pPr>
        <w:pStyle w:val="ListParagraph"/>
        <w:rPr>
          <w:sz w:val="24"/>
          <w:szCs w:val="24"/>
        </w:rPr>
      </w:pPr>
      <w:r w:rsidRPr="00B97B57">
        <w:rPr>
          <w:sz w:val="24"/>
          <w:szCs w:val="24"/>
        </w:rPr>
        <w:t>Password: Admin123</w:t>
      </w:r>
    </w:p>
    <w:p w14:paraId="2A4A069E" w14:textId="6E75A882" w:rsidR="00B97B57" w:rsidRPr="00640CAC" w:rsidRDefault="00B97B57" w:rsidP="00640CAC">
      <w:pPr>
        <w:pStyle w:val="ListParagraph"/>
        <w:numPr>
          <w:ilvl w:val="0"/>
          <w:numId w:val="2"/>
        </w:numPr>
        <w:rPr>
          <w:sz w:val="24"/>
          <w:szCs w:val="24"/>
          <w:u w:val="single"/>
        </w:rPr>
      </w:pPr>
      <w:r w:rsidRPr="00640CAC">
        <w:rPr>
          <w:sz w:val="24"/>
          <w:szCs w:val="24"/>
        </w:rPr>
        <w:t>Madman</w:t>
      </w:r>
    </w:p>
    <w:p w14:paraId="24E82C7E" w14:textId="62681D98" w:rsidR="00100586" w:rsidRDefault="00100586" w:rsidP="00100586">
      <w:pPr>
        <w:pStyle w:val="ListParagraph"/>
        <w:rPr>
          <w:sz w:val="24"/>
          <w:szCs w:val="24"/>
        </w:rPr>
      </w:pPr>
      <w:r>
        <w:rPr>
          <w:sz w:val="24"/>
          <w:szCs w:val="24"/>
        </w:rPr>
        <w:t>Password: Madman2</w:t>
      </w:r>
    </w:p>
    <w:p w14:paraId="4F442DCE" w14:textId="1ED694F9" w:rsidR="00100586" w:rsidRPr="00714F40" w:rsidRDefault="00714F40" w:rsidP="00640CAC">
      <w:pPr>
        <w:pStyle w:val="ListParagraph"/>
        <w:numPr>
          <w:ilvl w:val="0"/>
          <w:numId w:val="2"/>
        </w:numPr>
        <w:rPr>
          <w:sz w:val="24"/>
          <w:szCs w:val="24"/>
          <w:u w:val="single"/>
        </w:rPr>
      </w:pPr>
      <w:r>
        <w:rPr>
          <w:sz w:val="24"/>
          <w:szCs w:val="24"/>
        </w:rPr>
        <w:t>Mayflower1</w:t>
      </w:r>
    </w:p>
    <w:p w14:paraId="291DDDAA" w14:textId="4FBFEABF" w:rsidR="00714F40" w:rsidRDefault="001416DB" w:rsidP="00714F40">
      <w:pPr>
        <w:pStyle w:val="ListParagraph"/>
        <w:rPr>
          <w:sz w:val="24"/>
          <w:szCs w:val="24"/>
        </w:rPr>
      </w:pPr>
      <w:r w:rsidRPr="00B97B57">
        <w:rPr>
          <w:sz w:val="24"/>
          <w:szCs w:val="24"/>
        </w:rPr>
        <w:t xml:space="preserve">Password: </w:t>
      </w:r>
      <w:r w:rsidR="00640CAC">
        <w:rPr>
          <w:sz w:val="24"/>
          <w:szCs w:val="24"/>
        </w:rPr>
        <w:t>Orchids1</w:t>
      </w:r>
    </w:p>
    <w:p w14:paraId="639DE6F9" w14:textId="3A911BFF" w:rsidR="00640CAC" w:rsidRPr="00640CAC" w:rsidRDefault="00640CAC" w:rsidP="00640CAC">
      <w:pPr>
        <w:pStyle w:val="ListParagraph"/>
        <w:numPr>
          <w:ilvl w:val="0"/>
          <w:numId w:val="2"/>
        </w:numPr>
        <w:rPr>
          <w:sz w:val="24"/>
          <w:szCs w:val="24"/>
          <w:u w:val="single"/>
        </w:rPr>
      </w:pPr>
      <w:r>
        <w:rPr>
          <w:sz w:val="24"/>
          <w:szCs w:val="24"/>
        </w:rPr>
        <w:t>May2</w:t>
      </w:r>
    </w:p>
    <w:p w14:paraId="6BEBE804" w14:textId="109D6EB7" w:rsidR="00640CAC" w:rsidRDefault="001416DB" w:rsidP="00640CAC">
      <w:pPr>
        <w:pStyle w:val="ListParagraph"/>
        <w:rPr>
          <w:sz w:val="24"/>
          <w:szCs w:val="24"/>
        </w:rPr>
      </w:pPr>
      <w:r w:rsidRPr="00B97B57">
        <w:rPr>
          <w:sz w:val="24"/>
          <w:szCs w:val="24"/>
        </w:rPr>
        <w:t xml:space="preserve">Password: </w:t>
      </w:r>
      <w:r w:rsidR="00640CAC">
        <w:rPr>
          <w:sz w:val="24"/>
          <w:szCs w:val="24"/>
        </w:rPr>
        <w:t>Tombrady12</w:t>
      </w:r>
    </w:p>
    <w:p w14:paraId="6D04C02C" w14:textId="765B573F" w:rsidR="00640CAC" w:rsidRPr="00640CAC" w:rsidRDefault="00640CAC" w:rsidP="00640CAC">
      <w:pPr>
        <w:pStyle w:val="ListParagraph"/>
        <w:numPr>
          <w:ilvl w:val="0"/>
          <w:numId w:val="2"/>
        </w:numPr>
        <w:rPr>
          <w:sz w:val="24"/>
          <w:szCs w:val="24"/>
          <w:u w:val="single"/>
        </w:rPr>
      </w:pPr>
      <w:r>
        <w:rPr>
          <w:sz w:val="24"/>
          <w:szCs w:val="24"/>
        </w:rPr>
        <w:t>Pats23</w:t>
      </w:r>
    </w:p>
    <w:p w14:paraId="292F0D71" w14:textId="02AD2758" w:rsidR="00640CAC" w:rsidRDefault="001416DB" w:rsidP="00640CAC">
      <w:pPr>
        <w:pStyle w:val="ListParagraph"/>
        <w:rPr>
          <w:sz w:val="24"/>
          <w:szCs w:val="24"/>
        </w:rPr>
      </w:pPr>
      <w:r w:rsidRPr="00B97B57">
        <w:rPr>
          <w:sz w:val="24"/>
          <w:szCs w:val="24"/>
        </w:rPr>
        <w:t xml:space="preserve">Password: </w:t>
      </w:r>
      <w:r w:rsidR="00640CAC">
        <w:rPr>
          <w:sz w:val="24"/>
          <w:szCs w:val="24"/>
        </w:rPr>
        <w:t>Patriots2619</w:t>
      </w:r>
    </w:p>
    <w:p w14:paraId="1603A7F9" w14:textId="706F4CB1" w:rsidR="00640CAC" w:rsidRPr="00A4058E" w:rsidRDefault="00A4058E" w:rsidP="00640CAC">
      <w:pPr>
        <w:pStyle w:val="ListParagraph"/>
        <w:numPr>
          <w:ilvl w:val="0"/>
          <w:numId w:val="2"/>
        </w:numPr>
        <w:rPr>
          <w:sz w:val="24"/>
          <w:szCs w:val="24"/>
          <w:u w:val="single"/>
        </w:rPr>
      </w:pPr>
      <w:r>
        <w:rPr>
          <w:sz w:val="24"/>
          <w:szCs w:val="24"/>
        </w:rPr>
        <w:t>Swiper</w:t>
      </w:r>
    </w:p>
    <w:p w14:paraId="78DE2499" w14:textId="5B6BC8E1" w:rsidR="00A4058E" w:rsidRPr="00A4058E" w:rsidRDefault="001416DB" w:rsidP="00A4058E">
      <w:pPr>
        <w:pStyle w:val="ListParagraph"/>
        <w:rPr>
          <w:sz w:val="24"/>
          <w:szCs w:val="24"/>
        </w:rPr>
      </w:pPr>
      <w:r w:rsidRPr="00B97B57">
        <w:rPr>
          <w:sz w:val="24"/>
          <w:szCs w:val="24"/>
        </w:rPr>
        <w:t xml:space="preserve">Password: </w:t>
      </w:r>
      <w:r w:rsidR="00A4058E" w:rsidRPr="00A4058E">
        <w:rPr>
          <w:sz w:val="24"/>
          <w:szCs w:val="24"/>
        </w:rPr>
        <w:t>2142015</w:t>
      </w:r>
    </w:p>
    <w:p w14:paraId="01652231" w14:textId="7F80C1B3" w:rsidR="00A4058E" w:rsidRDefault="001416DB" w:rsidP="00A4058E">
      <w:pPr>
        <w:pStyle w:val="ListParagraph"/>
        <w:numPr>
          <w:ilvl w:val="0"/>
          <w:numId w:val="2"/>
        </w:numPr>
        <w:rPr>
          <w:sz w:val="24"/>
          <w:szCs w:val="24"/>
        </w:rPr>
      </w:pPr>
      <w:r>
        <w:rPr>
          <w:sz w:val="24"/>
          <w:szCs w:val="24"/>
        </w:rPr>
        <w:t>Karen2</w:t>
      </w:r>
    </w:p>
    <w:p w14:paraId="0993E91D" w14:textId="51064304" w:rsidR="001416DB" w:rsidRPr="00A4058E" w:rsidRDefault="001416DB" w:rsidP="001416DB">
      <w:pPr>
        <w:pStyle w:val="ListParagraph"/>
        <w:rPr>
          <w:sz w:val="24"/>
          <w:szCs w:val="24"/>
        </w:rPr>
      </w:pPr>
      <w:r w:rsidRPr="00B97B57">
        <w:rPr>
          <w:sz w:val="24"/>
          <w:szCs w:val="24"/>
        </w:rPr>
        <w:t xml:space="preserve">Password: </w:t>
      </w:r>
      <w:r>
        <w:rPr>
          <w:sz w:val="24"/>
          <w:szCs w:val="24"/>
        </w:rPr>
        <w:t>Fr2ncisco!</w:t>
      </w:r>
    </w:p>
    <w:p w14:paraId="43E05245" w14:textId="0FA9DF50" w:rsidR="00714F40" w:rsidRPr="00714F40" w:rsidRDefault="00714F40" w:rsidP="00714F40">
      <w:pPr>
        <w:pStyle w:val="ListParagraph"/>
        <w:rPr>
          <w:sz w:val="24"/>
          <w:szCs w:val="24"/>
          <w:u w:val="single"/>
        </w:rPr>
      </w:pPr>
    </w:p>
    <w:p w14:paraId="1CCBA13B" w14:textId="77777777" w:rsidR="00714F40" w:rsidRPr="00100586" w:rsidRDefault="00714F40" w:rsidP="00714F40">
      <w:pPr>
        <w:pStyle w:val="ListParagraph"/>
        <w:rPr>
          <w:sz w:val="24"/>
          <w:szCs w:val="24"/>
          <w:u w:val="single"/>
        </w:rPr>
      </w:pPr>
    </w:p>
    <w:p w14:paraId="31A587C5" w14:textId="77777777" w:rsidR="003B729B" w:rsidRPr="00934BED" w:rsidRDefault="003B729B" w:rsidP="00BA604E">
      <w:pPr>
        <w:rPr>
          <w:b/>
          <w:sz w:val="24"/>
          <w:szCs w:val="24"/>
          <w:u w:val="single"/>
        </w:rPr>
      </w:pPr>
    </w:p>
    <w:sectPr w:rsidR="003B729B" w:rsidRPr="0093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052C4"/>
    <w:multiLevelType w:val="hybridMultilevel"/>
    <w:tmpl w:val="3462108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86DD0"/>
    <w:multiLevelType w:val="hybridMultilevel"/>
    <w:tmpl w:val="931E832A"/>
    <w:lvl w:ilvl="0" w:tplc="473AD1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4E"/>
    <w:rsid w:val="000A44E5"/>
    <w:rsid w:val="00100586"/>
    <w:rsid w:val="001416DB"/>
    <w:rsid w:val="0018168F"/>
    <w:rsid w:val="002C1FEC"/>
    <w:rsid w:val="002D0106"/>
    <w:rsid w:val="00317A96"/>
    <w:rsid w:val="003B11AD"/>
    <w:rsid w:val="003B729B"/>
    <w:rsid w:val="003D1C97"/>
    <w:rsid w:val="004114BB"/>
    <w:rsid w:val="004C61F3"/>
    <w:rsid w:val="005237B8"/>
    <w:rsid w:val="00546C8A"/>
    <w:rsid w:val="005B3A27"/>
    <w:rsid w:val="005C23E6"/>
    <w:rsid w:val="00640CAC"/>
    <w:rsid w:val="00714F40"/>
    <w:rsid w:val="00746BFC"/>
    <w:rsid w:val="00773122"/>
    <w:rsid w:val="0087737C"/>
    <w:rsid w:val="00893F61"/>
    <w:rsid w:val="0093121D"/>
    <w:rsid w:val="00934BED"/>
    <w:rsid w:val="00945E7E"/>
    <w:rsid w:val="009805E0"/>
    <w:rsid w:val="009E4579"/>
    <w:rsid w:val="009F6A12"/>
    <w:rsid w:val="00A4058E"/>
    <w:rsid w:val="00A61C7B"/>
    <w:rsid w:val="00A73744"/>
    <w:rsid w:val="00AB4BAA"/>
    <w:rsid w:val="00B55845"/>
    <w:rsid w:val="00B92D8D"/>
    <w:rsid w:val="00B97B57"/>
    <w:rsid w:val="00BA604E"/>
    <w:rsid w:val="00BB1382"/>
    <w:rsid w:val="00BB6CA6"/>
    <w:rsid w:val="00C83BF2"/>
    <w:rsid w:val="00CE6647"/>
    <w:rsid w:val="00D04218"/>
    <w:rsid w:val="00D20450"/>
    <w:rsid w:val="00D2673F"/>
    <w:rsid w:val="00DC205A"/>
    <w:rsid w:val="00E66861"/>
    <w:rsid w:val="00F048F6"/>
    <w:rsid w:val="00F52B39"/>
    <w:rsid w:val="00F52E1B"/>
    <w:rsid w:val="00FA22B8"/>
    <w:rsid w:val="00FA706B"/>
    <w:rsid w:val="00FB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71E3"/>
  <w15:chartTrackingRefBased/>
  <w15:docId w15:val="{2608B9FE-4938-41DF-9FA0-C6B7A83E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Paala</dc:creator>
  <cp:keywords/>
  <dc:description/>
  <cp:lastModifiedBy>Roselle Paala</cp:lastModifiedBy>
  <cp:revision>48</cp:revision>
  <dcterms:created xsi:type="dcterms:W3CDTF">2019-04-24T01:45:00Z</dcterms:created>
  <dcterms:modified xsi:type="dcterms:W3CDTF">2019-04-25T01:15:00Z</dcterms:modified>
</cp:coreProperties>
</file>