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360" w:lineRule="auto"/>
        <w:rPr>
          <w:rFonts w:ascii="Times New Roman" w:cs="Times New Roman" w:eastAsia="Times New Roman" w:hAnsi="Times New Roman"/>
          <w:sz w:val="36"/>
          <w:szCs w:val="36"/>
        </w:rPr>
      </w:pPr>
      <w:bookmarkStart w:colFirst="0" w:colLast="0" w:name="_a26pagfkvej" w:id="0"/>
      <w:bookmarkEnd w:id="0"/>
      <w:r w:rsidDel="00000000" w:rsidR="00000000" w:rsidRPr="00000000">
        <w:rPr>
          <w:rFonts w:ascii="Times New Roman" w:cs="Times New Roman" w:eastAsia="Times New Roman" w:hAnsi="Times New Roman"/>
          <w:sz w:val="36"/>
          <w:szCs w:val="36"/>
          <w:rtl w:val="0"/>
        </w:rPr>
        <w:t xml:space="preserve">What is Android?</w:t>
      </w:r>
    </w:p>
    <w:p w:rsidR="00000000" w:rsidDel="00000000" w:rsidP="00000000" w:rsidRDefault="00000000" w:rsidRPr="00000000" w14:paraId="00000002">
      <w:pPr>
        <w:numPr>
          <w:ilvl w:val="0"/>
          <w:numId w:val="1"/>
        </w:numPr>
        <w:spacing w:line="360" w:lineRule="auto"/>
        <w:ind w:left="720" w:hanging="360"/>
        <w:rPr>
          <w:rFonts w:ascii="Times New Roman" w:cs="Times New Roman" w:eastAsia="Times New Roman" w:hAnsi="Times New Roman"/>
          <w:color w:val="333333"/>
          <w:sz w:val="27"/>
          <w:szCs w:val="27"/>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 Android is an operating system, its purpose is to connect the user and the device.</w:t>
      </w:r>
      <w:r w:rsidDel="00000000" w:rsidR="00000000" w:rsidRPr="00000000">
        <w:rPr>
          <w:rtl w:val="0"/>
        </w:rPr>
      </w:r>
    </w:p>
    <w:p w:rsidR="00000000" w:rsidDel="00000000" w:rsidP="00000000" w:rsidRDefault="00000000" w:rsidRPr="00000000" w14:paraId="00000003">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Android is an open source and Linux-based Operating System for mobile devices such as smartphones and tablet computers. </w:t>
      </w:r>
      <w:r w:rsidDel="00000000" w:rsidR="00000000" w:rsidRPr="00000000">
        <w:rPr>
          <w:rtl w:val="0"/>
        </w:rPr>
      </w:r>
    </w:p>
    <w:p w:rsidR="00000000" w:rsidDel="00000000" w:rsidP="00000000" w:rsidRDefault="00000000" w:rsidRPr="00000000" w14:paraId="00000004">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Android was developed by the </w:t>
      </w:r>
      <w:r w:rsidDel="00000000" w:rsidR="00000000" w:rsidRPr="00000000">
        <w:rPr>
          <w:rFonts w:ascii="Times New Roman" w:cs="Times New Roman" w:eastAsia="Times New Roman" w:hAnsi="Times New Roman"/>
          <w:i w:val="1"/>
          <w:sz w:val="24"/>
          <w:szCs w:val="24"/>
          <w:highlight w:val="white"/>
          <w:rtl w:val="0"/>
        </w:rPr>
        <w:t xml:space="preserve">Open Handset Alliance</w:t>
      </w:r>
      <w:r w:rsidDel="00000000" w:rsidR="00000000" w:rsidRPr="00000000">
        <w:rPr>
          <w:rFonts w:ascii="Times New Roman" w:cs="Times New Roman" w:eastAsia="Times New Roman" w:hAnsi="Times New Roman"/>
          <w:sz w:val="24"/>
          <w:szCs w:val="24"/>
          <w:highlight w:val="white"/>
          <w:rtl w:val="0"/>
        </w:rPr>
        <w:t xml:space="preserve">, led by Google, and other companies.</w:t>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 development for mobile devices which means developers need only develop for Android, and their applications should be able to run on </w:t>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different devices powered by Android.</w:t>
      </w:r>
    </w:p>
    <w:p w:rsidR="00000000" w:rsidDel="00000000" w:rsidP="00000000" w:rsidRDefault="00000000" w:rsidRPr="00000000" w14:paraId="00000007">
      <w:pPr>
        <w:spacing w:line="360" w:lineRule="auto"/>
        <w:ind w:left="0" w:firstLine="0"/>
        <w:rPr>
          <w:color w:val="610b38"/>
          <w:sz w:val="38"/>
          <w:szCs w:val="38"/>
          <w:highlight w:val="white"/>
        </w:rPr>
      </w:pPr>
      <w:r w:rsidDel="00000000" w:rsidR="00000000" w:rsidRPr="00000000">
        <w:rPr>
          <w:rFonts w:ascii="Times New Roman" w:cs="Times New Roman" w:eastAsia="Times New Roman" w:hAnsi="Times New Roman"/>
          <w:b w:val="1"/>
          <w:sz w:val="36"/>
          <w:szCs w:val="36"/>
          <w:highlight w:val="white"/>
          <w:rtl w:val="0"/>
        </w:rPr>
        <w:t xml:space="preserve">Android version and </w:t>
      </w:r>
      <w:r w:rsidDel="00000000" w:rsidR="00000000" w:rsidRPr="00000000">
        <w:rPr>
          <w:rFonts w:ascii="Times New Roman" w:cs="Times New Roman" w:eastAsia="Times New Roman" w:hAnsi="Times New Roman"/>
          <w:b w:val="1"/>
          <w:sz w:val="36"/>
          <w:szCs w:val="36"/>
          <w:highlight w:val="white"/>
          <w:rtl w:val="0"/>
        </w:rPr>
        <w:t xml:space="preserve">history:</w:t>
      </w:r>
      <w:r w:rsidDel="00000000" w:rsidR="00000000" w:rsidRPr="00000000">
        <w:rPr>
          <w:rtl w:val="0"/>
        </w:rPr>
      </w:r>
    </w:p>
    <w:tbl>
      <w:tblPr>
        <w:tblStyle w:val="Table1"/>
        <w:tblW w:w="9015.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070"/>
        <w:gridCol w:w="2715"/>
        <w:gridCol w:w="1845"/>
        <w:gridCol w:w="2385"/>
        <w:tblGridChange w:id="0">
          <w:tblGrid>
            <w:gridCol w:w="2070"/>
            <w:gridCol w:w="2715"/>
            <w:gridCol w:w="1845"/>
            <w:gridCol w:w="2385"/>
          </w:tblGrid>
        </w:tblGridChange>
      </w:tblGrid>
      <w:tr>
        <w:trPr>
          <w:trHeight w:val="1376.46240234375"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08">
            <w:pPr>
              <w:spacing w:line="360" w:lineRule="auto"/>
              <w:ind w:left="720" w:hanging="360"/>
              <w:rPr>
                <w:rFonts w:ascii="Verdana" w:cs="Verdana" w:eastAsia="Verdana" w:hAnsi="Verdana"/>
                <w:sz w:val="20"/>
                <w:szCs w:val="20"/>
                <w:highlight w:val="white"/>
              </w:rPr>
            </w:pPr>
            <w:r w:rsidDel="00000000" w:rsidR="00000000" w:rsidRPr="00000000">
              <w:rPr>
                <w:rFonts w:ascii="Times New Roman" w:cs="Times New Roman" w:eastAsia="Times New Roman" w:hAnsi="Times New Roman"/>
                <w:b w:val="1"/>
                <w:sz w:val="26"/>
                <w:szCs w:val="26"/>
                <w:highlight w:val="white"/>
                <w:rtl w:val="0"/>
              </w:rPr>
              <w:t xml:space="preserve">Code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09">
            <w:pPr>
              <w:spacing w:line="360" w:lineRule="auto"/>
              <w:ind w:left="720" w:hanging="360"/>
              <w:rPr>
                <w:rFonts w:ascii="Verdana" w:cs="Verdana" w:eastAsia="Verdana" w:hAnsi="Verdana"/>
                <w:sz w:val="20"/>
                <w:szCs w:val="20"/>
                <w:highlight w:val="white"/>
              </w:rPr>
            </w:pPr>
            <w:r w:rsidDel="00000000" w:rsidR="00000000" w:rsidRPr="00000000">
              <w:rPr>
                <w:rFonts w:ascii="Times New Roman" w:cs="Times New Roman" w:eastAsia="Times New Roman" w:hAnsi="Times New Roman"/>
                <w:b w:val="1"/>
                <w:sz w:val="26"/>
                <w:szCs w:val="26"/>
                <w:highlight w:val="white"/>
                <w:rtl w:val="0"/>
              </w:rPr>
              <w:t xml:space="preserve">Version numbers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0A">
            <w:pPr>
              <w:spacing w:line="360" w:lineRule="auto"/>
              <w:ind w:left="720" w:hanging="360"/>
              <w:rPr>
                <w:rFonts w:ascii="Verdana" w:cs="Verdana" w:eastAsia="Verdana" w:hAnsi="Verdana"/>
                <w:sz w:val="20"/>
                <w:szCs w:val="20"/>
                <w:highlight w:val="white"/>
              </w:rPr>
            </w:pPr>
            <w:r w:rsidDel="00000000" w:rsidR="00000000" w:rsidRPr="00000000">
              <w:rPr>
                <w:rFonts w:ascii="Times New Roman" w:cs="Times New Roman" w:eastAsia="Times New Roman" w:hAnsi="Times New Roman"/>
                <w:b w:val="1"/>
                <w:sz w:val="26"/>
                <w:szCs w:val="26"/>
                <w:highlight w:val="white"/>
                <w:rtl w:val="0"/>
              </w:rPr>
              <w:t xml:space="preserve">API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0B">
            <w:pPr>
              <w:spacing w:line="360" w:lineRule="auto"/>
              <w:ind w:left="720" w:hanging="360"/>
              <w:rPr>
                <w:rFonts w:ascii="Verdana" w:cs="Verdana" w:eastAsia="Verdana" w:hAnsi="Verdana"/>
                <w:sz w:val="20"/>
                <w:szCs w:val="20"/>
                <w:highlight w:val="white"/>
              </w:rPr>
            </w:pPr>
            <w:r w:rsidDel="00000000" w:rsidR="00000000" w:rsidRPr="00000000">
              <w:rPr>
                <w:rFonts w:ascii="Times New Roman" w:cs="Times New Roman" w:eastAsia="Times New Roman" w:hAnsi="Times New Roman"/>
                <w:b w:val="1"/>
                <w:sz w:val="26"/>
                <w:szCs w:val="26"/>
                <w:highlight w:val="white"/>
                <w:rtl w:val="0"/>
              </w:rPr>
              <w:t xml:space="preserve">Release date</w:t>
            </w:r>
            <w:r w:rsidDel="00000000" w:rsidR="00000000" w:rsidRPr="00000000">
              <w:rPr>
                <w:rtl w:val="0"/>
              </w:rPr>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0C">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 codename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0D">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0E">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0F">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September 23, 2008</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0">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 codename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1">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2">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3">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February 9, 2009</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4">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Cupcake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5">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6">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7">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April 27, 2009</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8">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Donut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September 15, 2009</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Eclair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2.0 - 2.1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5 - 7</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October 26, 2009</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Froyo</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2.2 - 2.2.3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May 20, 2010</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Gingerbread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2.3 - 2.3.7</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9 - 10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December 6, 2010</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Honeycomb</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3.0 - 3.2.6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11 - 13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February 22, 2011</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Ice Cream Sandwich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4.0 - 4.0.4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14 - 15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October 18, 2011</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Jelly Bean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4.1 - 4.3.1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2">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16 - 18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3">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July 9, 2012</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4">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KitKat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5">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4.4 - 4.4.4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6">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19 - 20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7">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October 31, 2013</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Lollipop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9">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5.0 - 5.1.1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A">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21- 22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B">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November 12, 2014</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C">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Marshmallow</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D">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6.0 - 6.0.1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F">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October 5, 2015</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0">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Nougat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1">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7.0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2">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August 22, 2016</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Nougat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7.1.0 - 7.1.2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October 4, 2016</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8">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Oreo</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9">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8.0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A">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B">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August 21, 2017</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C">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Oreo</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D">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8.1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27</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F">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December 5, 2017</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0">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Pie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1">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9.0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2">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3">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August 6, 2018</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4">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Android 10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5">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10.0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6">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29</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September 3, 2019</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8">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Android 11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9">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B">
            <w:pP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September 8, 2020</w:t>
            </w:r>
          </w:p>
        </w:tc>
      </w:tr>
    </w:tbl>
    <w:p w:rsidR="00000000" w:rsidDel="00000000" w:rsidP="00000000" w:rsidRDefault="00000000" w:rsidRPr="00000000" w14:paraId="0000005C">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spacing w:line="360" w:lineRule="auto"/>
        <w:ind w:left="0" w:firstLine="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History:</w:t>
      </w:r>
    </w:p>
    <w:p w:rsidR="00000000" w:rsidDel="00000000" w:rsidP="00000000" w:rsidRDefault="00000000" w:rsidRPr="00000000" w14:paraId="0000005E">
      <w:pPr>
        <w:spacing w:line="360" w:lineRule="auto"/>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5F">
      <w:pPr>
        <w:spacing w:line="360" w:lineRule="auto"/>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60">
      <w:pPr>
        <w:spacing w:line="360" w:lineRule="auto"/>
        <w:ind w:left="0" w:firstLine="0"/>
        <w:rPr>
          <w:rFonts w:ascii="Times New Roman" w:cs="Times New Roman" w:eastAsia="Times New Roman" w:hAnsi="Times New Roman"/>
          <w:b w:val="1"/>
          <w:sz w:val="32"/>
          <w:szCs w:val="32"/>
          <w:highlight w:val="white"/>
        </w:rPr>
      </w:pPr>
      <w:r w:rsidDel="00000000" w:rsidR="00000000" w:rsidRPr="00000000">
        <w:rPr>
          <w:rtl w:val="0"/>
        </w:rPr>
      </w:r>
    </w:p>
    <w:tbl>
      <w:tblPr>
        <w:tblStyle w:val="Table2"/>
        <w:tblW w:w="8985.0" w:type="dxa"/>
        <w:jc w:val="left"/>
        <w:tblInd w:w="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5"/>
        <w:tblGridChange w:id="0">
          <w:tblGrid>
            <w:gridCol w:w="8985"/>
          </w:tblGrid>
        </w:tblGridChange>
      </w:tblGrid>
      <w:tr>
        <w:trPr>
          <w:trHeight w:val="3207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ind w:left="0" w:firstLine="0"/>
              <w:rPr>
                <w:rFonts w:ascii="Times New Roman" w:cs="Times New Roman" w:eastAsia="Times New Roman" w:hAnsi="Times New Roman"/>
                <w:b w:val="1"/>
                <w:color w:val="ffffff"/>
                <w:sz w:val="20"/>
                <w:szCs w:val="20"/>
                <w:shd w:fill="8bc34a" w:val="clear"/>
              </w:rPr>
            </w:pPr>
            <w:r w:rsidDel="00000000" w:rsidR="00000000" w:rsidRPr="00000000">
              <w:rPr>
                <w:rtl w:val="0"/>
              </w:rPr>
            </w:r>
          </w:p>
          <w:p w:rsidR="00000000" w:rsidDel="00000000" w:rsidP="00000000" w:rsidRDefault="00000000" w:rsidRPr="00000000" w14:paraId="00000062">
            <w:pPr>
              <w:pStyle w:val="Heading1"/>
              <w:keepNext w:val="0"/>
              <w:keepLines w:val="0"/>
              <w:spacing w:before="80" w:line="360" w:lineRule="auto"/>
              <w:rPr>
                <w:rFonts w:ascii="Times New Roman" w:cs="Times New Roman" w:eastAsia="Times New Roman" w:hAnsi="Times New Roman"/>
                <w:sz w:val="36"/>
                <w:szCs w:val="36"/>
                <w:highlight w:val="white"/>
              </w:rPr>
            </w:pPr>
            <w:bookmarkStart w:colFirst="0" w:colLast="0" w:name="_iuijqjyp3ng7" w:id="1"/>
            <w:bookmarkEnd w:id="1"/>
            <w:r w:rsidDel="00000000" w:rsidR="00000000" w:rsidRPr="00000000">
              <w:rPr>
                <w:rFonts w:ascii="Times New Roman" w:cs="Times New Roman" w:eastAsia="Times New Roman" w:hAnsi="Times New Roman"/>
                <w:sz w:val="36"/>
                <w:szCs w:val="36"/>
                <w:highlight w:val="white"/>
                <w:rtl w:val="0"/>
              </w:rPr>
              <w:t xml:space="preserve">Android Architecture</w:t>
            </w:r>
          </w:p>
          <w:p w:rsidR="00000000" w:rsidDel="00000000" w:rsidP="00000000" w:rsidRDefault="00000000" w:rsidRPr="00000000" w14:paraId="00000063">
            <w:pPr>
              <w:spacing w:after="200" w:before="20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android architecture or Android software stack is categorized into five parts:</w:t>
            </w:r>
          </w:p>
          <w:p w:rsidR="00000000" w:rsidDel="00000000" w:rsidP="00000000" w:rsidRDefault="00000000" w:rsidRPr="00000000" w14:paraId="00000064">
            <w:pPr>
              <w:numPr>
                <w:ilvl w:val="0"/>
                <w:numId w:val="3"/>
              </w:numPr>
              <w:spacing w:after="0" w:afterAutospacing="0" w:before="2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linux kernel</w:t>
            </w:r>
          </w:p>
          <w:p w:rsidR="00000000" w:rsidDel="00000000" w:rsidP="00000000" w:rsidRDefault="00000000" w:rsidRPr="00000000" w14:paraId="00000065">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native libraries (middleware),</w:t>
            </w:r>
          </w:p>
          <w:p w:rsidR="00000000" w:rsidDel="00000000" w:rsidP="00000000" w:rsidRDefault="00000000" w:rsidRPr="00000000" w14:paraId="00000066">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Android Runtime</w:t>
            </w:r>
          </w:p>
          <w:p w:rsidR="00000000" w:rsidDel="00000000" w:rsidP="00000000" w:rsidRDefault="00000000" w:rsidRPr="00000000" w14:paraId="00000067">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Application Framework</w:t>
            </w:r>
          </w:p>
          <w:p w:rsidR="00000000" w:rsidDel="00000000" w:rsidP="00000000" w:rsidRDefault="00000000" w:rsidRPr="00000000" w14:paraId="00000068">
            <w:pPr>
              <w:numPr>
                <w:ilvl w:val="0"/>
                <w:numId w:val="3"/>
              </w:numPr>
              <w:spacing w:after="20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Applications</w:t>
            </w:r>
          </w:p>
          <w:p w:rsidR="00000000" w:rsidDel="00000000" w:rsidP="00000000" w:rsidRDefault="00000000" w:rsidRPr="00000000" w14:paraId="00000069">
            <w:pPr>
              <w:spacing w:after="200" w:before="20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Let's see the android architecture first.</w:t>
            </w:r>
          </w:p>
          <w:p w:rsidR="00000000" w:rsidDel="00000000" w:rsidP="00000000" w:rsidRDefault="00000000" w:rsidRPr="00000000" w14:paraId="0000006A">
            <w:pPr>
              <w:spacing w:line="36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Pr>
              <w:drawing>
                <wp:inline distB="114300" distT="114300" distL="114300" distR="114300">
                  <wp:extent cx="5731200" cy="4787900"/>
                  <wp:effectExtent b="0" l="0" r="0" t="0"/>
                  <wp:docPr descr="android software stack, architecture" id="1" name="image1.jpg"/>
                  <a:graphic>
                    <a:graphicData uri="http://schemas.openxmlformats.org/drawingml/2006/picture">
                      <pic:pic>
                        <pic:nvPicPr>
                          <pic:cNvPr descr="android software stack, architecture" id="0" name="image1.jpg"/>
                          <pic:cNvPicPr preferRelativeResize="0"/>
                        </pic:nvPicPr>
                        <pic:blipFill>
                          <a:blip r:embed="rId6"/>
                          <a:srcRect b="0" l="0" r="0" t="0"/>
                          <a:stretch>
                            <a:fillRect/>
                          </a:stretch>
                        </pic:blipFill>
                        <pic:spPr>
                          <a:xfrm>
                            <a:off x="0" y="0"/>
                            <a:ext cx="5731200" cy="4787900"/>
                          </a:xfrm>
                          <a:prstGeom prst="rect"/>
                          <a:ln/>
                        </pic:spPr>
                      </pic:pic>
                    </a:graphicData>
                  </a:graphic>
                </wp:inline>
              </w:drawing>
            </w:r>
            <w:r w:rsidDel="00000000" w:rsidR="00000000" w:rsidRPr="00000000">
              <w:rPr>
                <w:rFonts w:ascii="Times New Roman" w:cs="Times New Roman" w:eastAsia="Times New Roman" w:hAnsi="Times New Roman"/>
                <w:b w:val="1"/>
                <w:sz w:val="20"/>
                <w:szCs w:val="20"/>
                <w:highlight w:val="white"/>
                <w:rtl w:val="0"/>
              </w:rPr>
              <w:t xml:space="preserve"> </w:t>
            </w:r>
          </w:p>
          <w:p w:rsidR="00000000" w:rsidDel="00000000" w:rsidP="00000000" w:rsidRDefault="00000000" w:rsidRPr="00000000" w14:paraId="0000006B">
            <w:pPr>
              <w:pStyle w:val="Heading2"/>
              <w:keepNext w:val="0"/>
              <w:keepLines w:val="0"/>
              <w:spacing w:after="80" w:line="360" w:lineRule="auto"/>
              <w:rPr>
                <w:rFonts w:ascii="Times New Roman" w:cs="Times New Roman" w:eastAsia="Times New Roman" w:hAnsi="Times New Roman"/>
                <w:highlight w:val="white"/>
              </w:rPr>
            </w:pPr>
            <w:bookmarkStart w:colFirst="0" w:colLast="0" w:name="_36e5lpygtmtc" w:id="2"/>
            <w:bookmarkEnd w:id="2"/>
            <w:r w:rsidDel="00000000" w:rsidR="00000000" w:rsidRPr="00000000">
              <w:rPr>
                <w:rtl w:val="0"/>
              </w:rPr>
            </w:r>
          </w:p>
          <w:p w:rsidR="00000000" w:rsidDel="00000000" w:rsidP="00000000" w:rsidRDefault="00000000" w:rsidRPr="00000000" w14:paraId="0000006C">
            <w:pPr>
              <w:pStyle w:val="Heading2"/>
              <w:keepNext w:val="0"/>
              <w:keepLines w:val="0"/>
              <w:spacing w:after="80" w:line="360" w:lineRule="auto"/>
              <w:rPr>
                <w:rFonts w:ascii="Times New Roman" w:cs="Times New Roman" w:eastAsia="Times New Roman" w:hAnsi="Times New Roman"/>
                <w:highlight w:val="white"/>
              </w:rPr>
            </w:pPr>
            <w:bookmarkStart w:colFirst="0" w:colLast="0" w:name="_q3cge2dfsj6e" w:id="3"/>
            <w:bookmarkEnd w:id="3"/>
            <w:r w:rsidDel="00000000" w:rsidR="00000000" w:rsidRPr="00000000">
              <w:rPr>
                <w:rFonts w:ascii="Times New Roman" w:cs="Times New Roman" w:eastAsia="Times New Roman" w:hAnsi="Times New Roman"/>
                <w:highlight w:val="white"/>
                <w:rtl w:val="0"/>
              </w:rPr>
              <w:t xml:space="preserve">1) Linux kernel</w:t>
            </w:r>
          </w:p>
          <w:p w:rsidR="00000000" w:rsidDel="00000000" w:rsidP="00000000" w:rsidRDefault="00000000" w:rsidRPr="00000000" w14:paraId="0000006D">
            <w:pPr>
              <w:spacing w:after="200" w:before="200"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It is the heart of android architecture that exists at the root of android architecture. Linux kernel is responsible for device drivers, power management, memory management, device management and resource access.</w:t>
            </w:r>
            <w:r w:rsidDel="00000000" w:rsidR="00000000" w:rsidRPr="00000000">
              <w:rPr>
                <w:rtl w:val="0"/>
              </w:rPr>
            </w:r>
          </w:p>
          <w:p w:rsidR="00000000" w:rsidDel="00000000" w:rsidP="00000000" w:rsidRDefault="00000000" w:rsidRPr="00000000" w14:paraId="0000006E">
            <w:pPr>
              <w:pStyle w:val="Heading2"/>
              <w:keepNext w:val="0"/>
              <w:keepLines w:val="0"/>
              <w:spacing w:after="80" w:line="360" w:lineRule="auto"/>
              <w:rPr>
                <w:rFonts w:ascii="Times New Roman" w:cs="Times New Roman" w:eastAsia="Times New Roman" w:hAnsi="Times New Roman"/>
                <w:highlight w:val="white"/>
              </w:rPr>
            </w:pPr>
            <w:bookmarkStart w:colFirst="0" w:colLast="0" w:name="_z3180u5rc32a" w:id="4"/>
            <w:bookmarkEnd w:id="4"/>
            <w:r w:rsidDel="00000000" w:rsidR="00000000" w:rsidRPr="00000000">
              <w:rPr>
                <w:rFonts w:ascii="Times New Roman" w:cs="Times New Roman" w:eastAsia="Times New Roman" w:hAnsi="Times New Roman"/>
                <w:highlight w:val="white"/>
                <w:rtl w:val="0"/>
              </w:rPr>
              <w:t xml:space="preserve">2) Native Libraries</w:t>
            </w:r>
          </w:p>
          <w:p w:rsidR="00000000" w:rsidDel="00000000" w:rsidP="00000000" w:rsidRDefault="00000000" w:rsidRPr="00000000" w14:paraId="0000006F">
            <w:pPr>
              <w:spacing w:after="200" w:before="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the top of linux kernel, there are Native libraries such as WebKit, OpenGL, FreeType, SQLite, Media, C runtime library (libc) etc.</w:t>
            </w:r>
          </w:p>
          <w:p w:rsidR="00000000" w:rsidDel="00000000" w:rsidP="00000000" w:rsidRDefault="00000000" w:rsidRPr="00000000" w14:paraId="00000070">
            <w:pPr>
              <w:spacing w:after="200" w:before="200" w:line="36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The WebKit library is responsible for browser support, SQLite is for database, FreeType for font support, Media for playing and recording audio and video formats.</w:t>
            </w:r>
            <w:r w:rsidDel="00000000" w:rsidR="00000000" w:rsidRPr="00000000">
              <w:rPr>
                <w:rtl w:val="0"/>
              </w:rPr>
            </w:r>
          </w:p>
          <w:p w:rsidR="00000000" w:rsidDel="00000000" w:rsidP="00000000" w:rsidRDefault="00000000" w:rsidRPr="00000000" w14:paraId="00000071">
            <w:pPr>
              <w:pStyle w:val="Heading2"/>
              <w:keepNext w:val="0"/>
              <w:keepLines w:val="0"/>
              <w:spacing w:after="80" w:line="360" w:lineRule="auto"/>
              <w:rPr>
                <w:rFonts w:ascii="Times New Roman" w:cs="Times New Roman" w:eastAsia="Times New Roman" w:hAnsi="Times New Roman"/>
                <w:highlight w:val="white"/>
              </w:rPr>
            </w:pPr>
            <w:bookmarkStart w:colFirst="0" w:colLast="0" w:name="_sggwyc2nvznu" w:id="5"/>
            <w:bookmarkEnd w:id="5"/>
            <w:r w:rsidDel="00000000" w:rsidR="00000000" w:rsidRPr="00000000">
              <w:rPr>
                <w:rFonts w:ascii="Times New Roman" w:cs="Times New Roman" w:eastAsia="Times New Roman" w:hAnsi="Times New Roman"/>
                <w:highlight w:val="white"/>
                <w:rtl w:val="0"/>
              </w:rPr>
              <w:t xml:space="preserve">3) Android Runtime</w:t>
            </w:r>
          </w:p>
          <w:p w:rsidR="00000000" w:rsidDel="00000000" w:rsidP="00000000" w:rsidRDefault="00000000" w:rsidRPr="00000000" w14:paraId="00000072">
            <w:pPr>
              <w:spacing w:after="200" w:before="200" w:line="36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In android runtime, there are core libraries and DVM (Dalvik Virtual Machine) which is responsible for running android applications. DVM is like JVM but it is optimized for mobile devices. It consumes less memory and provides fast performance.</w:t>
            </w:r>
            <w:r w:rsidDel="00000000" w:rsidR="00000000" w:rsidRPr="00000000">
              <w:rPr>
                <w:rtl w:val="0"/>
              </w:rPr>
            </w:r>
          </w:p>
          <w:p w:rsidR="00000000" w:rsidDel="00000000" w:rsidP="00000000" w:rsidRDefault="00000000" w:rsidRPr="00000000" w14:paraId="00000073">
            <w:pPr>
              <w:pStyle w:val="Heading2"/>
              <w:keepNext w:val="0"/>
              <w:keepLines w:val="0"/>
              <w:spacing w:after="80" w:line="360" w:lineRule="auto"/>
              <w:rPr>
                <w:rFonts w:ascii="Times New Roman" w:cs="Times New Roman" w:eastAsia="Times New Roman" w:hAnsi="Times New Roman"/>
                <w:highlight w:val="white"/>
              </w:rPr>
            </w:pPr>
            <w:bookmarkStart w:colFirst="0" w:colLast="0" w:name="_twd7et7192rt" w:id="6"/>
            <w:bookmarkEnd w:id="6"/>
            <w:r w:rsidDel="00000000" w:rsidR="00000000" w:rsidRPr="00000000">
              <w:rPr>
                <w:rFonts w:ascii="Times New Roman" w:cs="Times New Roman" w:eastAsia="Times New Roman" w:hAnsi="Times New Roman"/>
                <w:highlight w:val="white"/>
                <w:rtl w:val="0"/>
              </w:rPr>
              <w:t xml:space="preserve">4) Android Framework</w:t>
            </w:r>
          </w:p>
          <w:p w:rsidR="00000000" w:rsidDel="00000000" w:rsidP="00000000" w:rsidRDefault="00000000" w:rsidRPr="00000000" w14:paraId="00000074">
            <w:pPr>
              <w:spacing w:after="200" w:before="200" w:line="36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On the top of Native libraries and android runtime, there is android framework. Android framework includes Android APIs such as UI (User Interface), telephony, resources, locations, Content Providers (data) and package managers. It provides a lot of classes and interfaces for android application development.</w:t>
            </w:r>
            <w:r w:rsidDel="00000000" w:rsidR="00000000" w:rsidRPr="00000000">
              <w:rPr>
                <w:rtl w:val="0"/>
              </w:rPr>
            </w:r>
          </w:p>
          <w:p w:rsidR="00000000" w:rsidDel="00000000" w:rsidP="00000000" w:rsidRDefault="00000000" w:rsidRPr="00000000" w14:paraId="00000075">
            <w:pPr>
              <w:pStyle w:val="Heading2"/>
              <w:keepNext w:val="0"/>
              <w:keepLines w:val="0"/>
              <w:spacing w:after="80" w:line="360" w:lineRule="auto"/>
              <w:rPr>
                <w:rFonts w:ascii="Times New Roman" w:cs="Times New Roman" w:eastAsia="Times New Roman" w:hAnsi="Times New Roman"/>
                <w:highlight w:val="white"/>
              </w:rPr>
            </w:pPr>
            <w:bookmarkStart w:colFirst="0" w:colLast="0" w:name="_3o0hf7efb7gt" w:id="7"/>
            <w:bookmarkEnd w:id="7"/>
            <w:r w:rsidDel="00000000" w:rsidR="00000000" w:rsidRPr="00000000">
              <w:rPr>
                <w:rFonts w:ascii="Times New Roman" w:cs="Times New Roman" w:eastAsia="Times New Roman" w:hAnsi="Times New Roman"/>
                <w:highlight w:val="white"/>
                <w:rtl w:val="0"/>
              </w:rPr>
              <w:t xml:space="preserve">5) Applications</w:t>
            </w:r>
          </w:p>
          <w:p w:rsidR="00000000" w:rsidDel="00000000" w:rsidP="00000000" w:rsidRDefault="00000000" w:rsidRPr="00000000" w14:paraId="00000076">
            <w:pPr>
              <w:spacing w:after="200" w:before="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the top of the android framework, there are applications. All applications such as home, contact, settings, games, browsers are using android framework that uses android runtime and libraries. Android runtime and native libraries are using linux kernel.</w:t>
            </w:r>
          </w:p>
          <w:p w:rsidR="00000000" w:rsidDel="00000000" w:rsidP="00000000" w:rsidRDefault="00000000" w:rsidRPr="00000000" w14:paraId="00000077">
            <w:pPr>
              <w:pStyle w:val="Heading1"/>
              <w:keepNext w:val="0"/>
              <w:keepLines w:val="0"/>
              <w:shd w:fill="ffffff" w:val="clear"/>
              <w:spacing w:before="80" w:line="312" w:lineRule="auto"/>
              <w:rPr>
                <w:color w:val="610b38"/>
                <w:sz w:val="44"/>
                <w:szCs w:val="44"/>
                <w:highlight w:val="white"/>
              </w:rPr>
            </w:pPr>
            <w:bookmarkStart w:colFirst="0" w:colLast="0" w:name="_szxgjamcfxwv" w:id="8"/>
            <w:bookmarkEnd w:id="8"/>
            <w:r w:rsidDel="00000000" w:rsidR="00000000" w:rsidRPr="00000000">
              <w:rPr>
                <w:rtl w:val="0"/>
              </w:rPr>
            </w:r>
          </w:p>
          <w:p w:rsidR="00000000" w:rsidDel="00000000" w:rsidP="00000000" w:rsidRDefault="00000000" w:rsidRPr="00000000" w14:paraId="00000078">
            <w:pPr>
              <w:pStyle w:val="Heading1"/>
              <w:keepNext w:val="0"/>
              <w:keepLines w:val="0"/>
              <w:shd w:fill="ffffff" w:val="clear"/>
              <w:spacing w:before="80" w:line="312" w:lineRule="auto"/>
              <w:rPr>
                <w:sz w:val="36"/>
                <w:szCs w:val="36"/>
                <w:highlight w:val="white"/>
              </w:rPr>
            </w:pPr>
            <w:bookmarkStart w:colFirst="0" w:colLast="0" w:name="_3j8ca9med7xd" w:id="9"/>
            <w:bookmarkEnd w:id="9"/>
            <w:r w:rsidDel="00000000" w:rsidR="00000000" w:rsidRPr="00000000">
              <w:rPr>
                <w:sz w:val="36"/>
                <w:szCs w:val="36"/>
                <w:highlight w:val="white"/>
                <w:rtl w:val="0"/>
              </w:rPr>
              <w:t xml:space="preserve">Android Activity Lifecycle</w:t>
            </w:r>
          </w:p>
          <w:p w:rsidR="00000000" w:rsidDel="00000000" w:rsidP="00000000" w:rsidRDefault="00000000" w:rsidRPr="00000000" w14:paraId="00000079">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Android Activity Lifecycle is controlled by 7 methods of android.app.Activity class. The android Activity is the subclass of ContextThemeWrapper class.</w:t>
            </w:r>
          </w:p>
          <w:p w:rsidR="00000000" w:rsidDel="00000000" w:rsidP="00000000" w:rsidRDefault="00000000" w:rsidRPr="00000000" w14:paraId="0000007A">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Method:</w:t>
            </w:r>
          </w:p>
          <w:p w:rsidR="00000000" w:rsidDel="00000000" w:rsidP="00000000" w:rsidRDefault="00000000" w:rsidRPr="00000000" w14:paraId="0000007B">
            <w:pPr>
              <w:spacing w:line="36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onCreate    :called when activity is first created.</w:t>
            </w:r>
          </w:p>
          <w:p w:rsidR="00000000" w:rsidDel="00000000" w:rsidP="00000000" w:rsidRDefault="00000000" w:rsidRPr="00000000" w14:paraId="0000007C">
            <w:pPr>
              <w:spacing w:line="36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onStart      :called when activity is becoming visible to the user.</w:t>
            </w:r>
          </w:p>
          <w:p w:rsidR="00000000" w:rsidDel="00000000" w:rsidP="00000000" w:rsidRDefault="00000000" w:rsidRPr="00000000" w14:paraId="0000007D">
            <w:pPr>
              <w:spacing w:line="36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onResume :called when activity will start interacting with the user.</w:t>
            </w:r>
          </w:p>
          <w:p w:rsidR="00000000" w:rsidDel="00000000" w:rsidP="00000000" w:rsidRDefault="00000000" w:rsidRPr="00000000" w14:paraId="0000007E">
            <w:pPr>
              <w:spacing w:line="36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onPause    :called when activity is not visible to the user.</w:t>
            </w:r>
          </w:p>
          <w:p w:rsidR="00000000" w:rsidDel="00000000" w:rsidP="00000000" w:rsidRDefault="00000000" w:rsidRPr="00000000" w14:paraId="0000007F">
            <w:pPr>
              <w:spacing w:line="36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onStop      :called when activity is no longer visible to the user.</w:t>
            </w:r>
          </w:p>
          <w:p w:rsidR="00000000" w:rsidDel="00000000" w:rsidP="00000000" w:rsidRDefault="00000000" w:rsidRPr="00000000" w14:paraId="00000080">
            <w:pPr>
              <w:spacing w:line="360" w:lineRule="auto"/>
              <w:rPr>
                <w:rFonts w:ascii="Verdana" w:cs="Verdana" w:eastAsia="Verdana" w:hAnsi="Verdana"/>
                <w:b w:val="1"/>
                <w:sz w:val="20"/>
                <w:szCs w:val="20"/>
                <w:shd w:fill="eff1eb" w:val="clear"/>
              </w:rPr>
            </w:pPr>
            <w:r w:rsidDel="00000000" w:rsidR="00000000" w:rsidRPr="00000000">
              <w:rPr>
                <w:rFonts w:ascii="Verdana" w:cs="Verdana" w:eastAsia="Verdana" w:hAnsi="Verdana"/>
                <w:b w:val="1"/>
                <w:sz w:val="20"/>
                <w:szCs w:val="20"/>
                <w:shd w:fill="eff1eb" w:val="clear"/>
                <w:rtl w:val="0"/>
              </w:rPr>
              <w:t xml:space="preserve">onRestart : called after your activity is stopped, prior to start.</w:t>
            </w:r>
          </w:p>
          <w:p w:rsidR="00000000" w:rsidDel="00000000" w:rsidP="00000000" w:rsidRDefault="00000000" w:rsidRPr="00000000" w14:paraId="00000081">
            <w:pPr>
              <w:spacing w:line="360" w:lineRule="auto"/>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onDestroy:called before the activity is destroye</w:t>
            </w:r>
            <w:r w:rsidDel="00000000" w:rsidR="00000000" w:rsidRPr="00000000">
              <w:rPr>
                <w:rFonts w:ascii="Verdana" w:cs="Verdana" w:eastAsia="Verdana" w:hAnsi="Verdana"/>
                <w:b w:val="1"/>
                <w:sz w:val="20"/>
                <w:szCs w:val="20"/>
                <w:highlight w:val="white"/>
              </w:rPr>
              <w:drawing>
                <wp:inline distB="114300" distT="114300" distL="114300" distR="114300">
                  <wp:extent cx="4981575" cy="6410325"/>
                  <wp:effectExtent b="0" l="0" r="0" t="0"/>
                  <wp:docPr descr="android activity lifecycle" id="2" name="image2.png"/>
                  <a:graphic>
                    <a:graphicData uri="http://schemas.openxmlformats.org/drawingml/2006/picture">
                      <pic:pic>
                        <pic:nvPicPr>
                          <pic:cNvPr descr="android activity lifecycle" id="0" name="image2.png"/>
                          <pic:cNvPicPr preferRelativeResize="0"/>
                        </pic:nvPicPr>
                        <pic:blipFill>
                          <a:blip r:embed="rId7"/>
                          <a:srcRect b="0" l="0" r="0" t="0"/>
                          <a:stretch>
                            <a:fillRect/>
                          </a:stretch>
                        </pic:blipFill>
                        <pic:spPr>
                          <a:xfrm>
                            <a:off x="0" y="0"/>
                            <a:ext cx="4981575" cy="6410325"/>
                          </a:xfrm>
                          <a:prstGeom prst="rect"/>
                          <a:ln/>
                        </pic:spPr>
                      </pic:pic>
                    </a:graphicData>
                  </a:graphic>
                </wp:inline>
              </w:drawing>
            </w:r>
            <w:r w:rsidDel="00000000" w:rsidR="00000000" w:rsidRPr="00000000">
              <w:rPr>
                <w:rFonts w:ascii="Verdana" w:cs="Verdana" w:eastAsia="Verdana" w:hAnsi="Verdana"/>
                <w:b w:val="1"/>
                <w:sz w:val="20"/>
                <w:szCs w:val="20"/>
                <w:highlight w:val="white"/>
                <w:rtl w:val="0"/>
              </w:rPr>
              <w:t xml:space="preserve"> </w:t>
            </w:r>
            <w:r w:rsidDel="00000000" w:rsidR="00000000" w:rsidRPr="00000000">
              <w:rPr>
                <w:rtl w:val="0"/>
              </w:rPr>
            </w:r>
          </w:p>
        </w:tc>
      </w:tr>
    </w:tbl>
    <w:p w:rsidR="00000000" w:rsidDel="00000000" w:rsidP="00000000" w:rsidRDefault="00000000" w:rsidRPr="00000000" w14:paraId="00000082">
      <w:pPr>
        <w:spacing w:line="360" w:lineRule="auto"/>
        <w:ind w:left="0" w:firstLine="0"/>
        <w:rPr>
          <w:rFonts w:ascii="Times New Roman" w:cs="Times New Roman" w:eastAsia="Times New Roman" w:hAnsi="Times New Roman"/>
          <w:b w:val="1"/>
          <w:sz w:val="2"/>
          <w:szCs w:val="2"/>
          <w:highlight w:val="white"/>
        </w:rPr>
      </w:pPr>
      <w:r w:rsidDel="00000000" w:rsidR="00000000" w:rsidRPr="00000000">
        <w:rPr>
          <w:rtl w:val="0"/>
        </w:rPr>
      </w:r>
    </w:p>
    <w:p w:rsidR="00000000" w:rsidDel="00000000" w:rsidP="00000000" w:rsidRDefault="00000000" w:rsidRPr="00000000" w14:paraId="00000083">
      <w:pPr>
        <w:shd w:fill="ffffff" w:val="clear"/>
        <w:spacing w:line="392.72727272727275" w:lineRule="auto"/>
        <w:rPr>
          <w:b w:val="1"/>
          <w:color w:val="0088cc"/>
          <w:sz w:val="21"/>
          <w:szCs w:val="21"/>
          <w:highlight w:val="white"/>
        </w:rPr>
      </w:pPr>
      <w:hyperlink r:id="rId8">
        <w:r w:rsidDel="00000000" w:rsidR="00000000" w:rsidRPr="00000000">
          <w:rPr>
            <w:b w:val="1"/>
            <w:color w:val="0088cc"/>
            <w:sz w:val="21"/>
            <w:szCs w:val="21"/>
            <w:highlight w:val="white"/>
            <w:rtl w:val="0"/>
          </w:rPr>
          <w:t xml:space="preserve">TextView</w:t>
        </w:r>
      </w:hyperlink>
      <w:r w:rsidDel="00000000" w:rsidR="00000000" w:rsidRPr="00000000">
        <w:rPr>
          <w:rtl w:val="0"/>
        </w:rPr>
      </w:r>
    </w:p>
    <w:p w:rsidR="00000000" w:rsidDel="00000000" w:rsidP="00000000" w:rsidRDefault="00000000" w:rsidRPr="00000000" w14:paraId="00000084">
      <w:pPr>
        <w:shd w:fill="ffffff" w:val="clear"/>
        <w:spacing w:line="392.72727272727275" w:lineRule="auto"/>
        <w:rPr>
          <w:b w:val="1"/>
          <w:color w:val="0088cc"/>
          <w:sz w:val="21"/>
          <w:szCs w:val="21"/>
          <w:highlight w:val="white"/>
        </w:rPr>
      </w:pPr>
      <w:hyperlink r:id="rId9">
        <w:r w:rsidDel="00000000" w:rsidR="00000000" w:rsidRPr="00000000">
          <w:rPr>
            <w:b w:val="1"/>
            <w:color w:val="0088cc"/>
            <w:sz w:val="21"/>
            <w:szCs w:val="21"/>
            <w:highlight w:val="white"/>
            <w:rtl w:val="0"/>
          </w:rPr>
          <w:t xml:space="preserve">EditText</w:t>
        </w:r>
      </w:hyperlink>
      <w:r w:rsidDel="00000000" w:rsidR="00000000" w:rsidRPr="00000000">
        <w:rPr>
          <w:rtl w:val="0"/>
        </w:rPr>
      </w:r>
    </w:p>
    <w:p w:rsidR="00000000" w:rsidDel="00000000" w:rsidP="00000000" w:rsidRDefault="00000000" w:rsidRPr="00000000" w14:paraId="00000085">
      <w:pPr>
        <w:shd w:fill="ffffff" w:val="clear"/>
        <w:spacing w:line="392.72727272727275" w:lineRule="auto"/>
        <w:rPr>
          <w:b w:val="1"/>
          <w:color w:val="0088cc"/>
          <w:sz w:val="21"/>
          <w:szCs w:val="21"/>
          <w:highlight w:val="white"/>
        </w:rPr>
      </w:pPr>
      <w:hyperlink r:id="rId10">
        <w:r w:rsidDel="00000000" w:rsidR="00000000" w:rsidRPr="00000000">
          <w:rPr>
            <w:b w:val="1"/>
            <w:color w:val="0088cc"/>
            <w:sz w:val="21"/>
            <w:szCs w:val="21"/>
            <w:highlight w:val="white"/>
            <w:rtl w:val="0"/>
          </w:rPr>
          <w:t xml:space="preserve">AutoCompleteTextView</w:t>
        </w:r>
      </w:hyperlink>
      <w:r w:rsidDel="00000000" w:rsidR="00000000" w:rsidRPr="00000000">
        <w:rPr>
          <w:rtl w:val="0"/>
        </w:rPr>
      </w:r>
    </w:p>
    <w:p w:rsidR="00000000" w:rsidDel="00000000" w:rsidP="00000000" w:rsidRDefault="00000000" w:rsidRPr="00000000" w14:paraId="00000086">
      <w:pPr>
        <w:shd w:fill="ffffff" w:val="clear"/>
        <w:spacing w:line="392.72727272727275" w:lineRule="auto"/>
        <w:rPr>
          <w:b w:val="1"/>
          <w:color w:val="0088cc"/>
          <w:sz w:val="21"/>
          <w:szCs w:val="21"/>
          <w:highlight w:val="white"/>
        </w:rPr>
      </w:pPr>
      <w:hyperlink r:id="rId11">
        <w:r w:rsidDel="00000000" w:rsidR="00000000" w:rsidRPr="00000000">
          <w:rPr>
            <w:b w:val="1"/>
            <w:color w:val="0088cc"/>
            <w:sz w:val="21"/>
            <w:szCs w:val="21"/>
            <w:highlight w:val="white"/>
            <w:rtl w:val="0"/>
          </w:rPr>
          <w:t xml:space="preserve">Button</w:t>
        </w:r>
      </w:hyperlink>
      <w:r w:rsidDel="00000000" w:rsidR="00000000" w:rsidRPr="00000000">
        <w:rPr>
          <w:rtl w:val="0"/>
        </w:rPr>
      </w:r>
    </w:p>
    <w:p w:rsidR="00000000" w:rsidDel="00000000" w:rsidP="00000000" w:rsidRDefault="00000000" w:rsidRPr="00000000" w14:paraId="00000087">
      <w:pPr>
        <w:shd w:fill="ffffff" w:val="clear"/>
        <w:spacing w:line="392.72727272727275" w:lineRule="auto"/>
        <w:rPr>
          <w:b w:val="1"/>
          <w:color w:val="0088cc"/>
          <w:sz w:val="21"/>
          <w:szCs w:val="21"/>
          <w:highlight w:val="white"/>
        </w:rPr>
      </w:pPr>
      <w:hyperlink r:id="rId12">
        <w:r w:rsidDel="00000000" w:rsidR="00000000" w:rsidRPr="00000000">
          <w:rPr>
            <w:b w:val="1"/>
            <w:color w:val="0088cc"/>
            <w:sz w:val="21"/>
            <w:szCs w:val="21"/>
            <w:highlight w:val="white"/>
            <w:rtl w:val="0"/>
          </w:rPr>
          <w:t xml:space="preserve">ImageButton</w:t>
        </w:r>
      </w:hyperlink>
      <w:r w:rsidDel="00000000" w:rsidR="00000000" w:rsidRPr="00000000">
        <w:rPr>
          <w:rtl w:val="0"/>
        </w:rPr>
      </w:r>
    </w:p>
    <w:p w:rsidR="00000000" w:rsidDel="00000000" w:rsidP="00000000" w:rsidRDefault="00000000" w:rsidRPr="00000000" w14:paraId="00000088">
      <w:pPr>
        <w:shd w:fill="ffffff" w:val="clear"/>
        <w:spacing w:line="392.72727272727275" w:lineRule="auto"/>
        <w:rPr>
          <w:b w:val="1"/>
          <w:color w:val="0088cc"/>
          <w:sz w:val="21"/>
          <w:szCs w:val="21"/>
          <w:highlight w:val="white"/>
        </w:rPr>
      </w:pPr>
      <w:hyperlink r:id="rId13">
        <w:r w:rsidDel="00000000" w:rsidR="00000000" w:rsidRPr="00000000">
          <w:rPr>
            <w:b w:val="1"/>
            <w:color w:val="0088cc"/>
            <w:sz w:val="21"/>
            <w:szCs w:val="21"/>
            <w:highlight w:val="white"/>
            <w:rtl w:val="0"/>
          </w:rPr>
          <w:t xml:space="preserve">ToggleButton</w:t>
        </w:r>
      </w:hyperlink>
      <w:r w:rsidDel="00000000" w:rsidR="00000000" w:rsidRPr="00000000">
        <w:rPr>
          <w:rtl w:val="0"/>
        </w:rPr>
      </w:r>
    </w:p>
    <w:p w:rsidR="00000000" w:rsidDel="00000000" w:rsidP="00000000" w:rsidRDefault="00000000" w:rsidRPr="00000000" w14:paraId="00000089">
      <w:pPr>
        <w:shd w:fill="ffffff" w:val="clear"/>
        <w:spacing w:line="392.72727272727275" w:lineRule="auto"/>
        <w:rPr>
          <w:b w:val="1"/>
          <w:color w:val="0088cc"/>
          <w:sz w:val="21"/>
          <w:szCs w:val="21"/>
          <w:highlight w:val="white"/>
        </w:rPr>
      </w:pPr>
      <w:hyperlink r:id="rId14">
        <w:r w:rsidDel="00000000" w:rsidR="00000000" w:rsidRPr="00000000">
          <w:rPr>
            <w:b w:val="1"/>
            <w:color w:val="0088cc"/>
            <w:sz w:val="21"/>
            <w:szCs w:val="21"/>
            <w:highlight w:val="white"/>
            <w:rtl w:val="0"/>
          </w:rPr>
          <w:t xml:space="preserve">CheckBox</w:t>
        </w:r>
      </w:hyperlink>
      <w:r w:rsidDel="00000000" w:rsidR="00000000" w:rsidRPr="00000000">
        <w:rPr>
          <w:rtl w:val="0"/>
        </w:rPr>
      </w:r>
    </w:p>
    <w:p w:rsidR="00000000" w:rsidDel="00000000" w:rsidP="00000000" w:rsidRDefault="00000000" w:rsidRPr="00000000" w14:paraId="0000008A">
      <w:pPr>
        <w:shd w:fill="ffffff" w:val="clear"/>
        <w:spacing w:line="392.72727272727275" w:lineRule="auto"/>
        <w:rPr>
          <w:b w:val="1"/>
          <w:color w:val="0088cc"/>
          <w:sz w:val="21"/>
          <w:szCs w:val="21"/>
          <w:highlight w:val="white"/>
        </w:rPr>
      </w:pPr>
      <w:hyperlink r:id="rId15">
        <w:r w:rsidDel="00000000" w:rsidR="00000000" w:rsidRPr="00000000">
          <w:rPr>
            <w:b w:val="1"/>
            <w:color w:val="0088cc"/>
            <w:sz w:val="21"/>
            <w:szCs w:val="21"/>
            <w:highlight w:val="white"/>
            <w:rtl w:val="0"/>
          </w:rPr>
          <w:t xml:space="preserve">RadioButton</w:t>
        </w:r>
      </w:hyperlink>
      <w:r w:rsidDel="00000000" w:rsidR="00000000" w:rsidRPr="00000000">
        <w:rPr>
          <w:rtl w:val="0"/>
        </w:rPr>
      </w:r>
    </w:p>
    <w:p w:rsidR="00000000" w:rsidDel="00000000" w:rsidP="00000000" w:rsidRDefault="00000000" w:rsidRPr="00000000" w14:paraId="0000008B">
      <w:pPr>
        <w:shd w:fill="ffffff" w:val="clear"/>
        <w:spacing w:line="392.72727272727275" w:lineRule="auto"/>
        <w:rPr>
          <w:b w:val="1"/>
          <w:color w:val="0088cc"/>
          <w:sz w:val="21"/>
          <w:szCs w:val="21"/>
          <w:highlight w:val="white"/>
        </w:rPr>
      </w:pPr>
      <w:hyperlink r:id="rId16">
        <w:r w:rsidDel="00000000" w:rsidR="00000000" w:rsidRPr="00000000">
          <w:rPr>
            <w:b w:val="1"/>
            <w:color w:val="0088cc"/>
            <w:sz w:val="21"/>
            <w:szCs w:val="21"/>
            <w:highlight w:val="white"/>
            <w:rtl w:val="0"/>
          </w:rPr>
          <w:t xml:space="preserve">RadioGroup</w:t>
        </w:r>
      </w:hyperlink>
      <w:r w:rsidDel="00000000" w:rsidR="00000000" w:rsidRPr="00000000">
        <w:rPr>
          <w:rtl w:val="0"/>
        </w:rPr>
      </w:r>
    </w:p>
    <w:p w:rsidR="00000000" w:rsidDel="00000000" w:rsidP="00000000" w:rsidRDefault="00000000" w:rsidRPr="00000000" w14:paraId="0000008C">
      <w:pPr>
        <w:shd w:fill="ffffff" w:val="clear"/>
        <w:spacing w:line="392.72727272727275" w:lineRule="auto"/>
        <w:rPr>
          <w:b w:val="1"/>
          <w:color w:val="0088cc"/>
          <w:sz w:val="21"/>
          <w:szCs w:val="21"/>
          <w:highlight w:val="white"/>
        </w:rPr>
      </w:pPr>
      <w:hyperlink r:id="rId17">
        <w:r w:rsidDel="00000000" w:rsidR="00000000" w:rsidRPr="00000000">
          <w:rPr>
            <w:b w:val="1"/>
            <w:color w:val="0088cc"/>
            <w:sz w:val="21"/>
            <w:szCs w:val="21"/>
            <w:highlight w:val="white"/>
            <w:rtl w:val="0"/>
          </w:rPr>
          <w:t xml:space="preserve">ProgressBar</w:t>
        </w:r>
      </w:hyperlink>
      <w:r w:rsidDel="00000000" w:rsidR="00000000" w:rsidRPr="00000000">
        <w:rPr>
          <w:rtl w:val="0"/>
        </w:rPr>
      </w:r>
    </w:p>
    <w:p w:rsidR="00000000" w:rsidDel="00000000" w:rsidP="00000000" w:rsidRDefault="00000000" w:rsidRPr="00000000" w14:paraId="0000008D">
      <w:pPr>
        <w:shd w:fill="ffffff" w:val="clear"/>
        <w:spacing w:line="392.72727272727275" w:lineRule="auto"/>
        <w:rPr>
          <w:b w:val="1"/>
          <w:color w:val="0088cc"/>
          <w:sz w:val="21"/>
          <w:szCs w:val="21"/>
          <w:highlight w:val="white"/>
        </w:rPr>
      </w:pPr>
      <w:hyperlink r:id="rId18">
        <w:r w:rsidDel="00000000" w:rsidR="00000000" w:rsidRPr="00000000">
          <w:rPr>
            <w:b w:val="1"/>
            <w:color w:val="0088cc"/>
            <w:sz w:val="21"/>
            <w:szCs w:val="21"/>
            <w:highlight w:val="white"/>
            <w:rtl w:val="0"/>
          </w:rPr>
          <w:t xml:space="preserve">Spinner</w:t>
        </w:r>
      </w:hyperlink>
      <w:r w:rsidDel="00000000" w:rsidR="00000000" w:rsidRPr="00000000">
        <w:rPr>
          <w:rtl w:val="0"/>
        </w:rPr>
      </w:r>
    </w:p>
    <w:p w:rsidR="00000000" w:rsidDel="00000000" w:rsidP="00000000" w:rsidRDefault="00000000" w:rsidRPr="00000000" w14:paraId="0000008E">
      <w:pPr>
        <w:shd w:fill="ffffff" w:val="clear"/>
        <w:spacing w:line="392.72727272727275" w:lineRule="auto"/>
        <w:rPr>
          <w:b w:val="1"/>
          <w:color w:val="0088cc"/>
          <w:sz w:val="21"/>
          <w:szCs w:val="21"/>
          <w:highlight w:val="white"/>
        </w:rPr>
      </w:pPr>
      <w:hyperlink r:id="rId19">
        <w:r w:rsidDel="00000000" w:rsidR="00000000" w:rsidRPr="00000000">
          <w:rPr>
            <w:b w:val="1"/>
            <w:color w:val="0088cc"/>
            <w:sz w:val="21"/>
            <w:szCs w:val="21"/>
            <w:highlight w:val="white"/>
            <w:rtl w:val="0"/>
          </w:rPr>
          <w:t xml:space="preserve">TimePicker</w:t>
        </w:r>
      </w:hyperlink>
      <w:r w:rsidDel="00000000" w:rsidR="00000000" w:rsidRPr="00000000">
        <w:rPr>
          <w:rtl w:val="0"/>
        </w:rPr>
      </w:r>
    </w:p>
    <w:p w:rsidR="00000000" w:rsidDel="00000000" w:rsidP="00000000" w:rsidRDefault="00000000" w:rsidRPr="00000000" w14:paraId="0000008F">
      <w:pPr>
        <w:shd w:fill="ffffff" w:val="clear"/>
        <w:spacing w:line="392.72727272727275" w:lineRule="auto"/>
        <w:rPr>
          <w:b w:val="1"/>
          <w:color w:val="0088cc"/>
          <w:sz w:val="21"/>
          <w:szCs w:val="21"/>
          <w:highlight w:val="white"/>
        </w:rPr>
      </w:pPr>
      <w:hyperlink r:id="rId20">
        <w:r w:rsidDel="00000000" w:rsidR="00000000" w:rsidRPr="00000000">
          <w:rPr>
            <w:b w:val="1"/>
            <w:color w:val="0088cc"/>
            <w:sz w:val="21"/>
            <w:szCs w:val="21"/>
            <w:highlight w:val="white"/>
            <w:rtl w:val="0"/>
          </w:rPr>
          <w:t xml:space="preserve">DatePicker</w:t>
        </w:r>
      </w:hyperlink>
      <w:r w:rsidDel="00000000" w:rsidR="00000000" w:rsidRPr="00000000">
        <w:rPr>
          <w:rtl w:val="0"/>
        </w:rPr>
      </w:r>
    </w:p>
    <w:p w:rsidR="00000000" w:rsidDel="00000000" w:rsidP="00000000" w:rsidRDefault="00000000" w:rsidRPr="00000000" w14:paraId="00000090">
      <w:pPr>
        <w:shd w:fill="ffffff" w:val="clear"/>
        <w:spacing w:line="392.72727272727275" w:lineRule="auto"/>
        <w:rPr>
          <w:b w:val="1"/>
          <w:color w:val="0088cc"/>
          <w:sz w:val="21"/>
          <w:szCs w:val="21"/>
          <w:highlight w:val="white"/>
        </w:rPr>
      </w:pPr>
      <w:hyperlink r:id="rId21">
        <w:r w:rsidDel="00000000" w:rsidR="00000000" w:rsidRPr="00000000">
          <w:rPr>
            <w:b w:val="1"/>
            <w:color w:val="0088cc"/>
            <w:sz w:val="21"/>
            <w:szCs w:val="21"/>
            <w:highlight w:val="white"/>
            <w:rtl w:val="0"/>
          </w:rPr>
          <w:t xml:space="preserve">SeekBar</w:t>
        </w:r>
      </w:hyperlink>
      <w:r w:rsidDel="00000000" w:rsidR="00000000" w:rsidRPr="00000000">
        <w:rPr>
          <w:rtl w:val="0"/>
        </w:rPr>
      </w:r>
    </w:p>
    <w:p w:rsidR="00000000" w:rsidDel="00000000" w:rsidP="00000000" w:rsidRDefault="00000000" w:rsidRPr="00000000" w14:paraId="00000091">
      <w:pPr>
        <w:shd w:fill="ffffff" w:val="clear"/>
        <w:spacing w:line="392.72727272727275" w:lineRule="auto"/>
        <w:rPr>
          <w:b w:val="1"/>
          <w:color w:val="0088cc"/>
          <w:sz w:val="21"/>
          <w:szCs w:val="21"/>
          <w:highlight w:val="white"/>
        </w:rPr>
      </w:pPr>
      <w:hyperlink r:id="rId22">
        <w:r w:rsidDel="00000000" w:rsidR="00000000" w:rsidRPr="00000000">
          <w:rPr>
            <w:b w:val="1"/>
            <w:color w:val="0088cc"/>
            <w:sz w:val="21"/>
            <w:szCs w:val="21"/>
            <w:highlight w:val="white"/>
            <w:rtl w:val="0"/>
          </w:rPr>
          <w:t xml:space="preserve">AlertDialog</w:t>
        </w:r>
      </w:hyperlink>
      <w:r w:rsidDel="00000000" w:rsidR="00000000" w:rsidRPr="00000000">
        <w:rPr>
          <w:rtl w:val="0"/>
        </w:rPr>
      </w:r>
    </w:p>
    <w:p w:rsidR="00000000" w:rsidDel="00000000" w:rsidP="00000000" w:rsidRDefault="00000000" w:rsidRPr="00000000" w14:paraId="00000092">
      <w:pPr>
        <w:shd w:fill="ffffff" w:val="clear"/>
        <w:spacing w:line="392.72727272727275" w:lineRule="auto"/>
        <w:rPr>
          <w:b w:val="1"/>
          <w:color w:val="0088cc"/>
          <w:sz w:val="21"/>
          <w:szCs w:val="21"/>
          <w:highlight w:val="white"/>
        </w:rPr>
      </w:pPr>
      <w:hyperlink r:id="rId23">
        <w:r w:rsidDel="00000000" w:rsidR="00000000" w:rsidRPr="00000000">
          <w:rPr>
            <w:b w:val="1"/>
            <w:color w:val="0088cc"/>
            <w:sz w:val="21"/>
            <w:szCs w:val="21"/>
            <w:highlight w:val="white"/>
            <w:rtl w:val="0"/>
          </w:rPr>
          <w:t xml:space="preserve">Switch</w:t>
        </w:r>
      </w:hyperlink>
      <w:r w:rsidDel="00000000" w:rsidR="00000000" w:rsidRPr="00000000">
        <w:rPr>
          <w:rtl w:val="0"/>
        </w:rPr>
      </w:r>
    </w:p>
    <w:p w:rsidR="00000000" w:rsidDel="00000000" w:rsidP="00000000" w:rsidRDefault="00000000" w:rsidRPr="00000000" w14:paraId="00000093">
      <w:pPr>
        <w:shd w:fill="ffffff" w:val="clear"/>
        <w:spacing w:line="392.72727272727275" w:lineRule="auto"/>
        <w:rPr>
          <w:b w:val="1"/>
          <w:color w:val="0088cc"/>
          <w:sz w:val="21"/>
          <w:szCs w:val="21"/>
          <w:highlight w:val="white"/>
        </w:rPr>
      </w:pPr>
      <w:hyperlink r:id="rId24">
        <w:r w:rsidDel="00000000" w:rsidR="00000000" w:rsidRPr="00000000">
          <w:rPr>
            <w:b w:val="1"/>
            <w:color w:val="0088cc"/>
            <w:sz w:val="21"/>
            <w:szCs w:val="21"/>
            <w:highlight w:val="white"/>
            <w:rtl w:val="0"/>
          </w:rPr>
          <w:t xml:space="preserve">RatingBar</w:t>
        </w:r>
      </w:hyperlink>
      <w:r w:rsidDel="00000000" w:rsidR="00000000" w:rsidRPr="00000000">
        <w:rPr>
          <w:rtl w:val="0"/>
        </w:rPr>
      </w:r>
    </w:p>
    <w:p w:rsidR="00000000" w:rsidDel="00000000" w:rsidP="00000000" w:rsidRDefault="00000000" w:rsidRPr="00000000" w14:paraId="00000094">
      <w:pPr>
        <w:spacing w:line="360" w:lineRule="auto"/>
        <w:ind w:left="0" w:firstLine="0"/>
        <w:rPr>
          <w:rFonts w:ascii="Times New Roman" w:cs="Times New Roman" w:eastAsia="Times New Roman" w:hAnsi="Times New Roman"/>
          <w:b w:val="1"/>
          <w:sz w:val="32"/>
          <w:szCs w:val="3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tutlane.com/tutorial/android/android-datepicker-with-examples" TargetMode="External"/><Relationship Id="rId11" Type="http://schemas.openxmlformats.org/officeDocument/2006/relationships/hyperlink" Target="https://www.tutlane.com/tutorial/android/android-button-with-examples" TargetMode="External"/><Relationship Id="rId22" Type="http://schemas.openxmlformats.org/officeDocument/2006/relationships/hyperlink" Target="https://www.tutlane.com/tutorial/android/android-alertdialog-with-examples#divaldg" TargetMode="External"/><Relationship Id="rId10" Type="http://schemas.openxmlformats.org/officeDocument/2006/relationships/hyperlink" Target="https://www.tutlane.com/tutorial/android/android-autocompletetextview-with-examples" TargetMode="External"/><Relationship Id="rId21" Type="http://schemas.openxmlformats.org/officeDocument/2006/relationships/hyperlink" Target="https://www.tutlane.com/tutorial/android/android-seekbar-with-examples" TargetMode="External"/><Relationship Id="rId13" Type="http://schemas.openxmlformats.org/officeDocument/2006/relationships/hyperlink" Target="https://www.tutlane.com/tutorial/android/android-toggle-button-with-examples" TargetMode="External"/><Relationship Id="rId24" Type="http://schemas.openxmlformats.org/officeDocument/2006/relationships/hyperlink" Target="https://www.tutlane.com/tutorial/android/android-ratingbar-with-examples" TargetMode="External"/><Relationship Id="rId12" Type="http://schemas.openxmlformats.org/officeDocument/2006/relationships/hyperlink" Target="https://www.tutlane.com/tutorial/android/android-imagebutton-with-examples" TargetMode="External"/><Relationship Id="rId23" Type="http://schemas.openxmlformats.org/officeDocument/2006/relationships/hyperlink" Target="https://www.tutlane.com/tutorial/android/android-switch-on-off-button-with-examp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lane.com/tutorial/android/android-edittext-with-examples" TargetMode="External"/><Relationship Id="rId15" Type="http://schemas.openxmlformats.org/officeDocument/2006/relationships/hyperlink" Target="https://www.tutlane.com/tutorial/android/android-radiobutton-with-examples" TargetMode="External"/><Relationship Id="rId14" Type="http://schemas.openxmlformats.org/officeDocument/2006/relationships/hyperlink" Target="https://www.tutlane.com/tutorial/android/android-checkbox-with-examples" TargetMode="External"/><Relationship Id="rId17" Type="http://schemas.openxmlformats.org/officeDocument/2006/relationships/hyperlink" Target="https://www.tutlane.com/tutorial/android/android-progressbar-with-examples" TargetMode="External"/><Relationship Id="rId16" Type="http://schemas.openxmlformats.org/officeDocument/2006/relationships/hyperlink" Target="https://www.tutlane.com/tutorial/android/android-radiogroup-with-examples" TargetMode="External"/><Relationship Id="rId5" Type="http://schemas.openxmlformats.org/officeDocument/2006/relationships/styles" Target="styles.xml"/><Relationship Id="rId19" Type="http://schemas.openxmlformats.org/officeDocument/2006/relationships/hyperlink" Target="https://www.tutlane.com/tutorial/android/android-timepicker-with-examples" TargetMode="External"/><Relationship Id="rId6" Type="http://schemas.openxmlformats.org/officeDocument/2006/relationships/image" Target="media/image1.jpg"/><Relationship Id="rId18" Type="http://schemas.openxmlformats.org/officeDocument/2006/relationships/hyperlink" Target="https://www.tutlane.com/tutorial/android/android-spinner-dropdown-list-with-examples" TargetMode="External"/><Relationship Id="rId7" Type="http://schemas.openxmlformats.org/officeDocument/2006/relationships/image" Target="media/image2.png"/><Relationship Id="rId8" Type="http://schemas.openxmlformats.org/officeDocument/2006/relationships/hyperlink" Target="https://www.tutlane.com/tutorial/android/android-textview-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