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094" w:rsidRPr="009B3094" w:rsidRDefault="009B3094" w:rsidP="009B3094">
      <w:pPr>
        <w:spacing w:line="276" w:lineRule="auto"/>
        <w:jc w:val="both"/>
        <w:rPr>
          <w:rFonts w:ascii="Times New Roman" w:hAnsi="Times New Roman" w:cs="Times New Roman"/>
          <w:b/>
          <w:bCs/>
          <w:sz w:val="28"/>
          <w:szCs w:val="24"/>
        </w:rPr>
      </w:pPr>
      <w:r w:rsidRPr="009B3094">
        <w:rPr>
          <w:rFonts w:ascii="Times New Roman" w:hAnsi="Times New Roman" w:cs="Times New Roman"/>
          <w:b/>
          <w:bCs/>
          <w:sz w:val="28"/>
          <w:szCs w:val="24"/>
        </w:rPr>
        <w:t>Project Title</w:t>
      </w:r>
    </w:p>
    <w:p w:rsidR="009B3094" w:rsidRPr="009B3094" w:rsidRDefault="009B3094" w:rsidP="009B3094">
      <w:pPr>
        <w:spacing w:line="276" w:lineRule="auto"/>
        <w:jc w:val="both"/>
        <w:rPr>
          <w:rFonts w:ascii="Times New Roman" w:hAnsi="Times New Roman" w:cs="Times New Roman"/>
          <w:sz w:val="24"/>
          <w:szCs w:val="24"/>
        </w:rPr>
      </w:pPr>
      <w:r w:rsidRPr="009B3094">
        <w:rPr>
          <w:rFonts w:ascii="Times New Roman" w:hAnsi="Times New Roman" w:cs="Times New Roman"/>
          <w:b/>
          <w:bCs/>
          <w:sz w:val="24"/>
          <w:szCs w:val="24"/>
        </w:rPr>
        <w:t>Exploratory Data Analysis</w:t>
      </w:r>
      <w:r>
        <w:rPr>
          <w:rFonts w:ascii="Times New Roman" w:hAnsi="Times New Roman" w:cs="Times New Roman"/>
          <w:b/>
          <w:bCs/>
          <w:sz w:val="24"/>
          <w:szCs w:val="24"/>
        </w:rPr>
        <w:t xml:space="preserve"> (EDA) on the Global Superstore</w:t>
      </w:r>
    </w:p>
    <w:p w:rsidR="009B3094" w:rsidRPr="009B3094" w:rsidRDefault="009B3094" w:rsidP="009B3094">
      <w:p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pict>
          <v:rect id="_x0000_i1031" style="width:0;height:1.5pt" o:hralign="center" o:hrstd="t" o:hr="t" fillcolor="#a0a0a0" stroked="f"/>
        </w:pict>
      </w:r>
    </w:p>
    <w:p w:rsidR="009B3094" w:rsidRPr="009B3094" w:rsidRDefault="009B3094" w:rsidP="009B3094">
      <w:pPr>
        <w:spacing w:line="276" w:lineRule="auto"/>
        <w:jc w:val="both"/>
        <w:rPr>
          <w:rFonts w:ascii="Times New Roman" w:hAnsi="Times New Roman" w:cs="Times New Roman"/>
          <w:b/>
          <w:bCs/>
          <w:sz w:val="28"/>
          <w:szCs w:val="24"/>
        </w:rPr>
      </w:pPr>
      <w:r w:rsidRPr="009B3094">
        <w:rPr>
          <w:rFonts w:ascii="Times New Roman" w:hAnsi="Times New Roman" w:cs="Times New Roman"/>
          <w:b/>
          <w:bCs/>
          <w:sz w:val="28"/>
          <w:szCs w:val="24"/>
        </w:rPr>
        <w:t>Objective</w:t>
      </w:r>
    </w:p>
    <w:p w:rsidR="009B3094" w:rsidRPr="009B3094" w:rsidRDefault="009B3094" w:rsidP="009B3094">
      <w:p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To perform an in-depth exploratory data analysis on the Global Superstore dataset to uncover insights into sales, profitability, customer behavior, product performance, regional trends, and shipping efficiency. The goal is to identify actionable patterns that can help improve decision-making in sales, marketing, and operations.</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sz w:val="24"/>
          <w:szCs w:val="24"/>
        </w:rPr>
        <w:pict>
          <v:rect id="_x0000_i1065" style="width:0;height:1.5pt" o:hralign="center" o:hrstd="t" o:hr="t" fillcolor="#a0a0a0" stroked="f"/>
        </w:pict>
      </w:r>
    </w:p>
    <w:p w:rsidR="009B3094" w:rsidRPr="009B3094" w:rsidRDefault="009B3094" w:rsidP="009B3094">
      <w:pPr>
        <w:spacing w:line="276" w:lineRule="auto"/>
        <w:jc w:val="both"/>
        <w:rPr>
          <w:rFonts w:ascii="Times New Roman" w:hAnsi="Times New Roman" w:cs="Times New Roman"/>
          <w:b/>
          <w:bCs/>
          <w:sz w:val="28"/>
          <w:szCs w:val="24"/>
        </w:rPr>
      </w:pPr>
      <w:r w:rsidRPr="009B3094">
        <w:rPr>
          <w:rFonts w:ascii="Times New Roman" w:hAnsi="Times New Roman" w:cs="Times New Roman"/>
          <w:b/>
          <w:bCs/>
          <w:sz w:val="28"/>
          <w:szCs w:val="24"/>
        </w:rPr>
        <w:t>Problem Statement</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1. Sales Trends and Patterns</w:t>
      </w:r>
    </w:p>
    <w:p w:rsidR="009B3094" w:rsidRPr="009B3094" w:rsidRDefault="009B3094" w:rsidP="009B3094">
      <w:pPr>
        <w:numPr>
          <w:ilvl w:val="0"/>
          <w:numId w:val="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Identify seasonal fluctuations and yearly trends in sales across </w:t>
      </w:r>
      <w:r w:rsidRPr="009B3094">
        <w:rPr>
          <w:rFonts w:ascii="Times New Roman" w:hAnsi="Times New Roman" w:cs="Times New Roman"/>
          <w:b/>
          <w:bCs/>
          <w:sz w:val="24"/>
          <w:szCs w:val="24"/>
        </w:rPr>
        <w:t>categories, regions, and customer segments</w:t>
      </w:r>
      <w:r w:rsidRPr="009B3094">
        <w:rPr>
          <w:rFonts w:ascii="Times New Roman" w:hAnsi="Times New Roman" w:cs="Times New Roman"/>
          <w:sz w:val="24"/>
          <w:szCs w:val="24"/>
        </w:rPr>
        <w:t>.</w:t>
      </w:r>
    </w:p>
    <w:p w:rsidR="009B3094" w:rsidRPr="009B3094" w:rsidRDefault="009B3094" w:rsidP="009B3094">
      <w:pPr>
        <w:numPr>
          <w:ilvl w:val="0"/>
          <w:numId w:val="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Analyze monthly and quarterly sales growth patterns.</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2. Profitability Analysis</w:t>
      </w:r>
    </w:p>
    <w:p w:rsidR="009B3094" w:rsidRPr="009B3094" w:rsidRDefault="009B3094" w:rsidP="009B3094">
      <w:pPr>
        <w:numPr>
          <w:ilvl w:val="0"/>
          <w:numId w:val="2"/>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Compare </w:t>
      </w:r>
      <w:r w:rsidRPr="009B3094">
        <w:rPr>
          <w:rFonts w:ascii="Times New Roman" w:hAnsi="Times New Roman" w:cs="Times New Roman"/>
          <w:b/>
          <w:bCs/>
          <w:sz w:val="24"/>
          <w:szCs w:val="24"/>
        </w:rPr>
        <w:t>profit margins</w:t>
      </w:r>
      <w:r w:rsidRPr="009B3094">
        <w:rPr>
          <w:rFonts w:ascii="Times New Roman" w:hAnsi="Times New Roman" w:cs="Times New Roman"/>
          <w:sz w:val="24"/>
          <w:szCs w:val="24"/>
        </w:rPr>
        <w:t xml:space="preserve"> across product categories, customer segments, and regions.</w:t>
      </w:r>
    </w:p>
    <w:p w:rsidR="009B3094" w:rsidRPr="009B3094" w:rsidRDefault="009B3094" w:rsidP="009B3094">
      <w:pPr>
        <w:numPr>
          <w:ilvl w:val="0"/>
          <w:numId w:val="2"/>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Identify high-margin and low-margin products.</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3. Customer Segmentation</w:t>
      </w:r>
    </w:p>
    <w:p w:rsidR="009B3094" w:rsidRPr="009B3094" w:rsidRDefault="009B3094" w:rsidP="009B3094">
      <w:pPr>
        <w:numPr>
          <w:ilvl w:val="0"/>
          <w:numId w:val="3"/>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Segment customers based on </w:t>
      </w:r>
      <w:r w:rsidRPr="009B3094">
        <w:rPr>
          <w:rFonts w:ascii="Times New Roman" w:hAnsi="Times New Roman" w:cs="Times New Roman"/>
          <w:b/>
          <w:bCs/>
          <w:sz w:val="24"/>
          <w:szCs w:val="24"/>
        </w:rPr>
        <w:t>purchase frequency, spending amount, and product preferences</w:t>
      </w:r>
      <w:r w:rsidRPr="009B3094">
        <w:rPr>
          <w:rFonts w:ascii="Times New Roman" w:hAnsi="Times New Roman" w:cs="Times New Roman"/>
          <w:sz w:val="24"/>
          <w:szCs w:val="24"/>
        </w:rPr>
        <w:t>.</w:t>
      </w:r>
    </w:p>
    <w:p w:rsidR="009B3094" w:rsidRPr="009B3094" w:rsidRDefault="009B3094" w:rsidP="009B3094">
      <w:pPr>
        <w:numPr>
          <w:ilvl w:val="0"/>
          <w:numId w:val="3"/>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Identify the most valuable customer segments.</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4. Product Performance</w:t>
      </w:r>
    </w:p>
    <w:p w:rsidR="009B3094" w:rsidRPr="009B3094" w:rsidRDefault="009B3094" w:rsidP="009B3094">
      <w:pPr>
        <w:numPr>
          <w:ilvl w:val="0"/>
          <w:numId w:val="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Determine </w:t>
      </w:r>
      <w:r w:rsidRPr="009B3094">
        <w:rPr>
          <w:rFonts w:ascii="Times New Roman" w:hAnsi="Times New Roman" w:cs="Times New Roman"/>
          <w:b/>
          <w:bCs/>
          <w:sz w:val="24"/>
          <w:szCs w:val="24"/>
        </w:rPr>
        <w:t>top-selling</w:t>
      </w:r>
      <w:r w:rsidRPr="009B3094">
        <w:rPr>
          <w:rFonts w:ascii="Times New Roman" w:hAnsi="Times New Roman" w:cs="Times New Roman"/>
          <w:sz w:val="24"/>
          <w:szCs w:val="24"/>
        </w:rPr>
        <w:t xml:space="preserve"> and </w:t>
      </w:r>
      <w:r w:rsidRPr="009B3094">
        <w:rPr>
          <w:rFonts w:ascii="Times New Roman" w:hAnsi="Times New Roman" w:cs="Times New Roman"/>
          <w:b/>
          <w:bCs/>
          <w:sz w:val="24"/>
          <w:szCs w:val="24"/>
        </w:rPr>
        <w:t>underperforming</w:t>
      </w:r>
      <w:r w:rsidRPr="009B3094">
        <w:rPr>
          <w:rFonts w:ascii="Times New Roman" w:hAnsi="Times New Roman" w:cs="Times New Roman"/>
          <w:sz w:val="24"/>
          <w:szCs w:val="24"/>
        </w:rPr>
        <w:t xml:space="preserve"> products.</w:t>
      </w:r>
    </w:p>
    <w:p w:rsidR="009B3094" w:rsidRPr="009B3094" w:rsidRDefault="009B3094" w:rsidP="009B3094">
      <w:pPr>
        <w:numPr>
          <w:ilvl w:val="0"/>
          <w:numId w:val="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Analyze which categories and sub-categories drive the most revenue and profit.</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5. Regional Analysis</w:t>
      </w:r>
    </w:p>
    <w:p w:rsidR="009B3094" w:rsidRPr="009B3094" w:rsidRDefault="009B3094" w:rsidP="009B3094">
      <w:pPr>
        <w:numPr>
          <w:ilvl w:val="0"/>
          <w:numId w:val="5"/>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Compare sales and profitability across </w:t>
      </w:r>
      <w:r w:rsidRPr="009B3094">
        <w:rPr>
          <w:rFonts w:ascii="Times New Roman" w:hAnsi="Times New Roman" w:cs="Times New Roman"/>
          <w:b/>
          <w:bCs/>
          <w:sz w:val="24"/>
          <w:szCs w:val="24"/>
        </w:rPr>
        <w:t>countries, regions, and states</w:t>
      </w:r>
      <w:r w:rsidRPr="009B3094">
        <w:rPr>
          <w:rFonts w:ascii="Times New Roman" w:hAnsi="Times New Roman" w:cs="Times New Roman"/>
          <w:sz w:val="24"/>
          <w:szCs w:val="24"/>
        </w:rPr>
        <w:t>.</w:t>
      </w:r>
    </w:p>
    <w:p w:rsidR="009B3094" w:rsidRPr="009B3094" w:rsidRDefault="009B3094" w:rsidP="009B3094">
      <w:pPr>
        <w:numPr>
          <w:ilvl w:val="0"/>
          <w:numId w:val="5"/>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Identify growth opportunities and regional buying preferences.</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6. Shipping Dynamics</w:t>
      </w:r>
    </w:p>
    <w:p w:rsidR="009B3094" w:rsidRPr="009B3094" w:rsidRDefault="009B3094" w:rsidP="009B3094">
      <w:pPr>
        <w:numPr>
          <w:ilvl w:val="0"/>
          <w:numId w:val="6"/>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Analyze preferred </w:t>
      </w:r>
      <w:r w:rsidRPr="009B3094">
        <w:rPr>
          <w:rFonts w:ascii="Times New Roman" w:hAnsi="Times New Roman" w:cs="Times New Roman"/>
          <w:b/>
          <w:bCs/>
          <w:sz w:val="24"/>
          <w:szCs w:val="24"/>
        </w:rPr>
        <w:t>shipping methods</w:t>
      </w:r>
      <w:r w:rsidRPr="009B3094">
        <w:rPr>
          <w:rFonts w:ascii="Times New Roman" w:hAnsi="Times New Roman" w:cs="Times New Roman"/>
          <w:sz w:val="24"/>
          <w:szCs w:val="24"/>
        </w:rPr>
        <w:t xml:space="preserve"> and their impact on delivery times.</w:t>
      </w:r>
    </w:p>
    <w:p w:rsidR="009B3094" w:rsidRPr="009B3094" w:rsidRDefault="009B3094" w:rsidP="009B3094">
      <w:pPr>
        <w:numPr>
          <w:ilvl w:val="0"/>
          <w:numId w:val="6"/>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Evaluate shipping costs versus profitability.</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7. Promotional Effectiveness</w:t>
      </w:r>
    </w:p>
    <w:p w:rsidR="009B3094" w:rsidRPr="009B3094" w:rsidRDefault="009B3094" w:rsidP="009B3094">
      <w:pPr>
        <w:numPr>
          <w:ilvl w:val="0"/>
          <w:numId w:val="7"/>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lastRenderedPageBreak/>
        <w:t xml:space="preserve">Assess the impact of </w:t>
      </w:r>
      <w:r w:rsidRPr="009B3094">
        <w:rPr>
          <w:rFonts w:ascii="Times New Roman" w:hAnsi="Times New Roman" w:cs="Times New Roman"/>
          <w:b/>
          <w:bCs/>
          <w:sz w:val="24"/>
          <w:szCs w:val="24"/>
        </w:rPr>
        <w:t>discounts and promotions</w:t>
      </w:r>
      <w:r w:rsidRPr="009B3094">
        <w:rPr>
          <w:rFonts w:ascii="Times New Roman" w:hAnsi="Times New Roman" w:cs="Times New Roman"/>
          <w:sz w:val="24"/>
          <w:szCs w:val="24"/>
        </w:rPr>
        <w:t xml:space="preserve"> on sales and profit.</w:t>
      </w:r>
    </w:p>
    <w:p w:rsidR="009B3094" w:rsidRPr="009B3094" w:rsidRDefault="009B3094" w:rsidP="009B3094">
      <w:pPr>
        <w:numPr>
          <w:ilvl w:val="0"/>
          <w:numId w:val="7"/>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Determine if higher discounts always lead to increased profitability.</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8. Return Analysis</w:t>
      </w:r>
    </w:p>
    <w:p w:rsidR="009B3094" w:rsidRPr="009B3094" w:rsidRDefault="009B3094" w:rsidP="009B3094">
      <w:pPr>
        <w:numPr>
          <w:ilvl w:val="0"/>
          <w:numId w:val="8"/>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Investigate </w:t>
      </w:r>
      <w:r w:rsidRPr="009B3094">
        <w:rPr>
          <w:rFonts w:ascii="Times New Roman" w:hAnsi="Times New Roman" w:cs="Times New Roman"/>
          <w:b/>
          <w:bCs/>
          <w:sz w:val="24"/>
          <w:szCs w:val="24"/>
        </w:rPr>
        <w:t>return rates</w:t>
      </w:r>
      <w:r w:rsidRPr="009B3094">
        <w:rPr>
          <w:rFonts w:ascii="Times New Roman" w:hAnsi="Times New Roman" w:cs="Times New Roman"/>
          <w:sz w:val="24"/>
          <w:szCs w:val="24"/>
        </w:rPr>
        <w:t xml:space="preserve"> by product category, region, and customer segment.</w:t>
      </w:r>
    </w:p>
    <w:p w:rsidR="009B3094" w:rsidRPr="009B3094" w:rsidRDefault="009B3094" w:rsidP="009B3094">
      <w:pPr>
        <w:numPr>
          <w:ilvl w:val="0"/>
          <w:numId w:val="8"/>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Identify reasons for high returns and potential improvements.</w:t>
      </w:r>
    </w:p>
    <w:p w:rsidR="009B3094" w:rsidRPr="009B3094" w:rsidRDefault="009B3094" w:rsidP="009B3094">
      <w:p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pict>
          <v:rect id="_x0000_i1057" style="width:0;height:1.5pt" o:hralign="center" o:hrstd="t" o:hr="t" fillcolor="#a0a0a0" stroked="f"/>
        </w:pict>
      </w:r>
    </w:p>
    <w:p w:rsidR="009B3094" w:rsidRPr="009B3094" w:rsidRDefault="009B3094" w:rsidP="009B3094">
      <w:pPr>
        <w:spacing w:line="276" w:lineRule="auto"/>
        <w:jc w:val="both"/>
        <w:rPr>
          <w:rFonts w:ascii="Times New Roman" w:hAnsi="Times New Roman" w:cs="Times New Roman"/>
          <w:b/>
          <w:bCs/>
          <w:sz w:val="28"/>
          <w:szCs w:val="24"/>
        </w:rPr>
      </w:pPr>
      <w:r w:rsidRPr="009B3094">
        <w:rPr>
          <w:rFonts w:ascii="Times New Roman" w:hAnsi="Times New Roman" w:cs="Times New Roman"/>
          <w:b/>
          <w:bCs/>
          <w:sz w:val="28"/>
          <w:szCs w:val="24"/>
        </w:rPr>
        <w:t>Tasks &amp; Deliverables</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A. Data Understanding &amp; Cleaning</w:t>
      </w:r>
    </w:p>
    <w:p w:rsidR="009B3094" w:rsidRPr="009B3094" w:rsidRDefault="009B3094" w:rsidP="009B3094">
      <w:pPr>
        <w:numPr>
          <w:ilvl w:val="0"/>
          <w:numId w:val="9"/>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Load the dataset into a Python environment (Pandas, NumPy).</w:t>
      </w:r>
    </w:p>
    <w:p w:rsidR="009B3094" w:rsidRPr="009B3094" w:rsidRDefault="009B3094" w:rsidP="009B3094">
      <w:pPr>
        <w:numPr>
          <w:ilvl w:val="0"/>
          <w:numId w:val="9"/>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Check for missing values, duplicates, and outliers.</w:t>
      </w:r>
    </w:p>
    <w:p w:rsidR="009B3094" w:rsidRPr="009B3094" w:rsidRDefault="009B3094" w:rsidP="009B3094">
      <w:pPr>
        <w:numPr>
          <w:ilvl w:val="0"/>
          <w:numId w:val="9"/>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Convert data types where necessary (e.g., dates to datetime).</w:t>
      </w:r>
    </w:p>
    <w:p w:rsidR="009B3094" w:rsidRPr="009B3094" w:rsidRDefault="009B3094" w:rsidP="009B3094">
      <w:pPr>
        <w:numPr>
          <w:ilvl w:val="0"/>
          <w:numId w:val="9"/>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Handle incorrect or inconsistent entries (e.g., inconsistent region names).</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B. Exploratory Data Analysis</w:t>
      </w:r>
    </w:p>
    <w:p w:rsidR="009B3094" w:rsidRPr="009B3094" w:rsidRDefault="009B3094" w:rsidP="009B3094">
      <w:pPr>
        <w:numPr>
          <w:ilvl w:val="0"/>
          <w:numId w:val="10"/>
        </w:numPr>
        <w:spacing w:line="276" w:lineRule="auto"/>
        <w:jc w:val="both"/>
        <w:rPr>
          <w:rFonts w:ascii="Times New Roman" w:hAnsi="Times New Roman" w:cs="Times New Roman"/>
          <w:sz w:val="24"/>
          <w:szCs w:val="24"/>
        </w:rPr>
      </w:pPr>
      <w:r w:rsidRPr="009B3094">
        <w:rPr>
          <w:rFonts w:ascii="Times New Roman" w:hAnsi="Times New Roman" w:cs="Times New Roman"/>
          <w:b/>
          <w:bCs/>
          <w:sz w:val="24"/>
          <w:szCs w:val="24"/>
        </w:rPr>
        <w:t>Univariate Analysis</w:t>
      </w:r>
      <w:r w:rsidRPr="009B3094">
        <w:rPr>
          <w:rFonts w:ascii="Times New Roman" w:hAnsi="Times New Roman" w:cs="Times New Roman"/>
          <w:sz w:val="24"/>
          <w:szCs w:val="24"/>
        </w:rPr>
        <w:t xml:space="preserve"> – Distributions of sales, profit, discount, and quantity.</w:t>
      </w:r>
    </w:p>
    <w:p w:rsidR="009B3094" w:rsidRPr="009B3094" w:rsidRDefault="009B3094" w:rsidP="009B3094">
      <w:pPr>
        <w:numPr>
          <w:ilvl w:val="0"/>
          <w:numId w:val="10"/>
        </w:numPr>
        <w:spacing w:line="276" w:lineRule="auto"/>
        <w:jc w:val="both"/>
        <w:rPr>
          <w:rFonts w:ascii="Times New Roman" w:hAnsi="Times New Roman" w:cs="Times New Roman"/>
          <w:sz w:val="24"/>
          <w:szCs w:val="24"/>
        </w:rPr>
      </w:pPr>
      <w:r w:rsidRPr="009B3094">
        <w:rPr>
          <w:rFonts w:ascii="Times New Roman" w:hAnsi="Times New Roman" w:cs="Times New Roman"/>
          <w:b/>
          <w:bCs/>
          <w:sz w:val="24"/>
          <w:szCs w:val="24"/>
        </w:rPr>
        <w:t>Bivariate Analysis</w:t>
      </w:r>
      <w:r w:rsidRPr="009B3094">
        <w:rPr>
          <w:rFonts w:ascii="Times New Roman" w:hAnsi="Times New Roman" w:cs="Times New Roman"/>
          <w:sz w:val="24"/>
          <w:szCs w:val="24"/>
        </w:rPr>
        <w:t xml:space="preserve"> – Relationships between sales and profit, sales and discount, category vs. profit, etc.</w:t>
      </w:r>
    </w:p>
    <w:p w:rsidR="009B3094" w:rsidRPr="009B3094" w:rsidRDefault="009B3094" w:rsidP="009B3094">
      <w:pPr>
        <w:numPr>
          <w:ilvl w:val="0"/>
          <w:numId w:val="10"/>
        </w:numPr>
        <w:spacing w:line="276" w:lineRule="auto"/>
        <w:jc w:val="both"/>
        <w:rPr>
          <w:rFonts w:ascii="Times New Roman" w:hAnsi="Times New Roman" w:cs="Times New Roman"/>
          <w:sz w:val="24"/>
          <w:szCs w:val="24"/>
        </w:rPr>
      </w:pPr>
      <w:r w:rsidRPr="009B3094">
        <w:rPr>
          <w:rFonts w:ascii="Times New Roman" w:hAnsi="Times New Roman" w:cs="Times New Roman"/>
          <w:b/>
          <w:bCs/>
          <w:sz w:val="24"/>
          <w:szCs w:val="24"/>
        </w:rPr>
        <w:t>Multivariate Analysis</w:t>
      </w:r>
      <w:r w:rsidRPr="009B3094">
        <w:rPr>
          <w:rFonts w:ascii="Times New Roman" w:hAnsi="Times New Roman" w:cs="Times New Roman"/>
          <w:sz w:val="24"/>
          <w:szCs w:val="24"/>
        </w:rPr>
        <w:t xml:space="preserve"> – Interaction of multiple factors (e.g., segment + region + category).</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C. Visualization</w:t>
      </w:r>
    </w:p>
    <w:p w:rsidR="009B3094" w:rsidRPr="009B3094" w:rsidRDefault="009B3094" w:rsidP="009B3094">
      <w:pPr>
        <w:numPr>
          <w:ilvl w:val="0"/>
          <w:numId w:val="1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Use </w:t>
      </w:r>
      <w:r w:rsidRPr="009B3094">
        <w:rPr>
          <w:rFonts w:ascii="Times New Roman" w:hAnsi="Times New Roman" w:cs="Times New Roman"/>
          <w:b/>
          <w:bCs/>
          <w:sz w:val="24"/>
          <w:szCs w:val="24"/>
        </w:rPr>
        <w:t>Matplotlib</w:t>
      </w:r>
      <w:r w:rsidRPr="009B3094">
        <w:rPr>
          <w:rFonts w:ascii="Times New Roman" w:hAnsi="Times New Roman" w:cs="Times New Roman"/>
          <w:sz w:val="24"/>
          <w:szCs w:val="24"/>
        </w:rPr>
        <w:t xml:space="preserve"> and </w:t>
      </w:r>
      <w:r w:rsidRPr="009B3094">
        <w:rPr>
          <w:rFonts w:ascii="Times New Roman" w:hAnsi="Times New Roman" w:cs="Times New Roman"/>
          <w:b/>
          <w:bCs/>
          <w:sz w:val="24"/>
          <w:szCs w:val="24"/>
        </w:rPr>
        <w:t>Seaborn</w:t>
      </w:r>
      <w:r w:rsidRPr="009B3094">
        <w:rPr>
          <w:rFonts w:ascii="Times New Roman" w:hAnsi="Times New Roman" w:cs="Times New Roman"/>
          <w:sz w:val="24"/>
          <w:szCs w:val="24"/>
        </w:rPr>
        <w:t xml:space="preserve"> for:</w:t>
      </w:r>
    </w:p>
    <w:p w:rsidR="009B3094" w:rsidRPr="009B3094" w:rsidRDefault="009B3094" w:rsidP="009B3094">
      <w:pPr>
        <w:numPr>
          <w:ilvl w:val="1"/>
          <w:numId w:val="1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Sales trends over time</w:t>
      </w:r>
    </w:p>
    <w:p w:rsidR="009B3094" w:rsidRPr="009B3094" w:rsidRDefault="009B3094" w:rsidP="009B3094">
      <w:pPr>
        <w:numPr>
          <w:ilvl w:val="1"/>
          <w:numId w:val="1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Profit by category and region</w:t>
      </w:r>
    </w:p>
    <w:p w:rsidR="009B3094" w:rsidRPr="009B3094" w:rsidRDefault="009B3094" w:rsidP="009B3094">
      <w:pPr>
        <w:numPr>
          <w:ilvl w:val="1"/>
          <w:numId w:val="1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Customer segmentation patterns</w:t>
      </w:r>
    </w:p>
    <w:p w:rsidR="009B3094" w:rsidRPr="009B3094" w:rsidRDefault="009B3094" w:rsidP="009B3094">
      <w:pPr>
        <w:numPr>
          <w:ilvl w:val="1"/>
          <w:numId w:val="1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Shipping performance metrics</w:t>
      </w:r>
    </w:p>
    <w:p w:rsidR="009B3094" w:rsidRPr="009B3094" w:rsidRDefault="009B3094" w:rsidP="009B3094">
      <w:pPr>
        <w:numPr>
          <w:ilvl w:val="1"/>
          <w:numId w:val="1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Discount vs. profit scatterplots</w:t>
      </w:r>
    </w:p>
    <w:p w:rsidR="009B3094" w:rsidRPr="009B3094" w:rsidRDefault="009B3094" w:rsidP="009B3094">
      <w:pPr>
        <w:numPr>
          <w:ilvl w:val="1"/>
          <w:numId w:val="11"/>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Regional sales heatmaps</w:t>
      </w:r>
    </w:p>
    <w:p w:rsidR="009B3094" w:rsidRPr="009B3094" w:rsidRDefault="009B3094" w:rsidP="009B3094">
      <w:pPr>
        <w:spacing w:line="276" w:lineRule="auto"/>
        <w:jc w:val="both"/>
        <w:rPr>
          <w:rFonts w:ascii="Times New Roman" w:hAnsi="Times New Roman" w:cs="Times New Roman"/>
          <w:b/>
          <w:bCs/>
          <w:sz w:val="24"/>
          <w:szCs w:val="24"/>
        </w:rPr>
      </w:pPr>
      <w:r w:rsidRPr="009B3094">
        <w:rPr>
          <w:rFonts w:ascii="Times New Roman" w:hAnsi="Times New Roman" w:cs="Times New Roman"/>
          <w:b/>
          <w:bCs/>
          <w:sz w:val="24"/>
          <w:szCs w:val="24"/>
        </w:rPr>
        <w:t>D. Insights &amp; Recommendations</w:t>
      </w:r>
    </w:p>
    <w:p w:rsidR="009B3094" w:rsidRPr="009B3094" w:rsidRDefault="009B3094" w:rsidP="009B3094">
      <w:pPr>
        <w:numPr>
          <w:ilvl w:val="0"/>
          <w:numId w:val="12"/>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Summarize key patterns found in the analysis.</w:t>
      </w:r>
    </w:p>
    <w:p w:rsidR="009B3094" w:rsidRPr="009B3094" w:rsidRDefault="009B3094" w:rsidP="009B3094">
      <w:pPr>
        <w:numPr>
          <w:ilvl w:val="0"/>
          <w:numId w:val="12"/>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Provide </w:t>
      </w:r>
      <w:r w:rsidRPr="009B3094">
        <w:rPr>
          <w:rFonts w:ascii="Times New Roman" w:hAnsi="Times New Roman" w:cs="Times New Roman"/>
          <w:b/>
          <w:bCs/>
          <w:sz w:val="24"/>
          <w:szCs w:val="24"/>
        </w:rPr>
        <w:t>data-backed recommendations</w:t>
      </w:r>
      <w:r w:rsidRPr="009B3094">
        <w:rPr>
          <w:rFonts w:ascii="Times New Roman" w:hAnsi="Times New Roman" w:cs="Times New Roman"/>
          <w:sz w:val="24"/>
          <w:szCs w:val="24"/>
        </w:rPr>
        <w:t xml:space="preserve"> to improve sales, profitability, and operational efficiency.</w:t>
      </w:r>
    </w:p>
    <w:p w:rsidR="009B3094" w:rsidRPr="009B3094" w:rsidRDefault="009B3094" w:rsidP="009B3094">
      <w:p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lastRenderedPageBreak/>
        <w:pict>
          <v:rect id="_x0000_i1058" style="width:0;height:1.5pt" o:hralign="center" o:hrstd="t" o:hr="t" fillcolor="#a0a0a0" stroked="f"/>
        </w:pict>
      </w:r>
    </w:p>
    <w:p w:rsidR="009B3094" w:rsidRPr="009B3094" w:rsidRDefault="009B3094" w:rsidP="009B3094">
      <w:pPr>
        <w:spacing w:line="276" w:lineRule="auto"/>
        <w:jc w:val="both"/>
        <w:rPr>
          <w:rFonts w:ascii="Times New Roman" w:hAnsi="Times New Roman" w:cs="Times New Roman"/>
          <w:b/>
          <w:bCs/>
          <w:sz w:val="28"/>
          <w:szCs w:val="24"/>
        </w:rPr>
      </w:pPr>
      <w:r w:rsidRPr="009B3094">
        <w:rPr>
          <w:rFonts w:ascii="Times New Roman" w:hAnsi="Times New Roman" w:cs="Times New Roman"/>
          <w:b/>
          <w:bCs/>
          <w:sz w:val="28"/>
          <w:szCs w:val="24"/>
        </w:rPr>
        <w:t>Tools &amp; Libraries</w:t>
      </w:r>
    </w:p>
    <w:p w:rsidR="009B3094" w:rsidRPr="009B3094" w:rsidRDefault="009B3094" w:rsidP="009B3094">
      <w:pPr>
        <w:numPr>
          <w:ilvl w:val="0"/>
          <w:numId w:val="13"/>
        </w:numPr>
        <w:spacing w:line="276" w:lineRule="auto"/>
        <w:jc w:val="both"/>
        <w:rPr>
          <w:rFonts w:ascii="Times New Roman" w:hAnsi="Times New Roman" w:cs="Times New Roman"/>
          <w:sz w:val="24"/>
          <w:szCs w:val="24"/>
        </w:rPr>
      </w:pPr>
      <w:r w:rsidRPr="009B3094">
        <w:rPr>
          <w:rFonts w:ascii="Times New Roman" w:hAnsi="Times New Roman" w:cs="Times New Roman"/>
          <w:b/>
          <w:bCs/>
          <w:sz w:val="24"/>
          <w:szCs w:val="24"/>
        </w:rPr>
        <w:t>Python</w:t>
      </w:r>
      <w:r w:rsidRPr="009B3094">
        <w:rPr>
          <w:rFonts w:ascii="Times New Roman" w:hAnsi="Times New Roman" w:cs="Times New Roman"/>
          <w:sz w:val="24"/>
          <w:szCs w:val="24"/>
        </w:rPr>
        <w:t>: Pandas, Num</w:t>
      </w:r>
      <w:r>
        <w:rPr>
          <w:rFonts w:ascii="Times New Roman" w:hAnsi="Times New Roman" w:cs="Times New Roman"/>
          <w:sz w:val="24"/>
          <w:szCs w:val="24"/>
        </w:rPr>
        <w:t xml:space="preserve">Py, Matplotlib, Seaborn </w:t>
      </w:r>
      <w:bookmarkStart w:id="0" w:name="_GoBack"/>
      <w:bookmarkEnd w:id="0"/>
      <w:r w:rsidRPr="009B3094">
        <w:rPr>
          <w:rFonts w:ascii="Times New Roman" w:hAnsi="Times New Roman" w:cs="Times New Roman"/>
          <w:sz w:val="24"/>
          <w:szCs w:val="24"/>
        </w:rPr>
        <w:t>(optional for interactive visuals)</w:t>
      </w:r>
    </w:p>
    <w:p w:rsidR="009B3094" w:rsidRPr="009B3094" w:rsidRDefault="009B3094" w:rsidP="009B3094">
      <w:pPr>
        <w:numPr>
          <w:ilvl w:val="0"/>
          <w:numId w:val="13"/>
        </w:numPr>
        <w:spacing w:line="276" w:lineRule="auto"/>
        <w:jc w:val="both"/>
        <w:rPr>
          <w:rFonts w:ascii="Times New Roman" w:hAnsi="Times New Roman" w:cs="Times New Roman"/>
          <w:sz w:val="24"/>
          <w:szCs w:val="24"/>
        </w:rPr>
      </w:pPr>
      <w:r w:rsidRPr="009B3094">
        <w:rPr>
          <w:rFonts w:ascii="Times New Roman" w:hAnsi="Times New Roman" w:cs="Times New Roman"/>
          <w:b/>
          <w:bCs/>
          <w:sz w:val="24"/>
          <w:szCs w:val="24"/>
        </w:rPr>
        <w:t>SQL</w:t>
      </w:r>
      <w:r w:rsidRPr="009B3094">
        <w:rPr>
          <w:rFonts w:ascii="Times New Roman" w:hAnsi="Times New Roman" w:cs="Times New Roman"/>
          <w:sz w:val="24"/>
          <w:szCs w:val="24"/>
        </w:rPr>
        <w:t xml:space="preserve"> (optional): For querying specific insights</w:t>
      </w:r>
    </w:p>
    <w:p w:rsidR="009B3094" w:rsidRPr="009B3094" w:rsidRDefault="009B3094" w:rsidP="009B3094">
      <w:pPr>
        <w:numPr>
          <w:ilvl w:val="0"/>
          <w:numId w:val="13"/>
        </w:numPr>
        <w:spacing w:line="276" w:lineRule="auto"/>
        <w:jc w:val="both"/>
        <w:rPr>
          <w:rFonts w:ascii="Times New Roman" w:hAnsi="Times New Roman" w:cs="Times New Roman"/>
          <w:sz w:val="24"/>
          <w:szCs w:val="24"/>
        </w:rPr>
      </w:pPr>
      <w:r w:rsidRPr="009B3094">
        <w:rPr>
          <w:rFonts w:ascii="Times New Roman" w:hAnsi="Times New Roman" w:cs="Times New Roman"/>
          <w:b/>
          <w:bCs/>
          <w:sz w:val="24"/>
          <w:szCs w:val="24"/>
        </w:rPr>
        <w:t>Jupyter Notebook</w:t>
      </w:r>
      <w:r w:rsidRPr="009B3094">
        <w:rPr>
          <w:rFonts w:ascii="Times New Roman" w:hAnsi="Times New Roman" w:cs="Times New Roman"/>
          <w:sz w:val="24"/>
          <w:szCs w:val="24"/>
        </w:rPr>
        <w:t>: For combining code, visuals, and explanations</w:t>
      </w:r>
    </w:p>
    <w:p w:rsidR="009B3094" w:rsidRPr="009B3094" w:rsidRDefault="009B3094" w:rsidP="009B3094">
      <w:p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pict>
          <v:rect id="_x0000_i1059" style="width:0;height:1.5pt" o:hralign="center" o:hrstd="t" o:hr="t" fillcolor="#a0a0a0" stroked="f"/>
        </w:pict>
      </w:r>
    </w:p>
    <w:p w:rsidR="009B3094" w:rsidRPr="009B3094" w:rsidRDefault="009B3094" w:rsidP="009B3094">
      <w:pPr>
        <w:spacing w:line="276" w:lineRule="auto"/>
        <w:jc w:val="both"/>
        <w:rPr>
          <w:rFonts w:ascii="Times New Roman" w:hAnsi="Times New Roman" w:cs="Times New Roman"/>
          <w:b/>
          <w:bCs/>
          <w:sz w:val="28"/>
          <w:szCs w:val="24"/>
        </w:rPr>
      </w:pPr>
      <w:r w:rsidRPr="009B3094">
        <w:rPr>
          <w:rFonts w:ascii="Times New Roman" w:hAnsi="Times New Roman" w:cs="Times New Roman"/>
          <w:b/>
          <w:bCs/>
          <w:sz w:val="28"/>
          <w:szCs w:val="24"/>
        </w:rPr>
        <w:t>Expected Output</w:t>
      </w:r>
    </w:p>
    <w:p w:rsidR="009B3094" w:rsidRPr="009B3094" w:rsidRDefault="009B3094" w:rsidP="009B3094">
      <w:pPr>
        <w:numPr>
          <w:ilvl w:val="0"/>
          <w:numId w:val="1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A </w:t>
      </w:r>
      <w:r w:rsidRPr="009B3094">
        <w:rPr>
          <w:rFonts w:ascii="Times New Roman" w:hAnsi="Times New Roman" w:cs="Times New Roman"/>
          <w:b/>
          <w:bCs/>
          <w:sz w:val="24"/>
          <w:szCs w:val="24"/>
        </w:rPr>
        <w:t>Jupyter Notebook</w:t>
      </w:r>
      <w:r w:rsidRPr="009B3094">
        <w:rPr>
          <w:rFonts w:ascii="Times New Roman" w:hAnsi="Times New Roman" w:cs="Times New Roman"/>
          <w:sz w:val="24"/>
          <w:szCs w:val="24"/>
        </w:rPr>
        <w:t xml:space="preserve"> (or Python script) containing:</w:t>
      </w:r>
    </w:p>
    <w:p w:rsidR="009B3094" w:rsidRPr="009B3094" w:rsidRDefault="009B3094" w:rsidP="009B3094">
      <w:pPr>
        <w:numPr>
          <w:ilvl w:val="1"/>
          <w:numId w:val="1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Data loading and cleaning</w:t>
      </w:r>
    </w:p>
    <w:p w:rsidR="009B3094" w:rsidRPr="009B3094" w:rsidRDefault="009B3094" w:rsidP="009B3094">
      <w:pPr>
        <w:numPr>
          <w:ilvl w:val="1"/>
          <w:numId w:val="1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EDA with visualizations</w:t>
      </w:r>
    </w:p>
    <w:p w:rsidR="009B3094" w:rsidRPr="009B3094" w:rsidRDefault="009B3094" w:rsidP="009B3094">
      <w:pPr>
        <w:numPr>
          <w:ilvl w:val="1"/>
          <w:numId w:val="1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Insightful commentary for each analysis</w:t>
      </w:r>
    </w:p>
    <w:p w:rsidR="009B3094" w:rsidRPr="009B3094" w:rsidRDefault="009B3094" w:rsidP="009B3094">
      <w:pPr>
        <w:numPr>
          <w:ilvl w:val="0"/>
          <w:numId w:val="1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 xml:space="preserve">A </w:t>
      </w:r>
      <w:r w:rsidRPr="009B3094">
        <w:rPr>
          <w:rFonts w:ascii="Times New Roman" w:hAnsi="Times New Roman" w:cs="Times New Roman"/>
          <w:b/>
          <w:bCs/>
          <w:sz w:val="24"/>
          <w:szCs w:val="24"/>
        </w:rPr>
        <w:t>summary report</w:t>
      </w:r>
      <w:r w:rsidRPr="009B3094">
        <w:rPr>
          <w:rFonts w:ascii="Times New Roman" w:hAnsi="Times New Roman" w:cs="Times New Roman"/>
          <w:sz w:val="24"/>
          <w:szCs w:val="24"/>
        </w:rPr>
        <w:t xml:space="preserve"> (PDF/Word) highlighting:</w:t>
      </w:r>
    </w:p>
    <w:p w:rsidR="009B3094" w:rsidRPr="009B3094" w:rsidRDefault="009B3094" w:rsidP="009B3094">
      <w:pPr>
        <w:numPr>
          <w:ilvl w:val="1"/>
          <w:numId w:val="1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Key findings</w:t>
      </w:r>
    </w:p>
    <w:p w:rsidR="009B3094" w:rsidRPr="009B3094" w:rsidRDefault="009B3094" w:rsidP="009B3094">
      <w:pPr>
        <w:numPr>
          <w:ilvl w:val="1"/>
          <w:numId w:val="1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Actionable recommendations</w:t>
      </w:r>
    </w:p>
    <w:p w:rsidR="009B3094" w:rsidRPr="009B3094" w:rsidRDefault="009B3094" w:rsidP="009B3094">
      <w:pPr>
        <w:numPr>
          <w:ilvl w:val="1"/>
          <w:numId w:val="14"/>
        </w:num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t>Supporting charts/graphs</w:t>
      </w:r>
    </w:p>
    <w:p w:rsidR="00EE003D" w:rsidRPr="009B3094" w:rsidRDefault="009B3094" w:rsidP="009B3094">
      <w:pPr>
        <w:spacing w:line="276" w:lineRule="auto"/>
        <w:jc w:val="both"/>
        <w:rPr>
          <w:rFonts w:ascii="Times New Roman" w:hAnsi="Times New Roman" w:cs="Times New Roman"/>
          <w:sz w:val="24"/>
          <w:szCs w:val="24"/>
        </w:rPr>
      </w:pPr>
      <w:r w:rsidRPr="009B3094">
        <w:rPr>
          <w:rFonts w:ascii="Times New Roman" w:hAnsi="Times New Roman" w:cs="Times New Roman"/>
          <w:sz w:val="24"/>
          <w:szCs w:val="24"/>
        </w:rPr>
        <w:pict>
          <v:rect id="_x0000_i1060" style="width:0;height:1.5pt" o:hralign="center" o:hrstd="t" o:hr="t" fillcolor="#a0a0a0" stroked="f"/>
        </w:pict>
      </w:r>
    </w:p>
    <w:sectPr w:rsidR="00EE003D" w:rsidRPr="009B3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3CC3"/>
    <w:multiLevelType w:val="multilevel"/>
    <w:tmpl w:val="87D2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711D2"/>
    <w:multiLevelType w:val="multilevel"/>
    <w:tmpl w:val="C08E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47338"/>
    <w:multiLevelType w:val="multilevel"/>
    <w:tmpl w:val="128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0744D"/>
    <w:multiLevelType w:val="multilevel"/>
    <w:tmpl w:val="DE6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56E51"/>
    <w:multiLevelType w:val="multilevel"/>
    <w:tmpl w:val="D320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67AC1"/>
    <w:multiLevelType w:val="multilevel"/>
    <w:tmpl w:val="00FA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B6605"/>
    <w:multiLevelType w:val="multilevel"/>
    <w:tmpl w:val="454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85F0D"/>
    <w:multiLevelType w:val="multilevel"/>
    <w:tmpl w:val="7AE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416E3"/>
    <w:multiLevelType w:val="multilevel"/>
    <w:tmpl w:val="892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31717"/>
    <w:multiLevelType w:val="multilevel"/>
    <w:tmpl w:val="06C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62F51"/>
    <w:multiLevelType w:val="multilevel"/>
    <w:tmpl w:val="DC30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232BC"/>
    <w:multiLevelType w:val="multilevel"/>
    <w:tmpl w:val="024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43D8A"/>
    <w:multiLevelType w:val="multilevel"/>
    <w:tmpl w:val="2916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05A37"/>
    <w:multiLevelType w:val="multilevel"/>
    <w:tmpl w:val="6FF6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9"/>
  </w:num>
  <w:num w:numId="4">
    <w:abstractNumId w:val="11"/>
  </w:num>
  <w:num w:numId="5">
    <w:abstractNumId w:val="2"/>
  </w:num>
  <w:num w:numId="6">
    <w:abstractNumId w:val="7"/>
  </w:num>
  <w:num w:numId="7">
    <w:abstractNumId w:val="0"/>
  </w:num>
  <w:num w:numId="8">
    <w:abstractNumId w:val="6"/>
  </w:num>
  <w:num w:numId="9">
    <w:abstractNumId w:val="1"/>
  </w:num>
  <w:num w:numId="10">
    <w:abstractNumId w:val="13"/>
  </w:num>
  <w:num w:numId="11">
    <w:abstractNumId w:val="12"/>
  </w:num>
  <w:num w:numId="12">
    <w:abstractNumId w:val="8"/>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6F"/>
    <w:rsid w:val="007D476F"/>
    <w:rsid w:val="009B3094"/>
    <w:rsid w:val="00C44FB8"/>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1A12"/>
  <w15:chartTrackingRefBased/>
  <w15:docId w15:val="{15F1D17B-26B6-4209-A117-BEFCFFAA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5705">
      <w:bodyDiv w:val="1"/>
      <w:marLeft w:val="0"/>
      <w:marRight w:val="0"/>
      <w:marTop w:val="0"/>
      <w:marBottom w:val="0"/>
      <w:divBdr>
        <w:top w:val="none" w:sz="0" w:space="0" w:color="auto"/>
        <w:left w:val="none" w:sz="0" w:space="0" w:color="auto"/>
        <w:bottom w:val="none" w:sz="0" w:space="0" w:color="auto"/>
        <w:right w:val="none" w:sz="0" w:space="0" w:color="auto"/>
      </w:divBdr>
    </w:div>
    <w:div w:id="202986024">
      <w:bodyDiv w:val="1"/>
      <w:marLeft w:val="0"/>
      <w:marRight w:val="0"/>
      <w:marTop w:val="0"/>
      <w:marBottom w:val="0"/>
      <w:divBdr>
        <w:top w:val="none" w:sz="0" w:space="0" w:color="auto"/>
        <w:left w:val="none" w:sz="0" w:space="0" w:color="auto"/>
        <w:bottom w:val="none" w:sz="0" w:space="0" w:color="auto"/>
        <w:right w:val="none" w:sz="0" w:space="0" w:color="auto"/>
      </w:divBdr>
    </w:div>
    <w:div w:id="1369063322">
      <w:bodyDiv w:val="1"/>
      <w:marLeft w:val="0"/>
      <w:marRight w:val="0"/>
      <w:marTop w:val="0"/>
      <w:marBottom w:val="0"/>
      <w:divBdr>
        <w:top w:val="none" w:sz="0" w:space="0" w:color="auto"/>
        <w:left w:val="none" w:sz="0" w:space="0" w:color="auto"/>
        <w:bottom w:val="none" w:sz="0" w:space="0" w:color="auto"/>
        <w:right w:val="none" w:sz="0" w:space="0" w:color="auto"/>
      </w:divBdr>
    </w:div>
    <w:div w:id="183267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2025-08-15T09:13:00Z</dcterms:created>
  <dcterms:modified xsi:type="dcterms:W3CDTF">2025-08-15T09:16:00Z</dcterms:modified>
</cp:coreProperties>
</file>