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AF" w:rsidRPr="0002679A" w:rsidRDefault="0002679A" w:rsidP="00F37BAF">
      <w:pPr>
        <w:jc w:val="center"/>
        <w:rPr>
          <w:b/>
          <w:sz w:val="28"/>
          <w:szCs w:val="28"/>
        </w:rPr>
      </w:pPr>
      <w:r w:rsidRPr="0002679A">
        <w:rPr>
          <w:b/>
          <w:sz w:val="28"/>
          <w:szCs w:val="28"/>
        </w:rPr>
        <w:t>Севастопольский государст</w:t>
      </w:r>
      <w:r w:rsidR="00F37BAF" w:rsidRPr="0002679A">
        <w:rPr>
          <w:b/>
          <w:sz w:val="28"/>
          <w:szCs w:val="28"/>
        </w:rPr>
        <w:t>венный университет</w:t>
      </w: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626E45" w:rsidP="00F37B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</w:t>
      </w:r>
      <w:r w:rsidR="00F37BAF" w:rsidRPr="0002679A">
        <w:rPr>
          <w:b/>
          <w:sz w:val="32"/>
          <w:szCs w:val="32"/>
        </w:rPr>
        <w:t>торная работа №1</w:t>
      </w:r>
    </w:p>
    <w:p w:rsidR="00F37BAF" w:rsidRPr="0002679A" w:rsidRDefault="00F37BAF" w:rsidP="00F37BAF">
      <w:pPr>
        <w:jc w:val="center"/>
        <w:rPr>
          <w:sz w:val="28"/>
          <w:szCs w:val="28"/>
        </w:rPr>
      </w:pPr>
      <w:r w:rsidRPr="0002679A">
        <w:rPr>
          <w:b/>
          <w:sz w:val="28"/>
          <w:szCs w:val="28"/>
        </w:rPr>
        <w:t>По дисциплине:</w:t>
      </w:r>
      <w:r w:rsidRPr="0002679A">
        <w:rPr>
          <w:sz w:val="28"/>
          <w:szCs w:val="28"/>
        </w:rPr>
        <w:t xml:space="preserve"> </w:t>
      </w:r>
      <w:r w:rsidRPr="0002679A">
        <w:rPr>
          <w:i/>
          <w:sz w:val="28"/>
          <w:szCs w:val="28"/>
        </w:rPr>
        <w:t>«Алгоритмизация и программирование»</w:t>
      </w:r>
    </w:p>
    <w:p w:rsidR="00F37BAF" w:rsidRPr="0002679A" w:rsidRDefault="00F37BAF" w:rsidP="00F37BAF">
      <w:pPr>
        <w:jc w:val="center"/>
        <w:rPr>
          <w:sz w:val="28"/>
          <w:szCs w:val="28"/>
        </w:rPr>
      </w:pPr>
      <w:r w:rsidRPr="0002679A">
        <w:rPr>
          <w:i/>
          <w:sz w:val="28"/>
          <w:szCs w:val="28"/>
        </w:rPr>
        <w:t xml:space="preserve">Программирование линейных алгоритмов на языке </w:t>
      </w:r>
      <w:r w:rsidRPr="0002679A">
        <w:rPr>
          <w:i/>
          <w:sz w:val="28"/>
          <w:szCs w:val="28"/>
          <w:lang w:val="en-US"/>
        </w:rPr>
        <w:t>Pascal</w:t>
      </w: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02679A" w:rsidP="0002679A">
      <w:pPr>
        <w:tabs>
          <w:tab w:val="left" w:pos="5670"/>
        </w:tabs>
        <w:outlineLvl w:val="2"/>
        <w:rPr>
          <w:sz w:val="28"/>
          <w:szCs w:val="28"/>
        </w:rPr>
      </w:pPr>
      <w:r>
        <w:rPr>
          <w:sz w:val="28"/>
          <w:szCs w:val="28"/>
        </w:rPr>
        <w:tab/>
      </w:r>
      <w:r w:rsidR="00F37BAF" w:rsidRPr="0002679A">
        <w:rPr>
          <w:sz w:val="28"/>
          <w:szCs w:val="28"/>
        </w:rPr>
        <w:t>Выполнил:</w:t>
      </w:r>
    </w:p>
    <w:p w:rsidR="00F37BAF" w:rsidRPr="0002679A" w:rsidRDefault="0002679A" w:rsidP="0002679A">
      <w:pPr>
        <w:tabs>
          <w:tab w:val="left" w:pos="5670"/>
        </w:tabs>
        <w:outlineLvl w:val="2"/>
        <w:rPr>
          <w:sz w:val="28"/>
          <w:szCs w:val="28"/>
        </w:rPr>
      </w:pPr>
      <w:r>
        <w:rPr>
          <w:sz w:val="28"/>
          <w:szCs w:val="28"/>
        </w:rPr>
        <w:tab/>
      </w:r>
      <w:r w:rsidR="00F37BAF" w:rsidRPr="0002679A">
        <w:rPr>
          <w:sz w:val="28"/>
          <w:szCs w:val="28"/>
        </w:rPr>
        <w:t>Студент группы ИВТ/б 12-о</w:t>
      </w:r>
    </w:p>
    <w:p w:rsidR="00F37BAF" w:rsidRPr="0002679A" w:rsidRDefault="0002679A" w:rsidP="0002679A">
      <w:pPr>
        <w:tabs>
          <w:tab w:val="left" w:pos="5670"/>
        </w:tabs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37BAF" w:rsidRPr="0002679A">
        <w:rPr>
          <w:b/>
          <w:sz w:val="28"/>
          <w:szCs w:val="28"/>
        </w:rPr>
        <w:t>Черняев Н.Г.</w:t>
      </w:r>
    </w:p>
    <w:p w:rsidR="00F37BAF" w:rsidRPr="0002679A" w:rsidRDefault="0002679A" w:rsidP="0002679A">
      <w:pPr>
        <w:tabs>
          <w:tab w:val="left" w:pos="5670"/>
        </w:tabs>
        <w:outlineLvl w:val="2"/>
        <w:rPr>
          <w:sz w:val="28"/>
          <w:szCs w:val="28"/>
        </w:rPr>
      </w:pPr>
      <w:r>
        <w:rPr>
          <w:sz w:val="28"/>
          <w:szCs w:val="28"/>
        </w:rPr>
        <w:tab/>
      </w:r>
      <w:r w:rsidR="00F37BAF" w:rsidRPr="0002679A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:rsidR="00F37BAF" w:rsidRPr="0002679A" w:rsidRDefault="0002679A" w:rsidP="0002679A">
      <w:pPr>
        <w:tabs>
          <w:tab w:val="left" w:pos="5670"/>
        </w:tabs>
        <w:outlineLvl w:val="2"/>
        <w:rPr>
          <w:sz w:val="28"/>
          <w:szCs w:val="28"/>
        </w:rPr>
      </w:pPr>
      <w:r>
        <w:rPr>
          <w:sz w:val="28"/>
          <w:szCs w:val="28"/>
        </w:rPr>
        <w:tab/>
      </w:r>
      <w:r w:rsidR="00F37BAF" w:rsidRPr="0002679A">
        <w:rPr>
          <w:sz w:val="28"/>
          <w:szCs w:val="28"/>
        </w:rPr>
        <w:t xml:space="preserve">Доцент </w:t>
      </w:r>
      <w:proofErr w:type="spellStart"/>
      <w:r w:rsidR="00F37BAF" w:rsidRPr="0002679A">
        <w:rPr>
          <w:b/>
          <w:sz w:val="28"/>
          <w:szCs w:val="28"/>
        </w:rPr>
        <w:t>Осадченко</w:t>
      </w:r>
      <w:proofErr w:type="spellEnd"/>
      <w:r w:rsidR="00F37BAF" w:rsidRPr="0002679A">
        <w:rPr>
          <w:b/>
          <w:sz w:val="28"/>
          <w:szCs w:val="28"/>
        </w:rPr>
        <w:t xml:space="preserve"> А.Е.</w:t>
      </w: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F37BAF">
      <w:pPr>
        <w:jc w:val="center"/>
        <w:rPr>
          <w:sz w:val="28"/>
          <w:szCs w:val="28"/>
        </w:rPr>
      </w:pPr>
    </w:p>
    <w:p w:rsidR="00F37BAF" w:rsidRPr="0002679A" w:rsidRDefault="00F37BAF" w:rsidP="0002679A">
      <w:pPr>
        <w:rPr>
          <w:sz w:val="28"/>
          <w:szCs w:val="28"/>
        </w:rPr>
      </w:pPr>
    </w:p>
    <w:p w:rsidR="00F37BAF" w:rsidRPr="0002679A" w:rsidRDefault="00626E45" w:rsidP="0002679A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F37BAF" w:rsidRPr="000267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37BAF" w:rsidRPr="0002679A">
        <w:rPr>
          <w:sz w:val="28"/>
          <w:szCs w:val="28"/>
        </w:rPr>
        <w:t>Севастополь 2017</w:t>
      </w:r>
    </w:p>
    <w:p w:rsidR="00F37BAF" w:rsidRDefault="00F37BAF" w:rsidP="00F37BAF">
      <w:pPr>
        <w:rPr>
          <w:sz w:val="28"/>
          <w:szCs w:val="28"/>
        </w:rPr>
      </w:pPr>
      <w:r w:rsidRPr="0002679A">
        <w:rPr>
          <w:sz w:val="28"/>
          <w:szCs w:val="28"/>
        </w:rPr>
        <w:br w:type="page"/>
      </w:r>
      <w:r w:rsidRPr="0002679A">
        <w:rPr>
          <w:b/>
          <w:sz w:val="28"/>
          <w:szCs w:val="28"/>
        </w:rPr>
        <w:lastRenderedPageBreak/>
        <w:t>Цель работы:</w:t>
      </w:r>
      <w:r w:rsidR="0002679A" w:rsidRPr="0002679A">
        <w:rPr>
          <w:sz w:val="28"/>
          <w:szCs w:val="28"/>
        </w:rPr>
        <w:t xml:space="preserve"> исследование линейных алгоритмов и их реализация с помощью операторов языка </w:t>
      </w:r>
      <w:proofErr w:type="spellStart"/>
      <w:r w:rsidR="0002679A" w:rsidRPr="0002679A">
        <w:rPr>
          <w:sz w:val="28"/>
          <w:szCs w:val="28"/>
        </w:rPr>
        <w:t>Pascal</w:t>
      </w:r>
      <w:proofErr w:type="spellEnd"/>
      <w:r w:rsidR="0002679A" w:rsidRPr="0002679A">
        <w:rPr>
          <w:sz w:val="28"/>
          <w:szCs w:val="28"/>
        </w:rPr>
        <w:t>.</w:t>
      </w:r>
    </w:p>
    <w:p w:rsidR="004B177D" w:rsidRPr="004B177D" w:rsidRDefault="004B177D" w:rsidP="004B177D">
      <w:pPr>
        <w:jc w:val="center"/>
        <w:rPr>
          <w:b/>
          <w:sz w:val="28"/>
          <w:szCs w:val="28"/>
        </w:rPr>
      </w:pPr>
      <w:r w:rsidRPr="004B177D">
        <w:rPr>
          <w:b/>
          <w:sz w:val="28"/>
          <w:szCs w:val="28"/>
        </w:rPr>
        <w:t>Вариант №12</w:t>
      </w:r>
    </w:p>
    <w:p w:rsidR="004B177D" w:rsidRPr="004B177D" w:rsidRDefault="0002679A" w:rsidP="004B1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4B177D" w:rsidRDefault="004B177D" w:rsidP="0002679A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значение </w:t>
      </w:r>
      <w:r>
        <w:rPr>
          <w:sz w:val="28"/>
          <w:szCs w:val="28"/>
          <w:lang w:val="en-US"/>
        </w:rPr>
        <w:t>m</w:t>
      </w:r>
      <w:r w:rsidRPr="004B177D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</w:t>
      </w:r>
    </w:p>
    <w:p w:rsidR="004B177D" w:rsidRPr="004B177D" w:rsidRDefault="004B177D" w:rsidP="0002679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m=180arctg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-zt</m:t>
                </m:r>
              </m:sup>
            </m:sSup>
          </m:den>
        </m:f>
      </m:oMath>
      <w:r w:rsidRPr="004B177D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πr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+rz</m:t>
                </m:r>
              </m:den>
            </m:f>
          </m:e>
        </m:rad>
      </m:oMath>
      <w:r>
        <w:rPr>
          <w:sz w:val="28"/>
          <w:szCs w:val="28"/>
        </w:rPr>
        <w:t xml:space="preserve">     для</w:t>
      </w:r>
    </w:p>
    <w:p w:rsidR="004B177D" w:rsidRDefault="004B177D" w:rsidP="004B177D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4B177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=0.12 z=10</w:t>
      </w:r>
    </w:p>
    <w:p w:rsidR="004B177D" w:rsidRDefault="004B177D" w:rsidP="004B177D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r=8.3 z=-116</w:t>
      </w:r>
    </w:p>
    <w:p w:rsidR="004B177D" w:rsidRPr="00263042" w:rsidRDefault="004B177D" w:rsidP="004B177D">
      <w:pPr>
        <w:rPr>
          <w:sz w:val="28"/>
          <w:szCs w:val="28"/>
        </w:rPr>
      </w:pPr>
      <w:r>
        <w:rPr>
          <w:sz w:val="28"/>
          <w:szCs w:val="28"/>
        </w:rPr>
        <w:t>Проанализируем формулу</w:t>
      </w:r>
      <w:r w:rsidRPr="004B177D">
        <w:rPr>
          <w:sz w:val="28"/>
          <w:szCs w:val="28"/>
        </w:rPr>
        <w:t xml:space="preserve"> с целью выявить возможность упростить вычисления</w:t>
      </w:r>
      <w:r>
        <w:rPr>
          <w:sz w:val="28"/>
          <w:szCs w:val="28"/>
        </w:rPr>
        <w:t xml:space="preserve">. Выражение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можно заменить на 1000.</w:t>
      </w:r>
      <w:r w:rsidR="00263042">
        <w:rPr>
          <w:sz w:val="28"/>
          <w:szCs w:val="28"/>
        </w:rPr>
        <w:t xml:space="preserve"> А также можно ввести 2 дополнительные переменные для вычисления</w:t>
      </w:r>
      <w:r w:rsidR="00263042" w:rsidRPr="0026304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263042">
        <w:rPr>
          <w:sz w:val="28"/>
          <w:szCs w:val="28"/>
        </w:rPr>
        <w:t xml:space="preserve"> </w:t>
      </w:r>
      <w:r w:rsidR="00263042" w:rsidRPr="00263042">
        <w:rPr>
          <w:sz w:val="28"/>
          <w:szCs w:val="28"/>
        </w:rPr>
        <w:t xml:space="preserve"> </w:t>
      </w:r>
      <w:r w:rsidR="00263042"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zt</m:t>
            </m:r>
          </m:sup>
        </m:sSup>
      </m:oMath>
      <w:r w:rsidR="00263042" w:rsidRPr="00263042">
        <w:rPr>
          <w:sz w:val="28"/>
          <w:szCs w:val="28"/>
        </w:rPr>
        <w:t>:</w:t>
      </w:r>
    </w:p>
    <w:p w:rsidR="00263042" w:rsidRDefault="00263042" w:rsidP="004B177D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5t</m:t>
            </m:r>
          </m:sup>
        </m:sSup>
      </m:oMath>
      <w:r>
        <w:rPr>
          <w:sz w:val="28"/>
          <w:szCs w:val="28"/>
          <w:lang w:val="en-US"/>
        </w:rPr>
        <w:t xml:space="preserve"> , </w:t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zt</m:t>
            </m:r>
          </m:sup>
        </m:sSup>
      </m:oMath>
      <w:r>
        <w:rPr>
          <w:sz w:val="28"/>
          <w:szCs w:val="28"/>
          <w:lang w:val="en-US"/>
        </w:rPr>
        <w:t>.</w:t>
      </w:r>
    </w:p>
    <w:p w:rsidR="00FB4F4D" w:rsidRPr="00FB4F4D" w:rsidRDefault="00FB4F4D" w:rsidP="004B177D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-5t</m:t>
            </m:r>
          </m:sup>
        </m:sSup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-zt</m:t>
            </m:r>
          </m:sup>
        </m:sSup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равносильны</w:t>
      </w:r>
      <w:proofErr w:type="gramEnd"/>
      <w:r>
        <w:rPr>
          <w:sz w:val="28"/>
          <w:szCs w:val="28"/>
        </w:rPr>
        <w:t xml:space="preserve"> выражениям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5t</m:t>
                </m:r>
              </m:sup>
            </m:sSup>
          </m:den>
        </m:f>
      </m:oMath>
      <w:r>
        <w:rPr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zt</m:t>
                </m:r>
              </m:sup>
            </m:sSup>
          </m:den>
        </m:f>
      </m:oMath>
      <w:r>
        <w:rPr>
          <w:sz w:val="28"/>
          <w:szCs w:val="28"/>
        </w:rPr>
        <w:t xml:space="preserve"> соответственно.</w:t>
      </w:r>
    </w:p>
    <w:p w:rsidR="004B177D" w:rsidRPr="004B177D" w:rsidRDefault="004B177D" w:rsidP="004B177D">
      <w:pPr>
        <w:rPr>
          <w:sz w:val="28"/>
          <w:szCs w:val="28"/>
        </w:rPr>
      </w:pPr>
      <w:r w:rsidRPr="004B177D">
        <w:rPr>
          <w:sz w:val="28"/>
          <w:szCs w:val="28"/>
        </w:rPr>
        <w:t>П</w:t>
      </w:r>
      <w:r w:rsidR="00025C01">
        <w:rPr>
          <w:sz w:val="28"/>
          <w:szCs w:val="28"/>
        </w:rPr>
        <w:t xml:space="preserve">редварительный расчет значения </w:t>
      </w:r>
      <w:r w:rsidR="00025C01">
        <w:rPr>
          <w:sz w:val="28"/>
          <w:szCs w:val="28"/>
          <w:lang w:val="en-US"/>
        </w:rPr>
        <w:t>m</w:t>
      </w:r>
      <w:r w:rsidRPr="004B177D">
        <w:rPr>
          <w:sz w:val="28"/>
          <w:szCs w:val="28"/>
        </w:rPr>
        <w:t xml:space="preserve"> с помощью калькул</w:t>
      </w:r>
      <w:r w:rsidR="00025C01">
        <w:rPr>
          <w:sz w:val="28"/>
          <w:szCs w:val="28"/>
        </w:rPr>
        <w:t xml:space="preserve">ятора при заданных значениях </w:t>
      </w:r>
      <w:r w:rsidR="00025C01">
        <w:rPr>
          <w:sz w:val="28"/>
          <w:szCs w:val="28"/>
          <w:lang w:val="en-US"/>
        </w:rPr>
        <w:t>r</w:t>
      </w:r>
      <w:r w:rsidR="00025C01">
        <w:rPr>
          <w:sz w:val="28"/>
          <w:szCs w:val="28"/>
        </w:rPr>
        <w:t xml:space="preserve"> и </w:t>
      </w:r>
      <w:r w:rsidR="00025C01">
        <w:rPr>
          <w:sz w:val="28"/>
          <w:szCs w:val="28"/>
          <w:lang w:val="en-US"/>
        </w:rPr>
        <w:t>z</w:t>
      </w:r>
      <w:r w:rsidRPr="004B177D">
        <w:rPr>
          <w:sz w:val="28"/>
          <w:szCs w:val="28"/>
        </w:rPr>
        <w:t xml:space="preserve"> дает:</w:t>
      </w:r>
    </w:p>
    <w:p w:rsidR="002B738C" w:rsidRPr="002B738C" w:rsidRDefault="002B738C" w:rsidP="002B738C">
      <w:pPr>
        <w:pStyle w:val="a6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π*0.12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1000+0.12*10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-0,97553365035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1001,2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-0,00097436441</m:t>
            </m:r>
          </m:e>
        </m:rad>
      </m:oMath>
      <w:r>
        <w:rPr>
          <w:sz w:val="28"/>
          <w:szCs w:val="28"/>
        </w:rPr>
        <w:t xml:space="preserve"> , что невозможно, так как подкоренное выражение должно быть </w:t>
      </w:r>
      <w:r>
        <w:rPr>
          <w:rFonts w:cstheme="minorHAnsi"/>
          <w:sz w:val="28"/>
          <w:szCs w:val="28"/>
        </w:rPr>
        <w:t xml:space="preserve">≥ 0. А значит вычислить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 xml:space="preserve"> нельзя.</w:t>
      </w:r>
    </w:p>
    <w:p w:rsidR="00263042" w:rsidRPr="00263042" w:rsidRDefault="00025C01" w:rsidP="00263042">
      <w:pPr>
        <w:pStyle w:val="a6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π*8.3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1000+8.3*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-116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3.2609854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37.2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=0.29607583</m:t>
        </m:r>
      </m:oMath>
    </w:p>
    <w:p w:rsidR="00263042" w:rsidRDefault="00263042" w:rsidP="00263042">
      <w:pPr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5*0.29607583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=0.2275513959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</w:p>
    <w:p w:rsidR="00025C01" w:rsidRPr="00263042" w:rsidRDefault="00263042" w:rsidP="002630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-116*0.29607583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=8.2367428*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sup>
        </m:sSup>
      </m:oMath>
    </w:p>
    <w:p w:rsidR="00025C01" w:rsidRPr="00203967" w:rsidRDefault="00025C01" w:rsidP="00025C01">
      <w:pPr>
        <w:pStyle w:val="a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m=180*arctg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0.22755139591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0.22755139591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8.2367428*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8.2367428*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=180*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-5.0591109*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=-9.1063997*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-13</m:t>
              </m:r>
            </m:sup>
          </m:sSup>
        </m:oMath>
      </m:oMathPara>
    </w:p>
    <w:p w:rsidR="00025C01" w:rsidRDefault="00025C01" w:rsidP="00025C01">
      <w:pPr>
        <w:pStyle w:val="a6"/>
        <w:rPr>
          <w:sz w:val="28"/>
          <w:szCs w:val="28"/>
          <w:lang w:val="en-US"/>
        </w:rPr>
      </w:pPr>
    </w:p>
    <w:p w:rsidR="00FB4F4D" w:rsidRPr="00025C01" w:rsidRDefault="00FB4F4D" w:rsidP="00025C01">
      <w:pPr>
        <w:pStyle w:val="a6"/>
        <w:rPr>
          <w:sz w:val="28"/>
          <w:szCs w:val="28"/>
          <w:lang w:val="en-US"/>
        </w:rPr>
      </w:pPr>
    </w:p>
    <w:p w:rsidR="00E411C9" w:rsidRDefault="00E411C9" w:rsidP="00E411C9">
      <w:pPr>
        <w:jc w:val="center"/>
        <w:rPr>
          <w:b/>
          <w:sz w:val="32"/>
          <w:szCs w:val="32"/>
          <w:lang w:val="en-US"/>
        </w:rPr>
      </w:pPr>
      <w:r w:rsidRPr="00FB4F4D">
        <w:rPr>
          <w:b/>
          <w:sz w:val="32"/>
          <w:szCs w:val="32"/>
        </w:rPr>
        <w:lastRenderedPageBreak/>
        <w:t>Схема</w:t>
      </w:r>
      <w:r w:rsidRPr="00595CC8">
        <w:rPr>
          <w:b/>
          <w:sz w:val="32"/>
          <w:szCs w:val="32"/>
        </w:rPr>
        <w:t xml:space="preserve"> </w:t>
      </w:r>
      <w:r w:rsidRPr="00FB4F4D">
        <w:rPr>
          <w:b/>
          <w:sz w:val="32"/>
          <w:szCs w:val="32"/>
        </w:rPr>
        <w:t>программы</w:t>
      </w:r>
      <w:r w:rsidRPr="00595CC8">
        <w:rPr>
          <w:b/>
          <w:sz w:val="32"/>
          <w:szCs w:val="32"/>
        </w:rPr>
        <w:t>:</w:t>
      </w:r>
    </w:p>
    <w:p w:rsidR="00595CC8" w:rsidRPr="00595CC8" w:rsidRDefault="00595CC8" w:rsidP="00E411C9">
      <w:pPr>
        <w:jc w:val="center"/>
        <w:rPr>
          <w:b/>
          <w:sz w:val="32"/>
          <w:szCs w:val="32"/>
          <w:lang w:val="en-US"/>
        </w:rPr>
      </w:pPr>
      <w:r>
        <w:rPr>
          <w:noProof/>
          <w:sz w:val="28"/>
          <w:szCs w:val="28"/>
        </w:rPr>
      </w:r>
      <w:r w:rsidR="00183636">
        <w:rPr>
          <w:b/>
          <w:sz w:val="32"/>
          <w:szCs w:val="32"/>
          <w:lang w:val="en-US"/>
        </w:rPr>
        <w:pict>
          <v:group id="_x0000_s1050" editas="canvas" style="width:467.75pt;height:364.2pt;mso-position-horizontal-relative:char;mso-position-vertical-relative:line" coordorigin="2362,2730" coordsize="7200,56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62;top:2730;width:7200;height:560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5999;top:3103;width:1;height:298" o:connectortype="straight"/>
            <v:shape id="_x0000_s1060" type="#_x0000_t32" style="position:absolute;left:5999;top:3838;width:1;height:258" o:connectortype="straight"/>
            <v:shape id="_x0000_s1061" type="#_x0000_t32" style="position:absolute;left:5999;top:4611;width:1;height:198" o:connectortype="straight"/>
            <v:shape id="_x0000_s1062" type="#_x0000_t32" style="position:absolute;left:5999;top:5324;width:1;height:193" o:connectortype="straight"/>
            <v:shape id="_x0000_s1063" type="#_x0000_t32" style="position:absolute;left:5999;top:6032;width:1;height:231" o:connectortype="straight"/>
            <v:shape id="_x0000_s1081" type="#_x0000_t32" style="position:absolute;left:5999;top:6778;width:1;height:350" o:connectortype="straight"/>
            <v:shape id="_x0000_s1084" type="#_x0000_t32" style="position:absolute;left:5999;top:7539;width:1;height:398" o:connectortype="straight"/>
            <v:group id="_x0000_s1092" style="position:absolute;left:5196;top:2730;width:2079;height:5607" coordorigin="5196,2730" coordsize="2079,5029" o:regroupid="2"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85" type="#_x0000_t85" style="position:absolute;left:7091;top:5230;width:184;height:463"/>
              <v:group id="_x0000_s1083" style="position:absolute;left:5196;top:2730;width:1607;height:5029" coordorigin="5159,2730" coordsize="1607,5029" o:regroupid="1">
                <v:group id="_x0000_s1080" style="position:absolute;left:5159;top:2730;width:1607;height:4313" coordorigin="5159,2730" coordsize="1607,4313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53" type="#_x0000_t111" style="position:absolute;left:5229;top:3332;width:1466;height:392">
                    <v:textbox style="mso-next-textbox:#_x0000_s1053">
                      <w:txbxContent>
                        <w:p w:rsidR="00595CC8" w:rsidRPr="00595CC8" w:rsidRDefault="00595CC8" w:rsidP="00B9580E">
                          <w:r>
                            <w:t xml:space="preserve">ввод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r,z</w:t>
                          </w:r>
                          <w:proofErr w:type="spellEnd"/>
                        </w:p>
                      </w:txbxContent>
                    </v:textbox>
                  </v:shape>
                  <v:rect id="_x0000_s1054" style="position:absolute;left:5241;top:3955;width:1443;height:462">
                    <v:textbox style="mso-next-textbox:#_x0000_s1054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←e</w:t>
                          </w:r>
                          <w:r>
                            <w:rPr>
                              <w:rFonts w:cstheme="minorHAnsi"/>
                              <w:vertAlign w:val="superscript"/>
                              <w:lang w:val="en-US"/>
                            </w:rPr>
                            <w:t>5t</w:t>
                          </w:r>
                        </w:p>
                      </w:txbxContent>
                    </v:textbox>
                  </v:rect>
                  <v:rect id="_x0000_s1056" style="position:absolute;left:5241;top:4595;width:1442;height:462">
                    <v:textbox style="mso-next-textbox:#_x0000_s1056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←</w:t>
                          </w:r>
                          <w:r>
                            <w:rPr>
                              <w:lang w:val="en-US"/>
                            </w:rPr>
                            <w:t>e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zt</w:t>
                          </w:r>
                          <w:proofErr w:type="spellEnd"/>
                        </w:p>
                      </w:txbxContent>
                    </v:textbox>
                  </v:rect>
                  <v:rect id="_x0000_s1057" style="position:absolute;left:5241;top:5899;width:1443;height:462">
                    <v:textbox style="mso-next-textbox:#_x0000_s1057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Вычисление </w:t>
                          </w: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58" style="position:absolute;left:5241;top:5230;width:1443;height:462">
                    <v:textbox style="mso-next-textbox:#_x0000_s1058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Вычисление 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rect>
                  <v:shape id="_x0000_s1077" type="#_x0000_t111" style="position:absolute;left:5159;top:6674;width:1607;height:369">
                    <v:textbox>
                      <w:txbxContent>
                        <w:p w:rsidR="00B9580E" w:rsidRPr="00B9580E" w:rsidRDefault="00B9580E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Вывод </w:t>
                          </w: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_x0000_s1079" type="#_x0000_t116" style="position:absolute;left:5234;top:2730;width:1457;height:335">
                    <v:textbox>
                      <w:txbxContent>
                        <w:p w:rsidR="00B9580E" w:rsidRDefault="00B9580E" w:rsidP="00B9580E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</v:group>
                <v:shape id="_x0000_s1082" type="#_x0000_t116" style="position:absolute;left:5196;top:7401;width:1532;height:358">
                  <v:textbox>
                    <w:txbxContent>
                      <w:p w:rsidR="00B9580E" w:rsidRDefault="00B9580E" w:rsidP="00B9580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  <v:shape id="_x0000_s1086" type="#_x0000_t85" style="position:absolute;left:7101;top:5900;width:174;height:462" o:regroupid="1"/>
              <v:shape id="_x0000_s1087" type="#_x0000_t32" style="position:absolute;left:6720;top:6130;width:381;height:1" o:connectortype="straight">
                <v:stroke dashstyle="1 1" endcap="round"/>
              </v:shape>
              <v:shape id="_x0000_s1089" type="#_x0000_t32" style="position:absolute;left:6720;top:5461;width:371;height:1" o:connectortype="straight">
                <v:stroke dashstyle="1 1" endcap="round"/>
              </v:shape>
            </v:group>
            <v:rect id="_x0000_s1090" style="position:absolute;left:7275;top:5431;width:1951;height:587" o:regroupid="2" strokecolor="white [3212]">
              <v:textbox>
                <w:txbxContent>
                  <w:p w:rsidR="00B9580E" w:rsidRPr="00183636" w:rsidRDefault="00B9580E">
                    <w:pPr>
                      <w:rPr>
                        <w:sz w:val="18"/>
                        <w:szCs w:val="18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t=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π*r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1000+r*z</m:t>
                                </m:r>
                              </m:den>
                            </m:f>
                          </m:e>
                        </m:rad>
                      </m:oMath>
                    </m:oMathPara>
                  </w:p>
                </w:txbxContent>
              </v:textbox>
            </v:rect>
            <v:rect id="_x0000_s1091" style="position:absolute;left:7275;top:6156;width:1534;height:862" o:regroupid="2" strokecolor="white [3212]">
              <v:textbox>
                <w:txbxContent>
                  <w:p w:rsidR="00183636" w:rsidRPr="00183636" w:rsidRDefault="00183636">
                    <w:pPr>
                      <w:rPr>
                        <w:sz w:val="18"/>
                        <w:szCs w:val="18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m=180arctg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den>
                            </m:f>
                          </m:den>
                        </m:f>
                      </m:oMath>
                    </m:oMathPara>
                  </w:p>
                </w:txbxContent>
              </v:textbox>
            </v:rect>
            <w10:wrap type="none"/>
            <w10:anchorlock/>
          </v:group>
        </w:pict>
      </w:r>
    </w:p>
    <w:p w:rsidR="00715BC3" w:rsidRPr="00595CC8" w:rsidRDefault="00715BC3" w:rsidP="00595CC8">
      <w:pPr>
        <w:ind w:firstLine="709"/>
        <w:rPr>
          <w:sz w:val="28"/>
          <w:szCs w:val="28"/>
        </w:rPr>
      </w:pPr>
      <w:r w:rsidRPr="00715BC3">
        <w:rPr>
          <w:sz w:val="28"/>
          <w:szCs w:val="28"/>
        </w:rPr>
        <w:t>Те</w:t>
      </w:r>
      <w:proofErr w:type="gramStart"/>
      <w:r w:rsidRPr="00715BC3">
        <w:rPr>
          <w:sz w:val="28"/>
          <w:szCs w:val="28"/>
        </w:rPr>
        <w:t>кст пр</w:t>
      </w:r>
      <w:proofErr w:type="gramEnd"/>
      <w:r w:rsidRPr="00715BC3">
        <w:rPr>
          <w:sz w:val="28"/>
          <w:szCs w:val="28"/>
        </w:rPr>
        <w:t xml:space="preserve">ограммы на языке </w:t>
      </w:r>
      <w:r w:rsidRPr="00715BC3">
        <w:rPr>
          <w:sz w:val="28"/>
          <w:szCs w:val="28"/>
          <w:lang w:val="en-US"/>
        </w:rPr>
        <w:t>Pascal</w:t>
      </w:r>
      <w:r w:rsidRPr="00715BC3">
        <w:rPr>
          <w:sz w:val="28"/>
          <w:szCs w:val="28"/>
        </w:rPr>
        <w:t xml:space="preserve"> будет выглядеть следующим образом:</w:t>
      </w:r>
    </w:p>
    <w:p w:rsidR="00715BC3" w:rsidRPr="00595CC8" w:rsidRDefault="00715BC3" w:rsidP="00715BC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program</w:t>
      </w:r>
      <w:proofErr w:type="gramEnd"/>
      <w:r w:rsidRPr="00595C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lb</w:t>
      </w:r>
      <w:r w:rsidRPr="00595CC8">
        <w:rPr>
          <w:sz w:val="28"/>
          <w:szCs w:val="28"/>
        </w:rPr>
        <w:t>1;</w:t>
      </w:r>
    </w:p>
    <w:p w:rsidR="00715BC3" w:rsidRDefault="00715BC3" w:rsidP="00715B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  <w:r>
        <w:rPr>
          <w:sz w:val="28"/>
          <w:szCs w:val="28"/>
          <w:lang w:val="en-US"/>
        </w:rPr>
        <w:t xml:space="preserve"> z:integer;</w:t>
      </w:r>
    </w:p>
    <w:p w:rsidR="00715BC3" w:rsidRDefault="00626E45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="00715BC3">
        <w:rPr>
          <w:sz w:val="28"/>
          <w:szCs w:val="28"/>
          <w:lang w:val="en-US"/>
        </w:rPr>
        <w:t>m,</w:t>
      </w:r>
      <w:proofErr w:type="gramEnd"/>
      <w:r w:rsidR="00715BC3">
        <w:rPr>
          <w:sz w:val="28"/>
          <w:szCs w:val="28"/>
          <w:lang w:val="en-US"/>
        </w:rPr>
        <w:t>r,t</w:t>
      </w:r>
      <w:r w:rsidR="00FB4F4D">
        <w:rPr>
          <w:sz w:val="28"/>
          <w:szCs w:val="28"/>
          <w:lang w:val="en-US"/>
        </w:rPr>
        <w:t>,x,y</w:t>
      </w:r>
      <w:r w:rsidR="00715BC3">
        <w:rPr>
          <w:sz w:val="28"/>
          <w:szCs w:val="28"/>
          <w:lang w:val="en-US"/>
        </w:rPr>
        <w:t>:real</w:t>
      </w:r>
      <w:proofErr w:type="spellEnd"/>
      <w:r w:rsidR="00715BC3">
        <w:rPr>
          <w:sz w:val="28"/>
          <w:szCs w:val="28"/>
          <w:lang w:val="en-US"/>
        </w:rPr>
        <w:t>;</w:t>
      </w:r>
    </w:p>
    <w:p w:rsidR="00715BC3" w:rsidRDefault="00715BC3" w:rsidP="00715B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FB4F4D" w:rsidRDefault="00715BC3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read(</w:t>
      </w:r>
      <w:proofErr w:type="spellStart"/>
      <w:proofErr w:type="gramEnd"/>
      <w:r>
        <w:rPr>
          <w:sz w:val="28"/>
          <w:szCs w:val="28"/>
          <w:lang w:val="en-US"/>
        </w:rPr>
        <w:t>r,z</w:t>
      </w:r>
      <w:proofErr w:type="spellEnd"/>
      <w:r>
        <w:rPr>
          <w:sz w:val="28"/>
          <w:szCs w:val="28"/>
          <w:lang w:val="en-US"/>
        </w:rPr>
        <w:t>);</w:t>
      </w:r>
    </w:p>
    <w:p w:rsidR="00715BC3" w:rsidRDefault="00715BC3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(abs(pi*r))/(1000+r*z)</w:t>
      </w:r>
      <w:r w:rsidR="00FB4F4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B4F4D" w:rsidRDefault="00FB4F4D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lang w:val="en-US"/>
        </w:rPr>
        <w:t>:=exp(5*t);</w:t>
      </w:r>
    </w:p>
    <w:p w:rsidR="00FB4F4D" w:rsidRDefault="00FB4F4D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:=exp(z*t);</w:t>
      </w:r>
    </w:p>
    <w:p w:rsidR="00715BC3" w:rsidRDefault="00FB4F4D" w:rsidP="00715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  <w:lang w:val="en-US"/>
        </w:rPr>
        <w:t>:=180*</w:t>
      </w:r>
      <w:proofErr w:type="spellStart"/>
      <w:r>
        <w:rPr>
          <w:sz w:val="28"/>
          <w:szCs w:val="28"/>
          <w:lang w:val="en-US"/>
        </w:rPr>
        <w:t>arctan</w:t>
      </w:r>
      <w:proofErr w:type="spellEnd"/>
      <w:r>
        <w:rPr>
          <w:sz w:val="28"/>
          <w:szCs w:val="28"/>
          <w:lang w:val="en-US"/>
        </w:rPr>
        <w:t>((x-1/x)/(y-1/y</w:t>
      </w:r>
      <w:r w:rsidR="00715BC3">
        <w:rPr>
          <w:sz w:val="28"/>
          <w:szCs w:val="28"/>
          <w:lang w:val="en-US"/>
        </w:rPr>
        <w:t>));</w:t>
      </w:r>
    </w:p>
    <w:p w:rsidR="00715BC3" w:rsidRPr="00715BC3" w:rsidRDefault="00715BC3" w:rsidP="00715BC3">
      <w:pPr>
        <w:rPr>
          <w:sz w:val="28"/>
          <w:szCs w:val="28"/>
        </w:rPr>
      </w:pPr>
      <w:r w:rsidRPr="00626E45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writeln</w:t>
      </w:r>
      <w:proofErr w:type="spellEnd"/>
      <w:r w:rsidRPr="00715BC3">
        <w:rPr>
          <w:sz w:val="28"/>
          <w:szCs w:val="28"/>
        </w:rPr>
        <w:t>(</w:t>
      </w:r>
      <w:proofErr w:type="gramEnd"/>
      <w:r w:rsidRPr="00715BC3">
        <w:rPr>
          <w:sz w:val="28"/>
          <w:szCs w:val="28"/>
        </w:rPr>
        <w:t xml:space="preserve">'Результат: </w:t>
      </w:r>
      <w:r>
        <w:rPr>
          <w:sz w:val="28"/>
          <w:szCs w:val="28"/>
          <w:lang w:val="en-US"/>
        </w:rPr>
        <w:t>m</w:t>
      </w:r>
      <w:r w:rsidRPr="00715BC3">
        <w:rPr>
          <w:sz w:val="28"/>
          <w:szCs w:val="28"/>
        </w:rPr>
        <w:t xml:space="preserve"> =', </w:t>
      </w:r>
      <w:r>
        <w:rPr>
          <w:sz w:val="28"/>
          <w:szCs w:val="28"/>
          <w:lang w:val="en-US"/>
        </w:rPr>
        <w:t>m</w:t>
      </w:r>
      <w:r w:rsidRPr="00715BC3">
        <w:rPr>
          <w:sz w:val="28"/>
          <w:szCs w:val="28"/>
        </w:rPr>
        <w:t>);</w:t>
      </w:r>
    </w:p>
    <w:p w:rsidR="00715BC3" w:rsidRPr="00626E45" w:rsidRDefault="00715BC3" w:rsidP="00715BC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 w:rsidRPr="00715BC3">
        <w:rPr>
          <w:sz w:val="28"/>
          <w:szCs w:val="28"/>
        </w:rPr>
        <w:t>.</w:t>
      </w:r>
    </w:p>
    <w:p w:rsidR="00715BC3" w:rsidRPr="00626E45" w:rsidRDefault="00715BC3" w:rsidP="00715BC3">
      <w:pPr>
        <w:rPr>
          <w:sz w:val="28"/>
          <w:szCs w:val="28"/>
        </w:rPr>
      </w:pPr>
      <w:r w:rsidRPr="00715BC3">
        <w:rPr>
          <w:sz w:val="28"/>
          <w:szCs w:val="28"/>
        </w:rPr>
        <w:t xml:space="preserve">При </w:t>
      </w:r>
      <w:proofErr w:type="gramStart"/>
      <w:r w:rsidRPr="00715BC3">
        <w:rPr>
          <w:sz w:val="28"/>
          <w:szCs w:val="28"/>
        </w:rPr>
        <w:t>заданных</w:t>
      </w:r>
      <w:proofErr w:type="gramEnd"/>
      <w:r w:rsidRPr="00715BC3">
        <w:rPr>
          <w:sz w:val="28"/>
          <w:szCs w:val="28"/>
        </w:rPr>
        <w:t xml:space="preserve"> </w:t>
      </w:r>
      <w:proofErr w:type="spellStart"/>
      <w:r w:rsidRPr="00715BC3">
        <w:rPr>
          <w:sz w:val="28"/>
          <w:szCs w:val="28"/>
        </w:rPr>
        <w:t>х</w:t>
      </w:r>
      <w:proofErr w:type="spellEnd"/>
      <w:r w:rsidRPr="00715BC3">
        <w:rPr>
          <w:sz w:val="28"/>
          <w:szCs w:val="28"/>
        </w:rPr>
        <w:t>, у программа выведет на экран:</w:t>
      </w:r>
    </w:p>
    <w:p w:rsidR="002B738C" w:rsidRDefault="002B738C" w:rsidP="002B738C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Ошибка</w:t>
      </w:r>
    </w:p>
    <w:p w:rsidR="00715BC3" w:rsidRPr="002B738C" w:rsidRDefault="00715BC3" w:rsidP="002B738C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2B738C">
        <w:rPr>
          <w:sz w:val="28"/>
          <w:szCs w:val="28"/>
          <w:lang w:val="en-US"/>
        </w:rPr>
        <w:t>Результат</w:t>
      </w:r>
      <w:proofErr w:type="spellEnd"/>
      <w:r w:rsidRPr="002B738C">
        <w:rPr>
          <w:sz w:val="28"/>
          <w:szCs w:val="28"/>
          <w:lang w:val="en-US"/>
        </w:rPr>
        <w:t>: m=-9.1063997E-013</w:t>
      </w:r>
    </w:p>
    <w:p w:rsidR="002B738C" w:rsidRPr="001B48FB" w:rsidRDefault="002B738C" w:rsidP="002B738C">
      <w:pPr>
        <w:rPr>
          <w:sz w:val="28"/>
          <w:szCs w:val="28"/>
        </w:rPr>
      </w:pPr>
      <w:r w:rsidRPr="002B738C">
        <w:rPr>
          <w:b/>
          <w:sz w:val="32"/>
          <w:szCs w:val="32"/>
        </w:rPr>
        <w:t>Вывод: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в ходе лабораторной работы был реализован предложенный линейный алгоритм на операторе языка </w:t>
      </w:r>
      <w:r>
        <w:rPr>
          <w:sz w:val="28"/>
          <w:szCs w:val="28"/>
          <w:lang w:val="en-US"/>
        </w:rPr>
        <w:t>Pascal</w:t>
      </w:r>
      <w:r w:rsidRPr="002B738C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Результаты программы сошлись с результатами вычисления на калькуляторе. В случае первого варианта исходных данных</w:t>
      </w:r>
      <w:r w:rsidR="001B48F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 w:rsidRPr="002B738C">
        <w:rPr>
          <w:sz w:val="28"/>
          <w:szCs w:val="28"/>
        </w:rPr>
        <w:t xml:space="preserve">=0.12 </w:t>
      </w:r>
      <w:r>
        <w:rPr>
          <w:sz w:val="28"/>
          <w:szCs w:val="28"/>
          <w:lang w:val="en-US"/>
        </w:rPr>
        <w:t>z</w:t>
      </w:r>
      <w:r w:rsidRPr="002B738C">
        <w:rPr>
          <w:sz w:val="28"/>
          <w:szCs w:val="28"/>
        </w:rPr>
        <w:t>=10)</w:t>
      </w:r>
      <w:r>
        <w:rPr>
          <w:sz w:val="28"/>
          <w:szCs w:val="28"/>
        </w:rPr>
        <w:t xml:space="preserve"> калькулятор и программа выдали ошибки</w:t>
      </w:r>
      <w:r w:rsidR="001B48FB">
        <w:rPr>
          <w:sz w:val="28"/>
          <w:szCs w:val="28"/>
        </w:rPr>
        <w:t xml:space="preserve"> из-за того, что при подсчете </w:t>
      </w:r>
      <w:r w:rsidR="001B48FB">
        <w:rPr>
          <w:sz w:val="28"/>
          <w:szCs w:val="28"/>
          <w:lang w:val="en-US"/>
        </w:rPr>
        <w:t>t</w:t>
      </w:r>
      <w:r w:rsidR="001B48FB">
        <w:rPr>
          <w:sz w:val="28"/>
          <w:szCs w:val="28"/>
        </w:rPr>
        <w:t xml:space="preserve">, подкоренное выражение оказалось </w:t>
      </w:r>
      <w:r w:rsidR="001B48FB" w:rsidRPr="001B48FB">
        <w:rPr>
          <w:sz w:val="28"/>
          <w:szCs w:val="28"/>
        </w:rPr>
        <w:t>&lt;0</w:t>
      </w:r>
      <w:r w:rsidR="001B48FB">
        <w:rPr>
          <w:sz w:val="28"/>
          <w:szCs w:val="28"/>
        </w:rPr>
        <w:t xml:space="preserve">, что невозможно. В программе использовались такие арифметические функции языка </w:t>
      </w:r>
      <w:r w:rsidR="001B48FB">
        <w:rPr>
          <w:sz w:val="28"/>
          <w:szCs w:val="28"/>
          <w:lang w:val="en-US"/>
        </w:rPr>
        <w:t>Pascal</w:t>
      </w:r>
      <w:r w:rsidR="001B48FB">
        <w:rPr>
          <w:sz w:val="28"/>
          <w:szCs w:val="28"/>
        </w:rPr>
        <w:t xml:space="preserve">, как: </w:t>
      </w:r>
      <w:r w:rsidR="001B48FB">
        <w:rPr>
          <w:sz w:val="28"/>
          <w:szCs w:val="28"/>
          <w:lang w:val="en-US"/>
        </w:rPr>
        <w:t>abs</w:t>
      </w:r>
      <w:r w:rsidR="001B48FB" w:rsidRPr="001B48FB">
        <w:rPr>
          <w:sz w:val="28"/>
          <w:szCs w:val="28"/>
        </w:rPr>
        <w:t>(</w:t>
      </w:r>
      <w:r w:rsidR="001B48FB">
        <w:rPr>
          <w:sz w:val="28"/>
          <w:szCs w:val="28"/>
          <w:lang w:val="en-US"/>
        </w:rPr>
        <w:t>x</w:t>
      </w:r>
      <w:r w:rsidR="001B48FB" w:rsidRPr="001B48FB">
        <w:rPr>
          <w:sz w:val="28"/>
          <w:szCs w:val="28"/>
        </w:rPr>
        <w:t xml:space="preserve">), </w:t>
      </w:r>
      <w:proofErr w:type="spellStart"/>
      <w:r w:rsidR="001B48FB">
        <w:rPr>
          <w:sz w:val="28"/>
          <w:szCs w:val="28"/>
          <w:lang w:val="en-US"/>
        </w:rPr>
        <w:t>arctan</w:t>
      </w:r>
      <w:proofErr w:type="spellEnd"/>
      <w:r w:rsidR="001B48FB" w:rsidRPr="001B48FB">
        <w:rPr>
          <w:sz w:val="28"/>
          <w:szCs w:val="28"/>
        </w:rPr>
        <w:t>(</w:t>
      </w:r>
      <w:r w:rsidR="001B48FB">
        <w:rPr>
          <w:sz w:val="28"/>
          <w:szCs w:val="28"/>
          <w:lang w:val="en-US"/>
        </w:rPr>
        <w:t>x</w:t>
      </w:r>
      <w:r w:rsidR="001B48FB" w:rsidRPr="001B48FB">
        <w:rPr>
          <w:sz w:val="28"/>
          <w:szCs w:val="28"/>
        </w:rPr>
        <w:t xml:space="preserve">), </w:t>
      </w:r>
      <w:r w:rsidR="001B48FB">
        <w:rPr>
          <w:sz w:val="28"/>
          <w:szCs w:val="28"/>
          <w:lang w:val="en-US"/>
        </w:rPr>
        <w:t>exp</w:t>
      </w:r>
      <w:r w:rsidR="001B48FB" w:rsidRPr="001B48FB">
        <w:rPr>
          <w:sz w:val="28"/>
          <w:szCs w:val="28"/>
        </w:rPr>
        <w:t>(</w:t>
      </w:r>
      <w:r w:rsidR="001B48FB">
        <w:rPr>
          <w:sz w:val="28"/>
          <w:szCs w:val="28"/>
          <w:lang w:val="en-US"/>
        </w:rPr>
        <w:t>x</w:t>
      </w:r>
      <w:r w:rsidR="001B48FB" w:rsidRPr="001B48FB">
        <w:rPr>
          <w:sz w:val="28"/>
          <w:szCs w:val="28"/>
        </w:rPr>
        <w:t xml:space="preserve">), </w:t>
      </w:r>
      <w:proofErr w:type="spellStart"/>
      <w:r w:rsidR="001B48FB">
        <w:rPr>
          <w:sz w:val="28"/>
          <w:szCs w:val="28"/>
          <w:lang w:val="en-US"/>
        </w:rPr>
        <w:t>ln</w:t>
      </w:r>
      <w:proofErr w:type="spellEnd"/>
      <w:r w:rsidR="001B48FB" w:rsidRPr="001B48FB">
        <w:rPr>
          <w:sz w:val="28"/>
          <w:szCs w:val="28"/>
        </w:rPr>
        <w:t>(</w:t>
      </w:r>
      <w:r w:rsidR="001B48FB">
        <w:rPr>
          <w:sz w:val="28"/>
          <w:szCs w:val="28"/>
          <w:lang w:val="en-US"/>
        </w:rPr>
        <w:t>x</w:t>
      </w:r>
      <w:r w:rsidR="001B48FB" w:rsidRPr="001B48FB">
        <w:rPr>
          <w:sz w:val="28"/>
          <w:szCs w:val="28"/>
        </w:rPr>
        <w:t xml:space="preserve">), </w:t>
      </w:r>
      <w:r w:rsidR="001B48FB">
        <w:rPr>
          <w:sz w:val="28"/>
          <w:szCs w:val="28"/>
          <w:lang w:val="en-US"/>
        </w:rPr>
        <w:t>sqrt</w:t>
      </w:r>
      <w:r w:rsidR="001B48FB" w:rsidRPr="001B48FB">
        <w:rPr>
          <w:sz w:val="28"/>
          <w:szCs w:val="28"/>
        </w:rPr>
        <w:t>(</w:t>
      </w:r>
      <w:r w:rsidR="001B48FB">
        <w:rPr>
          <w:sz w:val="28"/>
          <w:szCs w:val="28"/>
          <w:lang w:val="en-US"/>
        </w:rPr>
        <w:t>x</w:t>
      </w:r>
      <w:r w:rsidR="001B48FB" w:rsidRPr="001B48FB">
        <w:rPr>
          <w:sz w:val="28"/>
          <w:szCs w:val="28"/>
        </w:rPr>
        <w:t>).</w:t>
      </w:r>
      <w:r w:rsidR="001B48FB">
        <w:rPr>
          <w:sz w:val="28"/>
          <w:szCs w:val="28"/>
        </w:rPr>
        <w:t xml:space="preserve">   </w:t>
      </w:r>
    </w:p>
    <w:sectPr w:rsidR="002B738C" w:rsidRPr="001B48F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25C01"/>
    <w:rsid w:val="0002679A"/>
    <w:rsid w:val="00183636"/>
    <w:rsid w:val="001B48FB"/>
    <w:rsid w:val="00203967"/>
    <w:rsid w:val="00263042"/>
    <w:rsid w:val="002B738C"/>
    <w:rsid w:val="00422EFF"/>
    <w:rsid w:val="004B177D"/>
    <w:rsid w:val="00595CC8"/>
    <w:rsid w:val="00626E45"/>
    <w:rsid w:val="006E55E2"/>
    <w:rsid w:val="00715BC3"/>
    <w:rsid w:val="00774117"/>
    <w:rsid w:val="009608E2"/>
    <w:rsid w:val="00980D74"/>
    <w:rsid w:val="00B9580E"/>
    <w:rsid w:val="00E34CE4"/>
    <w:rsid w:val="00E411C9"/>
    <w:rsid w:val="00F37BAF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18" type="connector" idref="#_x0000_s1059">
          <o:proxy start="" idref="#_x0000_s1079" connectloc="2"/>
          <o:proxy end="" idref="#_x0000_s1053" connectloc="1"/>
        </o:r>
        <o:r id="V:Rule20" type="connector" idref="#_x0000_s1060">
          <o:proxy start="" idref="#_x0000_s1053" connectloc="4"/>
          <o:proxy end="" idref="#_x0000_s1054" connectloc="0"/>
        </o:r>
        <o:r id="V:Rule22" type="connector" idref="#_x0000_s1061">
          <o:proxy start="" idref="#_x0000_s1054" connectloc="2"/>
          <o:proxy end="" idref="#_x0000_s1056" connectloc="0"/>
        </o:r>
        <o:r id="V:Rule24" type="connector" idref="#_x0000_s1062">
          <o:proxy start="" idref="#_x0000_s1056" connectloc="2"/>
          <o:proxy end="" idref="#_x0000_s1058" connectloc="0"/>
        </o:r>
        <o:r id="V:Rule26" type="connector" idref="#_x0000_s1063">
          <o:proxy start="" idref="#_x0000_s1058" connectloc="2"/>
          <o:proxy end="" idref="#_x0000_s1057" connectloc="0"/>
        </o:r>
        <o:r id="V:Rule33" type="connector" idref="#_x0000_s1081">
          <o:proxy start="" idref="#_x0000_s1057" connectloc="2"/>
          <o:proxy end="" idref="#_x0000_s1077" connectloc="1"/>
        </o:r>
        <o:r id="V:Rule35" type="connector" idref="#_x0000_s1084">
          <o:proxy start="" idref="#_x0000_s1077" connectloc="4"/>
          <o:proxy end="" idref="#_x0000_s1082" connectloc="0"/>
        </o:r>
        <o:r id="V:Rule37" type="connector" idref="#_x0000_s1087">
          <o:proxy start="" idref="#_x0000_s1057" connectloc="3"/>
          <o:proxy end="" idref="#_x0000_s1086" connectloc="1"/>
        </o:r>
        <o:r id="V:Rule39" type="connector" idref="#_x0000_s1089">
          <o:proxy start="" idref="#_x0000_s1058" connectloc="3"/>
          <o:proxy end="" idref="#_x0000_s1085" connectloc="1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77B0-4D9F-4CF7-9821-38110AFB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6</cp:revision>
  <dcterms:created xsi:type="dcterms:W3CDTF">2017-09-13T15:36:00Z</dcterms:created>
  <dcterms:modified xsi:type="dcterms:W3CDTF">2017-09-20T16:18:00Z</dcterms:modified>
</cp:coreProperties>
</file>