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203" w:rsidRPr="00E91228" w:rsidRDefault="008B3203" w:rsidP="00D911C2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Министерство образования и науки РФ</w:t>
      </w:r>
    </w:p>
    <w:p w:rsidR="00F37BAF" w:rsidRPr="00E91228" w:rsidRDefault="0002679A" w:rsidP="00D911C2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Севастопольский государст</w:t>
      </w:r>
      <w:r w:rsidR="00F37BAF" w:rsidRPr="00E91228">
        <w:rPr>
          <w:sz w:val="28"/>
          <w:szCs w:val="28"/>
        </w:rPr>
        <w:t>венный университет</w:t>
      </w:r>
    </w:p>
    <w:p w:rsidR="008B3203" w:rsidRPr="00E91228" w:rsidRDefault="008B3203" w:rsidP="00D911C2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Кафедра информатики</w:t>
      </w:r>
      <w:r w:rsidR="00C260EA">
        <w:rPr>
          <w:sz w:val="28"/>
          <w:szCs w:val="28"/>
        </w:rPr>
        <w:t xml:space="preserve"> и управления в технических сист</w:t>
      </w:r>
      <w:r w:rsidRPr="00E91228">
        <w:rPr>
          <w:sz w:val="28"/>
          <w:szCs w:val="28"/>
        </w:rPr>
        <w:t>емах</w:t>
      </w:r>
    </w:p>
    <w:p w:rsidR="00F37BAF" w:rsidRPr="00E91228" w:rsidRDefault="00F37BAF" w:rsidP="00D911C2">
      <w:pPr>
        <w:ind w:firstLine="851"/>
        <w:jc w:val="center"/>
        <w:rPr>
          <w:sz w:val="28"/>
          <w:szCs w:val="28"/>
        </w:rPr>
      </w:pPr>
    </w:p>
    <w:p w:rsidR="00F37BAF" w:rsidRPr="00E91228" w:rsidRDefault="00F37BAF" w:rsidP="00D911C2">
      <w:pPr>
        <w:ind w:firstLine="851"/>
        <w:jc w:val="center"/>
        <w:rPr>
          <w:sz w:val="28"/>
          <w:szCs w:val="28"/>
        </w:rPr>
      </w:pPr>
    </w:p>
    <w:p w:rsidR="00F37BAF" w:rsidRPr="00E91228" w:rsidRDefault="00F37BAF" w:rsidP="00D911C2">
      <w:pPr>
        <w:ind w:firstLine="851"/>
        <w:jc w:val="center"/>
        <w:rPr>
          <w:sz w:val="28"/>
          <w:szCs w:val="28"/>
        </w:rPr>
      </w:pPr>
    </w:p>
    <w:p w:rsidR="00F37BAF" w:rsidRPr="00E91228" w:rsidRDefault="008B3203" w:rsidP="00D911C2">
      <w:pPr>
        <w:ind w:firstLine="851"/>
        <w:jc w:val="center"/>
        <w:rPr>
          <w:sz w:val="32"/>
          <w:szCs w:val="32"/>
        </w:rPr>
      </w:pPr>
      <w:r w:rsidRPr="00E91228">
        <w:rPr>
          <w:sz w:val="32"/>
          <w:szCs w:val="32"/>
        </w:rPr>
        <w:t>ОТЧЕТ</w:t>
      </w:r>
    </w:p>
    <w:p w:rsidR="00F37BAF" w:rsidRPr="00E91228" w:rsidRDefault="00135A90" w:rsidP="00D911C2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№4</w:t>
      </w:r>
    </w:p>
    <w:p w:rsidR="00F37BAF" w:rsidRPr="00135A90" w:rsidRDefault="008B3203" w:rsidP="00D911C2">
      <w:pPr>
        <w:ind w:firstLine="851"/>
        <w:jc w:val="center"/>
        <w:rPr>
          <w:sz w:val="28"/>
          <w:szCs w:val="28"/>
        </w:rPr>
      </w:pPr>
      <w:r w:rsidRPr="00E91228">
        <w:rPr>
          <w:i/>
          <w:sz w:val="28"/>
          <w:szCs w:val="28"/>
        </w:rPr>
        <w:t xml:space="preserve">Программирование </w:t>
      </w:r>
      <w:r w:rsidR="00135A90">
        <w:rPr>
          <w:i/>
          <w:sz w:val="28"/>
          <w:szCs w:val="28"/>
        </w:rPr>
        <w:t xml:space="preserve">методов обработки одномерных массивов на языке </w:t>
      </w:r>
      <w:r w:rsidR="00135A90">
        <w:rPr>
          <w:i/>
          <w:sz w:val="28"/>
          <w:szCs w:val="28"/>
          <w:lang w:val="en-US"/>
        </w:rPr>
        <w:t>Pascal</w:t>
      </w:r>
      <w:r w:rsidR="00135A90" w:rsidRPr="00135A90">
        <w:rPr>
          <w:i/>
          <w:sz w:val="28"/>
          <w:szCs w:val="28"/>
        </w:rPr>
        <w:t>.</w:t>
      </w:r>
    </w:p>
    <w:p w:rsidR="00F37BAF" w:rsidRPr="00E91228" w:rsidRDefault="00F37BAF" w:rsidP="00135A90">
      <w:pPr>
        <w:rPr>
          <w:sz w:val="28"/>
          <w:szCs w:val="28"/>
        </w:rPr>
      </w:pPr>
    </w:p>
    <w:p w:rsidR="00F37BAF" w:rsidRPr="00E91228" w:rsidRDefault="00F37BAF" w:rsidP="00D911C2">
      <w:pPr>
        <w:ind w:firstLine="851"/>
        <w:jc w:val="center"/>
        <w:rPr>
          <w:sz w:val="28"/>
          <w:szCs w:val="28"/>
        </w:rPr>
      </w:pPr>
    </w:p>
    <w:p w:rsidR="00F37BAF" w:rsidRPr="00E91228" w:rsidRDefault="00F37BAF" w:rsidP="00511104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Выполнил:</w:t>
      </w:r>
    </w:p>
    <w:p w:rsidR="00F37BAF" w:rsidRPr="00E91228" w:rsidRDefault="00F37BAF" w:rsidP="00511104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Студент группы ИВТ/б 12-о</w:t>
      </w:r>
    </w:p>
    <w:p w:rsidR="00F37BAF" w:rsidRPr="00E91228" w:rsidRDefault="00F37BAF" w:rsidP="00511104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Черняев Н.Г.</w:t>
      </w:r>
    </w:p>
    <w:p w:rsidR="00F37BAF" w:rsidRPr="00E91228" w:rsidRDefault="00F37BAF" w:rsidP="00511104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Проверил</w:t>
      </w:r>
      <w:r w:rsidR="0002679A" w:rsidRPr="00E91228">
        <w:rPr>
          <w:sz w:val="28"/>
          <w:szCs w:val="28"/>
        </w:rPr>
        <w:t>:</w:t>
      </w:r>
    </w:p>
    <w:p w:rsidR="00F37BAF" w:rsidRPr="00E91228" w:rsidRDefault="005C12F0" w:rsidP="00511104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>
        <w:rPr>
          <w:sz w:val="28"/>
          <w:szCs w:val="28"/>
        </w:rPr>
        <w:t>Захаров В.В.</w:t>
      </w:r>
    </w:p>
    <w:p w:rsidR="00F37BAF" w:rsidRPr="00E91228" w:rsidRDefault="00F37BAF" w:rsidP="00D911C2">
      <w:pPr>
        <w:ind w:firstLine="851"/>
        <w:jc w:val="center"/>
        <w:rPr>
          <w:sz w:val="28"/>
          <w:szCs w:val="28"/>
        </w:rPr>
      </w:pPr>
    </w:p>
    <w:p w:rsidR="00F37BAF" w:rsidRPr="00E91228" w:rsidRDefault="00F37BAF" w:rsidP="00D911C2">
      <w:pPr>
        <w:ind w:firstLine="851"/>
        <w:jc w:val="center"/>
        <w:rPr>
          <w:sz w:val="28"/>
          <w:szCs w:val="28"/>
        </w:rPr>
      </w:pPr>
    </w:p>
    <w:p w:rsidR="00F37BAF" w:rsidRPr="00E91228" w:rsidRDefault="00F37BAF" w:rsidP="00D911C2">
      <w:pPr>
        <w:ind w:firstLine="851"/>
        <w:jc w:val="center"/>
        <w:rPr>
          <w:sz w:val="28"/>
          <w:szCs w:val="28"/>
        </w:rPr>
      </w:pPr>
    </w:p>
    <w:p w:rsidR="00F37BAF" w:rsidRPr="00E91228" w:rsidRDefault="00F37BAF" w:rsidP="00D911C2">
      <w:pPr>
        <w:ind w:firstLine="851"/>
        <w:jc w:val="center"/>
        <w:rPr>
          <w:sz w:val="28"/>
          <w:szCs w:val="28"/>
        </w:rPr>
      </w:pPr>
    </w:p>
    <w:p w:rsidR="00F37BAF" w:rsidRPr="00E91228" w:rsidRDefault="00F37BAF" w:rsidP="00D911C2">
      <w:pPr>
        <w:ind w:firstLine="851"/>
        <w:jc w:val="center"/>
        <w:rPr>
          <w:sz w:val="28"/>
          <w:szCs w:val="28"/>
        </w:rPr>
      </w:pPr>
    </w:p>
    <w:p w:rsidR="00F37BAF" w:rsidRPr="00E91228" w:rsidRDefault="00F37BAF" w:rsidP="00D911C2">
      <w:pPr>
        <w:ind w:firstLine="851"/>
        <w:jc w:val="center"/>
        <w:rPr>
          <w:sz w:val="28"/>
          <w:szCs w:val="28"/>
        </w:rPr>
      </w:pPr>
    </w:p>
    <w:p w:rsidR="00511104" w:rsidRPr="00C260EA" w:rsidRDefault="00511104" w:rsidP="008B3203">
      <w:pPr>
        <w:jc w:val="center"/>
        <w:rPr>
          <w:sz w:val="28"/>
          <w:szCs w:val="28"/>
        </w:rPr>
      </w:pPr>
    </w:p>
    <w:p w:rsidR="00511104" w:rsidRPr="00C260EA" w:rsidRDefault="00511104" w:rsidP="008B3203">
      <w:pPr>
        <w:jc w:val="center"/>
        <w:rPr>
          <w:sz w:val="28"/>
          <w:szCs w:val="28"/>
        </w:rPr>
      </w:pPr>
    </w:p>
    <w:p w:rsidR="00F37BAF" w:rsidRPr="00E91228" w:rsidRDefault="00626E45" w:rsidP="008B3203">
      <w:pPr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г</w:t>
      </w:r>
      <w:r w:rsidR="00F37BAF" w:rsidRPr="00E91228">
        <w:rPr>
          <w:sz w:val="28"/>
          <w:szCs w:val="28"/>
        </w:rPr>
        <w:t>.</w:t>
      </w:r>
      <w:r w:rsidRPr="00E91228">
        <w:rPr>
          <w:sz w:val="28"/>
          <w:szCs w:val="28"/>
        </w:rPr>
        <w:t xml:space="preserve"> </w:t>
      </w:r>
      <w:r w:rsidR="005C12F0">
        <w:rPr>
          <w:sz w:val="28"/>
          <w:szCs w:val="28"/>
        </w:rPr>
        <w:t>Севастополь 2018</w:t>
      </w:r>
    </w:p>
    <w:p w:rsidR="00C260EA" w:rsidRDefault="00F37BAF" w:rsidP="00C260EA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br w:type="page"/>
      </w:r>
      <w:r w:rsidR="00E91228" w:rsidRPr="00E91228">
        <w:rPr>
          <w:sz w:val="28"/>
          <w:szCs w:val="28"/>
        </w:rPr>
        <w:lastRenderedPageBreak/>
        <w:t>1.</w:t>
      </w:r>
      <w:r w:rsidR="00C260EA">
        <w:rPr>
          <w:sz w:val="28"/>
          <w:szCs w:val="28"/>
        </w:rPr>
        <w:t>Цель работы</w:t>
      </w:r>
    </w:p>
    <w:p w:rsidR="00E91228" w:rsidRPr="00BF72CB" w:rsidRDefault="00136C59" w:rsidP="00136C59">
      <w:pPr>
        <w:ind w:firstLine="709"/>
        <w:rPr>
          <w:sz w:val="28"/>
          <w:szCs w:val="28"/>
        </w:rPr>
      </w:pPr>
      <w:r w:rsidRPr="00136C59">
        <w:rPr>
          <w:sz w:val="28"/>
          <w:szCs w:val="28"/>
        </w:rPr>
        <w:t>Исследование циклических алгоритмов и программ, осуществляющих типичные операции над одномерными массивами. Приобретение навыков программирования ввода и вывода массивов</w:t>
      </w:r>
      <w:r>
        <w:rPr>
          <w:sz w:val="28"/>
          <w:szCs w:val="28"/>
        </w:rPr>
        <w:t>.</w:t>
      </w:r>
    </w:p>
    <w:p w:rsidR="00C260EA" w:rsidRPr="00136C59" w:rsidRDefault="00E91228" w:rsidP="00C260EA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2.</w:t>
      </w:r>
      <w:r w:rsidR="00C260EA">
        <w:rPr>
          <w:sz w:val="28"/>
          <w:szCs w:val="28"/>
        </w:rPr>
        <w:t>Постановка задачи</w:t>
      </w:r>
    </w:p>
    <w:p w:rsidR="00DB6807" w:rsidRPr="00DB6807" w:rsidRDefault="00DB6807" w:rsidP="00C260EA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Вариант №12</w:t>
      </w:r>
    </w:p>
    <w:p w:rsidR="00BF72CB" w:rsidRPr="00B529C7" w:rsidRDefault="00C260EA" w:rsidP="00600D6C">
      <w:pPr>
        <w:ind w:firstLine="567"/>
        <w:rPr>
          <w:sz w:val="28"/>
          <w:szCs w:val="28"/>
        </w:rPr>
      </w:pPr>
      <w:r>
        <w:rPr>
          <w:sz w:val="28"/>
          <w:szCs w:val="28"/>
        </w:rPr>
        <w:t>2</w:t>
      </w:r>
      <w:r w:rsidR="00BF72CB">
        <w:rPr>
          <w:sz w:val="28"/>
          <w:szCs w:val="28"/>
        </w:rPr>
        <w:t>.1</w:t>
      </w:r>
      <w:r w:rsidRPr="00C260EA">
        <w:rPr>
          <w:sz w:val="28"/>
          <w:szCs w:val="28"/>
        </w:rPr>
        <w:t>.</w:t>
      </w:r>
      <w:r w:rsidR="00BF72CB">
        <w:rPr>
          <w:sz w:val="28"/>
          <w:szCs w:val="28"/>
        </w:rPr>
        <w:t xml:space="preserve"> Необходимо создать программу, реализующую обработку массива вещественных чисел</w:t>
      </w:r>
      <w:r w:rsidR="00D10501">
        <w:rPr>
          <w:sz w:val="28"/>
          <w:szCs w:val="28"/>
        </w:rPr>
        <w:t>, причем основная программа должна вызвать две</w:t>
      </w:r>
      <w:r w:rsidR="00BF72CB">
        <w:rPr>
          <w:sz w:val="28"/>
          <w:szCs w:val="28"/>
        </w:rPr>
        <w:t xml:space="preserve"> </w:t>
      </w:r>
      <w:r w:rsidR="00D10501">
        <w:rPr>
          <w:sz w:val="28"/>
          <w:szCs w:val="28"/>
        </w:rPr>
        <w:t xml:space="preserve">вспомогательные </w:t>
      </w:r>
      <w:r w:rsidR="00BF72CB">
        <w:rPr>
          <w:sz w:val="28"/>
          <w:szCs w:val="28"/>
        </w:rPr>
        <w:t xml:space="preserve">подпрограммы. Первая подпрограмма- функция, должна вычислять сумму элементов массива, больших </w:t>
      </w:r>
      <w:r w:rsidR="00BF72CB" w:rsidRPr="00D10501">
        <w:rPr>
          <w:rStyle w:val="10"/>
        </w:rPr>
        <w:t>B</w:t>
      </w:r>
      <w:r w:rsidR="00BF72CB">
        <w:rPr>
          <w:sz w:val="28"/>
          <w:szCs w:val="28"/>
        </w:rPr>
        <w:t xml:space="preserve">. Вторая подпрограмма-процедура должна выводить на экран элементы, удовлетворяющие условию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bSup>
        <m:r>
          <w:rPr>
            <w:rFonts w:ascii="Cambria Math" w:hAnsi="Cambria Math"/>
            <w:sz w:val="28"/>
            <w:szCs w:val="28"/>
          </w:rPr>
          <m:t>&gt;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</m:oMath>
      <w:r w:rsidR="00BF72CB" w:rsidRPr="00BF72CB">
        <w:rPr>
          <w:sz w:val="28"/>
          <w:szCs w:val="28"/>
        </w:rPr>
        <w:t>.</w:t>
      </w:r>
    </w:p>
    <w:p w:rsidR="00BF72CB" w:rsidRDefault="00BF72CB" w:rsidP="00BF72CB">
      <w:pPr>
        <w:rPr>
          <w:sz w:val="28"/>
          <w:szCs w:val="28"/>
        </w:rPr>
      </w:pPr>
      <w:r>
        <w:rPr>
          <w:sz w:val="28"/>
          <w:szCs w:val="28"/>
        </w:rPr>
        <w:t>Набор значений элементов массива и дополнительные исходные данные:</w:t>
      </w:r>
    </w:p>
    <w:p w:rsidR="00BF72CB" w:rsidRPr="00B529C7" w:rsidRDefault="00BF72CB" w:rsidP="00BF72CB">
      <w:pPr>
        <w:pStyle w:val="1"/>
        <w:rPr>
          <w:lang w:val="ru-RU"/>
        </w:rPr>
      </w:pPr>
      <w:r>
        <w:t>X</w:t>
      </w:r>
      <w:r w:rsidRPr="00B529C7">
        <w:rPr>
          <w:lang w:val="ru-RU"/>
        </w:rPr>
        <w:t>=-12; 0; 0; -10</w:t>
      </w:r>
      <w:r w:rsidRPr="00B529C7">
        <w:rPr>
          <w:vertAlign w:val="superscript"/>
          <w:lang w:val="ru-RU"/>
        </w:rPr>
        <w:t>4</w:t>
      </w:r>
      <w:r w:rsidRPr="00B529C7">
        <w:rPr>
          <w:lang w:val="ru-RU"/>
        </w:rPr>
        <w:t>; 3,95*10</w:t>
      </w:r>
      <w:r w:rsidRPr="00B529C7">
        <w:rPr>
          <w:vertAlign w:val="superscript"/>
          <w:lang w:val="ru-RU"/>
        </w:rPr>
        <w:t>3</w:t>
      </w:r>
      <w:r w:rsidRPr="00B529C7">
        <w:rPr>
          <w:lang w:val="ru-RU"/>
        </w:rPr>
        <w:t>; 4*10</w:t>
      </w:r>
      <w:r w:rsidRPr="00B529C7">
        <w:rPr>
          <w:vertAlign w:val="superscript"/>
          <w:lang w:val="ru-RU"/>
        </w:rPr>
        <w:t>5</w:t>
      </w:r>
      <w:r w:rsidRPr="00B529C7">
        <w:rPr>
          <w:lang w:val="ru-RU"/>
        </w:rPr>
        <w:t>.</w:t>
      </w:r>
    </w:p>
    <w:p w:rsidR="00BF72CB" w:rsidRPr="00B529C7" w:rsidRDefault="00BF72CB" w:rsidP="00BF72CB">
      <w:pPr>
        <w:pStyle w:val="1"/>
        <w:rPr>
          <w:lang w:val="ru-RU"/>
        </w:rPr>
      </w:pPr>
      <w:r>
        <w:t>B</w:t>
      </w:r>
      <w:r w:rsidRPr="00B529C7">
        <w:rPr>
          <w:lang w:val="ru-RU"/>
        </w:rPr>
        <w:t>=12.</w:t>
      </w:r>
    </w:p>
    <w:p w:rsidR="00BF72CB" w:rsidRDefault="00BF72CB" w:rsidP="00BF72CB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 2.2. При вводе элементов массива заменим:</w:t>
      </w:r>
    </w:p>
    <w:p w:rsidR="000B7CEC" w:rsidRDefault="00600D6C" w:rsidP="00600D6C">
      <w:pPr>
        <w:ind w:left="567" w:firstLine="851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Pr="00600D6C">
        <w:rPr>
          <w:rStyle w:val="10"/>
          <w:lang w:val="ru-RU"/>
        </w:rPr>
        <w:t>-10</w:t>
      </w:r>
      <w:r>
        <w:rPr>
          <w:rStyle w:val="10"/>
          <w:vertAlign w:val="superscript"/>
          <w:lang w:val="ru-RU"/>
        </w:rPr>
        <w:t>4</w:t>
      </w:r>
      <w:r w:rsidRPr="00600D6C">
        <w:rPr>
          <w:rStyle w:val="10"/>
          <w:lang w:val="ru-RU"/>
        </w:rPr>
        <w:t xml:space="preserve"> </w:t>
      </w:r>
      <w:r>
        <w:rPr>
          <w:sz w:val="28"/>
          <w:szCs w:val="28"/>
        </w:rPr>
        <w:t xml:space="preserve">на </w:t>
      </w:r>
      <w:r w:rsidRPr="00600D6C">
        <w:rPr>
          <w:rStyle w:val="10"/>
          <w:lang w:val="ru-RU"/>
        </w:rPr>
        <w:t>-0,0001</w:t>
      </w:r>
      <w:r>
        <w:rPr>
          <w:rStyle w:val="10"/>
          <w:lang w:val="ru-RU"/>
        </w:rPr>
        <w:t>.</w:t>
      </w:r>
    </w:p>
    <w:p w:rsidR="00600D6C" w:rsidRDefault="00600D6C" w:rsidP="00600D6C">
      <w:pPr>
        <w:ind w:left="567" w:firstLine="851"/>
        <w:rPr>
          <w:sz w:val="28"/>
          <w:szCs w:val="28"/>
        </w:rPr>
      </w:pPr>
      <w:r>
        <w:rPr>
          <w:sz w:val="28"/>
          <w:szCs w:val="28"/>
        </w:rPr>
        <w:t>2)</w:t>
      </w:r>
      <w:r w:rsidRPr="00600D6C">
        <w:rPr>
          <w:rStyle w:val="10"/>
          <w:lang w:val="ru-RU"/>
        </w:rPr>
        <w:t>3,95*10</w:t>
      </w:r>
      <w:r>
        <w:rPr>
          <w:rStyle w:val="10"/>
          <w:vertAlign w:val="superscript"/>
          <w:lang w:val="ru-RU"/>
        </w:rPr>
        <w:t>3</w:t>
      </w:r>
      <w:r w:rsidRPr="00600D6C">
        <w:rPr>
          <w:rStyle w:val="10"/>
          <w:lang w:val="ru-RU"/>
        </w:rPr>
        <w:t xml:space="preserve"> </w:t>
      </w:r>
      <w:r>
        <w:rPr>
          <w:sz w:val="28"/>
          <w:szCs w:val="28"/>
        </w:rPr>
        <w:t xml:space="preserve">на </w:t>
      </w:r>
      <w:r w:rsidRPr="00600D6C">
        <w:rPr>
          <w:rStyle w:val="10"/>
          <w:lang w:val="ru-RU"/>
        </w:rPr>
        <w:t>3950</w:t>
      </w:r>
      <w:r>
        <w:rPr>
          <w:rStyle w:val="10"/>
          <w:lang w:val="ru-RU"/>
        </w:rPr>
        <w:t>.</w:t>
      </w:r>
    </w:p>
    <w:p w:rsidR="00600D6C" w:rsidRPr="00600D6C" w:rsidRDefault="00600D6C" w:rsidP="00600D6C">
      <w:pPr>
        <w:ind w:left="567" w:firstLine="851"/>
        <w:rPr>
          <w:rStyle w:val="10"/>
          <w:rFonts w:asciiTheme="minorHAnsi" w:hAnsiTheme="minorHAnsi" w:cstheme="minorHAnsi"/>
          <w:i w:val="0"/>
          <w:lang w:val="ru-RU"/>
        </w:rPr>
      </w:pPr>
      <w:r>
        <w:rPr>
          <w:sz w:val="28"/>
          <w:szCs w:val="28"/>
        </w:rPr>
        <w:t>3)</w:t>
      </w:r>
      <w:r w:rsidRPr="00600D6C">
        <w:rPr>
          <w:rStyle w:val="10"/>
          <w:lang w:val="ru-RU"/>
        </w:rPr>
        <w:t>4*10</w:t>
      </w:r>
      <w:r>
        <w:rPr>
          <w:rStyle w:val="10"/>
          <w:vertAlign w:val="superscript"/>
          <w:lang w:val="ru-RU"/>
        </w:rPr>
        <w:t>5</w:t>
      </w:r>
      <w:r w:rsidRPr="00600D6C">
        <w:rPr>
          <w:rStyle w:val="10"/>
          <w:lang w:val="ru-RU"/>
        </w:rPr>
        <w:t xml:space="preserve"> </w:t>
      </w:r>
      <w:r>
        <w:rPr>
          <w:sz w:val="28"/>
          <w:szCs w:val="28"/>
        </w:rPr>
        <w:t xml:space="preserve">на </w:t>
      </w:r>
      <w:r w:rsidRPr="00600D6C">
        <w:rPr>
          <w:rStyle w:val="10"/>
          <w:lang w:val="ru-RU"/>
        </w:rPr>
        <w:t>400000</w:t>
      </w:r>
      <w:r w:rsidRPr="00600D6C">
        <w:rPr>
          <w:rStyle w:val="10"/>
          <w:rFonts w:asciiTheme="minorHAnsi" w:hAnsiTheme="minorHAnsi" w:cstheme="minorHAnsi"/>
          <w:i w:val="0"/>
          <w:lang w:val="ru-RU"/>
        </w:rPr>
        <w:t>.</w:t>
      </w:r>
    </w:p>
    <w:p w:rsidR="00600D6C" w:rsidRPr="00600D6C" w:rsidRDefault="00D10501" w:rsidP="00BF72CB">
      <w:pPr>
        <w:rPr>
          <w:rFonts w:cstheme="minorHAnsi"/>
          <w:i/>
        </w:rPr>
      </w:pPr>
      <w:r>
        <w:rPr>
          <w:rStyle w:val="10"/>
          <w:rFonts w:asciiTheme="minorHAnsi" w:hAnsiTheme="minorHAnsi" w:cstheme="minorHAnsi"/>
          <w:i w:val="0"/>
          <w:lang w:val="ru-RU"/>
        </w:rPr>
        <w:t>Подпрограмма-</w:t>
      </w:r>
      <w:r w:rsidR="00600D6C">
        <w:rPr>
          <w:rStyle w:val="10"/>
          <w:rFonts w:asciiTheme="minorHAnsi" w:hAnsiTheme="minorHAnsi" w:cstheme="minorHAnsi"/>
          <w:i w:val="0"/>
          <w:lang w:val="ru-RU"/>
        </w:rPr>
        <w:t xml:space="preserve">функция должна выдать в ответ число, равное 403950. </w:t>
      </w:r>
      <w:r>
        <w:rPr>
          <w:rStyle w:val="10"/>
          <w:rFonts w:asciiTheme="minorHAnsi" w:hAnsiTheme="minorHAnsi" w:cstheme="minorHAnsi"/>
          <w:i w:val="0"/>
          <w:lang w:val="ru-RU"/>
        </w:rPr>
        <w:t>Подпрограмма-п</w:t>
      </w:r>
      <w:r w:rsidR="00600D6C">
        <w:rPr>
          <w:rStyle w:val="10"/>
          <w:rFonts w:asciiTheme="minorHAnsi" w:hAnsiTheme="minorHAnsi" w:cstheme="minorHAnsi"/>
          <w:i w:val="0"/>
          <w:lang w:val="ru-RU"/>
        </w:rPr>
        <w:t>роцедура должна вывести два числа: 3950 и 400000.</w:t>
      </w:r>
    </w:p>
    <w:p w:rsidR="00D10501" w:rsidRDefault="00D10501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bookmarkStart w:id="0" w:name="_GoBack"/>
      <w:r w:rsidR="00096A6A">
        <w:rPr>
          <w:sz w:val="28"/>
          <w:szCs w:val="28"/>
        </w:rPr>
      </w:r>
      <w:r w:rsidR="00096A6A">
        <w:rPr>
          <w:sz w:val="28"/>
          <w:szCs w:val="28"/>
        </w:rPr>
        <w:pict>
          <v:group id="_x0000_s1331" editas="canvas" style="width:523.3pt;height:430.85pt;mso-position-horizontal-relative:char;mso-position-vertical-relative:line" coordorigin="2361,-1223" coordsize="7200,592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32" type="#_x0000_t75" style="position:absolute;left:2361;top:-1223;width:7200;height:5928" o:preferrelative="f">
              <v:fill o:detectmouseclick="t"/>
              <v:path o:extrusionok="t" o:connecttype="none"/>
              <o:lock v:ext="edit" text="t"/>
            </v:shape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335" type="#_x0000_t110" style="position:absolute;left:5171;top:263;width:1578;height:782">
              <v:textbox>
                <w:txbxContent>
                  <w:p w:rsidR="00C11ED6" w:rsidRPr="00B529C7" w:rsidRDefault="00070003" w:rsidP="00602ED6">
                    <w:pPr>
                      <w:rPr>
                        <w:sz w:val="18"/>
                        <w:szCs w:val="18"/>
                        <w:lang w:val="en-US"/>
                      </w:rPr>
                    </w:pPr>
                    <w:r w:rsidRPr="00070003">
                      <w:rPr>
                        <w:sz w:val="24"/>
                        <w:szCs w:val="18"/>
                        <w:lang w:val="en-US"/>
                      </w:rPr>
                      <w:t>X</w:t>
                    </w:r>
                    <w:r w:rsidR="005C12F0">
                      <w:rPr>
                        <w:sz w:val="24"/>
                        <w:szCs w:val="18"/>
                        <w:vertAlign w:val="subscript"/>
                        <w:lang w:val="en-US"/>
                      </w:rPr>
                      <w:t>i</w:t>
                    </w:r>
                    <w:r w:rsidRPr="00070003">
                      <w:rPr>
                        <w:sz w:val="24"/>
                        <w:szCs w:val="18"/>
                        <w:vertAlign w:val="superscript"/>
                        <w:lang w:val="en-US"/>
                      </w:rPr>
                      <w:t>3</w:t>
                    </w:r>
                    <w:r w:rsidR="00096A6A">
                      <w:rPr>
                        <w:szCs w:val="18"/>
                        <w:lang w:val="en-US"/>
                      </w:rPr>
                      <w:t>&gt;B</w:t>
                    </w:r>
                  </w:p>
                </w:txbxContent>
              </v:textbox>
            </v:shape>
            <v:shapetype id="_x0000_t116" coordsize="21600,21600" o:spt="116" path="m3475,qx,10800,3475,21600l18125,21600qx21600,10800,18125,xe">
              <v:stroke joinstyle="miter"/>
              <v:path gradientshapeok="t" o:connecttype="rect" textboxrect="1018,3163,20582,18437"/>
            </v:shapetype>
            <v:shape id="_x0000_s1338" type="#_x0000_t116" style="position:absolute;left:5132;top:3775;width:1657;height:355">
              <v:textbox style="mso-next-textbox:#_x0000_s1338">
                <w:txbxContent>
                  <w:p w:rsidR="00C11ED6" w:rsidRDefault="00C11ED6" w:rsidP="00602ED6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353" type="#_x0000_t202" style="position:absolute;left:5334;top:1008;width:438;height:295" stroked="f">
              <v:textbox>
                <w:txbxContent>
                  <w:p w:rsidR="00C11ED6" w:rsidRDefault="00C11ED6" w:rsidP="00602ED6">
                    <w:r>
                      <w:t>да</w:t>
                    </w:r>
                  </w:p>
                </w:txbxContent>
              </v:textbox>
            </v:shape>
            <v:shape id="_x0000_s1354" type="#_x0000_t202" style="position:absolute;left:6899;top:212;width:496;height:295" stroked="f">
              <v:textbox>
                <w:txbxContent>
                  <w:p w:rsidR="00C11ED6" w:rsidRDefault="00C11ED6" w:rsidP="00602ED6">
                    <w:r>
                      <w:t>нет</w:t>
                    </w:r>
                  </w:p>
                </w:txbxContent>
              </v:textbox>
            </v:shape>
            <v:shape id="_x0000_s1356" type="#_x0000_t116" style="position:absolute;left:5132;top:-1181;width:1657;height:356">
              <v:textbox style="mso-next-textbox:#_x0000_s1356">
                <w:txbxContent>
                  <w:p w:rsidR="00C11ED6" w:rsidRDefault="00C11ED6" w:rsidP="00602ED6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shape>
            <v:shapetype id="_x0000_t111" coordsize="21600,21600" o:spt="111" path="m4321,l21600,,17204,21600,,21600xe">
              <v:stroke joinstyle="miter"/>
              <v:path gradientshapeok="t" o:connecttype="custom" o:connectlocs="12961,0;10800,0;2161,10800;8602,21600;10800,21600;19402,10800" textboxrect="4321,0,17204,21600"/>
            </v:shapetype>
            <v:shape id="_x0000_s1357" type="#_x0000_t111" style="position:absolute;left:5173;top:1382;width:1576;height:474">
              <v:textbox>
                <w:txbxContent>
                  <w:p w:rsidR="00C11ED6" w:rsidRPr="00B529C7" w:rsidRDefault="00C11ED6" w:rsidP="00602ED6">
                    <w:pPr>
                      <w:jc w:val="center"/>
                      <w:rPr>
                        <w:sz w:val="20"/>
                        <w:lang w:val="en-US"/>
                      </w:rPr>
                    </w:pPr>
                    <w:r w:rsidRPr="00B529C7">
                      <w:rPr>
                        <w:sz w:val="20"/>
                      </w:rPr>
                      <w:t xml:space="preserve">вывод </w:t>
                    </w:r>
                    <w:r w:rsidR="00070003" w:rsidRPr="00070003">
                      <w:rPr>
                        <w:sz w:val="24"/>
                        <w:szCs w:val="18"/>
                        <w:lang w:val="en-US"/>
                      </w:rPr>
                      <w:t>X</w:t>
                    </w:r>
                    <w:r w:rsidR="005C12F0">
                      <w:rPr>
                        <w:sz w:val="24"/>
                        <w:szCs w:val="18"/>
                        <w:vertAlign w:val="subscript"/>
                        <w:lang w:val="en-US"/>
                      </w:rPr>
                      <w:t>i</w:t>
                    </w:r>
                  </w:p>
                </w:txbxContent>
              </v:textbox>
            </v:shape>
            <v:shape id="_x0000_s1379" type="#_x0000_t75" style="position:absolute;left:5158;top:3036;width:1606;height:542;rotation:180">
              <v:imagedata r:id="rId6" o:title=""/>
            </v:shape>
            <v:shape id="_x0000_s1380" type="#_x0000_t202" style="position:absolute;left:5212;top:3109;width:1498;height:357" stroked="f">
              <v:textbox>
                <w:txbxContent>
                  <w:p w:rsidR="00096A6A" w:rsidRPr="00890F2D" w:rsidRDefault="00096A6A" w:rsidP="00096A6A">
                    <w:pPr>
                      <w:jc w:val="center"/>
                      <w:rPr>
                        <w:lang w:val="en-US"/>
                      </w:rPr>
                    </w:pPr>
                    <w:r>
                      <w:t>A,</w:t>
                    </w:r>
                    <w:r>
                      <w:rPr>
                        <w:lang w:val="en-US"/>
                      </w:rPr>
                      <w:t xml:space="preserve"> i</w:t>
                    </w:r>
                    <w:r>
                      <w:rPr>
                        <w:rFonts w:cstheme="minorHAnsi"/>
                        <w:lang w:val="en-US"/>
                      </w:rPr>
                      <w:t>←</w:t>
                    </w:r>
                    <w:r>
                      <w:rPr>
                        <w:lang w:val="en-US"/>
                      </w:rPr>
                      <w:t xml:space="preserve">1, </w:t>
                    </w:r>
                    <w:proofErr w:type="spellStart"/>
                    <w:r>
                      <w:rPr>
                        <w:lang w:val="en-US"/>
                      </w:rPr>
                      <w:t>i</w:t>
                    </w:r>
                    <w:r>
                      <w:rPr>
                        <w:rFonts w:cstheme="minorHAnsi"/>
                        <w:lang w:val="en-US"/>
                      </w:rPr>
                      <w:t>≤</w:t>
                    </w:r>
                    <w:r>
                      <w:rPr>
                        <w:lang w:val="en-US"/>
                      </w:rPr>
                      <w:t>n</w:t>
                    </w:r>
                    <w:proofErr w:type="spellEnd"/>
                    <w:r>
                      <w:rPr>
                        <w:lang w:val="en-US"/>
                      </w:rPr>
                      <w:t>, i+1</w:t>
                    </w:r>
                  </w:p>
                  <w:p w:rsidR="00EA3F0B" w:rsidRPr="009A5664" w:rsidRDefault="00EA3F0B" w:rsidP="00602ED6">
                    <w:pPr>
                      <w:rPr>
                        <w:lang w:val="en-US"/>
                      </w:rPr>
                    </w:pP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381" type="#_x0000_t32" style="position:absolute;left:5944;top:-454;width:1;height:465;flip:x" o:connectortype="straight"/>
            <v:shape id="_x0000_s1382" type="#_x0000_t75" style="position:absolute;left:5158;top:-480;width:1607;height:540">
              <v:imagedata r:id="rId6" o:title=""/>
            </v:shape>
            <v:shape id="_x0000_s1383" type="#_x0000_t202" style="position:absolute;left:5215;top:-353;width:1495;height:357" stroked="f">
              <v:textbox>
                <w:txbxContent>
                  <w:p w:rsidR="00096A6A" w:rsidRPr="00890F2D" w:rsidRDefault="00070003" w:rsidP="00096A6A">
                    <w:pPr>
                      <w:jc w:val="center"/>
                      <w:rPr>
                        <w:lang w:val="en-US"/>
                      </w:rPr>
                    </w:pPr>
                    <w:r>
                      <w:t>A</w:t>
                    </w:r>
                    <w:r w:rsidR="00EA3F0B">
                      <w:t>,</w:t>
                    </w:r>
                    <w:r w:rsidR="00096A6A">
                      <w:rPr>
                        <w:lang w:val="en-US"/>
                      </w:rPr>
                      <w:t xml:space="preserve"> </w:t>
                    </w:r>
                    <w:r w:rsidR="00096A6A">
                      <w:rPr>
                        <w:lang w:val="en-US"/>
                      </w:rPr>
                      <w:t>i</w:t>
                    </w:r>
                    <w:r w:rsidR="00096A6A">
                      <w:rPr>
                        <w:rFonts w:cstheme="minorHAnsi"/>
                        <w:lang w:val="en-US"/>
                      </w:rPr>
                      <w:t>←</w:t>
                    </w:r>
                    <w:r w:rsidR="00096A6A">
                      <w:rPr>
                        <w:lang w:val="en-US"/>
                      </w:rPr>
                      <w:t>1</w:t>
                    </w:r>
                    <w:r w:rsidR="00096A6A">
                      <w:rPr>
                        <w:lang w:val="en-US"/>
                      </w:rPr>
                      <w:t xml:space="preserve">, </w:t>
                    </w:r>
                    <w:proofErr w:type="spellStart"/>
                    <w:r w:rsidR="00096A6A">
                      <w:rPr>
                        <w:lang w:val="en-US"/>
                      </w:rPr>
                      <w:t>i</w:t>
                    </w:r>
                    <w:r w:rsidR="00096A6A">
                      <w:rPr>
                        <w:rFonts w:cstheme="minorHAnsi"/>
                        <w:lang w:val="en-US"/>
                      </w:rPr>
                      <w:t>≤</w:t>
                    </w:r>
                    <w:r w:rsidR="00096A6A">
                      <w:rPr>
                        <w:lang w:val="en-US"/>
                      </w:rPr>
                      <w:t>n</w:t>
                    </w:r>
                    <w:proofErr w:type="spellEnd"/>
                    <w:r w:rsidR="00096A6A">
                      <w:rPr>
                        <w:lang w:val="en-US"/>
                      </w:rPr>
                      <w:t>, i+1</w:t>
                    </w:r>
                  </w:p>
                  <w:p w:rsidR="00096A6A" w:rsidRPr="00890F2D" w:rsidRDefault="00096A6A" w:rsidP="00096A6A">
                    <w:pPr>
                      <w:jc w:val="center"/>
                      <w:rPr>
                        <w:lang w:val="en-US"/>
                      </w:rPr>
                    </w:pPr>
                  </w:p>
                  <w:p w:rsidR="00EA3F0B" w:rsidRPr="00070003" w:rsidRDefault="00070003" w:rsidP="00602ED6">
                    <w:proofErr w:type="spellStart"/>
                    <w:r>
                      <w:rPr>
                        <w:lang w:val="en-US"/>
                      </w:rPr>
                      <w:t>i</w:t>
                    </w:r>
                    <w:r>
                      <w:rPr>
                        <w:rFonts w:cstheme="minorHAnsi"/>
                        <w:lang w:val="en-US"/>
                      </w:rPr>
                      <w:t>≤</w:t>
                    </w:r>
                    <w:r>
                      <w:rPr>
                        <w:lang w:val="en-US"/>
                      </w:rPr>
                      <w:t>n</w:t>
                    </w:r>
                    <w:proofErr w:type="spellEnd"/>
                  </w:p>
                </w:txbxContent>
              </v:textbox>
            </v:shape>
            <v:shape id="_x0000_s1385" type="#_x0000_t32" style="position:absolute;left:5960;top:60;width:2;height:203;flip:x" o:connectortype="straight"/>
            <v:shape id="_x0000_s1355" type="#_x0000_t202" style="position:absolute;left:3945;top:4192;width:4041;height:476;mso-position-horizontal-relative:margin" stroked="f">
              <v:textbox>
                <w:txbxContent>
                  <w:p w:rsidR="00C11ED6" w:rsidRPr="00EF7D0E" w:rsidRDefault="00C11ED6" w:rsidP="00602ED6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</w:rPr>
                      <w:t>рис.3 - схема подпрограммы-процедуры</w:t>
                    </w:r>
                    <w:r w:rsidR="00EF7D0E">
                      <w:rPr>
                        <w:sz w:val="28"/>
                        <w:szCs w:val="28"/>
                        <w:lang w:val="en-US"/>
                      </w:rPr>
                      <w:t xml:space="preserve"> xv3</w:t>
                    </w:r>
                  </w:p>
                </w:txbxContent>
              </v:textbox>
            </v:shape>
            <v:shape id="_x0000_s1386" type="#_x0000_t32" style="position:absolute;left:5961;top:3578;width:1;height:197" o:connectortype="straight"/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388" type="#_x0000_t109" style="position:absolute;left:5172;top:2165;width:1577;height:637">
              <v:textbox>
                <w:txbxContent>
                  <w:p w:rsidR="00070003" w:rsidRPr="00890F2D" w:rsidRDefault="00070003" w:rsidP="00602ED6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i</w:t>
                    </w:r>
                    <w:r>
                      <w:rPr>
                        <w:rFonts w:cstheme="minorHAnsi"/>
                        <w:lang w:val="en-US"/>
                      </w:rPr>
                      <w:t>←</w:t>
                    </w:r>
                    <w:r>
                      <w:rPr>
                        <w:lang w:val="en-US"/>
                      </w:rPr>
                      <w:t>i+1</w:t>
                    </w:r>
                  </w:p>
                </w:txbxContent>
              </v:textbox>
            </v:shape>
            <v:shape id="_x0000_s1389" type="#_x0000_t32" style="position:absolute;left:5960;top:1045;width:1;height:337" o:connectortype="straight"/>
            <v:shape id="_x0000_s1390" type="#_x0000_t32" style="position:absolute;left:5960;top:1856;width:1;height:309;flip:y" o:connectortype="straight"/>
            <v:shape id="_x0000_s1391" type="#_x0000_t32" style="position:absolute;left:5960;top:2802;width:1;height:234" o:connectortype="straight"/>
            <v:shapetype id="_x0000_t35" coordsize="21600,21600" o:spt="35" o:oned="t" adj="10800,10800" path="m,l@0,0@0@1,21600@1,21600,21600e" filled="f">
              <v:stroke joinstyle="miter"/>
              <v:formulas>
                <v:f eqn="val #0"/>
                <v:f eqn="val #1"/>
                <v:f eqn="mid #0 width"/>
                <v:f eqn="prod #1 1 2"/>
              </v:formulas>
              <v:path arrowok="t" fillok="f" o:connecttype="none"/>
              <v:handles>
                <v:h position="#0,@3"/>
                <v:h position="@2,#1"/>
              </v:handles>
              <o:lock v:ext="edit" shapetype="t"/>
            </v:shapetype>
            <v:shape id="_x0000_s1392" type="#_x0000_t35" style="position:absolute;left:5963;top:654;width:786;height:1362;flip:x" o:connectortype="elbow" adj="-23038,21600,134253">
              <v:stroke endarrow="block"/>
            </v:shape>
            <v:shape id="_x0000_s1421" type="#_x0000_t32" style="position:absolute;left:5961;top:-825;width:1;height:345" o:connectortype="straight"/>
            <w10:wrap type="none"/>
            <w10:anchorlock/>
          </v:group>
        </w:pict>
      </w:r>
      <w:bookmarkEnd w:id="0"/>
    </w:p>
    <w:p w:rsidR="00D46899" w:rsidRDefault="00096A6A">
      <w:pPr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  <w:pict>
          <v:group id="_x0000_s1305" editas="canvas" style="width:523.3pt;height:561.95pt;mso-position-horizontal-relative:char;mso-position-vertical-relative:line" coordorigin="2361,-1398" coordsize="7200,7731">
            <o:lock v:ext="edit" aspectratio="t"/>
            <v:shape id="_x0000_s1304" type="#_x0000_t75" style="position:absolute;left:2361;top:-1398;width:7200;height:7731" o:preferrelative="f">
              <v:fill o:detectmouseclick="t"/>
              <v:path o:extrusionok="t" o:connecttype="none"/>
              <o:lock v:ext="edit" text="t"/>
            </v:shape>
            <v:shape id="_x0000_s1309" type="#_x0000_t109" style="position:absolute;left:5173;top:-849;width:1577;height:638">
              <v:textbox style="mso-next-textbox:#_x0000_s1309">
                <w:txbxContent>
                  <w:p w:rsidR="007F1F49" w:rsidRPr="00890F2D" w:rsidRDefault="007F1F49" w:rsidP="00343D77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k</w:t>
                    </w:r>
                    <w:r>
                      <w:rPr>
                        <w:rFonts w:cstheme="minorHAnsi"/>
                        <w:lang w:val="en-US"/>
                      </w:rPr>
                      <w:t>←</w:t>
                    </w:r>
                    <w:r>
                      <w:rPr>
                        <w:lang w:val="en-US"/>
                      </w:rPr>
                      <w:t>0</w:t>
                    </w:r>
                  </w:p>
                </w:txbxContent>
              </v:textbox>
            </v:shape>
            <v:shape id="_x0000_s1310" type="#_x0000_t110" style="position:absolute;left:5172;top:612;width:1578;height:783">
              <v:textbox style="mso-next-textbox:#_x0000_s1310">
                <w:txbxContent>
                  <w:p w:rsidR="007F1F49" w:rsidRPr="007F1F49" w:rsidRDefault="00624132" w:rsidP="00343D77">
                    <w:pPr>
                      <w:rPr>
                        <w:lang w:val="en-US"/>
                      </w:rPr>
                    </w:pPr>
                    <w:r w:rsidRPr="00624132">
                      <w:rPr>
                        <w:sz w:val="24"/>
                        <w:szCs w:val="24"/>
                        <w:lang w:val="en-US"/>
                      </w:rPr>
                      <w:t>X</w:t>
                    </w:r>
                    <w:r w:rsidR="005C12F0">
                      <w:rPr>
                        <w:sz w:val="24"/>
                        <w:szCs w:val="24"/>
                        <w:vertAlign w:val="subscript"/>
                        <w:lang w:val="en-US"/>
                      </w:rPr>
                      <w:t>i</w:t>
                    </w:r>
                    <w:r w:rsidR="00096A6A">
                      <w:rPr>
                        <w:lang w:val="en-US"/>
                      </w:rPr>
                      <w:t>&gt;B</w:t>
                    </w:r>
                  </w:p>
                </w:txbxContent>
              </v:textbox>
            </v:shape>
            <v:shape id="_x0000_s1311" type="#_x0000_t109" style="position:absolute;left:5172;top:4503;width:1577;height:637">
              <v:textbox style="mso-next-textbox:#_x0000_s1311">
                <w:txbxContent>
                  <w:p w:rsidR="007F1F49" w:rsidRPr="00890F2D" w:rsidRDefault="007F1F49" w:rsidP="00343D77">
                    <w:pPr>
                      <w:jc w:val="center"/>
                      <w:rPr>
                        <w:lang w:val="en-US"/>
                      </w:rPr>
                    </w:pPr>
                    <w:proofErr w:type="spellStart"/>
                    <w:r>
                      <w:rPr>
                        <w:lang w:val="en-US"/>
                      </w:rPr>
                      <w:t>sbb</w:t>
                    </w:r>
                    <w:r>
                      <w:rPr>
                        <w:rFonts w:cstheme="minorHAnsi"/>
                        <w:lang w:val="en-US"/>
                      </w:rPr>
                      <w:t>←</w:t>
                    </w:r>
                    <w:r>
                      <w:rPr>
                        <w:lang w:val="en-US"/>
                      </w:rPr>
                      <w:t>k</w:t>
                    </w:r>
                    <w:proofErr w:type="spellEnd"/>
                  </w:p>
                </w:txbxContent>
              </v:textbox>
            </v:shape>
            <v:shape id="_x0000_s1312" type="#_x0000_t109" style="position:absolute;left:5172;top:1691;width:1578;height:637">
              <v:textbox style="mso-next-textbox:#_x0000_s1312">
                <w:txbxContent>
                  <w:p w:rsidR="007F1F49" w:rsidRPr="00890F2D" w:rsidRDefault="007F1F49" w:rsidP="00343D77">
                    <w:pPr>
                      <w:jc w:val="center"/>
                      <w:rPr>
                        <w:lang w:val="en-US"/>
                      </w:rPr>
                    </w:pPr>
                    <w:proofErr w:type="spellStart"/>
                    <w:r>
                      <w:rPr>
                        <w:lang w:val="en-US"/>
                      </w:rPr>
                      <w:t>k</w:t>
                    </w:r>
                    <w:r>
                      <w:rPr>
                        <w:rFonts w:cstheme="minorHAnsi"/>
                        <w:lang w:val="en-US"/>
                      </w:rPr>
                      <w:t>←</w:t>
                    </w:r>
                    <w:r>
                      <w:rPr>
                        <w:lang w:val="en-US"/>
                      </w:rPr>
                      <w:t>k</w:t>
                    </w:r>
                    <w:proofErr w:type="spellEnd"/>
                    <w:r>
                      <w:rPr>
                        <w:lang w:val="en-US"/>
                      </w:rPr>
                      <w:t>+</w:t>
                    </w:r>
                    <w:r w:rsidR="00624132" w:rsidRPr="00624132">
                      <w:rPr>
                        <w:sz w:val="24"/>
                        <w:szCs w:val="24"/>
                        <w:lang w:val="en-US"/>
                      </w:rPr>
                      <w:t xml:space="preserve"> X</w:t>
                    </w:r>
                    <w:r w:rsidR="005C12F0">
                      <w:rPr>
                        <w:sz w:val="24"/>
                        <w:szCs w:val="24"/>
                        <w:vertAlign w:val="subscript"/>
                        <w:lang w:val="en-US"/>
                      </w:rPr>
                      <w:t>i</w:t>
                    </w:r>
                  </w:p>
                </w:txbxContent>
              </v:textbox>
            </v:shape>
            <v:shape id="_x0000_s1313" type="#_x0000_t116" style="position:absolute;left:5132;top:5459;width:1657;height:356">
              <v:textbox style="mso-next-textbox:#_x0000_s1313">
                <w:txbxContent>
                  <w:p w:rsidR="007F1F49" w:rsidRDefault="007F1F49" w:rsidP="00343D77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shape>
            <v:shape id="_x0000_s1315" type="#_x0000_t32" style="position:absolute;left:5962;top:-1022;width:1;height:173;flip:y" o:connectortype="straight"/>
            <v:shape id="_x0000_s1316" type="#_x0000_t32" style="position:absolute;left:5961;top:-14;width:1;height:465;flip:x" o:connectortype="straight"/>
            <v:shape id="_x0000_s1328" type="#_x0000_t32" style="position:absolute;left:5960;top:5140;width:1;height:319" o:connectortype="straight"/>
            <v:shape id="_x0000_s1329" type="#_x0000_t202" style="position:absolute;left:5263;top:1311;width:439;height:296" stroked="f">
              <v:textbox style="mso-next-textbox:#_x0000_s1329">
                <w:txbxContent>
                  <w:p w:rsidR="007F1F49" w:rsidRDefault="007F1F49" w:rsidP="00343D77">
                    <w:r>
                      <w:t>да</w:t>
                    </w:r>
                  </w:p>
                </w:txbxContent>
              </v:textbox>
            </v:shape>
            <v:shape id="_x0000_s1330" type="#_x0000_t202" style="position:absolute;left:7003;top:612;width:496;height:296" stroked="f">
              <v:textbox style="mso-next-textbox:#_x0000_s1330">
                <w:txbxContent>
                  <w:p w:rsidR="007F1F49" w:rsidRDefault="007F1F49" w:rsidP="00343D77">
                    <w:r>
                      <w:t>нет</w:t>
                    </w:r>
                  </w:p>
                </w:txbxContent>
              </v:textbox>
            </v:shape>
            <v:shape id="_x0000_s1314" type="#_x0000_t202" style="position:absolute;left:4051;top:5880;width:3816;height:453;mso-position-horizontal-relative:margin;mso-position-vertical-relative:margin" stroked="f">
              <v:textbox style="mso-next-textbox:#_x0000_s1314">
                <w:txbxContent>
                  <w:p w:rsidR="007F1F49" w:rsidRPr="00EF7D0E" w:rsidRDefault="007F1F49" w:rsidP="00343D77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</w:rPr>
                      <w:t>рис.</w:t>
                    </w:r>
                    <w:r>
                      <w:rPr>
                        <w:sz w:val="28"/>
                        <w:szCs w:val="28"/>
                        <w:lang w:val="en-US"/>
                      </w:rPr>
                      <w:t>2</w:t>
                    </w:r>
                    <w:r>
                      <w:rPr>
                        <w:sz w:val="28"/>
                        <w:szCs w:val="28"/>
                      </w:rPr>
                      <w:t xml:space="preserve"> - схема подпрограммы-функции</w:t>
                    </w:r>
                    <w:r w:rsidR="00EF7D0E"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="00EF7D0E">
                      <w:rPr>
                        <w:sz w:val="28"/>
                        <w:szCs w:val="28"/>
                        <w:lang w:val="en-US"/>
                      </w:rPr>
                      <w:t>sbb</w:t>
                    </w:r>
                    <w:proofErr w:type="spellEnd"/>
                  </w:p>
                </w:txbxContent>
              </v:textbox>
            </v:shape>
            <v:shape id="_x0000_s1372" type="#_x0000_t75" style="position:absolute;left:5158;top:-39;width:1607;height:540">
              <v:imagedata r:id="rId6" o:title=""/>
            </v:shape>
            <v:shape id="_x0000_s1373" type="#_x0000_t202" style="position:absolute;left:5231;top:87;width:1496;height:357" stroked="f">
              <v:textbox style="mso-next-textbox:#_x0000_s1373">
                <w:txbxContent>
                  <w:p w:rsidR="00096A6A" w:rsidRPr="00890F2D" w:rsidRDefault="00096A6A" w:rsidP="00096A6A">
                    <w:pPr>
                      <w:jc w:val="center"/>
                      <w:rPr>
                        <w:lang w:val="en-US"/>
                      </w:rPr>
                    </w:pPr>
                    <w:r>
                      <w:t>A,</w:t>
                    </w:r>
                    <w:r>
                      <w:rPr>
                        <w:lang w:val="en-US"/>
                      </w:rPr>
                      <w:t xml:space="preserve"> i</w:t>
                    </w:r>
                    <w:r>
                      <w:rPr>
                        <w:rFonts w:cstheme="minorHAnsi"/>
                        <w:lang w:val="en-US"/>
                      </w:rPr>
                      <w:t>←</w:t>
                    </w:r>
                    <w:r>
                      <w:rPr>
                        <w:lang w:val="en-US"/>
                      </w:rPr>
                      <w:t xml:space="preserve">1, </w:t>
                    </w:r>
                    <w:proofErr w:type="spellStart"/>
                    <w:r>
                      <w:rPr>
                        <w:lang w:val="en-US"/>
                      </w:rPr>
                      <w:t>i</w:t>
                    </w:r>
                    <w:r>
                      <w:rPr>
                        <w:rFonts w:cstheme="minorHAnsi"/>
                        <w:lang w:val="en-US"/>
                      </w:rPr>
                      <w:t>≤</w:t>
                    </w:r>
                    <w:r>
                      <w:rPr>
                        <w:lang w:val="en-US"/>
                      </w:rPr>
                      <w:t>n</w:t>
                    </w:r>
                    <w:proofErr w:type="spellEnd"/>
                    <w:r>
                      <w:rPr>
                        <w:lang w:val="en-US"/>
                      </w:rPr>
                      <w:t>, i+1</w:t>
                    </w:r>
                  </w:p>
                  <w:p w:rsidR="005B4E5B" w:rsidRPr="00624132" w:rsidRDefault="005B4E5B" w:rsidP="00343D77">
                    <w:pPr>
                      <w:rPr>
                        <w:lang w:val="en-US"/>
                      </w:rPr>
                    </w:pPr>
                  </w:p>
                </w:txbxContent>
              </v:textbox>
            </v:shape>
            <v:shape id="_x0000_s1374" type="#_x0000_t75" style="position:absolute;left:5158;top:3645;width:1607;height:542;rotation:180">
              <v:imagedata r:id="rId6" o:title=""/>
            </v:shape>
            <v:shape id="_x0000_s1375" type="#_x0000_t202" style="position:absolute;left:5197;top:3720;width:1497;height:355" stroked="f">
              <v:textbox style="mso-next-textbox:#_x0000_s1375">
                <w:txbxContent>
                  <w:p w:rsidR="00096A6A" w:rsidRPr="00890F2D" w:rsidRDefault="00096A6A" w:rsidP="00096A6A">
                    <w:pPr>
                      <w:jc w:val="center"/>
                      <w:rPr>
                        <w:lang w:val="en-US"/>
                      </w:rPr>
                    </w:pPr>
                    <w:r>
                      <w:t>A,</w:t>
                    </w:r>
                    <w:r>
                      <w:rPr>
                        <w:lang w:val="en-US"/>
                      </w:rPr>
                      <w:t xml:space="preserve"> i</w:t>
                    </w:r>
                    <w:r>
                      <w:rPr>
                        <w:rFonts w:cstheme="minorHAnsi"/>
                        <w:lang w:val="en-US"/>
                      </w:rPr>
                      <w:t>←</w:t>
                    </w:r>
                    <w:r>
                      <w:rPr>
                        <w:lang w:val="en-US"/>
                      </w:rPr>
                      <w:t xml:space="preserve">1, </w:t>
                    </w:r>
                    <w:proofErr w:type="spellStart"/>
                    <w:r>
                      <w:rPr>
                        <w:lang w:val="en-US"/>
                      </w:rPr>
                      <w:t>i</w:t>
                    </w:r>
                    <w:r>
                      <w:rPr>
                        <w:rFonts w:cstheme="minorHAnsi"/>
                        <w:lang w:val="en-US"/>
                      </w:rPr>
                      <w:t>≤</w:t>
                    </w:r>
                    <w:r>
                      <w:rPr>
                        <w:lang w:val="en-US"/>
                      </w:rPr>
                      <w:t>n</w:t>
                    </w:r>
                    <w:proofErr w:type="spellEnd"/>
                    <w:r>
                      <w:rPr>
                        <w:lang w:val="en-US"/>
                      </w:rPr>
                      <w:t>, i+1</w:t>
                    </w:r>
                  </w:p>
                  <w:p w:rsidR="005B4E5B" w:rsidRPr="009A5664" w:rsidRDefault="005B4E5B" w:rsidP="00343D77">
                    <w:pPr>
                      <w:rPr>
                        <w:lang w:val="en-US"/>
                      </w:rPr>
                    </w:pPr>
                  </w:p>
                </w:txbxContent>
              </v:textbox>
            </v:shape>
            <v:shape id="_x0000_s1377" type="#_x0000_t32" style="position:absolute;left:5961;top:501;width:1;height:111;flip:x" o:connectortype="straight"/>
            <v:shape id="_x0000_s1378" type="#_x0000_t32" style="position:absolute;left:5960;top:4187;width:2;height:316;flip:x" o:connectortype="straight"/>
            <v:shape id="_x0000_s1393" type="#_x0000_t32" style="position:absolute;left:5961;top:1395;width:1;height:296" o:connectortype="straight"/>
            <v:shape id="_x0000_s1394" type="#_x0000_t109" style="position:absolute;left:5172;top:2647;width:1578;height:637">
              <v:textbox style="mso-next-textbox:#_x0000_s1394">
                <w:txbxContent>
                  <w:p w:rsidR="001A17AA" w:rsidRPr="00890F2D" w:rsidRDefault="001A17AA" w:rsidP="00343D77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i</w:t>
                    </w:r>
                    <w:r>
                      <w:rPr>
                        <w:rFonts w:cstheme="minorHAnsi"/>
                        <w:lang w:val="en-US"/>
                      </w:rPr>
                      <w:t>←</w:t>
                    </w:r>
                    <w:r>
                      <w:rPr>
                        <w:lang w:val="en-US"/>
                      </w:rPr>
                      <w:t>i+1</w:t>
                    </w:r>
                  </w:p>
                </w:txbxContent>
              </v:textbox>
            </v:shape>
            <v:shape id="_x0000_s1395" type="#_x0000_t32" style="position:absolute;left:5961;top:2328;width:1;height:319" o:connectortype="straight"/>
            <v:shape id="_x0000_s1396" type="#_x0000_t32" style="position:absolute;left:5961;top:3284;width:1;height:361" o:connectortype="straight"/>
            <v:shape id="_x0000_s1397" type="#_x0000_t35" style="position:absolute;left:5964;top:1003;width:786;height:1489;flip:x" o:connectortype="elbow" adj="-23812,21679,134173">
              <v:stroke endarrow="block"/>
            </v:shape>
            <v:shape id="_x0000_s1422" type="#_x0000_t116" style="position:absolute;left:5175;top:-1357;width:1576;height:335;mso-position-horizontal:center;mso-position-horizontal-relative:margin;mso-position-vertical:top;mso-position-vertical-relative:margin">
              <v:textbox style="mso-next-textbox:#_x0000_s1422">
                <w:txbxContent>
                  <w:p w:rsidR="00343D77" w:rsidRDefault="00343D77" w:rsidP="00343D77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shape>
            <v:shape id="_x0000_s1425" type="#_x0000_t32" style="position:absolute;left:5962;top:-211;width:1;height:172" o:connectortype="straight"/>
            <w10:wrap type="none"/>
            <w10:anchorlock/>
          </v:group>
        </w:pict>
      </w:r>
    </w:p>
    <w:p w:rsidR="00D10501" w:rsidRDefault="00D1050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D6649" w:rsidRPr="00056AD7" w:rsidRDefault="00511104" w:rsidP="00122621">
      <w:pPr>
        <w:ind w:firstLine="709"/>
        <w:jc w:val="center"/>
        <w:rPr>
          <w:sz w:val="32"/>
          <w:szCs w:val="32"/>
        </w:rPr>
      </w:pPr>
      <w:r>
        <w:rPr>
          <w:sz w:val="28"/>
          <w:szCs w:val="28"/>
        </w:rPr>
        <w:lastRenderedPageBreak/>
        <w:t>3.</w:t>
      </w:r>
      <w:r w:rsidR="00600D6C">
        <w:rPr>
          <w:sz w:val="32"/>
          <w:szCs w:val="32"/>
        </w:rPr>
        <w:t>Схема</w:t>
      </w:r>
      <w:r w:rsidR="00122621">
        <w:rPr>
          <w:sz w:val="32"/>
          <w:szCs w:val="32"/>
        </w:rPr>
        <w:t xml:space="preserve"> программ</w:t>
      </w:r>
      <w:r w:rsidR="00600D6C">
        <w:rPr>
          <w:sz w:val="32"/>
          <w:szCs w:val="32"/>
        </w:rPr>
        <w:t>ы</w:t>
      </w:r>
      <w:r w:rsidR="00E411C9" w:rsidRPr="00E91228">
        <w:rPr>
          <w:sz w:val="32"/>
          <w:szCs w:val="32"/>
        </w:rPr>
        <w:t>:</w:t>
      </w:r>
    </w:p>
    <w:p w:rsidR="00511104" w:rsidRPr="009F5F11" w:rsidRDefault="00096A6A" w:rsidP="00713C93">
      <w:pPr>
        <w:jc w:val="center"/>
        <w:rPr>
          <w:sz w:val="32"/>
          <w:szCs w:val="32"/>
        </w:rPr>
      </w:pPr>
      <w:r>
        <w:rPr>
          <w:sz w:val="32"/>
          <w:szCs w:val="32"/>
          <w:lang w:val="en-US"/>
        </w:rPr>
      </w:r>
      <w:r>
        <w:rPr>
          <w:sz w:val="32"/>
          <w:szCs w:val="32"/>
          <w:lang w:val="en-US"/>
        </w:rPr>
        <w:pict>
          <v:group id="_x0000_s1050" editas="canvas" style="width:495.8pt;height:660.9pt;mso-position-horizontal-relative:char;mso-position-vertical-relative:line" coordorigin="2362,3330" coordsize="7632,10175">
            <o:lock v:ext="edit" aspectratio="t"/>
            <v:shape id="_x0000_s1049" type="#_x0000_t75" style="position:absolute;left:2362;top:3330;width:7632;height:10175" o:preferrelative="f">
              <v:fill o:detectmouseclick="t"/>
              <v:path o:extrusionok="t" o:connecttype="none"/>
              <o:lock v:ext="edit" text="t"/>
            </v:shape>
            <v:shape id="_x0000_s1079" type="#_x0000_t116" style="position:absolute;left:5296;top:3434;width:1764;height:374">
              <v:textbox style="mso-next-textbox:#_x0000_s1079">
                <w:txbxContent>
                  <w:p w:rsidR="00B9580E" w:rsidRDefault="00B9580E" w:rsidP="00096A6A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shape>
            <v:shape id="_x0000_s1082" type="#_x0000_t116" style="position:absolute;left:5253;top:12190;width:1851;height:398">
              <v:textbox style="mso-next-textbox:#_x0000_s1082">
                <w:txbxContent>
                  <w:p w:rsidR="00B9580E" w:rsidRDefault="00B9580E" w:rsidP="00096A6A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shape>
            <v:shape id="_x0000_s1282" type="#_x0000_t111" style="position:absolute;left:5296;top:4812;width:1764;height:529">
              <v:textbox style="mso-next-textbox:#_x0000_s1282">
                <w:txbxContent>
                  <w:p w:rsidR="00890F2D" w:rsidRPr="005C12F0" w:rsidRDefault="00890F2D" w:rsidP="00096A6A">
                    <w:pPr>
                      <w:jc w:val="center"/>
                      <w:rPr>
                        <w:vertAlign w:val="subscript"/>
                      </w:rPr>
                    </w:pPr>
                    <w:r>
                      <w:t xml:space="preserve">ввод </w:t>
                    </w:r>
                    <w:r w:rsidR="005C12F0" w:rsidRPr="005C12F0">
                      <w:rPr>
                        <w:sz w:val="24"/>
                        <w:lang w:val="en-US"/>
                      </w:rPr>
                      <w:t>X</w:t>
                    </w:r>
                    <w:r w:rsidR="005C12F0">
                      <w:rPr>
                        <w:sz w:val="24"/>
                        <w:vertAlign w:val="subscript"/>
                        <w:lang w:val="en-US"/>
                      </w:rPr>
                      <w:t>i</w:t>
                    </w:r>
                  </w:p>
                </w:txbxContent>
              </v:textbox>
            </v:shape>
            <v:shape id="_x0000_s1283" type="#_x0000_t111" style="position:absolute;left:5296;top:7382;width:1764;height:528">
              <v:textbox style="mso-next-textbox:#_x0000_s1283">
                <w:txbxContent>
                  <w:p w:rsidR="00890F2D" w:rsidRPr="00890F2D" w:rsidRDefault="00890F2D" w:rsidP="00096A6A">
                    <w:pPr>
                      <w:jc w:val="center"/>
                      <w:rPr>
                        <w:lang w:val="en-US"/>
                      </w:rPr>
                    </w:pPr>
                    <w:r>
                      <w:t xml:space="preserve">ввод </w:t>
                    </w:r>
                    <w:r w:rsidR="00F86EA4">
                      <w:rPr>
                        <w:lang w:val="en-US"/>
                      </w:rPr>
                      <w:t>B</w:t>
                    </w:r>
                  </w:p>
                </w:txbxContent>
              </v:textbox>
            </v:shape>
            <v:shape id="_x0000_s1284" type="#_x0000_t111" style="position:absolute;left:5296;top:9761;width:1764;height:645">
              <v:textbox style="mso-next-textbox:#_x0000_s1284">
                <w:txbxContent>
                  <w:p w:rsidR="00890F2D" w:rsidRPr="00890F2D" w:rsidRDefault="00890F2D" w:rsidP="00096A6A">
                    <w:pPr>
                      <w:jc w:val="center"/>
                      <w:rPr>
                        <w:lang w:val="en-US"/>
                      </w:rPr>
                    </w:pPr>
                    <w:r>
                      <w:t xml:space="preserve">вывод </w:t>
                    </w:r>
                    <w:r w:rsidR="00096A6A">
                      <w:rPr>
                        <w:lang w:val="en-US"/>
                      </w:rPr>
                      <w:t>y</w:t>
                    </w:r>
                  </w:p>
                </w:txbxContent>
              </v:textbox>
            </v:shape>
            <v:shapetype id="_x0000_t112" coordsize="21600,21600" o:spt="112" path="m,l,21600r21600,l21600,xem2610,nfl2610,21600em18990,nfl18990,21600e">
              <v:stroke joinstyle="miter"/>
              <v:path o:extrusionok="f" gradientshapeok="t" o:connecttype="rect" textboxrect="2610,0,18990,21600"/>
            </v:shapetype>
            <v:shape id="_x0000_s1286" type="#_x0000_t112" style="position:absolute;left:5296;top:11009;width:1764;height:637">
              <v:textbox style="mso-next-textbox:#_x0000_s1286">
                <w:txbxContent>
                  <w:p w:rsidR="00890F2D" w:rsidRPr="00890F2D" w:rsidRDefault="0088153B" w:rsidP="00096A6A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xv3(X</w:t>
                    </w:r>
                    <w:r w:rsidR="00890F2D">
                      <w:rPr>
                        <w:lang w:val="en-US"/>
                      </w:rPr>
                      <w:t>)</w:t>
                    </w:r>
                  </w:p>
                </w:txbxContent>
              </v:textbox>
            </v:shape>
            <v:shape id="_x0000_s1291" type="#_x0000_t32" style="position:absolute;left:6178;top:10406;width:1;height:603" o:connectortype="straight"/>
            <v:shape id="_x0000_s1292" type="#_x0000_t32" style="position:absolute;left:6178;top:11646;width:1;height:544" o:connectortype="straight"/>
            <v:shape id="_x0000_s1207" type="#_x0000_t202" style="position:absolute;left:4570;top:12651;width:3036;height:508;mso-position-horizontal-relative:margin" stroked="f">
              <v:textbox style="mso-next-textbox:#_x0000_s1207">
                <w:txbxContent>
                  <w:p w:rsidR="00713C93" w:rsidRPr="00713C93" w:rsidRDefault="00713C93" w:rsidP="00096A6A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рис.1</w:t>
                    </w:r>
                    <w:r w:rsidR="00E10FE3">
                      <w:rPr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sz w:val="28"/>
                        <w:szCs w:val="28"/>
                      </w:rPr>
                      <w:t>-</w:t>
                    </w:r>
                    <w:r w:rsidR="00E10FE3">
                      <w:rPr>
                        <w:sz w:val="28"/>
                        <w:szCs w:val="28"/>
                      </w:rPr>
                      <w:t xml:space="preserve"> </w:t>
                    </w:r>
                    <w:r w:rsidR="00600D6C">
                      <w:rPr>
                        <w:sz w:val="28"/>
                        <w:szCs w:val="28"/>
                      </w:rPr>
                      <w:t>схема</w:t>
                    </w:r>
                    <w:r>
                      <w:rPr>
                        <w:sz w:val="28"/>
                        <w:szCs w:val="28"/>
                      </w:rPr>
                      <w:t xml:space="preserve"> программы</w:t>
                    </w:r>
                  </w:p>
                </w:txbxContent>
              </v:textbox>
            </v:shape>
            <v:shape id="_x0000_s1364" type="#_x0000_t75" style="position:absolute;left:5279;top:4011;width:1798;height:606">
              <v:imagedata r:id="rId6" o:title=""/>
            </v:shape>
            <v:shape id="_x0000_s1365" type="#_x0000_t32" style="position:absolute;left:6178;top:4617;width:1;height:195" o:connectortype="straight"/>
            <v:shape id="_x0000_s1366" type="#_x0000_t75" style="position:absolute;left:5279;top:6419;width:1798;height:605;rotation:180">
              <v:imagedata r:id="rId6" o:title=""/>
            </v:shape>
            <v:shape id="_x0000_s1369" type="#_x0000_t32" style="position:absolute;left:6178;top:7024;width:1;height:358" o:connectortype="straight"/>
            <v:shape id="_x0000_s1370" type="#_x0000_t202" style="position:absolute;left:5308;top:6501;width:1675;height:399" stroked="f">
              <v:textbox style="mso-next-textbox:#_x0000_s1370">
                <w:txbxContent>
                  <w:p w:rsidR="00096A6A" w:rsidRPr="00890F2D" w:rsidRDefault="00096A6A" w:rsidP="00096A6A">
                    <w:pPr>
                      <w:jc w:val="center"/>
                      <w:rPr>
                        <w:lang w:val="en-US"/>
                      </w:rPr>
                    </w:pPr>
                    <w:r>
                      <w:t>A,</w:t>
                    </w:r>
                    <w:r>
                      <w:rPr>
                        <w:lang w:val="en-US"/>
                      </w:rPr>
                      <w:t xml:space="preserve"> i</w:t>
                    </w:r>
                    <w:r>
                      <w:rPr>
                        <w:rFonts w:cstheme="minorHAnsi"/>
                        <w:lang w:val="en-US"/>
                      </w:rPr>
                      <w:t>←</w:t>
                    </w:r>
                    <w:r>
                      <w:rPr>
                        <w:lang w:val="en-US"/>
                      </w:rPr>
                      <w:t xml:space="preserve">1, </w:t>
                    </w:r>
                    <w:proofErr w:type="spellStart"/>
                    <w:r>
                      <w:rPr>
                        <w:lang w:val="en-US"/>
                      </w:rPr>
                      <w:t>i</w:t>
                    </w:r>
                    <w:r>
                      <w:rPr>
                        <w:rFonts w:cstheme="minorHAnsi"/>
                        <w:lang w:val="en-US"/>
                      </w:rPr>
                      <w:t>≤</w:t>
                    </w:r>
                    <w:r>
                      <w:rPr>
                        <w:lang w:val="en-US"/>
                      </w:rPr>
                      <w:t>n</w:t>
                    </w:r>
                    <w:proofErr w:type="spellEnd"/>
                    <w:r>
                      <w:rPr>
                        <w:lang w:val="en-US"/>
                      </w:rPr>
                      <w:t>, i+1</w:t>
                    </w:r>
                  </w:p>
                  <w:p w:rsidR="009A5664" w:rsidRPr="009A5664" w:rsidRDefault="009A5664" w:rsidP="00096A6A">
                    <w:pPr>
                      <w:rPr>
                        <w:lang w:val="en-US"/>
                      </w:rPr>
                    </w:pPr>
                  </w:p>
                </w:txbxContent>
              </v:textbox>
            </v:shape>
            <v:shape id="_x0000_s1371" type="#_x0000_t202" style="position:absolute;left:5346;top:4154;width:1674;height:400" stroked="f">
              <v:textbox style="mso-next-textbox:#_x0000_s1371">
                <w:txbxContent>
                  <w:p w:rsidR="00096A6A" w:rsidRPr="00890F2D" w:rsidRDefault="00096A6A" w:rsidP="00096A6A">
                    <w:pPr>
                      <w:jc w:val="center"/>
                      <w:rPr>
                        <w:lang w:val="en-US"/>
                      </w:rPr>
                    </w:pPr>
                    <w:r>
                      <w:t>A,</w:t>
                    </w:r>
                    <w:r>
                      <w:rPr>
                        <w:lang w:val="en-US"/>
                      </w:rPr>
                      <w:t xml:space="preserve"> i</w:t>
                    </w:r>
                    <w:r>
                      <w:rPr>
                        <w:rFonts w:cstheme="minorHAnsi"/>
                        <w:lang w:val="en-US"/>
                      </w:rPr>
                      <w:t>←</w:t>
                    </w:r>
                    <w:r>
                      <w:rPr>
                        <w:lang w:val="en-US"/>
                      </w:rPr>
                      <w:t xml:space="preserve">1, </w:t>
                    </w:r>
                    <w:proofErr w:type="spellStart"/>
                    <w:r>
                      <w:rPr>
                        <w:lang w:val="en-US"/>
                      </w:rPr>
                      <w:t>i</w:t>
                    </w:r>
                    <w:r>
                      <w:rPr>
                        <w:rFonts w:cstheme="minorHAnsi"/>
                        <w:lang w:val="en-US"/>
                      </w:rPr>
                      <w:t>≤</w:t>
                    </w:r>
                    <w:r>
                      <w:rPr>
                        <w:lang w:val="en-US"/>
                      </w:rPr>
                      <w:t>n</w:t>
                    </w:r>
                    <w:proofErr w:type="spellEnd"/>
                    <w:r>
                      <w:rPr>
                        <w:lang w:val="en-US"/>
                      </w:rPr>
                      <w:t>, i+1</w:t>
                    </w:r>
                  </w:p>
                  <w:p w:rsidR="009A5664" w:rsidRPr="005C12F0" w:rsidRDefault="009A5664" w:rsidP="00096A6A">
                    <w:pPr>
                      <w:rPr>
                        <w:lang w:val="en-US"/>
                      </w:rPr>
                    </w:pPr>
                  </w:p>
                </w:txbxContent>
              </v:textbox>
            </v:shape>
            <v:shape id="_x0000_s1398" type="#_x0000_t109" style="position:absolute;left:5296;top:5546;width:1764;height:714">
              <v:textbox style="mso-next-textbox:#_x0000_s1398">
                <w:txbxContent>
                  <w:p w:rsidR="005C12F0" w:rsidRPr="00890F2D" w:rsidRDefault="005C12F0" w:rsidP="00096A6A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i</w:t>
                    </w:r>
                    <w:r>
                      <w:rPr>
                        <w:rFonts w:cstheme="minorHAnsi"/>
                        <w:lang w:val="en-US"/>
                      </w:rPr>
                      <w:t>←</w:t>
                    </w:r>
                    <w:r>
                      <w:rPr>
                        <w:lang w:val="en-US"/>
                      </w:rPr>
                      <w:t>i+1</w:t>
                    </w:r>
                  </w:p>
                </w:txbxContent>
              </v:textbox>
            </v:shape>
            <v:shape id="_x0000_s1399" type="#_x0000_t32" style="position:absolute;left:6178;top:5341;width:1;height:205" o:connectortype="straight"/>
            <v:shape id="_x0000_s1400" type="#_x0000_t32" style="position:absolute;left:6178;top:6260;width:1;height:159" o:connectortype="straight"/>
            <v:group id="_x0000_s1417" style="position:absolute;left:7071;top:8289;width:1016;height:918" coordorigin="6881,8131" coordsize="1016,961">
              <v:shape id="_x0000_s1401" type="#_x0000_t32" style="position:absolute;left:6881;top:8641;width:710;height:1" o:connectortype="straight">
                <v:stroke dashstyle="dash"/>
              </v:shape>
              <v:shape id="_x0000_s1407" type="#_x0000_t32" style="position:absolute;left:7580;top:8131;width:1;height:961" o:connectortype="straight"/>
              <v:shape id="_x0000_s1408" type="#_x0000_t32" style="position:absolute;left:7583;top:8137;width:305;height:1" o:connectortype="straight"/>
              <v:shape id="_x0000_s1409" type="#_x0000_t32" style="position:absolute;left:7583;top:9085;width:314;height:2" o:connectortype="straight"/>
            </v:group>
            <v:group id="_x0000_s1414" style="position:absolute;left:7071;top:10481;width:755;height:1598" coordorigin="7065,8316" coordsize="1016,961">
              <v:shape id="_x0000_s1410" type="#_x0000_t32" style="position:absolute;left:7065;top:8826;width:711;height:0" o:connectortype="straight">
                <v:stroke dashstyle="dash"/>
              </v:shape>
              <v:shape id="_x0000_s1411" type="#_x0000_t32" style="position:absolute;left:7765;top:8316;width:1;height:961" o:connectortype="straight"/>
              <v:shape id="_x0000_s1412" type="#_x0000_t32" style="position:absolute;left:7767;top:8321;width:306;height:2" o:connectortype="straight"/>
              <v:shape id="_x0000_s1413" type="#_x0000_t32" style="position:absolute;left:7767;top:9270;width:314;height:2" o:connectortype="straight"/>
            </v:group>
            <v:shape id="_x0000_s1415" type="#_x0000_t202" style="position:absolute;left:7824;top:8360;width:2170;height:787" stroked="f">
              <v:textbox style="mso-next-textbox:#_x0000_s1415">
                <w:txbxContent>
                  <w:p w:rsidR="00F86EA4" w:rsidRPr="0088153B" w:rsidRDefault="0088153B" w:rsidP="00096A6A">
                    <w:r>
                      <w:t xml:space="preserve">Функция </w:t>
                    </w:r>
                    <w:proofErr w:type="spellStart"/>
                    <w:r>
                      <w:rPr>
                        <w:lang w:val="en-US"/>
                      </w:rPr>
                      <w:t>sbb</w:t>
                    </w:r>
                    <w:proofErr w:type="spellEnd"/>
                    <w:r>
                      <w:t xml:space="preserve"> находит сумму элементов массива </w:t>
                    </w:r>
                    <w:r>
                      <w:rPr>
                        <w:lang w:val="en-US"/>
                      </w:rPr>
                      <w:t>X</w:t>
                    </w:r>
                    <w:r>
                      <w:t xml:space="preserve">, больших </w:t>
                    </w:r>
                    <w:r>
                      <w:rPr>
                        <w:lang w:val="en-US"/>
                      </w:rPr>
                      <w:t>B</w:t>
                    </w:r>
                    <w:r w:rsidRPr="0088153B">
                      <w:t>.</w:t>
                    </w:r>
                  </w:p>
                </w:txbxContent>
              </v:textbox>
            </v:shape>
            <v:shape id="_x0000_s1416" type="#_x0000_t202" style="position:absolute;left:7673;top:10595;width:2171;height:1310" stroked="f">
              <v:textbox style="mso-next-textbox:#_x0000_s1416">
                <w:txbxContent>
                  <w:p w:rsidR="00F86EA4" w:rsidRPr="00096A6A" w:rsidRDefault="0088153B" w:rsidP="00096A6A">
                    <w:r>
                      <w:t xml:space="preserve">Процедура </w:t>
                    </w:r>
                    <w:r>
                      <w:rPr>
                        <w:lang w:val="en-US"/>
                      </w:rPr>
                      <w:t>xv</w:t>
                    </w:r>
                    <w:r w:rsidRPr="0088153B">
                      <w:t xml:space="preserve">3 </w:t>
                    </w:r>
                    <w:r w:rsidR="00096A6A">
                      <w:t xml:space="preserve">выводит на экран </w:t>
                    </w:r>
                    <w:r>
                      <w:t xml:space="preserve">элементы массива </w:t>
                    </w:r>
                    <w:r>
                      <w:rPr>
                        <w:lang w:val="en-US"/>
                      </w:rPr>
                      <w:t>X</w:t>
                    </w:r>
                    <w:r>
                      <w:t xml:space="preserve">, удовлетворяющие условию: </w:t>
                    </w:r>
                    <w:r>
                      <w:rPr>
                        <w:lang w:val="en-US"/>
                      </w:rPr>
                      <w:t>X</w:t>
                    </w:r>
                    <w:r>
                      <w:rPr>
                        <w:vertAlign w:val="subscript"/>
                        <w:lang w:val="en-US"/>
                      </w:rPr>
                      <w:t>i</w:t>
                    </w:r>
                    <w:proofErr w:type="gramStart"/>
                    <w:r w:rsidRPr="0088153B">
                      <w:rPr>
                        <w:vertAlign w:val="superscript"/>
                      </w:rPr>
                      <w:t>3</w:t>
                    </w:r>
                    <w:r w:rsidRPr="0088153B">
                      <w:t>&gt;</w:t>
                    </w:r>
                    <w:r>
                      <w:rPr>
                        <w:lang w:val="en-US"/>
                      </w:rPr>
                      <w:t>B</w:t>
                    </w:r>
                    <w:r w:rsidR="00096A6A" w:rsidRPr="00096A6A">
                      <w:t>.</w:t>
                    </w:r>
                    <w:proofErr w:type="gramEnd"/>
                  </w:p>
                </w:txbxContent>
              </v:textbox>
            </v:shape>
            <v:shape id="_x0000_s1430" type="#_x0000_t32" style="position:absolute;left:6178;top:3808;width:1;height:203" o:connectortype="straight"/>
            <v:shape id="_x0000_s1466" type="#_x0000_t109" style="position:absolute;left:5296;top:8468;width:1764;height:714">
              <v:textbox style="mso-next-textbox:#_x0000_s1466">
                <w:txbxContent>
                  <w:p w:rsidR="00096A6A" w:rsidRPr="00890F2D" w:rsidRDefault="00096A6A" w:rsidP="00096A6A">
                    <w:pPr>
                      <w:jc w:val="center"/>
                      <w:rPr>
                        <w:lang w:val="en-US"/>
                      </w:rPr>
                    </w:pPr>
                    <w:proofErr w:type="spellStart"/>
                    <w:r>
                      <w:rPr>
                        <w:lang w:val="en-US"/>
                      </w:rPr>
                      <w:t>y</w:t>
                    </w:r>
                    <w:r>
                      <w:rPr>
                        <w:rFonts w:cstheme="minorHAnsi"/>
                        <w:lang w:val="en-US"/>
                      </w:rPr>
                      <w:t>←sbb</w:t>
                    </w:r>
                    <w:proofErr w:type="spellEnd"/>
                    <w:r>
                      <w:rPr>
                        <w:rFonts w:cstheme="minorHAnsi"/>
                        <w:lang w:val="en-US"/>
                      </w:rPr>
                      <w:t>(X)</w:t>
                    </w:r>
                  </w:p>
                </w:txbxContent>
              </v:textbox>
            </v:shape>
            <v:shape id="_x0000_s1467" type="#_x0000_t32" style="position:absolute;left:6178;top:7910;width:1;height:558;flip:y" o:connectortype="straight"/>
            <v:shape id="_x0000_s1468" type="#_x0000_t32" style="position:absolute;left:6178;top:9182;width:1;height:579" o:connectortype="straight"/>
            <w10:wrap type="none"/>
            <w10:anchorlock/>
          </v:group>
        </w:pict>
      </w:r>
    </w:p>
    <w:p w:rsidR="00715BC3" w:rsidRPr="00BF72CB" w:rsidRDefault="00122621" w:rsidP="00600D6C">
      <w:pPr>
        <w:ind w:firstLine="709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CA732C" w:rsidRPr="00CA732C">
        <w:rPr>
          <w:sz w:val="28"/>
          <w:szCs w:val="28"/>
        </w:rPr>
        <w:lastRenderedPageBreak/>
        <w:t>4.</w:t>
      </w:r>
      <w:r w:rsidR="00713C93">
        <w:rPr>
          <w:sz w:val="28"/>
          <w:szCs w:val="28"/>
        </w:rPr>
        <w:t>Текст программ</w:t>
      </w:r>
      <w:r w:rsidR="00600D6C">
        <w:rPr>
          <w:sz w:val="28"/>
          <w:szCs w:val="28"/>
        </w:rPr>
        <w:t>ы</w:t>
      </w:r>
      <w:r w:rsidR="00715BC3" w:rsidRPr="00E91228">
        <w:rPr>
          <w:sz w:val="28"/>
          <w:szCs w:val="28"/>
        </w:rPr>
        <w:t xml:space="preserve"> на языке </w:t>
      </w:r>
      <w:r w:rsidR="00715BC3" w:rsidRPr="00E91228">
        <w:rPr>
          <w:sz w:val="28"/>
          <w:szCs w:val="28"/>
          <w:lang w:val="en-US"/>
        </w:rPr>
        <w:t>Pascal</w:t>
      </w:r>
      <w:r w:rsidR="00713C93">
        <w:rPr>
          <w:sz w:val="28"/>
          <w:szCs w:val="28"/>
        </w:rPr>
        <w:t xml:space="preserve"> буду</w:t>
      </w:r>
      <w:r w:rsidR="00715BC3" w:rsidRPr="00E91228">
        <w:rPr>
          <w:sz w:val="28"/>
          <w:szCs w:val="28"/>
        </w:rPr>
        <w:t>т выглядеть следующим образом:</w:t>
      </w:r>
    </w:p>
    <w:p w:rsidR="00890F2D" w:rsidRPr="00890F2D" w:rsidRDefault="00890F2D" w:rsidP="0083586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program</w:t>
      </w:r>
      <w:r w:rsidRPr="00890F2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lb</w:t>
      </w:r>
      <w:r w:rsidRPr="00890F2D">
        <w:rPr>
          <w:sz w:val="28"/>
          <w:szCs w:val="28"/>
        </w:rPr>
        <w:t>_4;</w:t>
      </w:r>
    </w:p>
    <w:p w:rsidR="00890F2D" w:rsidRPr="00890F2D" w:rsidRDefault="00890F2D" w:rsidP="0083586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const</w:t>
      </w:r>
    </w:p>
    <w:p w:rsidR="00890F2D" w:rsidRDefault="00890F2D" w:rsidP="0083586C">
      <w:pPr>
        <w:spacing w:after="0" w:line="24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</w:t>
      </w:r>
      <w:r w:rsidRPr="00890F2D">
        <w:rPr>
          <w:sz w:val="28"/>
          <w:szCs w:val="28"/>
        </w:rPr>
        <w:t>=6;</w:t>
      </w:r>
    </w:p>
    <w:p w:rsidR="00890F2D" w:rsidRDefault="00890F2D" w:rsidP="0083586C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type</w:t>
      </w:r>
    </w:p>
    <w:p w:rsidR="00890F2D" w:rsidRDefault="00890F2D" w:rsidP="0083586C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m=array [</w:t>
      </w:r>
      <w:proofErr w:type="gramStart"/>
      <w:r>
        <w:rPr>
          <w:sz w:val="28"/>
          <w:szCs w:val="28"/>
          <w:lang w:val="en-US"/>
        </w:rPr>
        <w:t>1..</w:t>
      </w:r>
      <w:proofErr w:type="gramEnd"/>
      <w:r>
        <w:rPr>
          <w:sz w:val="28"/>
          <w:szCs w:val="28"/>
          <w:lang w:val="en-US"/>
        </w:rPr>
        <w:t>n] of real;</w:t>
      </w:r>
    </w:p>
    <w:p w:rsidR="00890F2D" w:rsidRDefault="00890F2D" w:rsidP="0083586C">
      <w:pPr>
        <w:spacing w:after="0" w:line="24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var</w:t>
      </w:r>
      <w:proofErr w:type="spellEnd"/>
    </w:p>
    <w:p w:rsidR="00890F2D" w:rsidRDefault="00890F2D" w:rsidP="0083586C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i:integer</w:t>
      </w:r>
      <w:proofErr w:type="gramEnd"/>
      <w:r>
        <w:rPr>
          <w:sz w:val="28"/>
          <w:szCs w:val="28"/>
          <w:lang w:val="en-US"/>
        </w:rPr>
        <w:t>;</w:t>
      </w:r>
    </w:p>
    <w:p w:rsidR="00890F2D" w:rsidRDefault="00890F2D" w:rsidP="0083586C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r,b</w:t>
      </w:r>
      <w:proofErr w:type="gramEnd"/>
      <w:r>
        <w:rPr>
          <w:sz w:val="28"/>
          <w:szCs w:val="28"/>
          <w:lang w:val="en-US"/>
        </w:rPr>
        <w:t>:real</w:t>
      </w:r>
      <w:proofErr w:type="spellEnd"/>
      <w:r>
        <w:rPr>
          <w:sz w:val="28"/>
          <w:szCs w:val="28"/>
          <w:lang w:val="en-US"/>
        </w:rPr>
        <w:t>;</w:t>
      </w:r>
    </w:p>
    <w:p w:rsidR="00890F2D" w:rsidRDefault="00890F2D" w:rsidP="0083586C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x:m;</w:t>
      </w:r>
    </w:p>
    <w:p w:rsidR="00890F2D" w:rsidRDefault="00890F2D" w:rsidP="0083586C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function </w:t>
      </w:r>
      <w:proofErr w:type="spellStart"/>
      <w:proofErr w:type="gramStart"/>
      <w:r>
        <w:rPr>
          <w:sz w:val="28"/>
          <w:szCs w:val="28"/>
          <w:lang w:val="en-US"/>
        </w:rPr>
        <w:t>sbb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var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mass:m</w:t>
      </w:r>
      <w:proofErr w:type="spellEnd"/>
      <w:r>
        <w:rPr>
          <w:sz w:val="28"/>
          <w:szCs w:val="28"/>
          <w:lang w:val="en-US"/>
        </w:rPr>
        <w:t>):real;</w:t>
      </w:r>
    </w:p>
    <w:p w:rsidR="00890F2D" w:rsidRDefault="00890F2D" w:rsidP="0083586C">
      <w:pPr>
        <w:spacing w:after="0" w:line="24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var</w:t>
      </w:r>
      <w:proofErr w:type="spellEnd"/>
    </w:p>
    <w:p w:rsidR="00890F2D" w:rsidRDefault="00890F2D" w:rsidP="0083586C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k:real</w:t>
      </w:r>
      <w:proofErr w:type="gramEnd"/>
      <w:r>
        <w:rPr>
          <w:sz w:val="28"/>
          <w:szCs w:val="28"/>
          <w:lang w:val="en-US"/>
        </w:rPr>
        <w:t>;</w:t>
      </w:r>
    </w:p>
    <w:p w:rsidR="00890F2D" w:rsidRDefault="00890F2D" w:rsidP="0083586C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begin</w:t>
      </w:r>
    </w:p>
    <w:p w:rsidR="00890F2D" w:rsidRDefault="00890F2D" w:rsidP="0083586C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k:=</w:t>
      </w:r>
      <w:proofErr w:type="gramEnd"/>
      <w:r>
        <w:rPr>
          <w:sz w:val="28"/>
          <w:szCs w:val="28"/>
          <w:lang w:val="en-US"/>
        </w:rPr>
        <w:t>0;</w:t>
      </w:r>
    </w:p>
    <w:p w:rsidR="00890F2D" w:rsidRDefault="00890F2D" w:rsidP="0083586C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for </w:t>
      </w:r>
      <w:proofErr w:type="gramStart"/>
      <w:r>
        <w:rPr>
          <w:sz w:val="28"/>
          <w:szCs w:val="28"/>
          <w:lang w:val="en-US"/>
        </w:rPr>
        <w:t>i:=</w:t>
      </w:r>
      <w:proofErr w:type="gramEnd"/>
      <w:r>
        <w:rPr>
          <w:sz w:val="28"/>
          <w:szCs w:val="28"/>
          <w:lang w:val="en-US"/>
        </w:rPr>
        <w:t xml:space="preserve">1 </w:t>
      </w:r>
      <w:proofErr w:type="spellStart"/>
      <w:r>
        <w:rPr>
          <w:sz w:val="28"/>
          <w:szCs w:val="28"/>
          <w:lang w:val="en-US"/>
        </w:rPr>
        <w:t>to n</w:t>
      </w:r>
      <w:proofErr w:type="spellEnd"/>
      <w:r>
        <w:rPr>
          <w:sz w:val="28"/>
          <w:szCs w:val="28"/>
          <w:lang w:val="en-US"/>
        </w:rPr>
        <w:t xml:space="preserve"> do</w:t>
      </w:r>
    </w:p>
    <w:p w:rsidR="00890F2D" w:rsidRDefault="00890F2D" w:rsidP="0083586C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if mass[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]&gt;b</w:t>
      </w:r>
    </w:p>
    <w:p w:rsidR="00890F2D" w:rsidRDefault="00890F2D" w:rsidP="0083586C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then </w:t>
      </w:r>
      <w:proofErr w:type="gramStart"/>
      <w:r>
        <w:rPr>
          <w:sz w:val="28"/>
          <w:szCs w:val="28"/>
          <w:lang w:val="en-US"/>
        </w:rPr>
        <w:t>k:=</w:t>
      </w:r>
      <w:proofErr w:type="gramEnd"/>
      <w:r>
        <w:rPr>
          <w:sz w:val="28"/>
          <w:szCs w:val="28"/>
          <w:lang w:val="en-US"/>
        </w:rPr>
        <w:t>k+mass[i];</w:t>
      </w:r>
    </w:p>
    <w:p w:rsidR="00890F2D" w:rsidRDefault="00890F2D" w:rsidP="0083586C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sbb</w:t>
      </w:r>
      <w:proofErr w:type="spellEnd"/>
      <w:r>
        <w:rPr>
          <w:sz w:val="28"/>
          <w:szCs w:val="28"/>
          <w:lang w:val="en-US"/>
        </w:rPr>
        <w:t>:=</w:t>
      </w:r>
      <w:proofErr w:type="gramEnd"/>
      <w:r>
        <w:rPr>
          <w:sz w:val="28"/>
          <w:szCs w:val="28"/>
          <w:lang w:val="en-US"/>
        </w:rPr>
        <w:t>k;</w:t>
      </w:r>
    </w:p>
    <w:p w:rsidR="00890F2D" w:rsidRDefault="00890F2D" w:rsidP="0083586C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end;</w:t>
      </w:r>
    </w:p>
    <w:p w:rsidR="00890F2D" w:rsidRDefault="00890F2D" w:rsidP="0083586C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procedure xv3(</w:t>
      </w:r>
      <w:proofErr w:type="spellStart"/>
      <w:r>
        <w:rPr>
          <w:sz w:val="28"/>
          <w:szCs w:val="28"/>
          <w:lang w:val="en-US"/>
        </w:rPr>
        <w:t>mass:m</w:t>
      </w:r>
      <w:proofErr w:type="spellEnd"/>
      <w:r>
        <w:rPr>
          <w:sz w:val="28"/>
          <w:szCs w:val="28"/>
          <w:lang w:val="en-US"/>
        </w:rPr>
        <w:t>);</w:t>
      </w:r>
    </w:p>
    <w:p w:rsidR="00890F2D" w:rsidRDefault="00890F2D" w:rsidP="0083586C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begin</w:t>
      </w:r>
    </w:p>
    <w:p w:rsidR="00890F2D" w:rsidRDefault="00890F2D" w:rsidP="0083586C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for </w:t>
      </w:r>
      <w:proofErr w:type="gramStart"/>
      <w:r>
        <w:rPr>
          <w:sz w:val="28"/>
          <w:szCs w:val="28"/>
          <w:lang w:val="en-US"/>
        </w:rPr>
        <w:t>i:=</w:t>
      </w:r>
      <w:proofErr w:type="gramEnd"/>
      <w:r>
        <w:rPr>
          <w:sz w:val="28"/>
          <w:szCs w:val="28"/>
          <w:lang w:val="en-US"/>
        </w:rPr>
        <w:t xml:space="preserve">1 </w:t>
      </w:r>
      <w:proofErr w:type="spellStart"/>
      <w:r>
        <w:rPr>
          <w:sz w:val="28"/>
          <w:szCs w:val="28"/>
          <w:lang w:val="en-US"/>
        </w:rPr>
        <w:t>to n</w:t>
      </w:r>
      <w:proofErr w:type="spellEnd"/>
      <w:r>
        <w:rPr>
          <w:sz w:val="28"/>
          <w:szCs w:val="28"/>
          <w:lang w:val="en-US"/>
        </w:rPr>
        <w:t xml:space="preserve"> do</w:t>
      </w:r>
    </w:p>
    <w:p w:rsidR="0083586C" w:rsidRDefault="0083586C" w:rsidP="0083586C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if</w:t>
      </w:r>
      <w:r w:rsidR="00C11ED6" w:rsidRPr="00B529C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</w:t>
      </w:r>
      <w:r w:rsidR="00B529C7">
        <w:rPr>
          <w:sz w:val="28"/>
          <w:szCs w:val="28"/>
          <w:lang w:val="en-US"/>
        </w:rPr>
        <w:t>mass</w:t>
      </w:r>
      <w:proofErr w:type="gramEnd"/>
      <w:r w:rsidR="00B529C7">
        <w:rPr>
          <w:sz w:val="28"/>
          <w:szCs w:val="28"/>
          <w:lang w:val="en-US"/>
        </w:rPr>
        <w:t>[</w:t>
      </w:r>
      <w:proofErr w:type="spellStart"/>
      <w:r w:rsidR="00B529C7">
        <w:rPr>
          <w:sz w:val="28"/>
          <w:szCs w:val="28"/>
          <w:lang w:val="en-US"/>
        </w:rPr>
        <w:t>i</w:t>
      </w:r>
      <w:proofErr w:type="spellEnd"/>
      <w:r w:rsidR="00B529C7">
        <w:rPr>
          <w:sz w:val="28"/>
          <w:szCs w:val="28"/>
          <w:lang w:val="en-US"/>
        </w:rPr>
        <w:t>]*mass[</w:t>
      </w:r>
      <w:proofErr w:type="spellStart"/>
      <w:r w:rsidR="00B529C7">
        <w:rPr>
          <w:sz w:val="28"/>
          <w:szCs w:val="28"/>
          <w:lang w:val="en-US"/>
        </w:rPr>
        <w:t>i</w:t>
      </w:r>
      <w:proofErr w:type="spellEnd"/>
      <w:r w:rsidR="00B529C7">
        <w:rPr>
          <w:sz w:val="28"/>
          <w:szCs w:val="28"/>
          <w:lang w:val="en-US"/>
        </w:rPr>
        <w:t>]*mass[</w:t>
      </w:r>
      <w:proofErr w:type="spellStart"/>
      <w:r w:rsidR="00B529C7">
        <w:rPr>
          <w:sz w:val="28"/>
          <w:szCs w:val="28"/>
          <w:lang w:val="en-US"/>
        </w:rPr>
        <w:t>i</w:t>
      </w:r>
      <w:proofErr w:type="spellEnd"/>
      <w:r w:rsidR="00B529C7">
        <w:rPr>
          <w:sz w:val="28"/>
          <w:szCs w:val="28"/>
          <w:lang w:val="en-US"/>
        </w:rPr>
        <w:t>]</w:t>
      </w:r>
      <w:r>
        <w:rPr>
          <w:sz w:val="28"/>
          <w:szCs w:val="28"/>
          <w:lang w:val="en-US"/>
        </w:rPr>
        <w:t>&gt;b</w:t>
      </w:r>
    </w:p>
    <w:p w:rsidR="0083586C" w:rsidRDefault="0083586C" w:rsidP="0083586C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then </w:t>
      </w:r>
      <w:proofErr w:type="spellStart"/>
      <w:r>
        <w:rPr>
          <w:sz w:val="28"/>
          <w:szCs w:val="28"/>
          <w:lang w:val="en-US"/>
        </w:rPr>
        <w:t>writeln</w:t>
      </w:r>
      <w:proofErr w:type="spellEnd"/>
      <w:r>
        <w:rPr>
          <w:sz w:val="28"/>
          <w:szCs w:val="28"/>
          <w:lang w:val="en-US"/>
        </w:rPr>
        <w:t>(mass[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]);</w:t>
      </w:r>
    </w:p>
    <w:p w:rsidR="0083586C" w:rsidRDefault="0083586C" w:rsidP="0083586C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end;</w:t>
      </w:r>
    </w:p>
    <w:p w:rsidR="0083586C" w:rsidRDefault="0083586C" w:rsidP="0083586C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begin</w:t>
      </w:r>
    </w:p>
    <w:p w:rsidR="0083586C" w:rsidRDefault="0083586C" w:rsidP="0083586C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for </w:t>
      </w:r>
      <w:proofErr w:type="gramStart"/>
      <w:r>
        <w:rPr>
          <w:sz w:val="28"/>
          <w:szCs w:val="28"/>
          <w:lang w:val="en-US"/>
        </w:rPr>
        <w:t>i:=</w:t>
      </w:r>
      <w:proofErr w:type="gramEnd"/>
      <w:r>
        <w:rPr>
          <w:sz w:val="28"/>
          <w:szCs w:val="28"/>
          <w:lang w:val="en-US"/>
        </w:rPr>
        <w:t xml:space="preserve">1 </w:t>
      </w:r>
      <w:proofErr w:type="spellStart"/>
      <w:r>
        <w:rPr>
          <w:sz w:val="28"/>
          <w:szCs w:val="28"/>
          <w:lang w:val="en-US"/>
        </w:rPr>
        <w:t>to n</w:t>
      </w:r>
      <w:proofErr w:type="spellEnd"/>
      <w:r>
        <w:rPr>
          <w:sz w:val="28"/>
          <w:szCs w:val="28"/>
          <w:lang w:val="en-US"/>
        </w:rPr>
        <w:t xml:space="preserve"> do</w:t>
      </w:r>
    </w:p>
    <w:p w:rsidR="0083586C" w:rsidRDefault="0083586C" w:rsidP="0083586C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readln</w:t>
      </w:r>
      <w:proofErr w:type="spellEnd"/>
      <w:r>
        <w:rPr>
          <w:sz w:val="28"/>
          <w:szCs w:val="28"/>
          <w:lang w:val="en-US"/>
        </w:rPr>
        <w:t>(x[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]);</w:t>
      </w:r>
    </w:p>
    <w:p w:rsidR="0083586C" w:rsidRDefault="0083586C" w:rsidP="0083586C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readln</w:t>
      </w:r>
      <w:proofErr w:type="spellEnd"/>
      <w:r>
        <w:rPr>
          <w:sz w:val="28"/>
          <w:szCs w:val="28"/>
          <w:lang w:val="en-US"/>
        </w:rPr>
        <w:t>(b);</w:t>
      </w:r>
    </w:p>
    <w:p w:rsidR="0083586C" w:rsidRDefault="0083586C" w:rsidP="0083586C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r:=</w:t>
      </w:r>
      <w:proofErr w:type="gramEnd"/>
      <w:r>
        <w:rPr>
          <w:sz w:val="28"/>
          <w:szCs w:val="28"/>
          <w:lang w:val="en-US"/>
        </w:rPr>
        <w:t>sbb(x);</w:t>
      </w:r>
    </w:p>
    <w:p w:rsidR="0083586C" w:rsidRDefault="0083586C" w:rsidP="0083586C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writeln</w:t>
      </w:r>
      <w:proofErr w:type="spellEnd"/>
      <w:r>
        <w:rPr>
          <w:sz w:val="28"/>
          <w:szCs w:val="28"/>
          <w:lang w:val="en-US"/>
        </w:rPr>
        <w:t>(‘r=</w:t>
      </w:r>
      <w:proofErr w:type="gramStart"/>
      <w:r>
        <w:rPr>
          <w:sz w:val="28"/>
          <w:szCs w:val="28"/>
          <w:lang w:val="en-US"/>
        </w:rPr>
        <w:t>’,r</w:t>
      </w:r>
      <w:proofErr w:type="gramEnd"/>
      <w:r>
        <w:rPr>
          <w:sz w:val="28"/>
          <w:szCs w:val="28"/>
          <w:lang w:val="en-US"/>
        </w:rPr>
        <w:t>);</w:t>
      </w:r>
    </w:p>
    <w:p w:rsidR="0083586C" w:rsidRPr="00BF72CB" w:rsidRDefault="0083586C" w:rsidP="0083586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ab/>
        <w:t>xv</w:t>
      </w:r>
      <w:r w:rsidRPr="00BF72CB">
        <w:rPr>
          <w:sz w:val="28"/>
          <w:szCs w:val="28"/>
        </w:rPr>
        <w:t>3(</w:t>
      </w:r>
      <w:r>
        <w:rPr>
          <w:sz w:val="28"/>
          <w:szCs w:val="28"/>
          <w:lang w:val="en-US"/>
        </w:rPr>
        <w:t>x</w:t>
      </w:r>
      <w:r w:rsidRPr="00BF72CB">
        <w:rPr>
          <w:sz w:val="28"/>
          <w:szCs w:val="28"/>
        </w:rPr>
        <w:t>);</w:t>
      </w:r>
    </w:p>
    <w:p w:rsidR="0083586C" w:rsidRPr="00BF72CB" w:rsidRDefault="0083586C" w:rsidP="0083586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end</w:t>
      </w:r>
      <w:r w:rsidRPr="00BF72CB">
        <w:rPr>
          <w:sz w:val="28"/>
          <w:szCs w:val="28"/>
        </w:rPr>
        <w:t>.</w:t>
      </w:r>
    </w:p>
    <w:p w:rsidR="00890F2D" w:rsidRPr="00BF72CB" w:rsidRDefault="00890F2D" w:rsidP="00600D6C">
      <w:pPr>
        <w:ind w:firstLine="709"/>
        <w:rPr>
          <w:sz w:val="28"/>
          <w:szCs w:val="28"/>
        </w:rPr>
      </w:pPr>
    </w:p>
    <w:p w:rsidR="00715BC3" w:rsidRPr="00BF72CB" w:rsidRDefault="00CA732C" w:rsidP="00600D6C">
      <w:pPr>
        <w:ind w:firstLine="709"/>
        <w:rPr>
          <w:sz w:val="28"/>
          <w:szCs w:val="28"/>
        </w:rPr>
      </w:pPr>
      <w:r w:rsidRPr="00CA732C">
        <w:rPr>
          <w:sz w:val="28"/>
          <w:szCs w:val="28"/>
        </w:rPr>
        <w:t>5.</w:t>
      </w:r>
      <w:r w:rsidR="00600D6C">
        <w:rPr>
          <w:sz w:val="28"/>
          <w:szCs w:val="28"/>
        </w:rPr>
        <w:t>Результат</w:t>
      </w:r>
      <w:r w:rsidR="0083586C" w:rsidRPr="00BF72CB">
        <w:rPr>
          <w:sz w:val="28"/>
          <w:szCs w:val="28"/>
        </w:rPr>
        <w:t xml:space="preserve"> </w:t>
      </w:r>
      <w:r w:rsidR="0083586C">
        <w:rPr>
          <w:sz w:val="28"/>
          <w:szCs w:val="28"/>
        </w:rPr>
        <w:t>работы</w:t>
      </w:r>
      <w:r w:rsidR="00EE60E0">
        <w:rPr>
          <w:sz w:val="28"/>
          <w:szCs w:val="28"/>
        </w:rPr>
        <w:t xml:space="preserve"> программ</w:t>
      </w:r>
      <w:r w:rsidR="00600D6C">
        <w:rPr>
          <w:sz w:val="28"/>
          <w:szCs w:val="28"/>
        </w:rPr>
        <w:t>ы</w:t>
      </w:r>
      <w:r w:rsidR="00EE60E0">
        <w:rPr>
          <w:sz w:val="28"/>
          <w:szCs w:val="28"/>
        </w:rPr>
        <w:t>:</w:t>
      </w:r>
    </w:p>
    <w:p w:rsidR="0083586C" w:rsidRPr="00BF72CB" w:rsidRDefault="0083586C" w:rsidP="0083586C">
      <w:pPr>
        <w:ind w:firstLine="709"/>
        <w:rPr>
          <w:sz w:val="28"/>
          <w:szCs w:val="28"/>
        </w:rPr>
      </w:pPr>
      <w:r w:rsidRPr="0083586C">
        <w:rPr>
          <w:sz w:val="28"/>
          <w:szCs w:val="28"/>
          <w:lang w:val="en-US"/>
        </w:rPr>
        <w:t>r</w:t>
      </w:r>
      <w:r w:rsidRPr="00BF72CB">
        <w:rPr>
          <w:sz w:val="28"/>
          <w:szCs w:val="28"/>
        </w:rPr>
        <w:t>= 4.03950000000000</w:t>
      </w:r>
      <w:r w:rsidRPr="0083586C">
        <w:rPr>
          <w:sz w:val="28"/>
          <w:szCs w:val="28"/>
          <w:lang w:val="en-US"/>
        </w:rPr>
        <w:t>E</w:t>
      </w:r>
      <w:r w:rsidRPr="00BF72CB">
        <w:rPr>
          <w:sz w:val="28"/>
          <w:szCs w:val="28"/>
        </w:rPr>
        <w:t>+005</w:t>
      </w:r>
    </w:p>
    <w:p w:rsidR="0083586C" w:rsidRPr="00BF72CB" w:rsidRDefault="0083586C" w:rsidP="0083586C">
      <w:pPr>
        <w:ind w:firstLine="709"/>
        <w:rPr>
          <w:sz w:val="28"/>
          <w:szCs w:val="28"/>
        </w:rPr>
      </w:pPr>
      <w:r w:rsidRPr="00BF72CB">
        <w:rPr>
          <w:sz w:val="28"/>
          <w:szCs w:val="28"/>
        </w:rPr>
        <w:t xml:space="preserve"> 3.95000000000000</w:t>
      </w:r>
      <w:r w:rsidRPr="0083586C">
        <w:rPr>
          <w:sz w:val="28"/>
          <w:szCs w:val="28"/>
          <w:lang w:val="en-US"/>
        </w:rPr>
        <w:t>E</w:t>
      </w:r>
      <w:r w:rsidRPr="00BF72CB">
        <w:rPr>
          <w:sz w:val="28"/>
          <w:szCs w:val="28"/>
        </w:rPr>
        <w:t>+003</w:t>
      </w:r>
    </w:p>
    <w:p w:rsidR="0083586C" w:rsidRPr="00BF72CB" w:rsidRDefault="0083586C" w:rsidP="0083586C">
      <w:pPr>
        <w:ind w:firstLine="709"/>
        <w:rPr>
          <w:sz w:val="28"/>
          <w:szCs w:val="28"/>
        </w:rPr>
      </w:pPr>
      <w:r w:rsidRPr="0083586C">
        <w:rPr>
          <w:sz w:val="28"/>
          <w:szCs w:val="28"/>
        </w:rPr>
        <w:t xml:space="preserve"> 4.00000000000000</w:t>
      </w:r>
      <w:r w:rsidRPr="0083586C">
        <w:rPr>
          <w:sz w:val="28"/>
          <w:szCs w:val="28"/>
          <w:lang w:val="en-US"/>
        </w:rPr>
        <w:t>E</w:t>
      </w:r>
      <w:r w:rsidRPr="0083586C">
        <w:rPr>
          <w:sz w:val="28"/>
          <w:szCs w:val="28"/>
        </w:rPr>
        <w:t>+005</w:t>
      </w:r>
    </w:p>
    <w:p w:rsidR="000B69C3" w:rsidRDefault="000B69C3">
      <w:pPr>
        <w:rPr>
          <w:sz w:val="28"/>
          <w:szCs w:val="32"/>
        </w:rPr>
      </w:pPr>
      <w:r>
        <w:rPr>
          <w:sz w:val="28"/>
          <w:szCs w:val="32"/>
        </w:rPr>
        <w:br w:type="page"/>
      </w:r>
    </w:p>
    <w:p w:rsidR="000B69C3" w:rsidRDefault="00CA732C" w:rsidP="0083586C">
      <w:pPr>
        <w:ind w:firstLine="709"/>
        <w:rPr>
          <w:sz w:val="32"/>
          <w:szCs w:val="32"/>
        </w:rPr>
      </w:pPr>
      <w:r w:rsidRPr="00600D6C">
        <w:rPr>
          <w:sz w:val="28"/>
          <w:szCs w:val="32"/>
        </w:rPr>
        <w:lastRenderedPageBreak/>
        <w:t>6.</w:t>
      </w:r>
      <w:r w:rsidR="002B738C" w:rsidRPr="00600D6C">
        <w:rPr>
          <w:sz w:val="28"/>
          <w:szCs w:val="32"/>
        </w:rPr>
        <w:t>Вывод</w:t>
      </w:r>
      <w:r w:rsidR="002B738C" w:rsidRPr="00E91228">
        <w:rPr>
          <w:sz w:val="32"/>
          <w:szCs w:val="32"/>
        </w:rPr>
        <w:t>:</w:t>
      </w:r>
    </w:p>
    <w:p w:rsidR="000B69C3" w:rsidRDefault="000B69C3" w:rsidP="0083586C">
      <w:pPr>
        <w:ind w:firstLine="709"/>
        <w:rPr>
          <w:sz w:val="28"/>
          <w:szCs w:val="28"/>
        </w:rPr>
      </w:pPr>
      <w:r>
        <w:rPr>
          <w:sz w:val="28"/>
          <w:szCs w:val="28"/>
        </w:rPr>
        <w:t>В</w:t>
      </w:r>
      <w:r w:rsidR="002B738C" w:rsidRPr="00E91228">
        <w:rPr>
          <w:sz w:val="28"/>
          <w:szCs w:val="28"/>
        </w:rPr>
        <w:t xml:space="preserve"> ходе лабораторной работы был </w:t>
      </w:r>
      <w:r w:rsidR="00194687" w:rsidRPr="00E91228">
        <w:rPr>
          <w:sz w:val="28"/>
          <w:szCs w:val="28"/>
        </w:rPr>
        <w:t>реализо</w:t>
      </w:r>
      <w:r w:rsidR="00EE60E0">
        <w:rPr>
          <w:sz w:val="28"/>
          <w:szCs w:val="28"/>
        </w:rPr>
        <w:t xml:space="preserve">ван предложенный </w:t>
      </w:r>
      <w:r w:rsidR="0083586C">
        <w:rPr>
          <w:sz w:val="28"/>
          <w:szCs w:val="28"/>
        </w:rPr>
        <w:t>циклический алгоритм</w:t>
      </w:r>
      <w:r w:rsidR="0083586C" w:rsidRPr="00136C59">
        <w:rPr>
          <w:sz w:val="28"/>
          <w:szCs w:val="28"/>
        </w:rPr>
        <w:t xml:space="preserve"> и программ</w:t>
      </w:r>
      <w:r w:rsidR="0083586C">
        <w:rPr>
          <w:sz w:val="28"/>
          <w:szCs w:val="28"/>
        </w:rPr>
        <w:t>а, осуществляющие</w:t>
      </w:r>
      <w:r w:rsidR="0083586C" w:rsidRPr="00136C59">
        <w:rPr>
          <w:sz w:val="28"/>
          <w:szCs w:val="28"/>
        </w:rPr>
        <w:t xml:space="preserve"> типичные операции над одномерными массивами</w:t>
      </w:r>
      <w:r w:rsidR="00EE60E0">
        <w:rPr>
          <w:sz w:val="28"/>
          <w:szCs w:val="28"/>
        </w:rPr>
        <w:t>.</w:t>
      </w:r>
    </w:p>
    <w:p w:rsidR="00511104" w:rsidRDefault="000B69C3" w:rsidP="0083586C">
      <w:pPr>
        <w:ind w:firstLine="709"/>
        <w:rPr>
          <w:sz w:val="28"/>
          <w:szCs w:val="28"/>
        </w:rPr>
      </w:pPr>
      <w:r>
        <w:rPr>
          <w:sz w:val="28"/>
          <w:szCs w:val="28"/>
        </w:rPr>
        <w:t>Использование подпрограммы-функции оправдано тем, что в программу необходимо вернуть единственное значение. Подпрограмма-процедура используется, потому что необходимо выбрать из массива  и вывести на экран несколько элементов массива.</w:t>
      </w:r>
    </w:p>
    <w:p w:rsidR="00EB200E" w:rsidRDefault="00EB200E" w:rsidP="00EB200E">
      <w:pPr>
        <w:ind w:firstLine="709"/>
        <w:rPr>
          <w:sz w:val="28"/>
          <w:szCs w:val="28"/>
        </w:rPr>
      </w:pPr>
      <w:r>
        <w:rPr>
          <w:sz w:val="28"/>
          <w:szCs w:val="28"/>
        </w:rPr>
        <w:t>Результаты работы подпрограмм полностью сходятся с предварительными вычислениями в п.2.2:</w:t>
      </w:r>
    </w:p>
    <w:p w:rsidR="00EB200E" w:rsidRDefault="00EB200E" w:rsidP="00EB200E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1)Подпрограмма-функция выводит </w:t>
      </w:r>
      <w:r w:rsidRPr="00EF7D0E">
        <w:rPr>
          <w:rStyle w:val="10"/>
          <w:lang w:val="ru-RU"/>
        </w:rPr>
        <w:t>403950</w:t>
      </w:r>
      <w:r>
        <w:rPr>
          <w:sz w:val="28"/>
          <w:szCs w:val="28"/>
        </w:rPr>
        <w:t>;</w:t>
      </w:r>
    </w:p>
    <w:p w:rsidR="00EB200E" w:rsidRPr="00EB200E" w:rsidRDefault="00EB200E" w:rsidP="00EB200E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2)Подпрограмма-процедура выводит два числа </w:t>
      </w:r>
      <w:r w:rsidRPr="00EB200E">
        <w:rPr>
          <w:rStyle w:val="10"/>
          <w:lang w:val="ru-RU"/>
        </w:rPr>
        <w:t>3950</w:t>
      </w:r>
      <w:r>
        <w:rPr>
          <w:sz w:val="28"/>
          <w:szCs w:val="28"/>
        </w:rPr>
        <w:t xml:space="preserve"> и </w:t>
      </w:r>
      <w:r w:rsidRPr="00EB200E">
        <w:rPr>
          <w:rStyle w:val="10"/>
          <w:lang w:val="ru-RU"/>
        </w:rPr>
        <w:t>400000</w:t>
      </w:r>
      <w:r>
        <w:rPr>
          <w:rStyle w:val="10"/>
          <w:lang w:val="ru-RU"/>
        </w:rPr>
        <w:t>.</w:t>
      </w:r>
    </w:p>
    <w:sectPr w:rsidR="00EB200E" w:rsidRPr="00EB200E" w:rsidSect="005111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E1DFB"/>
    <w:multiLevelType w:val="hybridMultilevel"/>
    <w:tmpl w:val="89B69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BB2D86"/>
    <w:multiLevelType w:val="hybridMultilevel"/>
    <w:tmpl w:val="4440B0D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7"/>
  </w:num>
  <w:num w:numId="5">
    <w:abstractNumId w:val="0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F37BAF"/>
    <w:rsid w:val="00025893"/>
    <w:rsid w:val="00025C01"/>
    <w:rsid w:val="0002679A"/>
    <w:rsid w:val="000331D4"/>
    <w:rsid w:val="00054A28"/>
    <w:rsid w:val="00056AD7"/>
    <w:rsid w:val="00070003"/>
    <w:rsid w:val="00074724"/>
    <w:rsid w:val="000959BA"/>
    <w:rsid w:val="00096A6A"/>
    <w:rsid w:val="000B4F87"/>
    <w:rsid w:val="000B69C3"/>
    <w:rsid w:val="000B7CEC"/>
    <w:rsid w:val="00122621"/>
    <w:rsid w:val="00126F67"/>
    <w:rsid w:val="00135A90"/>
    <w:rsid w:val="00136C59"/>
    <w:rsid w:val="00166912"/>
    <w:rsid w:val="00181A0C"/>
    <w:rsid w:val="00183636"/>
    <w:rsid w:val="00194687"/>
    <w:rsid w:val="001A17AA"/>
    <w:rsid w:val="001A5914"/>
    <w:rsid w:val="001A6779"/>
    <w:rsid w:val="001B48FB"/>
    <w:rsid w:val="00203967"/>
    <w:rsid w:val="00206290"/>
    <w:rsid w:val="002344AB"/>
    <w:rsid w:val="002351EC"/>
    <w:rsid w:val="00262065"/>
    <w:rsid w:val="00263042"/>
    <w:rsid w:val="002B738C"/>
    <w:rsid w:val="002F1047"/>
    <w:rsid w:val="002F7A6D"/>
    <w:rsid w:val="003033FD"/>
    <w:rsid w:val="003423E6"/>
    <w:rsid w:val="00343D77"/>
    <w:rsid w:val="00384D1B"/>
    <w:rsid w:val="00386E37"/>
    <w:rsid w:val="003E3185"/>
    <w:rsid w:val="00422EFF"/>
    <w:rsid w:val="004421FF"/>
    <w:rsid w:val="004B177D"/>
    <w:rsid w:val="004C4241"/>
    <w:rsid w:val="00504C92"/>
    <w:rsid w:val="00511104"/>
    <w:rsid w:val="00543A07"/>
    <w:rsid w:val="00595CC8"/>
    <w:rsid w:val="005B4E5B"/>
    <w:rsid w:val="005C12F0"/>
    <w:rsid w:val="00600D6C"/>
    <w:rsid w:val="006010C5"/>
    <w:rsid w:val="00602ED6"/>
    <w:rsid w:val="00624132"/>
    <w:rsid w:val="00626E45"/>
    <w:rsid w:val="006341D4"/>
    <w:rsid w:val="006917C2"/>
    <w:rsid w:val="006E55E2"/>
    <w:rsid w:val="006F5CB6"/>
    <w:rsid w:val="007136B5"/>
    <w:rsid w:val="00713C93"/>
    <w:rsid w:val="00715BC3"/>
    <w:rsid w:val="00773C9F"/>
    <w:rsid w:val="00774117"/>
    <w:rsid w:val="00777911"/>
    <w:rsid w:val="007D74AF"/>
    <w:rsid w:val="007F1F49"/>
    <w:rsid w:val="007F2C8E"/>
    <w:rsid w:val="0081692F"/>
    <w:rsid w:val="0083586C"/>
    <w:rsid w:val="0088153B"/>
    <w:rsid w:val="00890F2D"/>
    <w:rsid w:val="00896286"/>
    <w:rsid w:val="008B3203"/>
    <w:rsid w:val="008D4681"/>
    <w:rsid w:val="0090633E"/>
    <w:rsid w:val="00912E9E"/>
    <w:rsid w:val="00917ED6"/>
    <w:rsid w:val="00931AD0"/>
    <w:rsid w:val="00932E3A"/>
    <w:rsid w:val="00945A30"/>
    <w:rsid w:val="009608E2"/>
    <w:rsid w:val="00974EC2"/>
    <w:rsid w:val="00980D74"/>
    <w:rsid w:val="009A5664"/>
    <w:rsid w:val="009B1A34"/>
    <w:rsid w:val="009F5F11"/>
    <w:rsid w:val="00A2198B"/>
    <w:rsid w:val="00A628D7"/>
    <w:rsid w:val="00A66BA9"/>
    <w:rsid w:val="00A81FF8"/>
    <w:rsid w:val="00AA1C21"/>
    <w:rsid w:val="00B011C8"/>
    <w:rsid w:val="00B20FC0"/>
    <w:rsid w:val="00B3466D"/>
    <w:rsid w:val="00B509DF"/>
    <w:rsid w:val="00B529C7"/>
    <w:rsid w:val="00B9315B"/>
    <w:rsid w:val="00B9580E"/>
    <w:rsid w:val="00BC3049"/>
    <w:rsid w:val="00BC7D3F"/>
    <w:rsid w:val="00BF72CB"/>
    <w:rsid w:val="00C11ED6"/>
    <w:rsid w:val="00C260EA"/>
    <w:rsid w:val="00C31CF6"/>
    <w:rsid w:val="00C33CC4"/>
    <w:rsid w:val="00C623EB"/>
    <w:rsid w:val="00C632B6"/>
    <w:rsid w:val="00C7374D"/>
    <w:rsid w:val="00CA732C"/>
    <w:rsid w:val="00CC5AE2"/>
    <w:rsid w:val="00CE1022"/>
    <w:rsid w:val="00D10501"/>
    <w:rsid w:val="00D21A8A"/>
    <w:rsid w:val="00D262C3"/>
    <w:rsid w:val="00D46899"/>
    <w:rsid w:val="00D73D19"/>
    <w:rsid w:val="00D911C2"/>
    <w:rsid w:val="00DA1021"/>
    <w:rsid w:val="00DB6807"/>
    <w:rsid w:val="00DC201A"/>
    <w:rsid w:val="00DD3989"/>
    <w:rsid w:val="00E10FE3"/>
    <w:rsid w:val="00E34CE4"/>
    <w:rsid w:val="00E411C9"/>
    <w:rsid w:val="00E81760"/>
    <w:rsid w:val="00E91228"/>
    <w:rsid w:val="00EA3F0B"/>
    <w:rsid w:val="00EB200E"/>
    <w:rsid w:val="00ED12A9"/>
    <w:rsid w:val="00ED6649"/>
    <w:rsid w:val="00EE3AD4"/>
    <w:rsid w:val="00EE60E0"/>
    <w:rsid w:val="00EF7D0E"/>
    <w:rsid w:val="00F00516"/>
    <w:rsid w:val="00F242BB"/>
    <w:rsid w:val="00F37BAF"/>
    <w:rsid w:val="00F86EA4"/>
    <w:rsid w:val="00FB18A7"/>
    <w:rsid w:val="00FB4F4D"/>
    <w:rsid w:val="00FF2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69"/>
    <o:shapelayout v:ext="edit">
      <o:idmap v:ext="edit" data="1"/>
      <o:rules v:ext="edit">
        <o:r id="V:Rule1" type="connector" idref="#_x0000_s1401">
          <o:proxy start="" idref="#_x0000_s1284" connectloc="5"/>
        </o:r>
        <o:r id="V:Rule2" type="connector" idref="#_x0000_s1421">
          <o:proxy start="" idref="#_x0000_s1356" connectloc="2"/>
          <o:proxy end="" idref="#_x0000_s1382" connectloc="0"/>
        </o:r>
        <o:r id="V:Rule3" type="connector" idref="#_x0000_s1390">
          <o:proxy start="" idref="#_x0000_s1388" connectloc="0"/>
          <o:proxy end="" idref="#_x0000_s1357" connectloc="4"/>
        </o:r>
        <o:r id="V:Rule4" type="connector" idref="#_x0000_s1413"/>
        <o:r id="V:Rule5" type="connector" idref="#_x0000_s1392">
          <o:proxy start="" idref="#_x0000_s1335" connectloc="3"/>
        </o:r>
        <o:r id="V:Rule6" type="connector" idref="#_x0000_s1412"/>
        <o:r id="V:Rule7" type="connector" idref="#_x0000_s1381"/>
        <o:r id="V:Rule8" type="connector" idref="#_x0000_s1386">
          <o:proxy start="" idref="#_x0000_s1379" connectloc="0"/>
          <o:proxy end="" idref="#_x0000_s1338" connectloc="0"/>
        </o:r>
        <o:r id="V:Rule9" type="connector" idref="#_x0000_s1411"/>
        <o:r id="V:Rule10" type="connector" idref="#_x0000_s1410"/>
        <o:r id="V:Rule11" type="connector" idref="#_x0000_s1377">
          <o:proxy start="" idref="#_x0000_s1372" connectloc="2"/>
          <o:proxy end="" idref="#_x0000_s1310" connectloc="0"/>
        </o:r>
        <o:r id="V:Rule12" type="connector" idref="#_x0000_s1369">
          <o:proxy start="" idref="#_x0000_s1366" connectloc="0"/>
          <o:proxy end="" idref="#_x0000_s1283" connectloc="1"/>
        </o:r>
        <o:r id="V:Rule13" type="connector" idref="#_x0000_s1397">
          <o:proxy start="" idref="#_x0000_s1310" connectloc="3"/>
        </o:r>
        <o:r id="V:Rule14" type="connector" idref="#_x0000_s1393">
          <o:proxy start="" idref="#_x0000_s1310" connectloc="2"/>
          <o:proxy end="" idref="#_x0000_s1312" connectloc="0"/>
        </o:r>
        <o:r id="V:Rule15" type="connector" idref="#_x0000_s1409"/>
        <o:r id="V:Rule16" type="connector" idref="#_x0000_s1365">
          <o:proxy start="" idref="#_x0000_s1364" connectloc="2"/>
          <o:proxy end="" idref="#_x0000_s1282" connectloc="1"/>
        </o:r>
        <o:r id="V:Rule17" type="connector" idref="#_x0000_s1408"/>
        <o:r id="V:Rule18" type="connector" idref="#_x0000_s1396">
          <o:proxy start="" idref="#_x0000_s1394" connectloc="2"/>
          <o:proxy end="" idref="#_x0000_s1374" connectloc="2"/>
        </o:r>
        <o:r id="V:Rule19" type="connector" idref="#_x0000_s1292">
          <o:proxy start="" idref="#_x0000_s1286" connectloc="2"/>
          <o:proxy end="" idref="#_x0000_s1082" connectloc="0"/>
        </o:r>
        <o:r id="V:Rule20" type="connector" idref="#_x0000_s1395">
          <o:proxy start="" idref="#_x0000_s1312" connectloc="2"/>
          <o:proxy end="" idref="#_x0000_s1394" connectloc="0"/>
        </o:r>
        <o:r id="V:Rule21" type="connector" idref="#_x0000_s1291">
          <o:proxy start="" idref="#_x0000_s1284" connectloc="4"/>
          <o:proxy end="" idref="#_x0000_s1286" connectloc="0"/>
        </o:r>
        <o:r id="V:Rule22" type="connector" idref="#_x0000_s1315">
          <o:proxy start="" idref="#_x0000_s1309" connectloc="0"/>
          <o:proxy end="" idref="#_x0000_s1422" connectloc="2"/>
        </o:r>
        <o:r id="V:Rule23" type="connector" idref="#_x0000_s1425">
          <o:proxy start="" idref="#_x0000_s1309" connectloc="2"/>
          <o:proxy end="" idref="#_x0000_s1372" connectloc="0"/>
        </o:r>
        <o:r id="V:Rule24" type="connector" idref="#_x0000_s1391">
          <o:proxy start="" idref="#_x0000_s1388" connectloc="2"/>
          <o:proxy end="" idref="#_x0000_s1379" connectloc="2"/>
        </o:r>
        <o:r id="V:Rule25" type="connector" idref="#_x0000_s1407"/>
        <o:r id="V:Rule26" type="connector" idref="#_x0000_s1430">
          <o:proxy start="" idref="#_x0000_s1079" connectloc="2"/>
          <o:proxy end="" idref="#_x0000_s1364" connectloc="0"/>
        </o:r>
        <o:r id="V:Rule27" type="connector" idref="#_x0000_s1399">
          <o:proxy start="" idref="#_x0000_s1282" connectloc="4"/>
          <o:proxy end="" idref="#_x0000_s1398" connectloc="0"/>
        </o:r>
        <o:r id="V:Rule28" type="connector" idref="#_x0000_s1328">
          <o:proxy start="" idref="#_x0000_s1311" connectloc="2"/>
          <o:proxy end="" idref="#_x0000_s1313" connectloc="0"/>
        </o:r>
        <o:r id="V:Rule29" type="connector" idref="#_x0000_s1389">
          <o:proxy start="" idref="#_x0000_s1335" connectloc="2"/>
          <o:proxy end="" idref="#_x0000_s1357" connectloc="1"/>
        </o:r>
        <o:r id="V:Rule30" type="connector" idref="#_x0000_s1385">
          <o:proxy start="" idref="#_x0000_s1382" connectloc="2"/>
          <o:proxy end="" idref="#_x0000_s1335" connectloc="0"/>
        </o:r>
        <o:r id="V:Rule31" type="connector" idref="#_x0000_s1316"/>
        <o:r id="V:Rule32" type="connector" idref="#_x0000_s1400">
          <o:proxy start="" idref="#_x0000_s1398" connectloc="2"/>
          <o:proxy end="" idref="#_x0000_s1366" connectloc="2"/>
        </o:r>
        <o:r id="V:Rule33" type="connector" idref="#_x0000_s1378">
          <o:proxy start="" idref="#_x0000_s1374" connectloc="0"/>
          <o:proxy end="" idref="#_x0000_s1311" connectloc="0"/>
        </o:r>
        <o:r id="V:Rule34" type="connector" idref="#_x0000_s1467">
          <o:proxy start="" idref="#_x0000_s1466" connectloc="0"/>
          <o:proxy end="" idref="#_x0000_s1283" connectloc="4"/>
        </o:r>
        <o:r id="V:Rule35" type="connector" idref="#_x0000_s1468">
          <o:proxy start="" idref="#_x0000_s1466" connectloc="2"/>
          <o:proxy end="" idref="#_x0000_s1284" connectloc="1"/>
        </o:r>
      </o:rules>
    </o:shapelayout>
  </w:shapeDefaults>
  <w:decimalSymbol w:val=","/>
  <w:listSeparator w:val=";"/>
  <w14:docId w14:val="7077D784"/>
  <w15:docId w15:val="{740ED906-B7CF-4295-99A9-FE7E9F86B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55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  <w:style w:type="paragraph" w:customStyle="1" w:styleId="1">
    <w:name w:val="Стиль1"/>
    <w:basedOn w:val="a"/>
    <w:link w:val="10"/>
    <w:qFormat/>
    <w:rsid w:val="00504C92"/>
    <w:rPr>
      <w:rFonts w:ascii="Cambria Math" w:hAnsi="Cambria Math"/>
      <w:i/>
      <w:sz w:val="28"/>
      <w:szCs w:val="28"/>
      <w:lang w:val="en-US"/>
    </w:rPr>
  </w:style>
  <w:style w:type="character" w:customStyle="1" w:styleId="10">
    <w:name w:val="Стиль1 Знак"/>
    <w:basedOn w:val="a0"/>
    <w:link w:val="1"/>
    <w:rsid w:val="00504C92"/>
    <w:rPr>
      <w:rFonts w:ascii="Cambria Math" w:hAnsi="Cambria Math"/>
      <w:i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096395-F377-4654-9DDC-A3099E9C6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1480</TotalTime>
  <Pages>7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Nikit Chern</cp:lastModifiedBy>
  <cp:revision>45</cp:revision>
  <cp:lastPrinted>2017-12-19T15:24:00Z</cp:lastPrinted>
  <dcterms:created xsi:type="dcterms:W3CDTF">2017-09-13T15:36:00Z</dcterms:created>
  <dcterms:modified xsi:type="dcterms:W3CDTF">2018-03-22T18:22:00Z</dcterms:modified>
</cp:coreProperties>
</file>